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AD173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D1739">
        <w:rPr>
          <w:rFonts w:eastAsia="Times New Roman"/>
          <w:b/>
        </w:rPr>
        <w:t>16</w:t>
      </w:r>
      <w:r w:rsidR="008D67CB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8020B" w:rsidRDefault="00951C11" w:rsidP="00AD1739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D1739">
        <w:rPr>
          <w:rFonts w:eastAsia="Times New Roman"/>
        </w:rPr>
        <w:t>16</w:t>
      </w:r>
      <w:r w:rsidR="008D67CB">
        <w:rPr>
          <w:rFonts w:eastAsia="Times New Roman"/>
        </w:rPr>
        <w:t xml:space="preserve">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</w:t>
      </w:r>
      <w:r w:rsidR="00AD1739">
        <w:rPr>
          <w:rFonts w:eastAsia="Times New Roman"/>
        </w:rPr>
        <w:t>Czechak rozpoczęła posiedzenie.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D1739" w:rsidRPr="00AD1739" w:rsidRDefault="00AD1739" w:rsidP="00AD173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AD1739">
        <w:rPr>
          <w:rFonts w:eastAsia="Times New Roman"/>
        </w:rPr>
        <w:t>Otwarcie posiedzenia.</w:t>
      </w:r>
    </w:p>
    <w:p w:rsidR="00AD1739" w:rsidRPr="00AD1739" w:rsidRDefault="00AD1739" w:rsidP="00AD173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AD1739">
        <w:rPr>
          <w:rFonts w:eastAsia="Times New Roman"/>
        </w:rPr>
        <w:t>Przyjęcie proponowanego porządku obrad.</w:t>
      </w:r>
    </w:p>
    <w:p w:rsidR="00AD1739" w:rsidRPr="00AD1739" w:rsidRDefault="00AD1739" w:rsidP="00AD173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AD1739">
        <w:rPr>
          <w:rFonts w:eastAsia="Times New Roman"/>
        </w:rPr>
        <w:t>Przyjęcie protokołu nr 253/22 z posiedzenia Zarządu w dniu 09 stycznia 2023 r.</w:t>
      </w:r>
    </w:p>
    <w:p w:rsidR="00AD1739" w:rsidRPr="00AD1739" w:rsidRDefault="00AD1739" w:rsidP="00AD173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AD1739">
        <w:rPr>
          <w:rFonts w:eastAsia="Times New Roman"/>
        </w:rPr>
        <w:t>Zatwierdzenie projektu uchwały Rady Powiatu Jarocińskiego w sprawie ustalenia rozkładu godzin pracy aptek ogólnodostępnych na terenie powiatu jarocińskiego w 2023 roku.</w:t>
      </w:r>
    </w:p>
    <w:p w:rsidR="00AD1739" w:rsidRPr="00AD1739" w:rsidRDefault="00AD1739" w:rsidP="00AD173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AD1739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AD1739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61693">
        <w:rPr>
          <w:rFonts w:eastAsia="Times New Roman"/>
        </w:rPr>
        <w:t>0</w:t>
      </w:r>
      <w:r w:rsidR="00AD1739">
        <w:rPr>
          <w:rFonts w:eastAsia="Times New Roman"/>
        </w:rPr>
        <w:t>9</w:t>
      </w:r>
      <w:r w:rsidR="00261693">
        <w:rPr>
          <w:rFonts w:eastAsia="Times New Roman"/>
        </w:rPr>
        <w:t xml:space="preserve"> 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AD1739" w:rsidRDefault="00AD1739" w:rsidP="00FC1129">
      <w:pPr>
        <w:spacing w:line="360" w:lineRule="auto"/>
        <w:jc w:val="both"/>
        <w:rPr>
          <w:rFonts w:eastAsia="Times New Roman"/>
          <w:b/>
        </w:rPr>
      </w:pPr>
    </w:p>
    <w:p w:rsidR="00AD1739" w:rsidRDefault="00AD1739" w:rsidP="00FC1129">
      <w:pPr>
        <w:spacing w:line="360" w:lineRule="auto"/>
        <w:jc w:val="both"/>
        <w:rPr>
          <w:rFonts w:eastAsia="Times New Roman"/>
          <w:b/>
        </w:rPr>
      </w:pPr>
    </w:p>
    <w:p w:rsidR="00AD1739" w:rsidRDefault="00AD173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8D67CB" w:rsidP="00CA157A">
      <w:pPr>
        <w:spacing w:line="360" w:lineRule="auto"/>
        <w:jc w:val="both"/>
        <w:rPr>
          <w:rFonts w:eastAsia="Times New Roman"/>
          <w:b/>
        </w:rPr>
      </w:pPr>
      <w:r w:rsidRPr="008D67CB">
        <w:rPr>
          <w:rFonts w:eastAsia="Times New Roman"/>
        </w:rPr>
        <w:t xml:space="preserve">Zarząd w składzie Starosta, </w:t>
      </w:r>
      <w:r w:rsidR="00AD1739">
        <w:rPr>
          <w:rFonts w:eastAsia="Times New Roman"/>
        </w:rPr>
        <w:t xml:space="preserve">Wicestarosta oraz M. Stolecki zatwierdził </w:t>
      </w:r>
      <w:r w:rsidR="00AD1739" w:rsidRPr="00AD1739">
        <w:rPr>
          <w:rFonts w:eastAsia="Times New Roman"/>
          <w:b/>
        </w:rPr>
        <w:t>projekt uchwały Rady Powiatu Jarocińskiego w sprawie ustalenia rozkładu godzin pracy aptek ogólnodostępnych na terenie powiatu jarocińskiego w 2023 roku.</w:t>
      </w:r>
      <w:r w:rsidR="00AD1739">
        <w:rPr>
          <w:rFonts w:eastAsia="Times New Roman"/>
        </w:rPr>
        <w:t xml:space="preserve"> </w:t>
      </w:r>
      <w:r w:rsidR="00AD1739">
        <w:rPr>
          <w:i/>
        </w:rPr>
        <w:t>Projekt uchwały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17B85" w:rsidRDefault="00017B85" w:rsidP="00017B85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AD1739">
        <w:rPr>
          <w:rFonts w:eastAsia="Times New Roman"/>
          <w:b/>
        </w:rPr>
        <w:t>5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36" w:rsidRDefault="00FF7736" w:rsidP="00951C11">
      <w:r>
        <w:separator/>
      </w:r>
    </w:p>
  </w:endnote>
  <w:endnote w:type="continuationSeparator" w:id="0">
    <w:p w:rsidR="00FF7736" w:rsidRDefault="00FF773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D32BB" w:rsidRDefault="00AD3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739">
          <w:rPr>
            <w:noProof/>
          </w:rPr>
          <w:t>2</w:t>
        </w:r>
        <w:r>
          <w:fldChar w:fldCharType="end"/>
        </w:r>
      </w:p>
    </w:sdtContent>
  </w:sdt>
  <w:p w:rsidR="00AD32BB" w:rsidRDefault="00AD32BB">
    <w:pPr>
      <w:pStyle w:val="Stopka"/>
    </w:pPr>
  </w:p>
  <w:p w:rsidR="00AD32BB" w:rsidRDefault="00AD3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36" w:rsidRDefault="00FF7736" w:rsidP="00951C11">
      <w:r>
        <w:separator/>
      </w:r>
    </w:p>
  </w:footnote>
  <w:footnote w:type="continuationSeparator" w:id="0">
    <w:p w:rsidR="00FF7736" w:rsidRDefault="00FF773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8031C"/>
    <w:multiLevelType w:val="hybridMultilevel"/>
    <w:tmpl w:val="A94E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200E9"/>
    <w:multiLevelType w:val="hybridMultilevel"/>
    <w:tmpl w:val="449EB8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17B85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301B"/>
    <w:rsid w:val="00743B09"/>
    <w:rsid w:val="00746236"/>
    <w:rsid w:val="00750654"/>
    <w:rsid w:val="0075323C"/>
    <w:rsid w:val="007541FF"/>
    <w:rsid w:val="00754928"/>
    <w:rsid w:val="00755A74"/>
    <w:rsid w:val="0075617C"/>
    <w:rsid w:val="007567A4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41FA"/>
    <w:rsid w:val="008A6C0B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1739"/>
    <w:rsid w:val="00AD2993"/>
    <w:rsid w:val="00AD32BB"/>
    <w:rsid w:val="00AD69AD"/>
    <w:rsid w:val="00AD7183"/>
    <w:rsid w:val="00AD7436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05057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D3D4BD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9306-3FBB-497A-B1E6-5B37C6A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2023-01-17T06:42:00Z</cp:lastPrinted>
  <dcterms:created xsi:type="dcterms:W3CDTF">2023-01-12T11:59:00Z</dcterms:created>
  <dcterms:modified xsi:type="dcterms:W3CDTF">2023-01-17T06:42:00Z</dcterms:modified>
</cp:coreProperties>
</file>