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E1" w:rsidRDefault="00E62CF3" w:rsidP="00E62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D5">
        <w:rPr>
          <w:rFonts w:ascii="Times New Roman" w:hAnsi="Times New Roman" w:cs="Times New Roman"/>
          <w:b/>
          <w:sz w:val="28"/>
          <w:szCs w:val="28"/>
        </w:rPr>
        <w:t>Uchwała Nr</w:t>
      </w:r>
      <w:r w:rsidRPr="00675504">
        <w:rPr>
          <w:sz w:val="28"/>
        </w:rPr>
        <w:t xml:space="preserve"> </w:t>
      </w:r>
      <w:r w:rsidR="00E62CE1">
        <w:rPr>
          <w:rFonts w:ascii="Times New Roman" w:hAnsi="Times New Roman" w:cs="Times New Roman"/>
          <w:b/>
          <w:sz w:val="28"/>
          <w:szCs w:val="28"/>
        </w:rPr>
        <w:t>LVIII/342/22</w:t>
      </w:r>
    </w:p>
    <w:p w:rsidR="00E62CF3" w:rsidRPr="004148D5" w:rsidRDefault="00E62CF3" w:rsidP="00E62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D5">
        <w:rPr>
          <w:rFonts w:ascii="Times New Roman" w:hAnsi="Times New Roman" w:cs="Times New Roman"/>
          <w:b/>
          <w:sz w:val="28"/>
          <w:szCs w:val="28"/>
        </w:rPr>
        <w:t>Rady Powiatu Jarocińskiego</w:t>
      </w:r>
    </w:p>
    <w:p w:rsidR="00E62CF3" w:rsidRPr="004148D5" w:rsidRDefault="00E62CF3" w:rsidP="00E62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D5">
        <w:rPr>
          <w:rFonts w:ascii="Times New Roman" w:hAnsi="Times New Roman" w:cs="Times New Roman"/>
          <w:b/>
          <w:sz w:val="28"/>
          <w:szCs w:val="28"/>
        </w:rPr>
        <w:t>z dnia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CE1">
        <w:rPr>
          <w:rFonts w:ascii="Times New Roman" w:hAnsi="Times New Roman" w:cs="Times New Roman"/>
          <w:b/>
          <w:sz w:val="28"/>
          <w:szCs w:val="28"/>
        </w:rPr>
        <w:t>22 września</w:t>
      </w:r>
      <w:r>
        <w:rPr>
          <w:rFonts w:ascii="Times New Roman" w:hAnsi="Times New Roman" w:cs="Times New Roman"/>
          <w:b/>
          <w:sz w:val="28"/>
          <w:szCs w:val="28"/>
        </w:rPr>
        <w:t xml:space="preserve"> 2022 r.</w:t>
      </w:r>
    </w:p>
    <w:p w:rsidR="00E62CF3" w:rsidRPr="004148D5" w:rsidRDefault="00E62CF3" w:rsidP="00E62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CF3" w:rsidRPr="004148D5" w:rsidRDefault="003C4511" w:rsidP="00E62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rozpatrzenia skargi</w:t>
      </w:r>
      <w:r w:rsidR="00E62CF3" w:rsidRPr="004148D5">
        <w:rPr>
          <w:rFonts w:ascii="Times New Roman" w:hAnsi="Times New Roman" w:cs="Times New Roman"/>
          <w:b/>
          <w:sz w:val="28"/>
          <w:szCs w:val="28"/>
        </w:rPr>
        <w:t xml:space="preserve"> na </w:t>
      </w:r>
      <w:r w:rsidR="00E62CF3">
        <w:rPr>
          <w:rFonts w:ascii="Times New Roman" w:hAnsi="Times New Roman" w:cs="Times New Roman"/>
          <w:b/>
          <w:sz w:val="28"/>
          <w:szCs w:val="28"/>
        </w:rPr>
        <w:t>Starostę</w:t>
      </w:r>
      <w:r w:rsidR="00E62CF3" w:rsidRPr="004148D5">
        <w:rPr>
          <w:rFonts w:ascii="Times New Roman" w:hAnsi="Times New Roman" w:cs="Times New Roman"/>
          <w:b/>
          <w:sz w:val="28"/>
          <w:szCs w:val="28"/>
        </w:rPr>
        <w:t xml:space="preserve"> Jarocińskiego </w:t>
      </w:r>
    </w:p>
    <w:p w:rsidR="00E62CF3" w:rsidRDefault="00E62CF3" w:rsidP="00E62C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F7F" w:rsidRPr="004148D5" w:rsidRDefault="003E6F7F" w:rsidP="00E62C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2CF3" w:rsidRPr="006C73F9" w:rsidRDefault="00E62CF3" w:rsidP="006C73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8D5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842738">
        <w:rPr>
          <w:rFonts w:ascii="Times New Roman" w:hAnsi="Times New Roman" w:cs="Times New Roman"/>
          <w:sz w:val="24"/>
          <w:szCs w:val="24"/>
        </w:rPr>
        <w:t>16a ust.1</w:t>
      </w:r>
      <w:r w:rsidRPr="004148D5">
        <w:rPr>
          <w:rFonts w:ascii="Times New Roman" w:hAnsi="Times New Roman" w:cs="Times New Roman"/>
          <w:sz w:val="24"/>
          <w:szCs w:val="24"/>
        </w:rPr>
        <w:t xml:space="preserve"> ustawy z dnia 5 czerwca 1998r. o samorządzie powiatowym (Dz. U. z 20</w:t>
      </w:r>
      <w:r w:rsidR="003C4511">
        <w:rPr>
          <w:rFonts w:ascii="Times New Roman" w:hAnsi="Times New Roman" w:cs="Times New Roman"/>
          <w:sz w:val="24"/>
          <w:szCs w:val="24"/>
        </w:rPr>
        <w:t>22</w:t>
      </w:r>
      <w:r w:rsidRPr="004148D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C4511">
        <w:rPr>
          <w:rFonts w:ascii="Times New Roman" w:hAnsi="Times New Roman" w:cs="Times New Roman"/>
          <w:sz w:val="24"/>
          <w:szCs w:val="24"/>
        </w:rPr>
        <w:t>1526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148D5">
        <w:rPr>
          <w:rFonts w:ascii="Times New Roman" w:hAnsi="Times New Roman" w:cs="Times New Roman"/>
          <w:sz w:val="24"/>
          <w:szCs w:val="24"/>
        </w:rPr>
        <w:t xml:space="preserve"> oraz art. 229 pkt 4 ustawy z dnia 14 czerwca 1960r. Kodeksu po</w:t>
      </w:r>
      <w:r w:rsidR="006C73F9">
        <w:rPr>
          <w:rFonts w:ascii="Times New Roman" w:hAnsi="Times New Roman" w:cs="Times New Roman"/>
          <w:sz w:val="24"/>
          <w:szCs w:val="24"/>
        </w:rPr>
        <w:t xml:space="preserve">stępowania administracyjnego </w:t>
      </w:r>
      <w:r w:rsidRPr="004148D5">
        <w:rPr>
          <w:rFonts w:ascii="Times New Roman" w:hAnsi="Times New Roman" w:cs="Times New Roman"/>
          <w:sz w:val="24"/>
          <w:szCs w:val="24"/>
        </w:rPr>
        <w:t>(</w:t>
      </w:r>
      <w:r w:rsidR="006C73F9" w:rsidRPr="006C73F9">
        <w:rPr>
          <w:rFonts w:ascii="Times New Roman" w:hAnsi="Times New Roman" w:cs="Times New Roman"/>
          <w:sz w:val="24"/>
          <w:szCs w:val="24"/>
        </w:rPr>
        <w:t>Dz. U. z 2021 r. poz. 735</w:t>
      </w:r>
      <w:r w:rsidR="00842738">
        <w:rPr>
          <w:rFonts w:ascii="Times New Roman" w:hAnsi="Times New Roman" w:cs="Times New Roman"/>
          <w:sz w:val="24"/>
          <w:szCs w:val="24"/>
        </w:rPr>
        <w:t xml:space="preserve"> ze zm.</w:t>
      </w:r>
      <w:r w:rsidR="006C73F9">
        <w:rPr>
          <w:rFonts w:ascii="Times New Roman" w:hAnsi="Times New Roman" w:cs="Times New Roman"/>
          <w:sz w:val="24"/>
          <w:szCs w:val="24"/>
        </w:rPr>
        <w:t>)</w:t>
      </w:r>
      <w:r w:rsidR="006C73F9" w:rsidRPr="006C73F9">
        <w:rPr>
          <w:rFonts w:ascii="Times New Roman" w:hAnsi="Times New Roman" w:cs="Times New Roman"/>
          <w:sz w:val="24"/>
          <w:szCs w:val="24"/>
        </w:rPr>
        <w:t>.</w:t>
      </w:r>
    </w:p>
    <w:p w:rsidR="00E62CF3" w:rsidRDefault="00E62CF3" w:rsidP="00E62C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E6F7F" w:rsidRDefault="003E6F7F" w:rsidP="00E62C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62CF3" w:rsidRPr="004148D5" w:rsidRDefault="00E62CF3" w:rsidP="00E62C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1 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Uznaje się za bezzasadną skargę </w:t>
      </w:r>
      <w:r w:rsidR="006C73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Tomasza Gogulskiego 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 w:rsidR="006C73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lipca 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="006C73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na działalność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73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Starosty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Jarocińskiego z przyczyn określonych w uzasadnieniu do uchwały.</w:t>
      </w:r>
    </w:p>
    <w:p w:rsidR="00E62CF3" w:rsidRPr="004148D5" w:rsidRDefault="00E62CF3" w:rsidP="00E62CF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2 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Zobowiązuje się Przewodniczącego Rady Powia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 do zawiadomienia skarżące</w:t>
      </w:r>
      <w:r w:rsidR="006C73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sposobie załatwienia skargi.</w:t>
      </w:r>
    </w:p>
    <w:p w:rsidR="00E62CF3" w:rsidRPr="004148D5" w:rsidRDefault="00E62CF3" w:rsidP="00E62CF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3 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  podjęcia.</w:t>
      </w:r>
    </w:p>
    <w:p w:rsidR="00E62CF3" w:rsidRPr="004148D5" w:rsidRDefault="00E62CF3" w:rsidP="00E6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62CF3" w:rsidRPr="004148D5" w:rsidRDefault="00E62CF3" w:rsidP="00E6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62CF3" w:rsidRPr="004148D5" w:rsidRDefault="00E62CF3" w:rsidP="00E6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62CF3" w:rsidRPr="004148D5" w:rsidRDefault="00E62CF3" w:rsidP="00E62CF3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62CF3" w:rsidRPr="004148D5" w:rsidRDefault="00E62CF3" w:rsidP="00E62CF3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62CF3" w:rsidRDefault="00E62CE1" w:rsidP="00E62CF3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Wicep</w:t>
      </w:r>
      <w:r w:rsidR="00E62C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rzewodniczący</w:t>
      </w:r>
    </w:p>
    <w:p w:rsidR="00E62CF3" w:rsidRDefault="00E62CF3" w:rsidP="00E62CF3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Powiatu</w:t>
      </w:r>
    </w:p>
    <w:p w:rsidR="00E62CF3" w:rsidRDefault="00E62CF3" w:rsidP="00E62CF3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62CF3" w:rsidRDefault="00E62CF3" w:rsidP="00E62CF3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62CF3" w:rsidRPr="004148D5" w:rsidRDefault="00E62CE1" w:rsidP="00E62CF3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Todor Grobelny</w:t>
      </w:r>
    </w:p>
    <w:p w:rsidR="00E62CF3" w:rsidRPr="004148D5" w:rsidRDefault="00E62CF3" w:rsidP="00E62CF3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62CF3" w:rsidRPr="004148D5" w:rsidRDefault="00E62CF3" w:rsidP="00E62CF3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62CF3" w:rsidRDefault="00E62CF3" w:rsidP="00E62CF3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62CF3" w:rsidRDefault="00E62CF3" w:rsidP="00E62CF3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62CF3" w:rsidRDefault="00E62CF3" w:rsidP="00E62CF3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62CF3" w:rsidRDefault="00E62CF3" w:rsidP="00E62CF3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62CF3" w:rsidRDefault="00E62CF3" w:rsidP="00E62CF3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62CF3" w:rsidRPr="00AB2EBD" w:rsidRDefault="00E62CF3" w:rsidP="00E62CF3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CF3" w:rsidRDefault="00E62CF3" w:rsidP="00E62CF3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E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C73F9" w:rsidRDefault="006C73F9" w:rsidP="00E62CF3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6C73F9" w:rsidRDefault="006C73F9" w:rsidP="00E62CF3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6C73F9" w:rsidRDefault="006C73F9" w:rsidP="00E62CF3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6C73F9" w:rsidRDefault="006C73F9" w:rsidP="00E62CF3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3E6F7F" w:rsidRDefault="003E6F7F" w:rsidP="00E62CF3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3E6F7F" w:rsidRDefault="003E6F7F" w:rsidP="00E62CF3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E62CF3" w:rsidRPr="004148D5" w:rsidRDefault="00E62CF3" w:rsidP="00E62CF3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414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lastRenderedPageBreak/>
        <w:t>Uzasadnienie</w:t>
      </w:r>
    </w:p>
    <w:p w:rsidR="00E62CF3" w:rsidRPr="004148D5" w:rsidRDefault="00E62CF3" w:rsidP="00E62CF3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E62CF3" w:rsidRPr="004148D5" w:rsidRDefault="00E62CF3" w:rsidP="00E62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14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Do uchwały </w:t>
      </w:r>
      <w:r w:rsidRPr="004148D5">
        <w:rPr>
          <w:rFonts w:ascii="Times New Roman" w:hAnsi="Times New Roman" w:cs="Times New Roman"/>
          <w:b/>
          <w:sz w:val="28"/>
          <w:szCs w:val="28"/>
        </w:rPr>
        <w:t>Nr</w:t>
      </w:r>
      <w:r w:rsidRPr="00675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CE1">
        <w:rPr>
          <w:rFonts w:ascii="Times New Roman" w:hAnsi="Times New Roman" w:cs="Times New Roman"/>
          <w:b/>
          <w:sz w:val="28"/>
          <w:szCs w:val="28"/>
        </w:rPr>
        <w:t>LVIII/342/22</w:t>
      </w:r>
      <w:r w:rsidRPr="004148D5">
        <w:rPr>
          <w:rFonts w:ascii="Times New Roman" w:hAnsi="Times New Roman" w:cs="Times New Roman"/>
          <w:b/>
          <w:sz w:val="28"/>
          <w:szCs w:val="28"/>
        </w:rPr>
        <w:t xml:space="preserve"> Rady Powiatu Jarocińskiego</w:t>
      </w:r>
    </w:p>
    <w:p w:rsidR="00E62CF3" w:rsidRPr="004148D5" w:rsidRDefault="00E62CF3" w:rsidP="00E62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D5">
        <w:rPr>
          <w:rFonts w:ascii="Times New Roman" w:hAnsi="Times New Roman" w:cs="Times New Roman"/>
          <w:b/>
          <w:sz w:val="28"/>
          <w:szCs w:val="28"/>
        </w:rPr>
        <w:t>z dnia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CE1">
        <w:rPr>
          <w:rFonts w:ascii="Times New Roman" w:hAnsi="Times New Roman" w:cs="Times New Roman"/>
          <w:b/>
          <w:sz w:val="28"/>
          <w:szCs w:val="28"/>
        </w:rPr>
        <w:t xml:space="preserve">22 września 2022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C73F9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E62CF3" w:rsidRPr="004148D5" w:rsidRDefault="00E62CF3" w:rsidP="00E62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CF3" w:rsidRPr="004148D5" w:rsidRDefault="006C73F9" w:rsidP="006C7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rozpatrzenia skargi Starostę</w:t>
      </w:r>
      <w:r w:rsidR="00E62CF3" w:rsidRPr="004148D5">
        <w:rPr>
          <w:rFonts w:ascii="Times New Roman" w:hAnsi="Times New Roman" w:cs="Times New Roman"/>
          <w:b/>
          <w:sz w:val="28"/>
          <w:szCs w:val="28"/>
        </w:rPr>
        <w:t xml:space="preserve"> Jarocińskiego </w:t>
      </w:r>
    </w:p>
    <w:p w:rsidR="00E62CF3" w:rsidRDefault="00E62CF3" w:rsidP="00E62C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CF3" w:rsidRPr="003E6F7F" w:rsidRDefault="00E62CF3" w:rsidP="003E6F7F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229 pkt 4 ustawy z dnia 14 czerwca 1960 r. Kodeks postępowania administracyjnego, zwanym dalej „k.p.a.” rozpatrzenie skargi dotyczącej zadań lub działalności Zarządu Powiatu oraz Starosty a także kierowników powiatowych służb, inspekcji, straży i innych jednostek organizacyjnych należy do rady powiatu. Jak stanowi art.227 k.p.a. przedmiotem skargi może być w szczególności zaniedbanie lub nienależyte wykonywanie zadań przez właściwe organy albo przez ich pracowników, naruszenie praworządności lub interesów skarżących, a także przewlekłe lub biurokratyczne załatwianie spraw.</w:t>
      </w:r>
    </w:p>
    <w:p w:rsidR="00E62CF3" w:rsidRPr="003E6F7F" w:rsidRDefault="00E62CF3" w:rsidP="003E6F7F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CF3" w:rsidRPr="003E6F7F" w:rsidRDefault="00E62CF3" w:rsidP="003E6F7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F7F">
        <w:rPr>
          <w:rFonts w:ascii="Times New Roman" w:hAnsi="Times New Roman" w:cs="Times New Roman"/>
          <w:sz w:val="24"/>
          <w:szCs w:val="24"/>
        </w:rPr>
        <w:t>Zgodnie z art.16a ust.1 ustawy z dnia 5 czerwca 1998 r. o samorządzie powiatowym rada powiatu rozpatruje: skargi na działania zarządu powiatu i powiatowych jednostek organizacyjnych; wnioski oraz petycje składane przez obywateli; w tym celu powołuje komisję skarg, wniosków i petycji.</w:t>
      </w:r>
    </w:p>
    <w:p w:rsidR="00E62CF3" w:rsidRPr="003E6F7F" w:rsidRDefault="00E62CF3" w:rsidP="003E6F7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F7F">
        <w:rPr>
          <w:rFonts w:ascii="Times New Roman" w:hAnsi="Times New Roman" w:cs="Times New Roman"/>
          <w:sz w:val="24"/>
          <w:szCs w:val="24"/>
        </w:rPr>
        <w:t xml:space="preserve">W dniu </w:t>
      </w:r>
      <w:r w:rsidR="006C73F9" w:rsidRPr="003E6F7F">
        <w:rPr>
          <w:rFonts w:ascii="Times New Roman" w:hAnsi="Times New Roman" w:cs="Times New Roman"/>
          <w:sz w:val="24"/>
          <w:szCs w:val="24"/>
        </w:rPr>
        <w:t>11</w:t>
      </w:r>
      <w:r w:rsidRPr="003E6F7F">
        <w:rPr>
          <w:rFonts w:ascii="Times New Roman" w:hAnsi="Times New Roman" w:cs="Times New Roman"/>
          <w:sz w:val="24"/>
          <w:szCs w:val="24"/>
        </w:rPr>
        <w:t xml:space="preserve"> lipca 20</w:t>
      </w:r>
      <w:r w:rsidR="006C73F9" w:rsidRPr="003E6F7F">
        <w:rPr>
          <w:rFonts w:ascii="Times New Roman" w:hAnsi="Times New Roman" w:cs="Times New Roman"/>
          <w:sz w:val="24"/>
          <w:szCs w:val="24"/>
        </w:rPr>
        <w:t>22</w:t>
      </w:r>
      <w:r w:rsidRPr="003E6F7F">
        <w:rPr>
          <w:rFonts w:ascii="Times New Roman" w:hAnsi="Times New Roman" w:cs="Times New Roman"/>
          <w:sz w:val="24"/>
          <w:szCs w:val="24"/>
        </w:rPr>
        <w:t xml:space="preserve"> r. wpłynęła skarga Pan</w:t>
      </w:r>
      <w:r w:rsidR="006C73F9" w:rsidRPr="003E6F7F">
        <w:rPr>
          <w:rFonts w:ascii="Times New Roman" w:hAnsi="Times New Roman" w:cs="Times New Roman"/>
          <w:sz w:val="24"/>
          <w:szCs w:val="24"/>
        </w:rPr>
        <w:t>a</w:t>
      </w:r>
      <w:r w:rsidRPr="003E6F7F">
        <w:rPr>
          <w:rFonts w:ascii="Times New Roman" w:hAnsi="Times New Roman" w:cs="Times New Roman"/>
          <w:sz w:val="24"/>
          <w:szCs w:val="24"/>
        </w:rPr>
        <w:t xml:space="preserve"> </w:t>
      </w:r>
      <w:r w:rsidR="006C73F9" w:rsidRPr="003E6F7F">
        <w:rPr>
          <w:rFonts w:ascii="Times New Roman" w:hAnsi="Times New Roman" w:cs="Times New Roman"/>
          <w:sz w:val="24"/>
          <w:szCs w:val="24"/>
        </w:rPr>
        <w:t>Tomasza Gogulskiego</w:t>
      </w:r>
      <w:r w:rsidRPr="003E6F7F">
        <w:rPr>
          <w:rFonts w:ascii="Times New Roman" w:hAnsi="Times New Roman" w:cs="Times New Roman"/>
          <w:sz w:val="24"/>
          <w:szCs w:val="24"/>
        </w:rPr>
        <w:t xml:space="preserve"> na </w:t>
      </w:r>
      <w:r w:rsidR="006C73F9" w:rsidRPr="003E6F7F">
        <w:rPr>
          <w:rFonts w:ascii="Times New Roman" w:hAnsi="Times New Roman" w:cs="Times New Roman"/>
          <w:sz w:val="24"/>
          <w:szCs w:val="24"/>
        </w:rPr>
        <w:t>Starostę Jarocińskiego</w:t>
      </w:r>
      <w:r w:rsidRPr="003E6F7F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6C73F9" w:rsidRPr="003E6F7F">
        <w:rPr>
          <w:rFonts w:ascii="Times New Roman" w:hAnsi="Times New Roman" w:cs="Times New Roman"/>
          <w:sz w:val="24"/>
          <w:szCs w:val="24"/>
        </w:rPr>
        <w:t>bezzasadnego ponadnormatywnego wynagradzania Dyrektora Domu Pomocy Społecznej</w:t>
      </w:r>
      <w:r w:rsidR="003E6F7F">
        <w:rPr>
          <w:rFonts w:ascii="Times New Roman" w:hAnsi="Times New Roman" w:cs="Times New Roman"/>
          <w:sz w:val="24"/>
          <w:szCs w:val="24"/>
        </w:rPr>
        <w:t xml:space="preserve"> w Kotlinie Pana Janusza Krawca, </w:t>
      </w:r>
      <w:r w:rsidR="006C73F9" w:rsidRPr="003E6F7F">
        <w:rPr>
          <w:rFonts w:ascii="Times New Roman" w:hAnsi="Times New Roman" w:cs="Times New Roman"/>
          <w:sz w:val="24"/>
          <w:szCs w:val="24"/>
        </w:rPr>
        <w:t>udzi</w:t>
      </w:r>
      <w:r w:rsidR="003E6F7F">
        <w:rPr>
          <w:rFonts w:ascii="Times New Roman" w:hAnsi="Times New Roman" w:cs="Times New Roman"/>
          <w:sz w:val="24"/>
          <w:szCs w:val="24"/>
        </w:rPr>
        <w:t>elania mu nienależnych premii i </w:t>
      </w:r>
      <w:r w:rsidR="006C73F9" w:rsidRPr="003E6F7F">
        <w:rPr>
          <w:rFonts w:ascii="Times New Roman" w:hAnsi="Times New Roman" w:cs="Times New Roman"/>
          <w:sz w:val="24"/>
          <w:szCs w:val="24"/>
        </w:rPr>
        <w:t>podwyżek</w:t>
      </w:r>
      <w:r w:rsidR="003E6F7F">
        <w:rPr>
          <w:rFonts w:ascii="Times New Roman" w:hAnsi="Times New Roman" w:cs="Times New Roman"/>
          <w:sz w:val="24"/>
          <w:szCs w:val="24"/>
        </w:rPr>
        <w:t xml:space="preserve"> oraz nieprawidłowości w działalności jednostki przez niego prowadzonej.</w:t>
      </w:r>
    </w:p>
    <w:p w:rsidR="00E62CF3" w:rsidRPr="003E6F7F" w:rsidRDefault="006C73F9" w:rsidP="003E6F7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F7F">
        <w:rPr>
          <w:rFonts w:ascii="Times New Roman" w:hAnsi="Times New Roman" w:cs="Times New Roman"/>
          <w:sz w:val="24"/>
          <w:szCs w:val="24"/>
        </w:rPr>
        <w:t xml:space="preserve">Komisja Skarg, Wniosków i Petycji na swym posiedzeniu w dniu 15 września 2022 r. </w:t>
      </w:r>
      <w:r w:rsidR="00E62CF3"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rozpatrując wniesioną w dniu </w:t>
      </w:r>
      <w:r w:rsidR="00984B51"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>11 lipca 2022</w:t>
      </w:r>
      <w:r w:rsidR="00E62CF3"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skargę zapoznała się z wyjaśnieniami Pani Lidii Czechak - Starosty Jarocińskiego</w:t>
      </w:r>
      <w:r w:rsidR="00984B51"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Pana Janusza Krawca Dyrektora Domu Pomocy Społecznej w Kotlinie</w:t>
      </w:r>
      <w:r w:rsid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przedmiocie spraw przedstawianych przez skarżącego w skardze z dnia 11 lipca 2022 r.</w:t>
      </w:r>
    </w:p>
    <w:p w:rsidR="00E62CF3" w:rsidRPr="003E6F7F" w:rsidRDefault="00E62CF3" w:rsidP="003E6F7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Skarg, Wniosków i Petycji </w:t>
      </w:r>
      <w:r w:rsidR="00984B51"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ustaliła, że </w:t>
      </w:r>
      <w:r w:rsid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z zakresu prawa pracy wobec </w:t>
      </w:r>
      <w:r w:rsidR="00984B51"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DPS w Kotlinie </w:t>
      </w:r>
      <w:r w:rsid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984B51"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Starosta Jarociński. Na </w:t>
      </w:r>
      <w:r w:rsidR="003E6F7F">
        <w:rPr>
          <w:rFonts w:ascii="Times New Roman" w:hAnsi="Times New Roman" w:cs="Times New Roman"/>
          <w:sz w:val="24"/>
          <w:szCs w:val="24"/>
        </w:rPr>
        <w:t>podstawie przepisów ustaw o </w:t>
      </w:r>
      <w:r w:rsidR="00984B51" w:rsidRPr="003E6F7F">
        <w:rPr>
          <w:rFonts w:ascii="Times New Roman" w:hAnsi="Times New Roman" w:cs="Times New Roman"/>
          <w:sz w:val="24"/>
          <w:szCs w:val="24"/>
        </w:rPr>
        <w:t>pracownikach samorządowych oraz Kodeksu pracy nagrody dla kierowników jednostek przyznawane są przez pracodawcę. Nagrody</w:t>
      </w:r>
      <w:r w:rsidR="003E6F7F">
        <w:rPr>
          <w:rFonts w:ascii="Times New Roman" w:hAnsi="Times New Roman" w:cs="Times New Roman"/>
          <w:sz w:val="24"/>
          <w:szCs w:val="24"/>
        </w:rPr>
        <w:t xml:space="preserve"> i premie</w:t>
      </w:r>
      <w:r w:rsidR="00984B51" w:rsidRPr="003E6F7F">
        <w:rPr>
          <w:rFonts w:ascii="Times New Roman" w:hAnsi="Times New Roman" w:cs="Times New Roman"/>
          <w:sz w:val="24"/>
          <w:szCs w:val="24"/>
        </w:rPr>
        <w:t xml:space="preserve"> </w:t>
      </w:r>
      <w:r w:rsidR="003E6F7F">
        <w:rPr>
          <w:rFonts w:ascii="Times New Roman" w:hAnsi="Times New Roman" w:cs="Times New Roman"/>
          <w:sz w:val="24"/>
          <w:szCs w:val="24"/>
        </w:rPr>
        <w:t>przyznane Dyrektorowi</w:t>
      </w:r>
      <w:r w:rsidR="00984B51" w:rsidRPr="003E6F7F">
        <w:rPr>
          <w:rFonts w:ascii="Times New Roman" w:hAnsi="Times New Roman" w:cs="Times New Roman"/>
          <w:sz w:val="24"/>
          <w:szCs w:val="24"/>
        </w:rPr>
        <w:t xml:space="preserve"> mają charakter indywidualny oraz uznaniowy. Zostały przyznane za bardzo dobre prowadzenie jednost</w:t>
      </w:r>
      <w:r w:rsidR="003E6F7F">
        <w:rPr>
          <w:rFonts w:ascii="Times New Roman" w:hAnsi="Times New Roman" w:cs="Times New Roman"/>
          <w:sz w:val="24"/>
          <w:szCs w:val="24"/>
        </w:rPr>
        <w:t>ki, w </w:t>
      </w:r>
      <w:r w:rsidR="00984B51" w:rsidRPr="003E6F7F">
        <w:rPr>
          <w:rFonts w:ascii="Times New Roman" w:hAnsi="Times New Roman" w:cs="Times New Roman"/>
          <w:sz w:val="24"/>
          <w:szCs w:val="24"/>
        </w:rPr>
        <w:t>któr</w:t>
      </w:r>
      <w:r w:rsidR="003E6F7F">
        <w:rPr>
          <w:rFonts w:ascii="Times New Roman" w:hAnsi="Times New Roman" w:cs="Times New Roman"/>
          <w:sz w:val="24"/>
          <w:szCs w:val="24"/>
        </w:rPr>
        <w:t>ej</w:t>
      </w:r>
      <w:r w:rsidR="00984B51" w:rsidRPr="003E6F7F">
        <w:rPr>
          <w:rFonts w:ascii="Times New Roman" w:hAnsi="Times New Roman" w:cs="Times New Roman"/>
          <w:sz w:val="24"/>
          <w:szCs w:val="24"/>
        </w:rPr>
        <w:t xml:space="preserve"> przeprowadzone wcześniej kontrole nie stwierdziły nieprawidłowości. W związku z powyższym </w:t>
      </w:r>
      <w:r w:rsidR="003E6F7F">
        <w:rPr>
          <w:rFonts w:ascii="Times New Roman" w:hAnsi="Times New Roman" w:cs="Times New Roman"/>
          <w:sz w:val="24"/>
          <w:szCs w:val="24"/>
        </w:rPr>
        <w:t>gratyfikacje</w:t>
      </w:r>
      <w:r w:rsidR="00984B51" w:rsidRPr="003E6F7F">
        <w:rPr>
          <w:rFonts w:ascii="Times New Roman" w:hAnsi="Times New Roman" w:cs="Times New Roman"/>
          <w:sz w:val="24"/>
          <w:szCs w:val="24"/>
        </w:rPr>
        <w:t xml:space="preserve"> zostały przyznane prawidłowo zgodnie z obowiązującymi przepisami.</w:t>
      </w:r>
    </w:p>
    <w:p w:rsidR="00984B51" w:rsidRPr="003E6F7F" w:rsidRDefault="00984B51" w:rsidP="003E6F7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CF3" w:rsidRPr="003E6F7F" w:rsidRDefault="00E62CF3" w:rsidP="003E6F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powyższych względów skargę na </w:t>
      </w:r>
      <w:r w:rsidRPr="003E6F7F">
        <w:rPr>
          <w:rFonts w:ascii="Times New Roman" w:hAnsi="Times New Roman" w:cs="Times New Roman"/>
          <w:sz w:val="24"/>
          <w:szCs w:val="24"/>
        </w:rPr>
        <w:t>Panią Lidię Czechak, Starostę Jarocińskiego</w:t>
      </w:r>
      <w:r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uznać za bezzasadną.</w:t>
      </w:r>
    </w:p>
    <w:p w:rsidR="00E62CF3" w:rsidRPr="003E6F7F" w:rsidRDefault="00E62CF3" w:rsidP="003E6F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CF3" w:rsidRDefault="00E62CF3" w:rsidP="00E62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:rsidR="00E62CF3" w:rsidRPr="00562B18" w:rsidRDefault="00E62CE1" w:rsidP="00E62CF3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</w:t>
      </w:r>
      <w:r w:rsidR="00E62CF3" w:rsidRPr="00562B1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rzewodniczący</w:t>
      </w:r>
    </w:p>
    <w:p w:rsidR="00E62CF3" w:rsidRPr="00562B18" w:rsidRDefault="00E62CF3" w:rsidP="00E62CF3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B18">
        <w:rPr>
          <w:rFonts w:ascii="Times New Roman" w:eastAsia="Times New Roman" w:hAnsi="Times New Roman" w:cs="Times New Roman"/>
          <w:sz w:val="24"/>
          <w:szCs w:val="24"/>
          <w:lang w:eastAsia="pl-PL"/>
        </w:rPr>
        <w:t>Rady Powiatu</w:t>
      </w:r>
    </w:p>
    <w:p w:rsidR="00E62CF3" w:rsidRPr="00562B18" w:rsidRDefault="00E62CF3" w:rsidP="00E62CF3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CF3" w:rsidRPr="00562B18" w:rsidRDefault="00E62CF3" w:rsidP="00E62CF3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CF3" w:rsidRPr="00562B18" w:rsidRDefault="00E62CE1" w:rsidP="00E62CF3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Teodor Grobelny</w:t>
      </w:r>
    </w:p>
    <w:p w:rsidR="00E62CF3" w:rsidRDefault="00E62CF3" w:rsidP="00E62CF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678CE" w:rsidRDefault="003678CE"/>
    <w:sectPr w:rsidR="003678CE" w:rsidSect="003E6F7F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F3"/>
    <w:rsid w:val="003678CE"/>
    <w:rsid w:val="003C4511"/>
    <w:rsid w:val="003E6F7F"/>
    <w:rsid w:val="003F7356"/>
    <w:rsid w:val="00472E2C"/>
    <w:rsid w:val="006C73F9"/>
    <w:rsid w:val="00842738"/>
    <w:rsid w:val="00984B51"/>
    <w:rsid w:val="00E62CE1"/>
    <w:rsid w:val="00E62CF3"/>
    <w:rsid w:val="00EC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F7782-FB91-4E6A-9543-C5CD7C1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C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62C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Wielińska</dc:creator>
  <cp:keywords/>
  <dc:description/>
  <cp:lastModifiedBy>Ewa Wielińska</cp:lastModifiedBy>
  <cp:revision>4</cp:revision>
  <cp:lastPrinted>2022-09-27T09:55:00Z</cp:lastPrinted>
  <dcterms:created xsi:type="dcterms:W3CDTF">2022-09-26T08:55:00Z</dcterms:created>
  <dcterms:modified xsi:type="dcterms:W3CDTF">2022-09-27T11:01:00Z</dcterms:modified>
</cp:coreProperties>
</file>