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C5C" w:rsidRPr="00BE6DCF" w:rsidRDefault="005F1D32" w:rsidP="00A96C5C">
      <w:pPr>
        <w:tabs>
          <w:tab w:val="left" w:pos="774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Nr LVII/334/22</w:t>
      </w:r>
    </w:p>
    <w:p w:rsidR="00A96C5C" w:rsidRPr="00BE6DCF" w:rsidRDefault="00A96C5C" w:rsidP="00A96C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DCF">
        <w:rPr>
          <w:rFonts w:ascii="Times New Roman" w:hAnsi="Times New Roman" w:cs="Times New Roman"/>
          <w:b/>
          <w:bCs/>
          <w:sz w:val="24"/>
          <w:szCs w:val="24"/>
        </w:rPr>
        <w:t>RADY POWIATU JAROCIŃSKIEGO</w:t>
      </w:r>
    </w:p>
    <w:p w:rsidR="00A96C5C" w:rsidRPr="00BE6DCF" w:rsidRDefault="00A96C5C" w:rsidP="00A96C5C">
      <w:pPr>
        <w:tabs>
          <w:tab w:val="center" w:pos="4536"/>
          <w:tab w:val="left" w:pos="622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6DC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z dnia </w:t>
      </w:r>
      <w:r w:rsidR="005F1D32">
        <w:rPr>
          <w:rFonts w:ascii="Times New Roman" w:hAnsi="Times New Roman" w:cs="Times New Roman"/>
          <w:b/>
          <w:bCs/>
          <w:sz w:val="24"/>
          <w:szCs w:val="24"/>
        </w:rPr>
        <w:t>25 sierpnia 2022 r.</w:t>
      </w:r>
    </w:p>
    <w:p w:rsidR="00A96C5C" w:rsidRPr="00BE6DCF" w:rsidRDefault="00A96C5C" w:rsidP="00A96C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E6DCF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</w:p>
    <w:p w:rsidR="00A96C5C" w:rsidRPr="00BE6DCF" w:rsidRDefault="00BE6DCF" w:rsidP="00A96C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DCF">
        <w:rPr>
          <w:rFonts w:ascii="Times New Roman" w:hAnsi="Times New Roman" w:cs="Times New Roman"/>
          <w:b/>
          <w:bCs/>
          <w:sz w:val="24"/>
          <w:szCs w:val="24"/>
        </w:rPr>
        <w:t>w sprawie wspólnej obsługi jednostek organizacyjnych</w:t>
      </w:r>
    </w:p>
    <w:p w:rsidR="00A96C5C" w:rsidRPr="00BE6DCF" w:rsidRDefault="00A96C5C" w:rsidP="00A96C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6C5C" w:rsidRPr="00820F5B" w:rsidRDefault="00A96C5C" w:rsidP="009E02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F5B">
        <w:rPr>
          <w:rFonts w:ascii="Times New Roman" w:hAnsi="Times New Roman" w:cs="Times New Roman"/>
          <w:sz w:val="24"/>
          <w:szCs w:val="24"/>
        </w:rPr>
        <w:tab/>
        <w:t xml:space="preserve">Na podstawie art. </w:t>
      </w:r>
      <w:r w:rsidR="00BE6DCF" w:rsidRPr="00820F5B">
        <w:rPr>
          <w:rFonts w:ascii="Times New Roman" w:hAnsi="Times New Roman" w:cs="Times New Roman"/>
          <w:sz w:val="24"/>
          <w:szCs w:val="24"/>
        </w:rPr>
        <w:t xml:space="preserve">6a pkt 1, art. 6b, art. 6c ust. 2 i art. 12 pkt 11 </w:t>
      </w:r>
      <w:r w:rsidR="009E02FF">
        <w:rPr>
          <w:rFonts w:ascii="Times New Roman" w:hAnsi="Times New Roman" w:cs="Times New Roman"/>
          <w:sz w:val="24"/>
          <w:szCs w:val="24"/>
        </w:rPr>
        <w:t>ustawy z dnia 5 </w:t>
      </w:r>
      <w:r w:rsidRPr="00820F5B">
        <w:rPr>
          <w:rFonts w:ascii="Times New Roman" w:hAnsi="Times New Roman" w:cs="Times New Roman"/>
          <w:sz w:val="24"/>
          <w:szCs w:val="24"/>
        </w:rPr>
        <w:t>czerwca 1998 r. o samorządzie powiatowym (Dz. U. z 202</w:t>
      </w:r>
      <w:r w:rsidR="00D37819">
        <w:rPr>
          <w:rFonts w:ascii="Times New Roman" w:hAnsi="Times New Roman" w:cs="Times New Roman"/>
          <w:sz w:val="24"/>
          <w:szCs w:val="24"/>
        </w:rPr>
        <w:t>2</w:t>
      </w:r>
      <w:r w:rsidRPr="00820F5B">
        <w:rPr>
          <w:rFonts w:ascii="Times New Roman" w:hAnsi="Times New Roman" w:cs="Times New Roman"/>
          <w:sz w:val="24"/>
          <w:szCs w:val="24"/>
        </w:rPr>
        <w:t xml:space="preserve"> r. poz. </w:t>
      </w:r>
      <w:r w:rsidR="00D37819">
        <w:rPr>
          <w:rFonts w:ascii="Times New Roman" w:hAnsi="Times New Roman" w:cs="Times New Roman"/>
          <w:sz w:val="24"/>
          <w:szCs w:val="24"/>
        </w:rPr>
        <w:t>528</w:t>
      </w:r>
      <w:r w:rsidRPr="00820F5B">
        <w:rPr>
          <w:rFonts w:ascii="Times New Roman" w:hAnsi="Times New Roman" w:cs="Times New Roman"/>
          <w:sz w:val="24"/>
          <w:szCs w:val="24"/>
        </w:rPr>
        <w:t>) uchwala się, co następuje:</w:t>
      </w:r>
    </w:p>
    <w:p w:rsidR="00A96C5C" w:rsidRPr="00BE6DCF" w:rsidRDefault="00A96C5C" w:rsidP="00A96C5C">
      <w:pPr>
        <w:tabs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/>
        <w:ind w:left="540" w:hanging="54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E02FF" w:rsidRDefault="009E02FF" w:rsidP="009E02FF">
      <w:pPr>
        <w:tabs>
          <w:tab w:val="left" w:pos="709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96C5C" w:rsidRPr="00820F5B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820F5B" w:rsidRPr="00820F5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A96C5C" w:rsidRPr="00820F5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820F5B" w:rsidRPr="00820F5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820F5B" w:rsidRPr="00820F5B">
        <w:rPr>
          <w:rFonts w:ascii="Times New Roman" w:hAnsi="Times New Roman" w:cs="Times New Roman"/>
          <w:sz w:val="24"/>
          <w:szCs w:val="24"/>
        </w:rPr>
        <w:t>Zapewnia się wspólną obsługę Zesp</w:t>
      </w:r>
      <w:r>
        <w:rPr>
          <w:rFonts w:ascii="Times New Roman" w:hAnsi="Times New Roman" w:cs="Times New Roman"/>
          <w:sz w:val="24"/>
          <w:szCs w:val="24"/>
        </w:rPr>
        <w:t xml:space="preserve">ołu Szkół Specjalnych i Poradni </w:t>
      </w:r>
      <w:proofErr w:type="spellStart"/>
      <w:r w:rsidR="00820F5B" w:rsidRPr="00820F5B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="00820F5B" w:rsidRPr="00820F5B">
        <w:rPr>
          <w:rFonts w:ascii="Times New Roman" w:hAnsi="Times New Roman" w:cs="Times New Roman"/>
          <w:sz w:val="24"/>
          <w:szCs w:val="24"/>
        </w:rPr>
        <w:t xml:space="preserve"> –Pedagogicznej w Jarocinie zaliczanych do sektora finansów publicznych, dla których organem prowadzącym jest Powiat Jarociński.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2FF" w:rsidRDefault="009E02FF" w:rsidP="009E02FF">
      <w:pPr>
        <w:tabs>
          <w:tab w:val="left" w:pos="709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02FF" w:rsidRDefault="009E02FF" w:rsidP="009E02FF">
      <w:pPr>
        <w:tabs>
          <w:tab w:val="left" w:pos="709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 </w:t>
      </w:r>
      <w:r w:rsidR="00820F5B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820F5B">
        <w:rPr>
          <w:rFonts w:ascii="Times New Roman" w:hAnsi="Times New Roman" w:cs="Times New Roman"/>
          <w:sz w:val="24"/>
          <w:szCs w:val="24"/>
        </w:rPr>
        <w:t>Jednostką organizacyjną prowadzącą wspólną obsługę jest Zespół Szkół Specjalnych zwany dalej jednostką obsługującą.</w:t>
      </w:r>
    </w:p>
    <w:p w:rsidR="009E02FF" w:rsidRDefault="009E02FF" w:rsidP="009E02FF">
      <w:pPr>
        <w:tabs>
          <w:tab w:val="left" w:pos="709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02FF" w:rsidRDefault="009E02FF" w:rsidP="009E02FF">
      <w:pPr>
        <w:tabs>
          <w:tab w:val="left" w:pos="709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 </w:t>
      </w:r>
      <w:r w:rsidR="00820F5B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820F5B">
        <w:rPr>
          <w:rFonts w:ascii="Times New Roman" w:hAnsi="Times New Roman" w:cs="Times New Roman"/>
          <w:sz w:val="24"/>
          <w:szCs w:val="24"/>
        </w:rPr>
        <w:t xml:space="preserve">Jednostką organizacyjną obsługiwaną jest Poradnia </w:t>
      </w:r>
      <w:proofErr w:type="spellStart"/>
      <w:r w:rsidR="00820F5B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="00820F5B">
        <w:rPr>
          <w:rFonts w:ascii="Times New Roman" w:hAnsi="Times New Roman" w:cs="Times New Roman"/>
          <w:sz w:val="24"/>
          <w:szCs w:val="24"/>
        </w:rPr>
        <w:t xml:space="preserve"> – Pedagogiczna w </w:t>
      </w:r>
      <w:r w:rsidR="00982D5F">
        <w:rPr>
          <w:rFonts w:ascii="Times New Roman" w:hAnsi="Times New Roman" w:cs="Times New Roman"/>
          <w:sz w:val="24"/>
          <w:szCs w:val="24"/>
        </w:rPr>
        <w:t>Jarocinie, zwana dalej jednostką obsługiwaną.</w:t>
      </w:r>
    </w:p>
    <w:p w:rsidR="009E02FF" w:rsidRDefault="009E02FF" w:rsidP="009E02FF">
      <w:pPr>
        <w:tabs>
          <w:tab w:val="left" w:pos="709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735C" w:rsidRDefault="009E02FF" w:rsidP="00DC735C">
      <w:pPr>
        <w:tabs>
          <w:tab w:val="left" w:pos="709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A58">
        <w:rPr>
          <w:rFonts w:ascii="Times New Roman" w:hAnsi="Times New Roman" w:cs="Times New Roman"/>
          <w:b/>
          <w:sz w:val="24"/>
          <w:szCs w:val="24"/>
        </w:rPr>
        <w:t>§ </w:t>
      </w:r>
      <w:r w:rsidR="00820F5B" w:rsidRPr="00246A58"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820F5B">
        <w:rPr>
          <w:rFonts w:ascii="Times New Roman" w:hAnsi="Times New Roman" w:cs="Times New Roman"/>
          <w:sz w:val="24"/>
          <w:szCs w:val="24"/>
        </w:rPr>
        <w:t>W ramach wspólnej obsługi powierza się jednostce obsługującej w całości obowiązki w</w:t>
      </w:r>
      <w:r w:rsidR="00DC735C">
        <w:rPr>
          <w:rFonts w:ascii="Times New Roman" w:hAnsi="Times New Roman" w:cs="Times New Roman"/>
          <w:sz w:val="24"/>
          <w:szCs w:val="24"/>
        </w:rPr>
        <w:t xml:space="preserve"> </w:t>
      </w:r>
      <w:r w:rsidR="00820F5B">
        <w:rPr>
          <w:rFonts w:ascii="Times New Roman" w:hAnsi="Times New Roman" w:cs="Times New Roman"/>
          <w:sz w:val="24"/>
          <w:szCs w:val="24"/>
        </w:rPr>
        <w:t>zakresie rachunkowości i sprawozdawczości oraz obsługi płacowej pra</w:t>
      </w:r>
      <w:r w:rsidR="00DC735C">
        <w:rPr>
          <w:rFonts w:ascii="Times New Roman" w:hAnsi="Times New Roman" w:cs="Times New Roman"/>
          <w:sz w:val="24"/>
          <w:szCs w:val="24"/>
        </w:rPr>
        <w:t>cowników jednostki obsługiwanej.</w:t>
      </w:r>
    </w:p>
    <w:p w:rsidR="00DC735C" w:rsidRDefault="00DC735C" w:rsidP="00DC735C">
      <w:pPr>
        <w:tabs>
          <w:tab w:val="left" w:pos="709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735C" w:rsidRDefault="00DC735C" w:rsidP="00DC735C">
      <w:pPr>
        <w:tabs>
          <w:tab w:val="left" w:pos="709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735C">
        <w:rPr>
          <w:rFonts w:ascii="Times New Roman" w:hAnsi="Times New Roman" w:cs="Times New Roman"/>
          <w:b/>
          <w:sz w:val="24"/>
          <w:szCs w:val="24"/>
        </w:rPr>
        <w:t>§ 5. </w:t>
      </w:r>
      <w:r w:rsidR="00344B2A">
        <w:rPr>
          <w:rFonts w:ascii="Times New Roman" w:hAnsi="Times New Roman" w:cs="Times New Roman"/>
          <w:bCs/>
          <w:sz w:val="24"/>
          <w:szCs w:val="24"/>
        </w:rPr>
        <w:t>Kierownik jednostki obsługującej jest odpowiedzialny za gospodarkę finansową oraz za rachunkowość i sprawozdawczość jednostki obsługiwanej.</w:t>
      </w:r>
    </w:p>
    <w:p w:rsidR="00DC735C" w:rsidRDefault="00DC735C" w:rsidP="00DC735C">
      <w:pPr>
        <w:tabs>
          <w:tab w:val="left" w:pos="709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735C" w:rsidRDefault="00DC735C" w:rsidP="00DC735C">
      <w:pPr>
        <w:tabs>
          <w:tab w:val="left" w:pos="709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735C">
        <w:rPr>
          <w:rFonts w:ascii="Times New Roman" w:hAnsi="Times New Roman" w:cs="Times New Roman"/>
          <w:b/>
          <w:bCs/>
          <w:sz w:val="24"/>
          <w:szCs w:val="24"/>
        </w:rPr>
        <w:t>§ 6. </w:t>
      </w:r>
      <w:r w:rsidR="00344B2A">
        <w:rPr>
          <w:rFonts w:ascii="Times New Roman" w:hAnsi="Times New Roman" w:cs="Times New Roman"/>
          <w:bCs/>
          <w:sz w:val="24"/>
          <w:szCs w:val="24"/>
        </w:rPr>
        <w:t>Kierownik jednostki obsługiwanej odpowiedzialny jest za całość gospodarki finansowej, dysponowanie środkami publicznymi, zaciąg</w:t>
      </w:r>
      <w:r>
        <w:rPr>
          <w:rFonts w:ascii="Times New Roman" w:hAnsi="Times New Roman" w:cs="Times New Roman"/>
          <w:bCs/>
          <w:sz w:val="24"/>
          <w:szCs w:val="24"/>
        </w:rPr>
        <w:t>anie zobowiązań, sporządzanie i </w:t>
      </w:r>
      <w:r w:rsidR="00344B2A">
        <w:rPr>
          <w:rFonts w:ascii="Times New Roman" w:hAnsi="Times New Roman" w:cs="Times New Roman"/>
          <w:bCs/>
          <w:sz w:val="24"/>
          <w:szCs w:val="24"/>
        </w:rPr>
        <w:t>zatwierdzanie planu finansowego oraz dokonywanie zmian w planie finansowym.</w:t>
      </w:r>
    </w:p>
    <w:p w:rsidR="00DC735C" w:rsidRDefault="00DC735C" w:rsidP="00DC735C">
      <w:pPr>
        <w:tabs>
          <w:tab w:val="left" w:pos="709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735C" w:rsidRPr="00DC735C" w:rsidRDefault="00A96C5C" w:rsidP="00DC735C">
      <w:pPr>
        <w:tabs>
          <w:tab w:val="left" w:pos="709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35C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DC735C" w:rsidRPr="00DC735C">
        <w:rPr>
          <w:rFonts w:ascii="Times New Roman" w:hAnsi="Times New Roman" w:cs="Times New Roman"/>
          <w:b/>
          <w:bCs/>
          <w:sz w:val="24"/>
          <w:szCs w:val="24"/>
        </w:rPr>
        <w:t> 7. </w:t>
      </w:r>
      <w:r w:rsidRPr="00DC735C">
        <w:rPr>
          <w:rFonts w:ascii="Times New Roman" w:hAnsi="Times New Roman" w:cs="Times New Roman"/>
          <w:sz w:val="24"/>
          <w:szCs w:val="24"/>
        </w:rPr>
        <w:t>Wykonanie uchwały powierza się Zarządowi Powiatu Jarocińskiego.</w:t>
      </w:r>
    </w:p>
    <w:p w:rsidR="00DC735C" w:rsidRPr="00DC735C" w:rsidRDefault="00DC735C" w:rsidP="00DC735C">
      <w:pPr>
        <w:tabs>
          <w:tab w:val="left" w:pos="709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6C5C" w:rsidRPr="00DC735C" w:rsidRDefault="00DC735C" w:rsidP="00DC735C">
      <w:pPr>
        <w:tabs>
          <w:tab w:val="left" w:pos="709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35C">
        <w:rPr>
          <w:rFonts w:ascii="Times New Roman" w:hAnsi="Times New Roman" w:cs="Times New Roman"/>
          <w:b/>
          <w:bCs/>
          <w:sz w:val="24"/>
          <w:szCs w:val="24"/>
        </w:rPr>
        <w:t>§ 8</w:t>
      </w:r>
      <w:r w:rsidR="00A96C5C" w:rsidRPr="00DC735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C735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A96C5C" w:rsidRPr="00DC735C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A96C5C" w:rsidRPr="00DC735C" w:rsidRDefault="00A96C5C" w:rsidP="00A96C5C">
      <w:pPr>
        <w:tabs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A96C5C" w:rsidRPr="009E02FF" w:rsidRDefault="00A96C5C" w:rsidP="00A96C5C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ind w:left="540" w:right="72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246A58" w:rsidRDefault="00246A58" w:rsidP="00246A58">
      <w:pPr>
        <w:tabs>
          <w:tab w:val="left" w:pos="1260"/>
          <w:tab w:val="center" w:pos="6237"/>
          <w:tab w:val="center" w:pos="6804"/>
          <w:tab w:val="right" w:pos="7560"/>
          <w:tab w:val="left" w:pos="7788"/>
          <w:tab w:val="left" w:pos="8496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Przewodniczący</w:t>
      </w:r>
    </w:p>
    <w:p w:rsidR="00246A58" w:rsidRDefault="00246A58" w:rsidP="00246A58">
      <w:pPr>
        <w:tabs>
          <w:tab w:val="left" w:pos="1260"/>
          <w:tab w:val="center" w:pos="6237"/>
          <w:tab w:val="center" w:pos="6804"/>
          <w:tab w:val="right" w:pos="7560"/>
          <w:tab w:val="left" w:pos="7788"/>
          <w:tab w:val="left" w:pos="8496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Rady Powiatu</w:t>
      </w:r>
    </w:p>
    <w:p w:rsidR="00246A58" w:rsidRDefault="00246A58" w:rsidP="00246A58">
      <w:pPr>
        <w:tabs>
          <w:tab w:val="left" w:pos="1260"/>
          <w:tab w:val="center" w:pos="6237"/>
          <w:tab w:val="center" w:pos="6804"/>
          <w:tab w:val="right" w:pos="7560"/>
          <w:tab w:val="left" w:pos="7788"/>
          <w:tab w:val="left" w:pos="8496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1D32" w:rsidRDefault="005F1D32" w:rsidP="00246A58">
      <w:pPr>
        <w:tabs>
          <w:tab w:val="left" w:pos="1260"/>
          <w:tab w:val="center" w:pos="6237"/>
          <w:tab w:val="center" w:pos="6804"/>
          <w:tab w:val="right" w:pos="7560"/>
          <w:tab w:val="left" w:pos="7788"/>
          <w:tab w:val="left" w:pos="8496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C735C" w:rsidRDefault="00246A58" w:rsidP="00246A58">
      <w:pPr>
        <w:tabs>
          <w:tab w:val="left" w:pos="1260"/>
          <w:tab w:val="center" w:pos="6237"/>
          <w:tab w:val="center" w:pos="6804"/>
          <w:tab w:val="right" w:pos="7560"/>
          <w:tab w:val="left" w:pos="7788"/>
          <w:tab w:val="left" w:pos="8496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autoSpaceDE w:val="0"/>
        <w:autoSpaceDN w:val="0"/>
        <w:adjustRightInd w:val="0"/>
        <w:spacing w:after="0" w:line="240" w:lineRule="auto"/>
        <w:rPr>
          <w:color w:val="FF000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6C5C" w:rsidRPr="009E02FF">
        <w:rPr>
          <w:rFonts w:ascii="Times New Roman" w:hAnsi="Times New Roman" w:cs="Times New Roman"/>
          <w:sz w:val="24"/>
          <w:szCs w:val="24"/>
        </w:rPr>
        <w:t xml:space="preserve">Jan </w:t>
      </w:r>
      <w:proofErr w:type="spellStart"/>
      <w:r w:rsidR="00A96C5C" w:rsidRPr="009E02FF">
        <w:rPr>
          <w:rFonts w:ascii="Times New Roman" w:hAnsi="Times New Roman" w:cs="Times New Roman"/>
          <w:sz w:val="24"/>
          <w:szCs w:val="24"/>
        </w:rPr>
        <w:t>Szczerbań</w:t>
      </w:r>
      <w:proofErr w:type="spellEnd"/>
      <w:r w:rsidR="00DC735C">
        <w:rPr>
          <w:color w:val="FF0000"/>
        </w:rPr>
        <w:br w:type="page"/>
      </w:r>
    </w:p>
    <w:p w:rsidR="00DC735C" w:rsidRDefault="00DC735C" w:rsidP="00DC735C">
      <w:pPr>
        <w:tabs>
          <w:tab w:val="left" w:pos="774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</w:p>
    <w:p w:rsidR="005F1D32" w:rsidRPr="00BE6DCF" w:rsidRDefault="00246A58" w:rsidP="005F1D32">
      <w:pPr>
        <w:tabs>
          <w:tab w:val="left" w:pos="774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DC735C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5F1D32">
        <w:rPr>
          <w:rFonts w:ascii="Times New Roman" w:hAnsi="Times New Roman" w:cs="Times New Roman"/>
          <w:b/>
          <w:bCs/>
          <w:sz w:val="24"/>
          <w:szCs w:val="24"/>
        </w:rPr>
        <w:t>Uchwała Nr LVII/334/22</w:t>
      </w:r>
      <w:r w:rsidR="005F1D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1D32" w:rsidRPr="00BE6DCF">
        <w:rPr>
          <w:rFonts w:ascii="Times New Roman" w:hAnsi="Times New Roman" w:cs="Times New Roman"/>
          <w:b/>
          <w:bCs/>
          <w:sz w:val="24"/>
          <w:szCs w:val="24"/>
        </w:rPr>
        <w:t>RADY POWIATU JAROCIŃSKIEGO</w:t>
      </w:r>
    </w:p>
    <w:p w:rsidR="005F1D32" w:rsidRPr="00BE6DCF" w:rsidRDefault="005F1D32" w:rsidP="005F1D32">
      <w:pPr>
        <w:tabs>
          <w:tab w:val="center" w:pos="4536"/>
          <w:tab w:val="left" w:pos="622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6DC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z dnia </w:t>
      </w:r>
      <w:r>
        <w:rPr>
          <w:rFonts w:ascii="Times New Roman" w:hAnsi="Times New Roman" w:cs="Times New Roman"/>
          <w:b/>
          <w:bCs/>
          <w:sz w:val="24"/>
          <w:szCs w:val="24"/>
        </w:rPr>
        <w:t>25 sierpnia 2022 r.</w:t>
      </w:r>
    </w:p>
    <w:p w:rsidR="005F1D32" w:rsidRPr="00BE6DCF" w:rsidRDefault="005F1D32" w:rsidP="005F1D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E6DCF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</w:p>
    <w:p w:rsidR="00DC735C" w:rsidRPr="00BE6DCF" w:rsidRDefault="00DC735C" w:rsidP="005F1D32">
      <w:pPr>
        <w:tabs>
          <w:tab w:val="left" w:pos="774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C735C" w:rsidRPr="00BE6DCF" w:rsidRDefault="00DC735C" w:rsidP="00DC73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DCF">
        <w:rPr>
          <w:rFonts w:ascii="Times New Roman" w:hAnsi="Times New Roman" w:cs="Times New Roman"/>
          <w:b/>
          <w:bCs/>
          <w:sz w:val="24"/>
          <w:szCs w:val="24"/>
        </w:rPr>
        <w:t>w sprawie wspólnej obsługi jednostek organizacyjnych</w:t>
      </w:r>
    </w:p>
    <w:p w:rsidR="00DC735C" w:rsidRPr="00BE6DCF" w:rsidRDefault="00DC735C" w:rsidP="00DC73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72C3" w:rsidRDefault="00DC735C" w:rsidP="00DC73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F5B">
        <w:rPr>
          <w:rFonts w:ascii="Times New Roman" w:hAnsi="Times New Roman" w:cs="Times New Roman"/>
          <w:sz w:val="24"/>
          <w:szCs w:val="24"/>
        </w:rPr>
        <w:tab/>
      </w:r>
      <w:r w:rsidR="0067714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staw</w:t>
      </w:r>
      <w:r w:rsidR="0067714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7144">
        <w:rPr>
          <w:rFonts w:ascii="Times New Roman" w:hAnsi="Times New Roman" w:cs="Times New Roman"/>
          <w:sz w:val="24"/>
          <w:szCs w:val="24"/>
        </w:rPr>
        <w:t xml:space="preserve">o samorządzie powiatowym </w:t>
      </w:r>
      <w:r w:rsidR="005672C3">
        <w:rPr>
          <w:rFonts w:ascii="Times New Roman" w:hAnsi="Times New Roman" w:cs="Times New Roman"/>
          <w:sz w:val="24"/>
          <w:szCs w:val="24"/>
        </w:rPr>
        <w:t xml:space="preserve">w celu zapewnienia sprawnej realizacji zadań powiatowych wprowadziła możliwość prowadzenia wspólnej obsługi administracyjnej, finansowej i organizacyjnej pomiędzy powiatowymi jednostkami organizacyjnymi. </w:t>
      </w:r>
    </w:p>
    <w:p w:rsidR="005672C3" w:rsidRDefault="005672C3" w:rsidP="00DC73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Jednostka obsługująca, zwykle większa i posiadająca odpowiednie zasoby kadrowe, może świadczyć obsługę na rzecz mniejszej jednostki obsługiwanej. Zakres obsługi i odpowiedzialności określa się w uchwale rady powiatu.</w:t>
      </w:r>
    </w:p>
    <w:p w:rsidR="005672C3" w:rsidRDefault="005672C3" w:rsidP="00DC73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Taka zależność</w:t>
      </w:r>
      <w:r w:rsidR="003315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występuje pomiędzy Zespo</w:t>
      </w:r>
      <w:r w:rsidR="00331506">
        <w:rPr>
          <w:rFonts w:ascii="Times New Roman" w:hAnsi="Times New Roman" w:cs="Times New Roman"/>
          <w:sz w:val="24"/>
          <w:szCs w:val="24"/>
        </w:rPr>
        <w:t>łem Szkół Specjalnych a</w:t>
      </w:r>
      <w:r w:rsidR="004447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Poradnią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Pedagogiczną w Jarocinie. Dlatego podjęcie przedmiotowej uchwały jest zasadne.</w:t>
      </w:r>
    </w:p>
    <w:sectPr w:rsidR="005672C3" w:rsidSect="00F754A1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lowerLetter"/>
      <w:lvlText w:val="%5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lowerLetter"/>
      <w:lvlText w:val="%6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lowerLetter"/>
      <w:lvlText w:val="%7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lowerLetter"/>
      <w:lvlText w:val="%8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lowerLetter"/>
      <w:lvlText w:val="%9)"/>
      <w:lvlJc w:val="left"/>
      <w:pPr>
        <w:ind w:left="39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ind w:left="9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6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9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23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7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30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34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7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1352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712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2072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2432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792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3152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512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872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4232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ind w:left="888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48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08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68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28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688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48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08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68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C5C"/>
    <w:rsid w:val="00246A58"/>
    <w:rsid w:val="00302362"/>
    <w:rsid w:val="00325CF9"/>
    <w:rsid w:val="00331506"/>
    <w:rsid w:val="00344B2A"/>
    <w:rsid w:val="0035789C"/>
    <w:rsid w:val="00444767"/>
    <w:rsid w:val="005672C3"/>
    <w:rsid w:val="005F1D32"/>
    <w:rsid w:val="00677144"/>
    <w:rsid w:val="00820F5B"/>
    <w:rsid w:val="00845F38"/>
    <w:rsid w:val="00982D5F"/>
    <w:rsid w:val="009E02FF"/>
    <w:rsid w:val="00A93267"/>
    <w:rsid w:val="00A96C5C"/>
    <w:rsid w:val="00BE6DCF"/>
    <w:rsid w:val="00D37819"/>
    <w:rsid w:val="00DB3CA9"/>
    <w:rsid w:val="00DC735C"/>
    <w:rsid w:val="00EC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7768D"/>
  <w15:docId w15:val="{BB0092EA-9808-45AE-96D2-32E72CAD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A96C5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99"/>
    <w:qFormat/>
    <w:rsid w:val="00A96C5C"/>
    <w:pPr>
      <w:autoSpaceDE w:val="0"/>
      <w:autoSpaceDN w:val="0"/>
      <w:adjustRightInd w:val="0"/>
      <w:spacing w:after="160" w:line="259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Jędrzejak</dc:creator>
  <cp:lastModifiedBy>Ewa Wielińska</cp:lastModifiedBy>
  <cp:revision>2</cp:revision>
  <dcterms:created xsi:type="dcterms:W3CDTF">2022-09-07T09:37:00Z</dcterms:created>
  <dcterms:modified xsi:type="dcterms:W3CDTF">2022-09-07T09:37:00Z</dcterms:modified>
</cp:coreProperties>
</file>