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6" w:rsidRPr="00FF6AE6" w:rsidRDefault="00FF6AE6" w:rsidP="00FF6A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E6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D47AED" w:rsidRDefault="00FF6AE6" w:rsidP="00FF6A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F6AE6">
        <w:rPr>
          <w:rFonts w:ascii="Times New Roman" w:hAnsi="Times New Roman" w:cs="Times New Roman"/>
          <w:b/>
          <w:sz w:val="24"/>
          <w:szCs w:val="24"/>
        </w:rPr>
        <w:t xml:space="preserve"> wynikach zapytań cenowych na </w:t>
      </w:r>
      <w:r w:rsidR="00D47AED">
        <w:rPr>
          <w:rFonts w:ascii="Times New Roman" w:hAnsi="Times New Roman" w:cs="Times New Roman"/>
          <w:b/>
          <w:sz w:val="24"/>
          <w:szCs w:val="24"/>
        </w:rPr>
        <w:t xml:space="preserve">remont i przystosowanie pomieszczeń do pilotażowego wdrożenia mechanizmów i planów </w:t>
      </w:r>
      <w:proofErr w:type="spellStart"/>
      <w:r w:rsidR="00D47AED">
        <w:rPr>
          <w:rFonts w:ascii="Times New Roman" w:hAnsi="Times New Roman" w:cs="Times New Roman"/>
          <w:b/>
          <w:sz w:val="24"/>
          <w:szCs w:val="24"/>
        </w:rPr>
        <w:t>deinstytucjonalizacji</w:t>
      </w:r>
      <w:proofErr w:type="spellEnd"/>
      <w:r w:rsidR="00D47AED">
        <w:rPr>
          <w:rFonts w:ascii="Times New Roman" w:hAnsi="Times New Roman" w:cs="Times New Roman"/>
          <w:b/>
          <w:sz w:val="24"/>
          <w:szCs w:val="24"/>
        </w:rPr>
        <w:t xml:space="preserve"> usług społecznych</w:t>
      </w:r>
    </w:p>
    <w:p w:rsidR="00FF6AE6" w:rsidRPr="00FF6AE6" w:rsidRDefault="00D47AED" w:rsidP="00FF6A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mieszkania wspomagane i 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Domu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Marii Kaczyńskiej w Kotlinie </w:t>
      </w:r>
    </w:p>
    <w:p w:rsidR="00FF6AE6" w:rsidRDefault="00FF6AE6" w:rsidP="007D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E6" w:rsidRPr="00D47AED" w:rsidRDefault="00FF6AE6" w:rsidP="00D47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42" w:rsidRDefault="00C04242" w:rsidP="00C04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zapytań cenowych na najtańsz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ofertę złożyła firma :</w:t>
      </w:r>
    </w:p>
    <w:p w:rsidR="00C04242" w:rsidRDefault="00C04242" w:rsidP="00C04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Budownictwo Arkadiusz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Polerowicz</w:t>
      </w:r>
      <w:proofErr w:type="spellEnd"/>
    </w:p>
    <w:p w:rsidR="00C04242" w:rsidRDefault="00C04242" w:rsidP="00C04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Nyska 27</w:t>
      </w:r>
    </w:p>
    <w:p w:rsidR="00C04242" w:rsidRDefault="00C04242" w:rsidP="00C04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63-200 Jarocin </w:t>
      </w:r>
    </w:p>
    <w:p w:rsidR="00C04242" w:rsidRDefault="00C04242" w:rsidP="00C04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ceną brutto 57.500,00 zł </w:t>
      </w:r>
    </w:p>
    <w:p w:rsidR="00B1468C" w:rsidRDefault="00B1468C"/>
    <w:sectPr w:rsidR="00B1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84C"/>
    <w:multiLevelType w:val="hybridMultilevel"/>
    <w:tmpl w:val="57B6757A"/>
    <w:lvl w:ilvl="0" w:tplc="2F1CC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64187"/>
    <w:multiLevelType w:val="hybridMultilevel"/>
    <w:tmpl w:val="45DEA25A"/>
    <w:lvl w:ilvl="0" w:tplc="A924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8C1719"/>
    <w:multiLevelType w:val="hybridMultilevel"/>
    <w:tmpl w:val="22AA3F14"/>
    <w:lvl w:ilvl="0" w:tplc="92903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A462E"/>
    <w:multiLevelType w:val="hybridMultilevel"/>
    <w:tmpl w:val="CAA845CA"/>
    <w:lvl w:ilvl="0" w:tplc="1F265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9"/>
    <w:rsid w:val="0064174C"/>
    <w:rsid w:val="007D3969"/>
    <w:rsid w:val="008149D0"/>
    <w:rsid w:val="008E1FA9"/>
    <w:rsid w:val="00B1468C"/>
    <w:rsid w:val="00B243D5"/>
    <w:rsid w:val="00C04242"/>
    <w:rsid w:val="00D47AED"/>
    <w:rsid w:val="00EA681B"/>
    <w:rsid w:val="00EB6007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BD03-2699-4676-8AEF-00CC0A6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969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4</cp:revision>
  <cp:lastPrinted>2022-10-18T07:19:00Z</cp:lastPrinted>
  <dcterms:created xsi:type="dcterms:W3CDTF">2022-10-18T07:15:00Z</dcterms:created>
  <dcterms:modified xsi:type="dcterms:W3CDTF">2022-10-18T07:19:00Z</dcterms:modified>
</cp:coreProperties>
</file>