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ED1178" w:rsidRDefault="00E62F7C" w:rsidP="00CD1013">
      <w:pPr>
        <w:spacing w:after="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Zarządzenie nr</w:t>
      </w:r>
      <w:r w:rsidR="006B4BF2" w:rsidRPr="00ED1178">
        <w:rPr>
          <w:rFonts w:asciiTheme="minorHAnsi" w:hAnsiTheme="minorHAnsi" w:cstheme="minorHAnsi"/>
        </w:rPr>
        <w:t xml:space="preserve">  35</w:t>
      </w:r>
      <w:r w:rsidR="00394FD2" w:rsidRPr="00ED1178">
        <w:rPr>
          <w:rFonts w:asciiTheme="minorHAnsi" w:hAnsiTheme="minorHAnsi" w:cstheme="minorHAnsi"/>
        </w:rPr>
        <w:t>/2022</w:t>
      </w:r>
    </w:p>
    <w:p w:rsidR="00A82E94" w:rsidRPr="00ED1178" w:rsidRDefault="00A82E94" w:rsidP="00CD1013">
      <w:pPr>
        <w:spacing w:after="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Starosty Jarocińskiego</w:t>
      </w:r>
    </w:p>
    <w:p w:rsidR="00A82E94" w:rsidRPr="00ED1178" w:rsidRDefault="006B4BF2" w:rsidP="00CD1013">
      <w:pPr>
        <w:spacing w:after="0"/>
        <w:jc w:val="center"/>
        <w:rPr>
          <w:rFonts w:asciiTheme="minorHAnsi" w:hAnsiTheme="minorHAnsi" w:cstheme="minorHAnsi"/>
          <w:color w:val="FF0000"/>
        </w:rPr>
      </w:pPr>
      <w:r w:rsidRPr="00ED1178">
        <w:rPr>
          <w:rFonts w:asciiTheme="minorHAnsi" w:hAnsiTheme="minorHAnsi" w:cstheme="minorHAnsi"/>
        </w:rPr>
        <w:t xml:space="preserve">z dnia 12 lipca 2022 </w:t>
      </w:r>
      <w:r w:rsidR="00D34A4B" w:rsidRPr="00ED1178">
        <w:rPr>
          <w:rFonts w:asciiTheme="minorHAnsi" w:hAnsiTheme="minorHAnsi" w:cstheme="minorHAnsi"/>
        </w:rPr>
        <w:t>r.</w:t>
      </w:r>
    </w:p>
    <w:p w:rsidR="00A82E94" w:rsidRPr="00ED1178" w:rsidRDefault="00A82E94" w:rsidP="00A172D8">
      <w:pPr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ED1178">
        <w:rPr>
          <w:rFonts w:asciiTheme="minorHAnsi" w:hAnsiTheme="minorHAnsi" w:cstheme="minorHAnsi"/>
        </w:rPr>
        <w:br/>
        <w:t xml:space="preserve">i archiwizacji dokumentów księgowych oraz zasad </w:t>
      </w:r>
      <w:r w:rsidR="00475F77" w:rsidRPr="00ED1178">
        <w:rPr>
          <w:rFonts w:asciiTheme="minorHAnsi" w:hAnsiTheme="minorHAnsi" w:cstheme="minorHAnsi"/>
        </w:rPr>
        <w:t xml:space="preserve"> prowadzenia </w:t>
      </w:r>
      <w:r w:rsidRPr="00ED1178">
        <w:rPr>
          <w:rFonts w:asciiTheme="minorHAnsi" w:hAnsiTheme="minorHAnsi" w:cstheme="minorHAnsi"/>
        </w:rPr>
        <w:t xml:space="preserve">rachunkowości do  Umowy </w:t>
      </w:r>
      <w:r w:rsidR="00475F77" w:rsidRPr="00ED1178">
        <w:rPr>
          <w:rFonts w:asciiTheme="minorHAnsi" w:hAnsiTheme="minorHAnsi" w:cstheme="minorHAnsi"/>
        </w:rPr>
        <w:br/>
      </w:r>
      <w:r w:rsidR="00EB4DA2" w:rsidRPr="00ED1178">
        <w:rPr>
          <w:rFonts w:asciiTheme="minorHAnsi" w:hAnsiTheme="minorHAnsi" w:cstheme="minorHAnsi"/>
        </w:rPr>
        <w:t xml:space="preserve">nr </w:t>
      </w:r>
      <w:r w:rsidR="00394FD2" w:rsidRPr="00ED1178">
        <w:rPr>
          <w:rFonts w:asciiTheme="minorHAnsi" w:hAnsiTheme="minorHAnsi" w:cstheme="minorHAnsi"/>
        </w:rPr>
        <w:t>DOW/21/2022 z dnia 21.06.2022</w:t>
      </w:r>
      <w:r w:rsidR="000546F7" w:rsidRPr="00ED1178">
        <w:rPr>
          <w:rFonts w:asciiTheme="minorHAnsi" w:hAnsiTheme="minorHAnsi" w:cstheme="minorHAnsi"/>
        </w:rPr>
        <w:t xml:space="preserve">r.  na realizację operacji w ramach Planu </w:t>
      </w:r>
      <w:r w:rsidR="00293B91" w:rsidRPr="00ED1178">
        <w:rPr>
          <w:rFonts w:asciiTheme="minorHAnsi" w:hAnsiTheme="minorHAnsi" w:cstheme="minorHAnsi"/>
        </w:rPr>
        <w:t>Działania</w:t>
      </w:r>
      <w:r w:rsidR="000546F7" w:rsidRPr="00ED1178">
        <w:rPr>
          <w:rFonts w:asciiTheme="minorHAnsi" w:hAnsiTheme="minorHAnsi" w:cstheme="minorHAnsi"/>
        </w:rPr>
        <w:t xml:space="preserve"> Krajowej Sieci Obszarów Wiejskich na lata 2014 </w:t>
      </w:r>
      <w:r w:rsidR="00394FD2" w:rsidRPr="00ED1178">
        <w:rPr>
          <w:rFonts w:asciiTheme="minorHAnsi" w:hAnsiTheme="minorHAnsi" w:cstheme="minorHAnsi"/>
        </w:rPr>
        <w:t>–</w:t>
      </w:r>
      <w:r w:rsidR="000546F7" w:rsidRPr="00ED1178">
        <w:rPr>
          <w:rFonts w:asciiTheme="minorHAnsi" w:hAnsiTheme="minorHAnsi" w:cstheme="minorHAnsi"/>
        </w:rPr>
        <w:t xml:space="preserve"> 2020</w:t>
      </w:r>
      <w:r w:rsidR="00394FD2" w:rsidRPr="00ED1178">
        <w:rPr>
          <w:rFonts w:asciiTheme="minorHAnsi" w:hAnsiTheme="minorHAnsi" w:cstheme="minorHAnsi"/>
        </w:rPr>
        <w:t>. Plan operacyjny na lata 2022-2023</w:t>
      </w:r>
      <w:r w:rsidR="00475F77" w:rsidRPr="00ED1178">
        <w:rPr>
          <w:rFonts w:asciiTheme="minorHAnsi" w:hAnsiTheme="minorHAnsi" w:cstheme="minorHAnsi"/>
        </w:rPr>
        <w:t xml:space="preserve"> </w:t>
      </w:r>
      <w:r w:rsidR="008A5145" w:rsidRPr="00ED1178">
        <w:rPr>
          <w:rFonts w:asciiTheme="minorHAnsi" w:hAnsiTheme="minorHAnsi" w:cstheme="minorHAnsi"/>
        </w:rPr>
        <w:t xml:space="preserve"> </w:t>
      </w:r>
    </w:p>
    <w:p w:rsidR="00293B91" w:rsidRPr="00ED1178" w:rsidRDefault="00293B91" w:rsidP="00A172D8">
      <w:pPr>
        <w:jc w:val="center"/>
        <w:rPr>
          <w:rFonts w:asciiTheme="minorHAnsi" w:hAnsiTheme="minorHAnsi" w:cstheme="minorHAnsi"/>
          <w:b/>
          <w:i/>
        </w:rPr>
      </w:pPr>
    </w:p>
    <w:p w:rsidR="00293B91" w:rsidRPr="00ED1178" w:rsidRDefault="00293B91" w:rsidP="00293B91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Na podstawie art. 10 ust. 2  ustawy z dnia 29 września 1994r. o rachunkowości (tekst jednolity Dz. U.</w:t>
      </w:r>
      <w:r w:rsidR="00EB4DA2" w:rsidRPr="00ED1178">
        <w:rPr>
          <w:rFonts w:asciiTheme="minorHAnsi" w:hAnsiTheme="minorHAnsi" w:cstheme="minorHAnsi"/>
        </w:rPr>
        <w:t xml:space="preserve"> </w:t>
      </w:r>
      <w:r w:rsidR="0019358C">
        <w:rPr>
          <w:rFonts w:asciiTheme="minorHAnsi" w:hAnsiTheme="minorHAnsi" w:cstheme="minorHAnsi"/>
        </w:rPr>
        <w:br/>
      </w:r>
      <w:bookmarkStart w:id="0" w:name="_GoBack"/>
      <w:bookmarkEnd w:id="0"/>
      <w:r w:rsidRPr="00ED1178">
        <w:rPr>
          <w:rFonts w:asciiTheme="minorHAnsi" w:hAnsiTheme="minorHAnsi" w:cstheme="minorHAnsi"/>
        </w:rPr>
        <w:t xml:space="preserve">z 2021r. poz.217  ze zm.) zarządzam co następuje: </w:t>
      </w:r>
    </w:p>
    <w:p w:rsidR="00A82E94" w:rsidRPr="00ED1178" w:rsidRDefault="00A82E94" w:rsidP="00460999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  <w:color w:val="FF0000"/>
        </w:rPr>
        <w:t xml:space="preserve">§ </w:t>
      </w:r>
      <w:r w:rsidRPr="00ED1178">
        <w:rPr>
          <w:rFonts w:asciiTheme="minorHAnsi" w:hAnsiTheme="minorHAnsi" w:cstheme="minorHAnsi"/>
        </w:rPr>
        <w:t>1</w:t>
      </w:r>
      <w:r w:rsidRPr="00ED1178">
        <w:rPr>
          <w:rFonts w:asciiTheme="minorHAnsi" w:hAnsiTheme="minorHAnsi" w:cstheme="minorHAnsi"/>
          <w:b/>
          <w:i/>
        </w:rPr>
        <w:t xml:space="preserve">. </w:t>
      </w:r>
      <w:r w:rsidRPr="00ED1178">
        <w:rPr>
          <w:rFonts w:asciiTheme="minorHAnsi" w:hAnsiTheme="minorHAnsi" w:cstheme="minorHAnsi"/>
        </w:rPr>
        <w:t>Wprowadzam plan kont, instrukcję sporządzania, obiegu, kontroli i archiwizacji dokumentów księgowych oraz zasad prowadzenia rachunkowości dla potrzeb realizacji</w:t>
      </w:r>
      <w:r w:rsidR="00AB0839" w:rsidRPr="00ED1178">
        <w:rPr>
          <w:rFonts w:asciiTheme="minorHAnsi" w:hAnsiTheme="minorHAnsi" w:cstheme="minorHAnsi"/>
        </w:rPr>
        <w:t xml:space="preserve"> Umowy</w:t>
      </w:r>
      <w:r w:rsidR="00394FD2" w:rsidRPr="00ED1178">
        <w:rPr>
          <w:rFonts w:asciiTheme="minorHAnsi" w:hAnsiTheme="minorHAnsi" w:cstheme="minorHAnsi"/>
        </w:rPr>
        <w:t xml:space="preserve"> nr DOW/21/2022 z dnia 21.06.2022r.  na realizację operacji w ramach Planu Działania Krajowej Sieci Obszarów Wiejskich na lata 2014 – 2020. Plan operacyjny na lata 2022-2023. Realizacja operacji </w:t>
      </w:r>
      <w:proofErr w:type="spellStart"/>
      <w:r w:rsidR="00394FD2" w:rsidRPr="00ED1178">
        <w:rPr>
          <w:rFonts w:asciiTheme="minorHAnsi" w:hAnsiTheme="minorHAnsi" w:cstheme="minorHAnsi"/>
        </w:rPr>
        <w:t>pt</w:t>
      </w:r>
      <w:proofErr w:type="spellEnd"/>
      <w:r w:rsidR="00394FD2" w:rsidRPr="00ED1178">
        <w:rPr>
          <w:rFonts w:asciiTheme="minorHAnsi" w:hAnsiTheme="minorHAnsi" w:cstheme="minorHAnsi"/>
        </w:rPr>
        <w:t xml:space="preserve">: </w:t>
      </w:r>
      <w:r w:rsidR="00394FD2" w:rsidRPr="00ED1178">
        <w:rPr>
          <w:rFonts w:asciiTheme="minorHAnsi" w:hAnsiTheme="minorHAnsi" w:cstheme="minorHAnsi"/>
          <w:i/>
        </w:rPr>
        <w:t>„Tradycje polskiej wsi”</w:t>
      </w:r>
      <w:r w:rsidR="003C4A7E" w:rsidRPr="00ED1178">
        <w:rPr>
          <w:rFonts w:asciiTheme="minorHAnsi" w:hAnsiTheme="minorHAnsi" w:cstheme="minorHAnsi"/>
          <w:i/>
        </w:rPr>
        <w:t xml:space="preserve"> </w:t>
      </w:r>
      <w:r w:rsidR="00475F77" w:rsidRPr="00ED1178">
        <w:rPr>
          <w:rFonts w:asciiTheme="minorHAnsi" w:hAnsiTheme="minorHAnsi" w:cstheme="minorHAnsi"/>
        </w:rPr>
        <w:t xml:space="preserve">- </w:t>
      </w:r>
      <w:r w:rsidRPr="00ED1178">
        <w:rPr>
          <w:rFonts w:asciiTheme="minorHAnsi" w:hAnsiTheme="minorHAnsi" w:cstheme="minorHAnsi"/>
        </w:rPr>
        <w:t xml:space="preserve">w brzmieniu stanowiącym załącznik nr 1 do niniejszego zarządzenia. </w:t>
      </w:r>
    </w:p>
    <w:p w:rsidR="00A82E94" w:rsidRPr="00ED1178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§ 2</w:t>
      </w:r>
      <w:r w:rsidR="00A82E94" w:rsidRPr="00ED1178">
        <w:rPr>
          <w:rFonts w:asciiTheme="minorHAnsi" w:hAnsiTheme="minorHAnsi" w:cstheme="minorHAnsi"/>
        </w:rPr>
        <w:t>. Za prawidłowe przestrzeganie zarządzenia odpowiedzial</w:t>
      </w:r>
      <w:r w:rsidR="00475F77" w:rsidRPr="00ED1178">
        <w:rPr>
          <w:rFonts w:asciiTheme="minorHAnsi" w:hAnsiTheme="minorHAnsi" w:cstheme="minorHAnsi"/>
        </w:rPr>
        <w:t xml:space="preserve">ni są Naczelnicy </w:t>
      </w:r>
      <w:r w:rsidR="00A82E94" w:rsidRPr="00ED1178">
        <w:rPr>
          <w:rFonts w:asciiTheme="minorHAnsi" w:hAnsiTheme="minorHAnsi" w:cstheme="minorHAnsi"/>
        </w:rPr>
        <w:t xml:space="preserve"> </w:t>
      </w:r>
      <w:r w:rsidRPr="00ED1178">
        <w:rPr>
          <w:rFonts w:asciiTheme="minorHAnsi" w:hAnsiTheme="minorHAnsi" w:cstheme="minorHAnsi"/>
        </w:rPr>
        <w:t>Wydziałów.</w:t>
      </w:r>
    </w:p>
    <w:p w:rsidR="00460999" w:rsidRPr="00ED1178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C4A7E" w:rsidRPr="00ED1178" w:rsidRDefault="00460999" w:rsidP="003C4A7E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§ 3</w:t>
      </w:r>
      <w:r w:rsidR="00A82E94" w:rsidRPr="00ED1178">
        <w:rPr>
          <w:rFonts w:asciiTheme="minorHAnsi" w:hAnsiTheme="minorHAnsi" w:cstheme="minorHAnsi"/>
        </w:rPr>
        <w:t>. Zarządzenie wchodzi w życie z dniem podpisania</w:t>
      </w:r>
      <w:r w:rsidR="00F81602" w:rsidRPr="00ED1178">
        <w:rPr>
          <w:rFonts w:asciiTheme="minorHAnsi" w:hAnsiTheme="minorHAnsi" w:cstheme="minorHAnsi"/>
        </w:rPr>
        <w:t xml:space="preserve"> </w:t>
      </w:r>
      <w:r w:rsidR="00347C21" w:rsidRPr="00ED1178">
        <w:rPr>
          <w:rFonts w:asciiTheme="minorHAnsi" w:hAnsiTheme="minorHAnsi" w:cstheme="minorHAnsi"/>
        </w:rPr>
        <w:t xml:space="preserve">i ma zastosowanie </w:t>
      </w:r>
      <w:r w:rsidR="00BF7296" w:rsidRPr="00ED1178">
        <w:rPr>
          <w:rFonts w:asciiTheme="minorHAnsi" w:hAnsiTheme="minorHAnsi" w:cstheme="minorHAnsi"/>
        </w:rPr>
        <w:t xml:space="preserve">do  Umowy </w:t>
      </w:r>
      <w:r w:rsidR="00AD2D59" w:rsidRPr="00ED1178">
        <w:rPr>
          <w:rFonts w:asciiTheme="minorHAnsi" w:hAnsiTheme="minorHAnsi" w:cstheme="minorHAnsi"/>
        </w:rPr>
        <w:br/>
      </w:r>
      <w:r w:rsidR="003C4A7E" w:rsidRPr="00ED1178">
        <w:rPr>
          <w:rFonts w:asciiTheme="minorHAnsi" w:hAnsiTheme="minorHAnsi" w:cstheme="minorHAnsi"/>
        </w:rPr>
        <w:t>nr DOW/21/2022 z dnia 21.06.2022r.  na realizację operacji w ramach Planu Działania Krajowej Sieci Obszarów Wiejskich na lata 2014 – 2020. Plan operacyjny na lata 2022-2023</w:t>
      </w:r>
      <w:r w:rsidR="00FF2589" w:rsidRPr="00ED1178">
        <w:rPr>
          <w:rFonts w:asciiTheme="minorHAnsi" w:hAnsiTheme="minorHAnsi" w:cstheme="minorHAnsi"/>
        </w:rPr>
        <w:t>.</w:t>
      </w:r>
      <w:r w:rsidR="003C4A7E" w:rsidRPr="00ED1178">
        <w:rPr>
          <w:rFonts w:asciiTheme="minorHAnsi" w:hAnsiTheme="minorHAnsi" w:cstheme="minorHAnsi"/>
        </w:rPr>
        <w:t xml:space="preserve">  </w:t>
      </w:r>
    </w:p>
    <w:p w:rsidR="00311A2F" w:rsidRPr="00ED1178" w:rsidRDefault="00311A2F" w:rsidP="00BF7296">
      <w:pPr>
        <w:jc w:val="both"/>
        <w:rPr>
          <w:rFonts w:asciiTheme="minorHAnsi" w:hAnsiTheme="minorHAnsi" w:cstheme="minorHAnsi"/>
          <w:color w:val="FF0000"/>
        </w:rPr>
      </w:pPr>
    </w:p>
    <w:p w:rsidR="00475F77" w:rsidRPr="00ED1178" w:rsidRDefault="00475F77" w:rsidP="00475F77">
      <w:pPr>
        <w:jc w:val="both"/>
        <w:rPr>
          <w:rFonts w:asciiTheme="minorHAnsi" w:hAnsiTheme="minorHAnsi" w:cstheme="minorHAnsi"/>
          <w:color w:val="FF0000"/>
        </w:rPr>
      </w:pPr>
    </w:p>
    <w:p w:rsidR="008544F0" w:rsidRPr="00ED1178" w:rsidRDefault="008544F0" w:rsidP="008544F0">
      <w:pPr>
        <w:jc w:val="both"/>
        <w:rPr>
          <w:rFonts w:asciiTheme="minorHAnsi" w:hAnsiTheme="minorHAnsi" w:cstheme="minorHAnsi"/>
          <w:color w:val="FF0000"/>
        </w:rPr>
      </w:pPr>
    </w:p>
    <w:p w:rsidR="003274A1" w:rsidRPr="00ED1178" w:rsidRDefault="003274A1" w:rsidP="003274A1">
      <w:pPr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1B5FD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ED1178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ED1178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4A05E3" w:rsidRPr="00ED1178" w:rsidRDefault="004A05E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E55ED3" w:rsidRPr="00ED1178" w:rsidRDefault="00E55ED3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8214F8" w:rsidRDefault="008214F8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ED1178" w:rsidRDefault="00ED1178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ED1178" w:rsidRPr="00ED1178" w:rsidRDefault="00ED1178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694BF9" w:rsidRPr="00ED1178" w:rsidRDefault="00694BF9" w:rsidP="00A82E94">
      <w:pPr>
        <w:spacing w:after="0" w:line="240" w:lineRule="auto"/>
        <w:jc w:val="right"/>
        <w:rPr>
          <w:rFonts w:asciiTheme="minorHAnsi" w:hAnsiTheme="minorHAnsi" w:cstheme="minorHAnsi"/>
          <w:i/>
          <w:color w:val="FF0000"/>
        </w:rPr>
      </w:pP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ED1178">
        <w:rPr>
          <w:rFonts w:asciiTheme="minorHAnsi" w:hAnsiTheme="minorHAnsi" w:cstheme="minorHAnsi"/>
          <w:i/>
        </w:rPr>
        <w:lastRenderedPageBreak/>
        <w:t>Załącznik nr 1</w:t>
      </w: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ED1178">
        <w:rPr>
          <w:rFonts w:asciiTheme="minorHAnsi" w:hAnsiTheme="minorHAnsi" w:cstheme="minorHAnsi"/>
          <w:i/>
        </w:rPr>
        <w:t>do zarządzenia nr</w:t>
      </w:r>
      <w:r w:rsidR="00E55ED3" w:rsidRPr="00ED1178">
        <w:rPr>
          <w:rFonts w:asciiTheme="minorHAnsi" w:hAnsiTheme="minorHAnsi" w:cstheme="minorHAnsi"/>
          <w:i/>
        </w:rPr>
        <w:t xml:space="preserve"> 35</w:t>
      </w:r>
      <w:r w:rsidR="00CB0996" w:rsidRPr="00ED1178">
        <w:rPr>
          <w:rFonts w:asciiTheme="minorHAnsi" w:hAnsiTheme="minorHAnsi" w:cstheme="minorHAnsi"/>
          <w:i/>
        </w:rPr>
        <w:t>./2022</w:t>
      </w:r>
    </w:p>
    <w:p w:rsidR="00A82E94" w:rsidRPr="00ED1178" w:rsidRDefault="00E55ED3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  <w:r w:rsidRPr="00ED1178">
        <w:rPr>
          <w:rFonts w:asciiTheme="minorHAnsi" w:hAnsiTheme="minorHAnsi" w:cstheme="minorHAnsi"/>
          <w:i/>
        </w:rPr>
        <w:t>z dnia 12 lipca 2022</w:t>
      </w:r>
      <w:r w:rsidR="00CB2CC3" w:rsidRPr="00ED1178">
        <w:rPr>
          <w:rFonts w:asciiTheme="minorHAnsi" w:hAnsiTheme="minorHAnsi" w:cstheme="minorHAnsi"/>
          <w:i/>
        </w:rPr>
        <w:t xml:space="preserve"> r</w:t>
      </w:r>
      <w:r w:rsidR="00CB2CC3" w:rsidRPr="00ED1178">
        <w:rPr>
          <w:rFonts w:asciiTheme="minorHAnsi" w:hAnsiTheme="minorHAnsi" w:cstheme="minorHAnsi"/>
          <w:i/>
          <w:color w:val="FF0000"/>
        </w:rPr>
        <w:t>.</w:t>
      </w: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7D19C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Ewidencja zdarzeń gospodarczych w trakcie realizacji</w:t>
      </w:r>
      <w:r w:rsidR="008544F0" w:rsidRPr="00ED1178">
        <w:rPr>
          <w:rFonts w:asciiTheme="minorHAnsi" w:hAnsiTheme="minorHAnsi" w:cstheme="minorHAnsi"/>
          <w:b/>
        </w:rPr>
        <w:t xml:space="preserve"> </w:t>
      </w:r>
      <w:r w:rsidR="00BF7296" w:rsidRPr="00ED1178">
        <w:rPr>
          <w:rFonts w:asciiTheme="minorHAnsi" w:hAnsiTheme="minorHAnsi" w:cstheme="minorHAnsi"/>
        </w:rPr>
        <w:t>Umowy</w:t>
      </w:r>
      <w:r w:rsidR="008214F8" w:rsidRPr="00ED1178">
        <w:rPr>
          <w:rFonts w:asciiTheme="minorHAnsi" w:hAnsiTheme="minorHAnsi" w:cstheme="minorHAnsi"/>
          <w:b/>
          <w:i/>
        </w:rPr>
        <w:t>,</w:t>
      </w:r>
      <w:r w:rsidR="009B5FC4" w:rsidRPr="00ED1178">
        <w:rPr>
          <w:rFonts w:asciiTheme="minorHAnsi" w:hAnsiTheme="minorHAnsi" w:cstheme="minorHAnsi"/>
          <w:b/>
          <w:i/>
        </w:rPr>
        <w:t xml:space="preserve"> </w:t>
      </w:r>
      <w:r w:rsidR="009B5FC4" w:rsidRPr="00ED1178">
        <w:rPr>
          <w:rFonts w:asciiTheme="minorHAnsi" w:hAnsiTheme="minorHAnsi" w:cstheme="minorHAnsi"/>
        </w:rPr>
        <w:t xml:space="preserve">nr DOW/21/2022 z dnia 21.06.2022r.  na realizację operacji w ramach Planu Działania Krajowej Sieci Obszarów Wiejskich na lata 2014 – 2020. Plan operacyjny na lata 2022-2023. Realizacja operacji </w:t>
      </w:r>
      <w:proofErr w:type="spellStart"/>
      <w:r w:rsidR="009B5FC4" w:rsidRPr="00ED1178">
        <w:rPr>
          <w:rFonts w:asciiTheme="minorHAnsi" w:hAnsiTheme="minorHAnsi" w:cstheme="minorHAnsi"/>
        </w:rPr>
        <w:t>pt</w:t>
      </w:r>
      <w:proofErr w:type="spellEnd"/>
      <w:r w:rsidR="009B5FC4" w:rsidRPr="00ED1178">
        <w:rPr>
          <w:rFonts w:asciiTheme="minorHAnsi" w:hAnsiTheme="minorHAnsi" w:cstheme="minorHAnsi"/>
        </w:rPr>
        <w:t xml:space="preserve">: </w:t>
      </w:r>
      <w:r w:rsidR="009B5FC4" w:rsidRPr="00ED1178">
        <w:rPr>
          <w:rFonts w:asciiTheme="minorHAnsi" w:hAnsiTheme="minorHAnsi" w:cstheme="minorHAnsi"/>
          <w:i/>
        </w:rPr>
        <w:t>„Tradycje polskiej wsi”</w:t>
      </w:r>
      <w:r w:rsidR="00DC7FFB" w:rsidRPr="00ED1178">
        <w:rPr>
          <w:rFonts w:asciiTheme="minorHAnsi" w:hAnsiTheme="minorHAnsi" w:cstheme="minorHAnsi"/>
          <w:i/>
        </w:rPr>
        <w:t>,</w:t>
      </w:r>
      <w:r w:rsidR="00CB0996" w:rsidRPr="00ED1178">
        <w:rPr>
          <w:rFonts w:asciiTheme="minorHAnsi" w:hAnsiTheme="minorHAnsi" w:cstheme="minorHAnsi"/>
          <w:b/>
          <w:i/>
        </w:rPr>
        <w:t xml:space="preserve"> </w:t>
      </w:r>
      <w:r w:rsidR="008214F8" w:rsidRPr="00ED1178">
        <w:rPr>
          <w:rFonts w:asciiTheme="minorHAnsi" w:hAnsiTheme="minorHAnsi" w:cstheme="minorHAnsi"/>
          <w:b/>
          <w:i/>
        </w:rPr>
        <w:t xml:space="preserve"> </w:t>
      </w:r>
      <w:r w:rsidRPr="00ED1178">
        <w:rPr>
          <w:rFonts w:asciiTheme="minorHAnsi" w:hAnsiTheme="minorHAnsi" w:cstheme="minorHAnsi"/>
        </w:rPr>
        <w:t xml:space="preserve">winna być dokonywana dla budżetu Powiatu Jarocińskiego jako organu; w programie „Księgowość budżetowa”, Rejestr – Organ – Starostwo Powiatowe </w:t>
      </w:r>
      <w:r w:rsidR="00DC7FFB" w:rsidRPr="00ED1178">
        <w:rPr>
          <w:rFonts w:asciiTheme="minorHAnsi" w:hAnsiTheme="minorHAnsi" w:cstheme="minorHAnsi"/>
        </w:rPr>
        <w:br/>
      </w:r>
      <w:r w:rsidRPr="00ED1178">
        <w:rPr>
          <w:rFonts w:asciiTheme="minorHAnsi" w:hAnsiTheme="minorHAnsi" w:cstheme="minorHAnsi"/>
        </w:rPr>
        <w:t>w Jarocinie oraz na następujących kontach księgowych:</w:t>
      </w:r>
    </w:p>
    <w:p w:rsidR="00A82E94" w:rsidRPr="00ED117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Wykaz kont bilansowych</w:t>
      </w:r>
    </w:p>
    <w:p w:rsidR="00A82E94" w:rsidRPr="00ED1178" w:rsidRDefault="00E8403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1</w:t>
      </w:r>
      <w:r w:rsidR="0000000A" w:rsidRPr="00ED1178">
        <w:rPr>
          <w:rFonts w:asciiTheme="minorHAnsi" w:hAnsiTheme="minorHAnsi" w:cstheme="minorHAnsi"/>
        </w:rPr>
        <w:t xml:space="preserve">33 – </w:t>
      </w:r>
      <w:r w:rsidR="00B74B7E" w:rsidRPr="00ED1178">
        <w:rPr>
          <w:rFonts w:asciiTheme="minorHAnsi" w:hAnsiTheme="minorHAnsi" w:cstheme="minorHAnsi"/>
        </w:rPr>
        <w:t>9 - 188</w:t>
      </w:r>
      <w:r w:rsidR="009D6389" w:rsidRPr="00ED1178">
        <w:rPr>
          <w:rFonts w:asciiTheme="minorHAnsi" w:hAnsiTheme="minorHAnsi" w:cstheme="minorHAnsi"/>
        </w:rPr>
        <w:t xml:space="preserve">    </w:t>
      </w:r>
      <w:r w:rsidR="00E716DA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 xml:space="preserve">- </w:t>
      </w:r>
      <w:r w:rsidR="00A82E94" w:rsidRPr="00ED1178">
        <w:rPr>
          <w:rFonts w:asciiTheme="minorHAnsi" w:hAnsiTheme="minorHAnsi" w:cstheme="minorHAnsi"/>
        </w:rPr>
        <w:t>Rachunek budżetu</w:t>
      </w:r>
    </w:p>
    <w:p w:rsidR="00895672" w:rsidRPr="00ED1178" w:rsidRDefault="00B74B7E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223 – 188 - </w:t>
      </w:r>
      <w:r w:rsidR="00E716DA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>Rozliczenie wydatków budżetowych</w:t>
      </w:r>
    </w:p>
    <w:p w:rsidR="00895672" w:rsidRPr="00ED1178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224 – </w:t>
      </w:r>
      <w:r w:rsidR="00B74B7E" w:rsidRPr="00ED1178">
        <w:rPr>
          <w:rFonts w:asciiTheme="minorHAnsi" w:hAnsiTheme="minorHAnsi" w:cstheme="minorHAnsi"/>
        </w:rPr>
        <w:t>188</w:t>
      </w:r>
      <w:r w:rsidR="0076343A" w:rsidRPr="00ED1178">
        <w:rPr>
          <w:rFonts w:asciiTheme="minorHAnsi" w:hAnsiTheme="minorHAnsi" w:cstheme="minorHAnsi"/>
        </w:rPr>
        <w:t xml:space="preserve"> </w:t>
      </w:r>
      <w:r w:rsidR="008B47C4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>– Rozrachunki budżetu</w:t>
      </w:r>
    </w:p>
    <w:p w:rsidR="00895672" w:rsidRPr="00ED1178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240 – </w:t>
      </w:r>
      <w:r w:rsidR="00B74B7E" w:rsidRPr="00ED1178">
        <w:rPr>
          <w:rFonts w:asciiTheme="minorHAnsi" w:hAnsiTheme="minorHAnsi" w:cstheme="minorHAnsi"/>
        </w:rPr>
        <w:t xml:space="preserve"> 188</w:t>
      </w:r>
      <w:r w:rsidR="00E716DA" w:rsidRPr="00ED1178">
        <w:rPr>
          <w:rFonts w:asciiTheme="minorHAnsi" w:hAnsiTheme="minorHAnsi" w:cstheme="minorHAnsi"/>
        </w:rPr>
        <w:t xml:space="preserve"> </w:t>
      </w:r>
      <w:r w:rsidR="00FC469D" w:rsidRPr="00ED1178">
        <w:rPr>
          <w:rFonts w:asciiTheme="minorHAnsi" w:hAnsiTheme="minorHAnsi" w:cstheme="minorHAnsi"/>
        </w:rPr>
        <w:t>-</w:t>
      </w:r>
      <w:r w:rsidR="00B74B7E" w:rsidRPr="00ED1178">
        <w:rPr>
          <w:rFonts w:asciiTheme="minorHAnsi" w:hAnsiTheme="minorHAnsi" w:cstheme="minorHAnsi"/>
        </w:rPr>
        <w:t xml:space="preserve"> </w:t>
      </w:r>
      <w:r w:rsidR="00FC469D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>Pozostałe rozrachunki</w:t>
      </w:r>
    </w:p>
    <w:p w:rsidR="00A82E94" w:rsidRPr="00ED1178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901 –</w:t>
      </w:r>
      <w:r w:rsidR="00184C0C" w:rsidRPr="00ED1178">
        <w:rPr>
          <w:rFonts w:asciiTheme="minorHAnsi" w:hAnsiTheme="minorHAnsi" w:cstheme="minorHAnsi"/>
        </w:rPr>
        <w:t xml:space="preserve"> </w:t>
      </w:r>
      <w:r w:rsidR="00B74B7E" w:rsidRPr="00ED1178">
        <w:rPr>
          <w:rFonts w:asciiTheme="minorHAnsi" w:hAnsiTheme="minorHAnsi" w:cstheme="minorHAnsi"/>
        </w:rPr>
        <w:t xml:space="preserve"> 188</w:t>
      </w:r>
      <w:r w:rsidR="0000000A" w:rsidRPr="00ED1178">
        <w:rPr>
          <w:rFonts w:asciiTheme="minorHAnsi" w:hAnsiTheme="minorHAnsi" w:cstheme="minorHAnsi"/>
        </w:rPr>
        <w:t xml:space="preserve"> </w:t>
      </w:r>
      <w:r w:rsidRPr="00ED1178">
        <w:rPr>
          <w:rFonts w:asciiTheme="minorHAnsi" w:hAnsiTheme="minorHAnsi" w:cstheme="minorHAnsi"/>
        </w:rPr>
        <w:t>-</w:t>
      </w:r>
      <w:r w:rsidR="00694BF9" w:rsidRPr="00ED1178">
        <w:rPr>
          <w:rFonts w:asciiTheme="minorHAnsi" w:hAnsiTheme="minorHAnsi" w:cstheme="minorHAnsi"/>
        </w:rPr>
        <w:t xml:space="preserve"> </w:t>
      </w:r>
      <w:r w:rsidR="006459E6" w:rsidRPr="00ED1178">
        <w:rPr>
          <w:rFonts w:asciiTheme="minorHAnsi" w:hAnsiTheme="minorHAnsi" w:cstheme="minorHAnsi"/>
        </w:rPr>
        <w:t xml:space="preserve"> </w:t>
      </w:r>
      <w:r w:rsidRPr="00ED1178">
        <w:rPr>
          <w:rFonts w:asciiTheme="minorHAnsi" w:hAnsiTheme="minorHAnsi" w:cstheme="minorHAnsi"/>
        </w:rPr>
        <w:t xml:space="preserve">Dochody budżetu </w:t>
      </w:r>
    </w:p>
    <w:p w:rsidR="00B563A0" w:rsidRPr="00ED1178" w:rsidRDefault="00B563A0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902 </w:t>
      </w:r>
      <w:r w:rsidR="00B74B7E" w:rsidRPr="00ED1178">
        <w:rPr>
          <w:rFonts w:asciiTheme="minorHAnsi" w:hAnsiTheme="minorHAnsi" w:cstheme="minorHAnsi"/>
        </w:rPr>
        <w:t xml:space="preserve">–  188  - </w:t>
      </w:r>
      <w:r w:rsidR="00B71E56" w:rsidRPr="00ED1178">
        <w:rPr>
          <w:rFonts w:asciiTheme="minorHAnsi" w:hAnsiTheme="minorHAnsi" w:cstheme="minorHAnsi"/>
        </w:rPr>
        <w:t xml:space="preserve"> </w:t>
      </w:r>
      <w:r w:rsidR="00895672" w:rsidRPr="00ED1178">
        <w:rPr>
          <w:rFonts w:asciiTheme="minorHAnsi" w:hAnsiTheme="minorHAnsi" w:cstheme="minorHAnsi"/>
        </w:rPr>
        <w:t>Wydatki budżetu</w:t>
      </w:r>
    </w:p>
    <w:p w:rsidR="00A82E94" w:rsidRPr="00ED1178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960 –</w:t>
      </w:r>
      <w:r w:rsidR="00B74B7E" w:rsidRPr="00ED1178">
        <w:rPr>
          <w:rFonts w:asciiTheme="minorHAnsi" w:hAnsiTheme="minorHAnsi" w:cstheme="minorHAnsi"/>
        </w:rPr>
        <w:t xml:space="preserve">  188</w:t>
      </w:r>
      <w:r w:rsidR="006459E6" w:rsidRPr="00ED1178">
        <w:rPr>
          <w:rFonts w:asciiTheme="minorHAnsi" w:hAnsiTheme="minorHAnsi" w:cstheme="minorHAnsi"/>
        </w:rPr>
        <w:t xml:space="preserve"> </w:t>
      </w:r>
      <w:r w:rsidR="0058693C" w:rsidRPr="00ED1178">
        <w:rPr>
          <w:rFonts w:asciiTheme="minorHAnsi" w:hAnsiTheme="minorHAnsi" w:cstheme="minorHAnsi"/>
        </w:rPr>
        <w:t xml:space="preserve"> </w:t>
      </w:r>
      <w:r w:rsidRPr="00ED1178">
        <w:rPr>
          <w:rFonts w:asciiTheme="minorHAnsi" w:hAnsiTheme="minorHAnsi" w:cstheme="minorHAnsi"/>
        </w:rPr>
        <w:t xml:space="preserve">- </w:t>
      </w:r>
      <w:r w:rsidR="00FC469D" w:rsidRPr="00ED1178">
        <w:rPr>
          <w:rFonts w:asciiTheme="minorHAnsi" w:hAnsiTheme="minorHAnsi" w:cstheme="minorHAnsi"/>
        </w:rPr>
        <w:t xml:space="preserve"> S</w:t>
      </w:r>
      <w:r w:rsidR="00A82E94" w:rsidRPr="00ED1178">
        <w:rPr>
          <w:rFonts w:asciiTheme="minorHAnsi" w:hAnsiTheme="minorHAnsi" w:cstheme="minorHAnsi"/>
        </w:rPr>
        <w:t>kumulowane wyniki budżetu</w:t>
      </w:r>
    </w:p>
    <w:p w:rsidR="00A82E94" w:rsidRPr="00ED1178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961 -</w:t>
      </w:r>
      <w:r w:rsidR="00E716DA" w:rsidRPr="00ED1178">
        <w:rPr>
          <w:rFonts w:asciiTheme="minorHAnsi" w:hAnsiTheme="minorHAnsi" w:cstheme="minorHAnsi"/>
        </w:rPr>
        <w:t xml:space="preserve">  </w:t>
      </w:r>
      <w:r w:rsidR="00B74B7E" w:rsidRPr="00ED1178">
        <w:rPr>
          <w:rFonts w:asciiTheme="minorHAnsi" w:hAnsiTheme="minorHAnsi" w:cstheme="minorHAnsi"/>
        </w:rPr>
        <w:t xml:space="preserve"> 188</w:t>
      </w:r>
      <w:r w:rsidRPr="00ED1178">
        <w:rPr>
          <w:rFonts w:asciiTheme="minorHAnsi" w:hAnsiTheme="minorHAnsi" w:cstheme="minorHAnsi"/>
        </w:rPr>
        <w:t xml:space="preserve"> </w:t>
      </w:r>
      <w:r w:rsidR="004A05E3" w:rsidRPr="00ED1178">
        <w:rPr>
          <w:rFonts w:asciiTheme="minorHAnsi" w:hAnsiTheme="minorHAnsi" w:cstheme="minorHAnsi"/>
        </w:rPr>
        <w:t xml:space="preserve"> -</w:t>
      </w:r>
      <w:r w:rsidR="00A82E94" w:rsidRPr="00ED1178">
        <w:rPr>
          <w:rFonts w:asciiTheme="minorHAnsi" w:hAnsiTheme="minorHAnsi" w:cstheme="minorHAnsi"/>
        </w:rPr>
        <w:t xml:space="preserve"> Wynik wykonania budżetu</w:t>
      </w:r>
    </w:p>
    <w:p w:rsidR="00A82E94" w:rsidRPr="00ED1178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A82E94" w:rsidRPr="00ED1178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Wykaz kont pozabilansowych</w:t>
      </w:r>
    </w:p>
    <w:p w:rsidR="00A82E94" w:rsidRPr="00ED1178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- Planowane dochody budżetu</w:t>
      </w:r>
    </w:p>
    <w:p w:rsidR="00C830C8" w:rsidRPr="00ED1178" w:rsidRDefault="00C830C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071D6C" w:rsidRPr="00ED1178" w:rsidRDefault="007206DC" w:rsidP="007462E6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  <w:b/>
          <w:color w:val="FF0000"/>
        </w:rPr>
        <w:t xml:space="preserve">2. </w:t>
      </w:r>
      <w:r w:rsidR="00C7231D" w:rsidRPr="00ED1178">
        <w:rPr>
          <w:rFonts w:asciiTheme="minorHAnsi" w:hAnsiTheme="minorHAnsi" w:cstheme="minorHAnsi"/>
        </w:rPr>
        <w:t>Ewidencja księgowa wydatków dokonywanych ze środków wskazanych</w:t>
      </w:r>
      <w:r w:rsidR="00AF7429" w:rsidRPr="00ED1178">
        <w:rPr>
          <w:rFonts w:asciiTheme="minorHAnsi" w:hAnsiTheme="minorHAnsi" w:cstheme="minorHAnsi"/>
        </w:rPr>
        <w:t xml:space="preserve"> </w:t>
      </w:r>
      <w:r w:rsidR="00FF5E75" w:rsidRPr="00ED1178">
        <w:rPr>
          <w:rFonts w:asciiTheme="minorHAnsi" w:hAnsiTheme="minorHAnsi" w:cstheme="minorHAnsi"/>
        </w:rPr>
        <w:t>w Umowie</w:t>
      </w:r>
      <w:r w:rsidR="000B168A" w:rsidRPr="00ED1178">
        <w:rPr>
          <w:rFonts w:asciiTheme="minorHAnsi" w:hAnsiTheme="minorHAnsi" w:cstheme="minorHAnsi"/>
        </w:rPr>
        <w:t xml:space="preserve"> </w:t>
      </w:r>
      <w:r w:rsidR="00BF7296" w:rsidRPr="00ED1178">
        <w:rPr>
          <w:rFonts w:asciiTheme="minorHAnsi" w:hAnsiTheme="minorHAnsi" w:cstheme="minorHAnsi"/>
          <w:b/>
          <w:i/>
        </w:rPr>
        <w:br/>
      </w:r>
      <w:r w:rsidR="008214F8" w:rsidRPr="00ED1178">
        <w:rPr>
          <w:rFonts w:asciiTheme="minorHAnsi" w:hAnsiTheme="minorHAnsi" w:cstheme="minorHAnsi"/>
        </w:rPr>
        <w:t xml:space="preserve">nr </w:t>
      </w:r>
      <w:r w:rsidR="003A5CAB" w:rsidRPr="00ED1178">
        <w:rPr>
          <w:rFonts w:asciiTheme="minorHAnsi" w:hAnsiTheme="minorHAnsi" w:cstheme="minorHAnsi"/>
        </w:rPr>
        <w:t xml:space="preserve"> DOW/21/2022 z dnia 21.06.2022r.  na realizację operacji w ramach Planu Działania Krajowej Sieci Obszarów Wiejskich na lata 2014 – 2020. Plan operacyjny na lata 2022-2023. Realizacja operacji </w:t>
      </w:r>
      <w:proofErr w:type="spellStart"/>
      <w:r w:rsidR="003A5CAB" w:rsidRPr="00ED1178">
        <w:rPr>
          <w:rFonts w:asciiTheme="minorHAnsi" w:hAnsiTheme="minorHAnsi" w:cstheme="minorHAnsi"/>
        </w:rPr>
        <w:t>pt</w:t>
      </w:r>
      <w:proofErr w:type="spellEnd"/>
      <w:r w:rsidR="003A5CAB" w:rsidRPr="00ED1178">
        <w:rPr>
          <w:rFonts w:asciiTheme="minorHAnsi" w:hAnsiTheme="minorHAnsi" w:cstheme="minorHAnsi"/>
        </w:rPr>
        <w:t xml:space="preserve">: </w:t>
      </w:r>
      <w:r w:rsidR="003A5CAB" w:rsidRPr="00ED1178">
        <w:rPr>
          <w:rFonts w:asciiTheme="minorHAnsi" w:hAnsiTheme="minorHAnsi" w:cstheme="minorHAnsi"/>
          <w:i/>
        </w:rPr>
        <w:t xml:space="preserve">„Tradycje polskiej wsi”, </w:t>
      </w:r>
      <w:r w:rsidR="00A82E94" w:rsidRPr="00ED1178">
        <w:rPr>
          <w:rFonts w:asciiTheme="minorHAnsi" w:hAnsiTheme="minorHAnsi" w:cstheme="minorHAnsi"/>
        </w:rPr>
        <w:t>winna być dokonywana dla Starostwa Powiatowego w Jarocinie jako jednostki budżetowej: w programie „</w:t>
      </w:r>
      <w:r w:rsidR="00DA4B48" w:rsidRPr="00ED1178">
        <w:rPr>
          <w:rFonts w:asciiTheme="minorHAnsi" w:hAnsiTheme="minorHAnsi" w:cstheme="minorHAnsi"/>
        </w:rPr>
        <w:t>Księgowość budżetowa”, Rejestrach</w:t>
      </w:r>
      <w:r w:rsidR="00A82E94" w:rsidRPr="00ED1178">
        <w:rPr>
          <w:rFonts w:asciiTheme="minorHAnsi" w:hAnsiTheme="minorHAnsi" w:cstheme="minorHAnsi"/>
        </w:rPr>
        <w:t>: Wydatki</w:t>
      </w:r>
      <w:r w:rsidR="00DA4B48" w:rsidRPr="00ED1178">
        <w:rPr>
          <w:rFonts w:asciiTheme="minorHAnsi" w:hAnsiTheme="minorHAnsi" w:cstheme="minorHAnsi"/>
        </w:rPr>
        <w:t>, Do</w:t>
      </w:r>
      <w:r w:rsidR="00D502E2" w:rsidRPr="00ED1178">
        <w:rPr>
          <w:rFonts w:asciiTheme="minorHAnsi" w:hAnsiTheme="minorHAnsi" w:cstheme="minorHAnsi"/>
        </w:rPr>
        <w:t>chody na kontach księgowych według zadania:</w:t>
      </w:r>
    </w:p>
    <w:p w:rsidR="009D6DE5" w:rsidRPr="00ED1178" w:rsidRDefault="009A2F9E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  <w:b/>
        </w:rPr>
        <w:t>Zadanie:</w:t>
      </w:r>
      <w:r w:rsidR="009C43BF" w:rsidRPr="00ED1178">
        <w:rPr>
          <w:rFonts w:asciiTheme="minorHAnsi" w:hAnsiTheme="minorHAnsi" w:cstheme="minorHAnsi"/>
          <w:b/>
        </w:rPr>
        <w:t xml:space="preserve"> Tradycje polskiej wsi</w:t>
      </w:r>
      <w:r w:rsidR="0035072D" w:rsidRPr="00ED1178">
        <w:rPr>
          <w:rFonts w:asciiTheme="minorHAnsi" w:hAnsiTheme="minorHAnsi" w:cstheme="minorHAnsi"/>
          <w:b/>
        </w:rPr>
        <w:t xml:space="preserve">, </w:t>
      </w:r>
      <w:r w:rsidR="00977DA5" w:rsidRPr="00ED1178">
        <w:rPr>
          <w:rFonts w:asciiTheme="minorHAnsi" w:hAnsiTheme="minorHAnsi" w:cstheme="minorHAnsi"/>
          <w:b/>
        </w:rPr>
        <w:t xml:space="preserve"> </w:t>
      </w:r>
      <w:r w:rsidR="0035072D" w:rsidRPr="00ED1178">
        <w:rPr>
          <w:rFonts w:asciiTheme="minorHAnsi" w:hAnsiTheme="minorHAnsi" w:cstheme="minorHAnsi"/>
          <w:b/>
        </w:rPr>
        <w:t>ID.</w:t>
      </w:r>
      <w:r w:rsidR="00FD3945" w:rsidRPr="00ED1178">
        <w:rPr>
          <w:rFonts w:asciiTheme="minorHAnsi" w:hAnsiTheme="minorHAnsi" w:cstheme="minorHAnsi"/>
          <w:b/>
        </w:rPr>
        <w:t xml:space="preserve"> </w:t>
      </w:r>
      <w:r w:rsidR="009C43BF" w:rsidRPr="00ED1178">
        <w:rPr>
          <w:rFonts w:asciiTheme="minorHAnsi" w:hAnsiTheme="minorHAnsi" w:cstheme="minorHAnsi"/>
          <w:b/>
        </w:rPr>
        <w:t>183</w:t>
      </w:r>
      <w:r w:rsidR="004364D4" w:rsidRPr="00ED1178">
        <w:rPr>
          <w:rFonts w:asciiTheme="minorHAnsi" w:hAnsiTheme="minorHAnsi" w:cstheme="minorHAnsi"/>
          <w:b/>
        </w:rPr>
        <w:t>.</w:t>
      </w:r>
    </w:p>
    <w:p w:rsidR="004364D4" w:rsidRPr="00ED1178" w:rsidRDefault="004364D4" w:rsidP="004364D4">
      <w:pPr>
        <w:pStyle w:val="Akapitzlist"/>
        <w:ind w:left="1776"/>
        <w:jc w:val="both"/>
        <w:rPr>
          <w:rFonts w:asciiTheme="minorHAnsi" w:hAnsiTheme="minorHAnsi" w:cstheme="minorHAnsi"/>
        </w:rPr>
      </w:pPr>
    </w:p>
    <w:p w:rsidR="00A82E94" w:rsidRPr="00ED1178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W przypadku zasad (polityki) rachunkowości nieuregulowanych  w niniejszym Zarządzeniu, mają zastosowanie zasady określone w Zarządzeniu nr </w:t>
      </w:r>
      <w:r w:rsidR="00150D9E" w:rsidRPr="00ED1178">
        <w:rPr>
          <w:rFonts w:asciiTheme="minorHAnsi" w:hAnsiTheme="minorHAnsi" w:cstheme="minorHAnsi"/>
        </w:rPr>
        <w:t>63/2018</w:t>
      </w:r>
      <w:r w:rsidRPr="00ED1178">
        <w:rPr>
          <w:rFonts w:asciiTheme="minorHAnsi" w:hAnsiTheme="minorHAnsi" w:cstheme="minorHAnsi"/>
        </w:rPr>
        <w:t xml:space="preserve"> Starosty Jarocińskiego z dnia  </w:t>
      </w:r>
      <w:r w:rsidR="00150D9E" w:rsidRPr="00ED1178">
        <w:rPr>
          <w:rFonts w:asciiTheme="minorHAnsi" w:hAnsiTheme="minorHAnsi" w:cstheme="minorHAnsi"/>
        </w:rPr>
        <w:t xml:space="preserve">08 listopada 2018 r. </w:t>
      </w:r>
      <w:r w:rsidRPr="00ED1178">
        <w:rPr>
          <w:rFonts w:asciiTheme="minorHAnsi" w:hAnsiTheme="minorHAnsi" w:cstheme="minorHAnsi"/>
        </w:rPr>
        <w:t xml:space="preserve"> w sprawie wprowadzenia instrukcji zasad (polityki) rachunkowości</w:t>
      </w:r>
      <w:r w:rsidR="00BA22E0" w:rsidRPr="00ED1178">
        <w:rPr>
          <w:rFonts w:asciiTheme="minorHAnsi" w:hAnsiTheme="minorHAnsi" w:cstheme="minorHAnsi"/>
        </w:rPr>
        <w:t>, ze zmianami.</w:t>
      </w:r>
    </w:p>
    <w:p w:rsidR="00150D9E" w:rsidRPr="00ED1178" w:rsidRDefault="00150D9E" w:rsidP="00150D9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466FB" w:rsidRPr="00ED1178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ED1178">
        <w:rPr>
          <w:rFonts w:asciiTheme="minorHAnsi" w:hAnsiTheme="minorHAnsi" w:cstheme="minorHAnsi"/>
        </w:rPr>
        <w:t>Zasady sporządzania, obiegu i kontroli dokumentów księgowych zostały określone</w:t>
      </w:r>
      <w:r w:rsidRPr="00ED1178">
        <w:rPr>
          <w:rFonts w:asciiTheme="minorHAnsi" w:hAnsiTheme="minorHAnsi" w:cstheme="minorHAnsi"/>
        </w:rPr>
        <w:br/>
      </w:r>
      <w:r w:rsidR="00855C81" w:rsidRPr="00ED1178">
        <w:rPr>
          <w:rFonts w:asciiTheme="minorHAnsi" w:hAnsiTheme="minorHAnsi" w:cstheme="minorHAnsi"/>
        </w:rPr>
        <w:t xml:space="preserve"> w Zarządzeniu nr 55/2019</w:t>
      </w:r>
      <w:r w:rsidRPr="00ED1178">
        <w:rPr>
          <w:rFonts w:asciiTheme="minorHAnsi" w:hAnsiTheme="minorHAnsi" w:cstheme="minorHAnsi"/>
        </w:rPr>
        <w:t xml:space="preserve"> Starosty Jar</w:t>
      </w:r>
      <w:r w:rsidR="00855C81" w:rsidRPr="00ED1178">
        <w:rPr>
          <w:rFonts w:asciiTheme="minorHAnsi" w:hAnsiTheme="minorHAnsi" w:cstheme="minorHAnsi"/>
        </w:rPr>
        <w:t>ocińskiego z dnia 19 września 2019</w:t>
      </w:r>
      <w:r w:rsidRPr="00ED1178">
        <w:rPr>
          <w:rFonts w:asciiTheme="minorHAnsi" w:hAnsiTheme="minorHAnsi" w:cstheme="minorHAnsi"/>
        </w:rPr>
        <w:t>r. w sprawie wprowadzenia instrukcji sporządzania, obiegu, kontroli i archiwizacji do</w:t>
      </w:r>
      <w:r w:rsidR="00855C81" w:rsidRPr="00ED1178">
        <w:rPr>
          <w:rFonts w:asciiTheme="minorHAnsi" w:hAnsiTheme="minorHAnsi" w:cstheme="minorHAnsi"/>
        </w:rPr>
        <w:t>kumentów</w:t>
      </w:r>
      <w:r w:rsidR="00EF2E11" w:rsidRPr="00ED1178">
        <w:rPr>
          <w:rFonts w:asciiTheme="minorHAnsi" w:hAnsiTheme="minorHAnsi" w:cstheme="minorHAnsi"/>
        </w:rPr>
        <w:t xml:space="preserve"> </w:t>
      </w:r>
      <w:r w:rsidR="00EF2E11" w:rsidRPr="00ED1178">
        <w:rPr>
          <w:rFonts w:asciiTheme="minorHAnsi" w:hAnsiTheme="minorHAnsi" w:cstheme="minorHAnsi"/>
          <w:color w:val="FF0000"/>
        </w:rPr>
        <w:t xml:space="preserve">. </w:t>
      </w:r>
    </w:p>
    <w:p w:rsidR="007466FB" w:rsidRPr="00ED1178" w:rsidRDefault="007466FB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D502E2" w:rsidRPr="00ED1178" w:rsidRDefault="00D502E2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D1178" w:rsidRPr="00ED1178" w:rsidRDefault="00ED1178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ED1178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ED1178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7466FB" w:rsidRPr="00ED1178" w:rsidRDefault="007466FB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lastRenderedPageBreak/>
        <w:t>Uzasadnienie</w:t>
      </w:r>
    </w:p>
    <w:p w:rsidR="00A82E94" w:rsidRPr="00ED1178" w:rsidRDefault="00A82E94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d</w:t>
      </w:r>
      <w:r w:rsidR="00E45B97" w:rsidRPr="00ED1178">
        <w:rPr>
          <w:rFonts w:asciiTheme="minorHAnsi" w:hAnsiTheme="minorHAnsi" w:cstheme="minorHAnsi"/>
        </w:rPr>
        <w:t xml:space="preserve">o Zarządzenia nr </w:t>
      </w:r>
      <w:r w:rsidR="002E1751" w:rsidRPr="00ED1178">
        <w:rPr>
          <w:rFonts w:asciiTheme="minorHAnsi" w:hAnsiTheme="minorHAnsi" w:cstheme="minorHAnsi"/>
        </w:rPr>
        <w:t xml:space="preserve"> 35</w:t>
      </w:r>
      <w:r w:rsidR="00FD6692" w:rsidRPr="00ED1178">
        <w:rPr>
          <w:rFonts w:asciiTheme="minorHAnsi" w:hAnsiTheme="minorHAnsi" w:cstheme="minorHAnsi"/>
        </w:rPr>
        <w:t>/2022</w:t>
      </w:r>
    </w:p>
    <w:p w:rsidR="00A82E94" w:rsidRPr="00ED1178" w:rsidRDefault="00E45B97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>Starosty J</w:t>
      </w:r>
      <w:r w:rsidR="00A82E94" w:rsidRPr="00ED1178">
        <w:rPr>
          <w:rFonts w:asciiTheme="minorHAnsi" w:hAnsiTheme="minorHAnsi" w:cstheme="minorHAnsi"/>
        </w:rPr>
        <w:t>arocińskiego</w:t>
      </w:r>
    </w:p>
    <w:p w:rsidR="00A82E94" w:rsidRPr="00ED1178" w:rsidRDefault="00E45B97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z dnia </w:t>
      </w:r>
      <w:r w:rsidR="002E1751" w:rsidRPr="00ED1178">
        <w:rPr>
          <w:rFonts w:asciiTheme="minorHAnsi" w:hAnsiTheme="minorHAnsi" w:cstheme="minorHAnsi"/>
        </w:rPr>
        <w:t xml:space="preserve"> 12 lipca 2022 </w:t>
      </w:r>
      <w:r w:rsidR="00D65A04" w:rsidRPr="00ED1178">
        <w:rPr>
          <w:rFonts w:asciiTheme="minorHAnsi" w:hAnsiTheme="minorHAnsi" w:cstheme="minorHAnsi"/>
        </w:rPr>
        <w:t>r.</w:t>
      </w:r>
    </w:p>
    <w:p w:rsidR="004E53B2" w:rsidRPr="00ED1178" w:rsidRDefault="004E53B2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p w:rsidR="004E53B2" w:rsidRPr="00ED1178" w:rsidRDefault="004E53B2" w:rsidP="004E53B2">
      <w:pPr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ED1178">
        <w:rPr>
          <w:rFonts w:asciiTheme="minorHAnsi" w:hAnsiTheme="minorHAnsi" w:cstheme="minorHAnsi"/>
        </w:rPr>
        <w:br/>
        <w:t xml:space="preserve">i archiwizacji dokumentów księgowych oraz zasad  prowadzenia rachunkowości do  Umowy </w:t>
      </w:r>
      <w:r w:rsidRPr="00ED1178">
        <w:rPr>
          <w:rFonts w:asciiTheme="minorHAnsi" w:hAnsiTheme="minorHAnsi" w:cstheme="minorHAnsi"/>
        </w:rPr>
        <w:br/>
        <w:t xml:space="preserve">nr DOW/21/2022 z dnia 21.06.2022r.  na realizację operacji w ramach Planu Działania Krajowej Sieci Obszarów Wiejskich na lata 2014 – 2020. Plan operacyjny na lata 2022-2023  </w:t>
      </w:r>
    </w:p>
    <w:p w:rsidR="00631075" w:rsidRPr="00ED1178" w:rsidRDefault="00631075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br/>
      </w:r>
    </w:p>
    <w:p w:rsidR="00A725AD" w:rsidRPr="00ED1178" w:rsidRDefault="00A725AD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</w:p>
    <w:p w:rsidR="00552E7C" w:rsidRPr="00ED1178" w:rsidRDefault="00180A51" w:rsidP="00552E7C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Zgodnie </w:t>
      </w:r>
      <w:r w:rsidR="00063974" w:rsidRPr="00ED1178">
        <w:rPr>
          <w:rFonts w:asciiTheme="minorHAnsi" w:hAnsiTheme="minorHAnsi" w:cstheme="minorHAnsi"/>
        </w:rPr>
        <w:t xml:space="preserve"> z § 12 ust. 6 Powiat Jarociński został zobowiązany do prowadzenia oddzielnego systemu rachunkowości albo korzystania z odpowiedniego kodu rachunkowego, o któ</w:t>
      </w:r>
      <w:r w:rsidR="00D53E99" w:rsidRPr="00ED1178">
        <w:rPr>
          <w:rFonts w:asciiTheme="minorHAnsi" w:hAnsiTheme="minorHAnsi" w:cstheme="minorHAnsi"/>
        </w:rPr>
        <w:t>rym mowa w art. 66 ust. 1 lit. c</w:t>
      </w:r>
      <w:r w:rsidR="00063974" w:rsidRPr="00ED1178">
        <w:rPr>
          <w:rFonts w:asciiTheme="minorHAnsi" w:hAnsiTheme="minorHAnsi" w:cstheme="minorHAnsi"/>
        </w:rPr>
        <w:t xml:space="preserve"> pkt i rozporządzenia 1305/2013, dla transakcji związanych z operacją obejmujących koszty kwalifikowalne</w:t>
      </w:r>
      <w:r w:rsidR="0039679D" w:rsidRPr="00ED1178">
        <w:rPr>
          <w:rFonts w:asciiTheme="minorHAnsi" w:hAnsiTheme="minorHAnsi" w:cstheme="minorHAnsi"/>
        </w:rPr>
        <w:t>,</w:t>
      </w:r>
      <w:r w:rsidR="00063974" w:rsidRPr="00ED1178">
        <w:rPr>
          <w:rFonts w:asciiTheme="minorHAnsi" w:hAnsiTheme="minorHAnsi" w:cstheme="minorHAnsi"/>
        </w:rPr>
        <w:t xml:space="preserve"> tak, aby możliwa była identyfikacja poszczególnych kosztów kwalifikowalnych związanych z operacją.</w:t>
      </w:r>
    </w:p>
    <w:p w:rsidR="00A82E94" w:rsidRPr="00ED1178" w:rsidRDefault="00A82E94" w:rsidP="00552E7C">
      <w:pPr>
        <w:jc w:val="both"/>
        <w:rPr>
          <w:rFonts w:asciiTheme="minorHAnsi" w:hAnsiTheme="minorHAnsi" w:cstheme="minorHAnsi"/>
        </w:rPr>
      </w:pPr>
      <w:r w:rsidRPr="00ED1178">
        <w:rPr>
          <w:rFonts w:asciiTheme="minorHAnsi" w:hAnsiTheme="minorHAnsi" w:cstheme="minorHAnsi"/>
        </w:rPr>
        <w:t xml:space="preserve">Mając na uwadze powyższe, postanowiono dostosować ewidencję </w:t>
      </w:r>
      <w:r w:rsidR="00E72DC5" w:rsidRPr="00ED1178">
        <w:rPr>
          <w:rFonts w:asciiTheme="minorHAnsi" w:hAnsiTheme="minorHAnsi" w:cstheme="minorHAnsi"/>
        </w:rPr>
        <w:t>księgową dla potrzeb realizacji umowy.</w:t>
      </w: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ind w:left="360"/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jc w:val="both"/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jc w:val="both"/>
        <w:rPr>
          <w:rFonts w:asciiTheme="minorHAnsi" w:hAnsiTheme="minorHAnsi" w:cstheme="minorHAnsi"/>
          <w:color w:val="FF0000"/>
        </w:rPr>
      </w:pPr>
      <w:r w:rsidRPr="00ED1178">
        <w:rPr>
          <w:rFonts w:asciiTheme="minorHAnsi" w:hAnsiTheme="minorHAnsi" w:cstheme="minorHAnsi"/>
          <w:color w:val="FF0000"/>
        </w:rPr>
        <w:t xml:space="preserve"> </w:t>
      </w:r>
    </w:p>
    <w:p w:rsidR="00A82E94" w:rsidRPr="00ED1178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ED1178" w:rsidRDefault="00A82E94" w:rsidP="00A82E94">
      <w:pPr>
        <w:rPr>
          <w:rFonts w:asciiTheme="minorHAnsi" w:hAnsiTheme="minorHAnsi" w:cstheme="minorHAnsi"/>
          <w:color w:val="FF0000"/>
        </w:rPr>
      </w:pPr>
    </w:p>
    <w:p w:rsidR="00123BA7" w:rsidRPr="00ED1178" w:rsidRDefault="00123BA7">
      <w:pPr>
        <w:rPr>
          <w:rFonts w:asciiTheme="minorHAnsi" w:hAnsiTheme="minorHAnsi" w:cstheme="minorHAnsi"/>
          <w:color w:val="FF0000"/>
        </w:rPr>
      </w:pPr>
    </w:p>
    <w:sectPr w:rsidR="00123BA7" w:rsidRPr="00ED11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19358C">
      <w:rPr>
        <w:noProof/>
      </w:rPr>
      <w:t>3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F17FB3"/>
    <w:multiLevelType w:val="hybridMultilevel"/>
    <w:tmpl w:val="0CB83DB0"/>
    <w:lvl w:ilvl="0" w:tplc="0150CC96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1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2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06A9"/>
    <w:rsid w:val="000457E1"/>
    <w:rsid w:val="000546F7"/>
    <w:rsid w:val="00063974"/>
    <w:rsid w:val="00065424"/>
    <w:rsid w:val="00071D6C"/>
    <w:rsid w:val="000821C3"/>
    <w:rsid w:val="000A721B"/>
    <w:rsid w:val="000B168A"/>
    <w:rsid w:val="000B23C1"/>
    <w:rsid w:val="000B36D3"/>
    <w:rsid w:val="000C7F04"/>
    <w:rsid w:val="000D3051"/>
    <w:rsid w:val="000E7E13"/>
    <w:rsid w:val="000F687E"/>
    <w:rsid w:val="001030E1"/>
    <w:rsid w:val="00123BA7"/>
    <w:rsid w:val="001371EA"/>
    <w:rsid w:val="00140F00"/>
    <w:rsid w:val="00150D9E"/>
    <w:rsid w:val="00152F7C"/>
    <w:rsid w:val="00157694"/>
    <w:rsid w:val="00170433"/>
    <w:rsid w:val="00171C92"/>
    <w:rsid w:val="00177FEA"/>
    <w:rsid w:val="001802BA"/>
    <w:rsid w:val="00180A51"/>
    <w:rsid w:val="00184C0C"/>
    <w:rsid w:val="0019358C"/>
    <w:rsid w:val="001A3210"/>
    <w:rsid w:val="001A7FAE"/>
    <w:rsid w:val="001B578D"/>
    <w:rsid w:val="001B5FD4"/>
    <w:rsid w:val="001C0D53"/>
    <w:rsid w:val="001C582E"/>
    <w:rsid w:val="001D2D5F"/>
    <w:rsid w:val="001E3565"/>
    <w:rsid w:val="001F00EF"/>
    <w:rsid w:val="001F24E0"/>
    <w:rsid w:val="0023308A"/>
    <w:rsid w:val="00233117"/>
    <w:rsid w:val="0023559E"/>
    <w:rsid w:val="00237EBF"/>
    <w:rsid w:val="0024789A"/>
    <w:rsid w:val="00252DD9"/>
    <w:rsid w:val="00261CE5"/>
    <w:rsid w:val="00262553"/>
    <w:rsid w:val="00293B91"/>
    <w:rsid w:val="00297092"/>
    <w:rsid w:val="002A28FB"/>
    <w:rsid w:val="002C7CF7"/>
    <w:rsid w:val="002E1751"/>
    <w:rsid w:val="0030018F"/>
    <w:rsid w:val="00306C99"/>
    <w:rsid w:val="00311A2F"/>
    <w:rsid w:val="0031358C"/>
    <w:rsid w:val="0031701D"/>
    <w:rsid w:val="003274A1"/>
    <w:rsid w:val="00347C21"/>
    <w:rsid w:val="0035072D"/>
    <w:rsid w:val="0036739F"/>
    <w:rsid w:val="00380C09"/>
    <w:rsid w:val="00394FD2"/>
    <w:rsid w:val="0039679D"/>
    <w:rsid w:val="003A5CAB"/>
    <w:rsid w:val="003C25B0"/>
    <w:rsid w:val="003C4A7E"/>
    <w:rsid w:val="00402202"/>
    <w:rsid w:val="00416175"/>
    <w:rsid w:val="00433BB6"/>
    <w:rsid w:val="004354F9"/>
    <w:rsid w:val="004364D4"/>
    <w:rsid w:val="00460999"/>
    <w:rsid w:val="004702A9"/>
    <w:rsid w:val="00475A8F"/>
    <w:rsid w:val="00475F77"/>
    <w:rsid w:val="00487442"/>
    <w:rsid w:val="00496B02"/>
    <w:rsid w:val="004A05E3"/>
    <w:rsid w:val="004A57FB"/>
    <w:rsid w:val="004C5F8B"/>
    <w:rsid w:val="004D2499"/>
    <w:rsid w:val="004E53B2"/>
    <w:rsid w:val="004F0DA1"/>
    <w:rsid w:val="004F38C6"/>
    <w:rsid w:val="00531854"/>
    <w:rsid w:val="0054513E"/>
    <w:rsid w:val="0054712A"/>
    <w:rsid w:val="00552E7C"/>
    <w:rsid w:val="0058693C"/>
    <w:rsid w:val="005A108E"/>
    <w:rsid w:val="005B574D"/>
    <w:rsid w:val="005F111F"/>
    <w:rsid w:val="006014A4"/>
    <w:rsid w:val="0061509C"/>
    <w:rsid w:val="006263EA"/>
    <w:rsid w:val="00631075"/>
    <w:rsid w:val="00641113"/>
    <w:rsid w:val="006459E6"/>
    <w:rsid w:val="00650A92"/>
    <w:rsid w:val="00651CE0"/>
    <w:rsid w:val="00663216"/>
    <w:rsid w:val="00673A57"/>
    <w:rsid w:val="00677680"/>
    <w:rsid w:val="0068323C"/>
    <w:rsid w:val="00694BF9"/>
    <w:rsid w:val="00697422"/>
    <w:rsid w:val="006B4BF2"/>
    <w:rsid w:val="006C10B9"/>
    <w:rsid w:val="006E153F"/>
    <w:rsid w:val="00711329"/>
    <w:rsid w:val="007206DC"/>
    <w:rsid w:val="00734C38"/>
    <w:rsid w:val="007462E6"/>
    <w:rsid w:val="007466FB"/>
    <w:rsid w:val="007522C6"/>
    <w:rsid w:val="007569A3"/>
    <w:rsid w:val="0076343A"/>
    <w:rsid w:val="0077050F"/>
    <w:rsid w:val="007775DB"/>
    <w:rsid w:val="007816CC"/>
    <w:rsid w:val="00784D50"/>
    <w:rsid w:val="00786B87"/>
    <w:rsid w:val="007A5D95"/>
    <w:rsid w:val="007B058E"/>
    <w:rsid w:val="007B687D"/>
    <w:rsid w:val="007C53B8"/>
    <w:rsid w:val="007D19C0"/>
    <w:rsid w:val="007E13E5"/>
    <w:rsid w:val="007F1017"/>
    <w:rsid w:val="008029EF"/>
    <w:rsid w:val="00813082"/>
    <w:rsid w:val="008214F8"/>
    <w:rsid w:val="00830C83"/>
    <w:rsid w:val="00840EEA"/>
    <w:rsid w:val="008424C1"/>
    <w:rsid w:val="008544F0"/>
    <w:rsid w:val="00854584"/>
    <w:rsid w:val="00855C81"/>
    <w:rsid w:val="00866269"/>
    <w:rsid w:val="00870D26"/>
    <w:rsid w:val="00875ACA"/>
    <w:rsid w:val="00895672"/>
    <w:rsid w:val="008A5145"/>
    <w:rsid w:val="008B27E5"/>
    <w:rsid w:val="008B47C4"/>
    <w:rsid w:val="0090425E"/>
    <w:rsid w:val="0092255F"/>
    <w:rsid w:val="00924F40"/>
    <w:rsid w:val="00977DA5"/>
    <w:rsid w:val="0098073C"/>
    <w:rsid w:val="009A2F9E"/>
    <w:rsid w:val="009B5FC4"/>
    <w:rsid w:val="009C43BF"/>
    <w:rsid w:val="009D0E7C"/>
    <w:rsid w:val="009D6389"/>
    <w:rsid w:val="009D6DE5"/>
    <w:rsid w:val="009F1BB4"/>
    <w:rsid w:val="009F27A9"/>
    <w:rsid w:val="00A00964"/>
    <w:rsid w:val="00A15DAE"/>
    <w:rsid w:val="00A172D8"/>
    <w:rsid w:val="00A20435"/>
    <w:rsid w:val="00A214BE"/>
    <w:rsid w:val="00A228D8"/>
    <w:rsid w:val="00A32443"/>
    <w:rsid w:val="00A36CED"/>
    <w:rsid w:val="00A53222"/>
    <w:rsid w:val="00A57FDC"/>
    <w:rsid w:val="00A62941"/>
    <w:rsid w:val="00A655CF"/>
    <w:rsid w:val="00A725AD"/>
    <w:rsid w:val="00A82E94"/>
    <w:rsid w:val="00A84BCE"/>
    <w:rsid w:val="00AB0839"/>
    <w:rsid w:val="00AB12F1"/>
    <w:rsid w:val="00AB59EB"/>
    <w:rsid w:val="00AD1225"/>
    <w:rsid w:val="00AD2D59"/>
    <w:rsid w:val="00AD5F50"/>
    <w:rsid w:val="00AD7D70"/>
    <w:rsid w:val="00AD7F67"/>
    <w:rsid w:val="00AF069D"/>
    <w:rsid w:val="00AF7429"/>
    <w:rsid w:val="00B22DE6"/>
    <w:rsid w:val="00B31A84"/>
    <w:rsid w:val="00B350F5"/>
    <w:rsid w:val="00B45724"/>
    <w:rsid w:val="00B53223"/>
    <w:rsid w:val="00B563A0"/>
    <w:rsid w:val="00B6527B"/>
    <w:rsid w:val="00B71E56"/>
    <w:rsid w:val="00B74B7E"/>
    <w:rsid w:val="00B916F0"/>
    <w:rsid w:val="00BA0BB0"/>
    <w:rsid w:val="00BA22E0"/>
    <w:rsid w:val="00BA6731"/>
    <w:rsid w:val="00BB27B3"/>
    <w:rsid w:val="00BC6890"/>
    <w:rsid w:val="00BD1DA2"/>
    <w:rsid w:val="00BD1F50"/>
    <w:rsid w:val="00BD38B0"/>
    <w:rsid w:val="00BF7296"/>
    <w:rsid w:val="00BF7452"/>
    <w:rsid w:val="00C22E24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0996"/>
    <w:rsid w:val="00CB2CC3"/>
    <w:rsid w:val="00CD1013"/>
    <w:rsid w:val="00CD1228"/>
    <w:rsid w:val="00CF4043"/>
    <w:rsid w:val="00D25D7B"/>
    <w:rsid w:val="00D27AD1"/>
    <w:rsid w:val="00D31629"/>
    <w:rsid w:val="00D34A4B"/>
    <w:rsid w:val="00D502E2"/>
    <w:rsid w:val="00D53E99"/>
    <w:rsid w:val="00D5459F"/>
    <w:rsid w:val="00D65A04"/>
    <w:rsid w:val="00D86A4E"/>
    <w:rsid w:val="00DA4B48"/>
    <w:rsid w:val="00DC7FFB"/>
    <w:rsid w:val="00DF5916"/>
    <w:rsid w:val="00E33B65"/>
    <w:rsid w:val="00E414B7"/>
    <w:rsid w:val="00E45B97"/>
    <w:rsid w:val="00E55ED3"/>
    <w:rsid w:val="00E62F7C"/>
    <w:rsid w:val="00E716DA"/>
    <w:rsid w:val="00E72DC5"/>
    <w:rsid w:val="00E84032"/>
    <w:rsid w:val="00E85808"/>
    <w:rsid w:val="00EA60AF"/>
    <w:rsid w:val="00EB4DA2"/>
    <w:rsid w:val="00ED1178"/>
    <w:rsid w:val="00EE5A39"/>
    <w:rsid w:val="00EF14C3"/>
    <w:rsid w:val="00EF2E11"/>
    <w:rsid w:val="00F448C5"/>
    <w:rsid w:val="00F62F4B"/>
    <w:rsid w:val="00F66A67"/>
    <w:rsid w:val="00F70B90"/>
    <w:rsid w:val="00F8106B"/>
    <w:rsid w:val="00F81602"/>
    <w:rsid w:val="00FA0FEA"/>
    <w:rsid w:val="00FA1A0F"/>
    <w:rsid w:val="00FC469D"/>
    <w:rsid w:val="00FD24FA"/>
    <w:rsid w:val="00FD3945"/>
    <w:rsid w:val="00FD6692"/>
    <w:rsid w:val="00FF258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CA9A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77</cp:revision>
  <cp:lastPrinted>2022-07-12T11:03:00Z</cp:lastPrinted>
  <dcterms:created xsi:type="dcterms:W3CDTF">2020-11-18T09:00:00Z</dcterms:created>
  <dcterms:modified xsi:type="dcterms:W3CDTF">2022-07-12T11:07:00Z</dcterms:modified>
</cp:coreProperties>
</file>