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21</w:t>
      </w:r>
      <w:r w:rsidR="00B00A7C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B00A7C">
        <w:rPr>
          <w:rFonts w:eastAsia="Times New Roman"/>
          <w:b/>
        </w:rPr>
        <w:t>22</w:t>
      </w:r>
      <w:r w:rsidR="00EE7F59">
        <w:rPr>
          <w:rFonts w:eastAsia="Times New Roman"/>
          <w:b/>
        </w:rPr>
        <w:t xml:space="preserve"> czerwca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00A7C">
        <w:rPr>
          <w:rFonts w:eastAsia="Times New Roman"/>
        </w:rPr>
        <w:t>22</w:t>
      </w:r>
      <w:r w:rsidR="00EE7F59">
        <w:rPr>
          <w:rFonts w:eastAsia="Times New Roman"/>
        </w:rPr>
        <w:t xml:space="preserve"> czerwca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B00A7C">
        <w:rPr>
          <w:rFonts w:eastAsia="Times New Roman"/>
        </w:rPr>
        <w:t>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>Otwarcie posiedzenia.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>Przyjęcie proponowanego porządku obrad.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>Przyjęcie protokołu nr 218/22 z posiedzenia Zarządu w dniu 15 czerwca 2022 r.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 xml:space="preserve">Rozpatrzenie pisma </w:t>
      </w:r>
      <w:r>
        <w:rPr>
          <w:rFonts w:eastAsia="Times New Roman"/>
        </w:rPr>
        <w:t>W</w:t>
      </w:r>
      <w:r w:rsidRPr="00B00A7C">
        <w:rPr>
          <w:rFonts w:eastAsia="Times New Roman"/>
        </w:rPr>
        <w:t xml:space="preserve">ojewody Wielkopolskiego nr FB-I.3111.224.2022.2 </w:t>
      </w:r>
      <w:proofErr w:type="gramStart"/>
      <w:r w:rsidRPr="00B00A7C">
        <w:rPr>
          <w:rFonts w:eastAsia="Times New Roman"/>
        </w:rPr>
        <w:t>w</w:t>
      </w:r>
      <w:proofErr w:type="gramEnd"/>
      <w:r w:rsidRPr="00B00A7C">
        <w:rPr>
          <w:rFonts w:eastAsia="Times New Roman"/>
        </w:rPr>
        <w:t xml:space="preserve"> sprawie zwiększenia planu dotacji celowych na rok 2022.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 xml:space="preserve">Rozpatrzenie pisma Komendy Powiatowej PSP w Jarocinie nr PF.0335.1.6.2.2022 </w:t>
      </w:r>
      <w:proofErr w:type="gramStart"/>
      <w:r w:rsidRPr="00B00A7C">
        <w:rPr>
          <w:rFonts w:eastAsia="Times New Roman"/>
        </w:rPr>
        <w:t>dotyczące</w:t>
      </w:r>
      <w:proofErr w:type="gramEnd"/>
      <w:r w:rsidRPr="00B00A7C">
        <w:rPr>
          <w:rFonts w:eastAsia="Times New Roman"/>
        </w:rPr>
        <w:t xml:space="preserve"> zwiększenia z rezerwy celowej.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 xml:space="preserve">Rozpatrzenie pisma Domu Pomocy Społecznej w Kotlinie nr DK.311.33.2022.KB </w:t>
      </w:r>
      <w:r>
        <w:rPr>
          <w:rFonts w:eastAsia="Times New Roman"/>
        </w:rPr>
        <w:br/>
      </w:r>
      <w:r w:rsidRPr="00B00A7C">
        <w:rPr>
          <w:rFonts w:eastAsia="Times New Roman"/>
        </w:rPr>
        <w:t>w sprawie zmian w planie finansowym na 2022 r.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 xml:space="preserve">Rozpatrzenie pisma Wydziału Oświaty i Spraw Społecznych nr O.3026.24.2022 </w:t>
      </w:r>
      <w:r>
        <w:rPr>
          <w:rFonts w:eastAsia="Times New Roman"/>
        </w:rPr>
        <w:br/>
      </w:r>
      <w:proofErr w:type="gramStart"/>
      <w:r w:rsidRPr="00B00A7C">
        <w:rPr>
          <w:rFonts w:eastAsia="Times New Roman"/>
        </w:rPr>
        <w:t>w</w:t>
      </w:r>
      <w:proofErr w:type="gramEnd"/>
      <w:r w:rsidRPr="00B00A7C">
        <w:rPr>
          <w:rFonts w:eastAsia="Times New Roman"/>
        </w:rPr>
        <w:t xml:space="preserve"> sprawie zmian w planie finansowym na 2022 r.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>Realizacja wydatków na media w Liceum Ogólnokształcącym nr 1 w Jarocinie.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B00A7C">
        <w:rPr>
          <w:rFonts w:eastAsia="Times New Roman"/>
        </w:rPr>
        <w:t>nr ZSP1.3121.18.2022.GK o przyznanie środków finansowych.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 xml:space="preserve">Zapoznanie się z odpowiedzią Necessarius w sprawie zakupu nieruchomości przy </w:t>
      </w:r>
      <w:r>
        <w:rPr>
          <w:rFonts w:eastAsia="Times New Roman"/>
        </w:rPr>
        <w:br/>
      </w:r>
      <w:r w:rsidRPr="00B00A7C">
        <w:rPr>
          <w:rFonts w:eastAsia="Times New Roman"/>
        </w:rPr>
        <w:t>ul. Zacisznej 1.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>Rozpatrzenie pisma Sołectwa Wsi Gola.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lastRenderedPageBreak/>
        <w:t>Rozpatrzenie wniosku Komisji Zdrowia i Spraw Społecznych z dnia 13 czerwca 2022 r.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>Rozpatrzenie pisma Spółki Szpital Powiatowy w Jarocinie nr SZP/P/83/2022 o zmianę nazwy zadania.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>Wyjaśnienia dotyczące finansowania wydatków majątkowych w WPF na rok 2023.</w:t>
      </w:r>
    </w:p>
    <w:p w:rsid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 xml:space="preserve">Rozpatrzenie projektu uchwały </w:t>
      </w:r>
      <w:r w:rsidR="00401EE6" w:rsidRPr="00B00A7C">
        <w:rPr>
          <w:rFonts w:eastAsia="Times New Roman"/>
        </w:rPr>
        <w:t>Zarządu</w:t>
      </w:r>
      <w:r w:rsidRPr="00B00A7C">
        <w:rPr>
          <w:rFonts w:eastAsia="Times New Roman"/>
        </w:rPr>
        <w:t xml:space="preserve"> Powiatu Jarocińskiego w sprawie ogłoszenia wykazu nieruchomości zabudowanej położonej w miejscowości Poręba 32 w obrębie Łowęcice przeznaczonej do sprzedaży stanowiącej własność Powiatu Jarocińskiego.</w:t>
      </w:r>
    </w:p>
    <w:p w:rsidR="00F7458F" w:rsidRPr="00B00A7C" w:rsidRDefault="00F7458F" w:rsidP="00F7458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 xml:space="preserve">Rozpatrzenie projektu uchwały Zarządu Powiatu Jarocińskiego </w:t>
      </w:r>
      <w:r w:rsidRPr="00F7458F">
        <w:rPr>
          <w:rFonts w:eastAsia="Times New Roman"/>
        </w:rPr>
        <w:t>w sprawie wyrażenia zgody trwałemu zarządcy na zawarcie umowy najmu sali lekcyjnej położonej przy ul. Franciszkańskiej 2 w Jarocinie</w:t>
      </w:r>
    </w:p>
    <w:p w:rsidR="00B00A7C" w:rsidRPr="00B00A7C" w:rsidRDefault="00B00A7C" w:rsidP="00B00A7C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00A7C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AB3658">
        <w:rPr>
          <w:rFonts w:eastAsia="Times New Roman"/>
        </w:rPr>
        <w:t>1</w:t>
      </w:r>
      <w:r w:rsidR="00B00A7C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B00A7C">
        <w:rPr>
          <w:rFonts w:eastAsia="Times New Roman"/>
        </w:rPr>
        <w:t>15 czerwca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542294" w:rsidRDefault="00401EE6" w:rsidP="00EB2907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>w</w:t>
      </w:r>
      <w:r w:rsidR="003A15A0">
        <w:rPr>
          <w:rFonts w:eastAsia="Times New Roman"/>
        </w:rPr>
        <w:t xml:space="preserve"> składzie Starosta</w:t>
      </w:r>
      <w:r w:rsidR="00EE7F59">
        <w:rPr>
          <w:rFonts w:eastAsia="Times New Roman"/>
        </w:rPr>
        <w:t>,</w:t>
      </w:r>
      <w:r w:rsidR="003A15A0">
        <w:rPr>
          <w:rFonts w:eastAsia="Times New Roman"/>
        </w:rPr>
        <w:t xml:space="preserve"> </w:t>
      </w:r>
      <w:r w:rsidR="00EE7F59" w:rsidRPr="00EE7F59">
        <w:rPr>
          <w:rFonts w:eastAsia="Times New Roman"/>
        </w:rPr>
        <w:t>Wicestarosta oraz</w:t>
      </w:r>
      <w:r w:rsidR="003A15A0"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>rozpatrzył pismo</w:t>
      </w:r>
      <w:r w:rsidR="008A2AE0" w:rsidRPr="008A2AE0">
        <w:rPr>
          <w:rFonts w:eastAsia="Times New Roman"/>
        </w:rPr>
        <w:t xml:space="preserve"> </w:t>
      </w:r>
      <w:r w:rsidR="00B00A7C" w:rsidRPr="00B00A7C">
        <w:rPr>
          <w:rFonts w:eastAsia="Times New Roman"/>
          <w:b/>
        </w:rPr>
        <w:t xml:space="preserve">Wojewody Wielkopolskiego nr FB-I.3111.224.2022.2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zwiększył plan</w:t>
      </w:r>
      <w:r w:rsidR="00B00A7C" w:rsidRPr="00B00A7C">
        <w:rPr>
          <w:rFonts w:eastAsia="Times New Roman"/>
          <w:b/>
        </w:rPr>
        <w:t xml:space="preserve"> dotacji celowych na rok 2022.</w:t>
      </w:r>
      <w:r>
        <w:rPr>
          <w:rFonts w:eastAsia="Times New Roman"/>
          <w:b/>
        </w:rPr>
        <w:t xml:space="preserve"> </w:t>
      </w:r>
      <w:proofErr w:type="gramStart"/>
      <w:r w:rsidR="00EB2907">
        <w:rPr>
          <w:rFonts w:eastAsia="Times New Roman"/>
          <w:b/>
        </w:rPr>
        <w:t>o</w:t>
      </w:r>
      <w:proofErr w:type="gramEnd"/>
      <w:r w:rsidR="00EB2907">
        <w:rPr>
          <w:rFonts w:eastAsia="Times New Roman"/>
          <w:b/>
        </w:rPr>
        <w:t xml:space="preserve"> kwotę 119 954 zł. </w:t>
      </w:r>
      <w:r w:rsidR="00EB2907" w:rsidRPr="00EB2907">
        <w:rPr>
          <w:rFonts w:eastAsia="Times New Roman"/>
          <w:b/>
        </w:rPr>
        <w:t xml:space="preserve">Powyższe zwiększenie dotacji celowej, pochodzące z rezerwy celowej (cz. 83, poz. 56), przeznaczone jest na realizację przedsięwzięcia Wzmocnienie motywacyjnego systemu uposażeń funkcjonariuszy w ramach „Programu modernizacji Policji, Straży Granicznej, Państwowej Straży Pożarnej i Służby Ochrony Państwa </w:t>
      </w:r>
      <w:r w:rsidR="00EB2907">
        <w:rPr>
          <w:rFonts w:eastAsia="Times New Roman"/>
          <w:b/>
        </w:rPr>
        <w:br/>
      </w:r>
      <w:r w:rsidR="00EB2907" w:rsidRPr="00EB2907">
        <w:rPr>
          <w:rFonts w:eastAsia="Times New Roman"/>
          <w:b/>
        </w:rPr>
        <w:t>w latach 2022-2025”.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8F56FA" w:rsidRDefault="008F56FA" w:rsidP="008F56FA">
      <w:pPr>
        <w:spacing w:line="360" w:lineRule="auto"/>
        <w:jc w:val="both"/>
        <w:rPr>
          <w:rFonts w:eastAsia="Times New Roman"/>
        </w:rPr>
      </w:pPr>
    </w:p>
    <w:p w:rsidR="00B6289E" w:rsidRDefault="00B6289E" w:rsidP="003D7091">
      <w:pPr>
        <w:spacing w:line="360" w:lineRule="auto"/>
        <w:jc w:val="both"/>
        <w:rPr>
          <w:rFonts w:eastAsia="Times New Roman"/>
          <w:b/>
        </w:rPr>
      </w:pPr>
    </w:p>
    <w:p w:rsidR="00B6289E" w:rsidRDefault="00B6289E" w:rsidP="003D7091">
      <w:pPr>
        <w:spacing w:line="360" w:lineRule="auto"/>
        <w:jc w:val="both"/>
        <w:rPr>
          <w:rFonts w:eastAsia="Times New Roman"/>
          <w:b/>
        </w:rPr>
      </w:pPr>
    </w:p>
    <w:p w:rsidR="00B6289E" w:rsidRDefault="00B6289E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Default="003A15A0" w:rsidP="0017516B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3A15A0">
        <w:rPr>
          <w:rFonts w:eastAsia="Times New Roman"/>
        </w:rPr>
        <w:t xml:space="preserve">oraz M. Stolecki </w:t>
      </w:r>
      <w:r w:rsidR="00AF6B00">
        <w:rPr>
          <w:rFonts w:eastAsia="Times New Roman"/>
          <w:b/>
        </w:rPr>
        <w:t>rozpatrzył pismo</w:t>
      </w:r>
      <w:r w:rsidR="00EE7F59">
        <w:rPr>
          <w:rFonts w:eastAsia="Times New Roman"/>
          <w:b/>
        </w:rPr>
        <w:t xml:space="preserve"> </w:t>
      </w:r>
      <w:r w:rsidR="00B00A7C" w:rsidRPr="00B00A7C">
        <w:rPr>
          <w:rFonts w:eastAsia="Times New Roman"/>
          <w:b/>
        </w:rPr>
        <w:t xml:space="preserve">Komendy Powiatowej PSP </w:t>
      </w:r>
      <w:r w:rsidR="00401EE6">
        <w:rPr>
          <w:rFonts w:eastAsia="Times New Roman"/>
          <w:b/>
        </w:rPr>
        <w:br/>
      </w:r>
      <w:r w:rsidR="00B00A7C" w:rsidRPr="00B00A7C">
        <w:rPr>
          <w:rFonts w:eastAsia="Times New Roman"/>
          <w:b/>
        </w:rPr>
        <w:t xml:space="preserve">w Jarocinie nr PF.0335.1.6.2.2022 </w:t>
      </w:r>
      <w:proofErr w:type="gramStart"/>
      <w:r w:rsidR="00B00A7C" w:rsidRPr="00B00A7C">
        <w:rPr>
          <w:rFonts w:eastAsia="Times New Roman"/>
          <w:b/>
        </w:rPr>
        <w:t>dotyczące</w:t>
      </w:r>
      <w:proofErr w:type="gramEnd"/>
      <w:r w:rsidR="00B00A7C" w:rsidRPr="00B00A7C">
        <w:rPr>
          <w:rFonts w:eastAsia="Times New Roman"/>
          <w:b/>
        </w:rPr>
        <w:t xml:space="preserve"> zwiększenia z rezerwy celowej.</w:t>
      </w:r>
      <w:r w:rsidR="00AF6B00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AF6B00" w:rsidRDefault="00AF6B00" w:rsidP="00AF6B00">
      <w:pPr>
        <w:spacing w:line="360" w:lineRule="auto"/>
        <w:jc w:val="both"/>
      </w:pPr>
    </w:p>
    <w:p w:rsidR="00314926" w:rsidRDefault="00314926" w:rsidP="002C2597">
      <w:pPr>
        <w:spacing w:line="360" w:lineRule="auto"/>
        <w:jc w:val="both"/>
        <w:rPr>
          <w:rFonts w:eastAsia="Times New Roman"/>
          <w:b/>
        </w:rPr>
      </w:pPr>
      <w:r>
        <w:t xml:space="preserve">W związku z otrzymanym z Komendy Wojewódzkiej PSP w Poznaniu pismem </w:t>
      </w:r>
      <w:r>
        <w:br/>
        <w:t xml:space="preserve">WF.0754.202.2022 </w:t>
      </w:r>
      <w:proofErr w:type="gramStart"/>
      <w:r>
        <w:t>z</w:t>
      </w:r>
      <w:proofErr w:type="gramEnd"/>
      <w:r>
        <w:t xml:space="preserve"> dnia 20.06.2022 </w:t>
      </w:r>
      <w:proofErr w:type="gramStart"/>
      <w:r>
        <w:t>dotyczącym</w:t>
      </w:r>
      <w:proofErr w:type="gramEnd"/>
      <w:r>
        <w:t xml:space="preserve"> zwiększenia budżetu Komendy Powiatowej Państwowej Straży Pożarnej w Jarocinie w ramach realizacji przedsięwzięcia „Wzmocnienie motywacyjnego systemu uposażeń funkcjonariuszy w ramach Programu Modernizacji Policji, Straży Granicznej, Państwowej Straży Pożarnej i Biura Ochrony Rządu w latach 2022-2025.</w:t>
      </w:r>
    </w:p>
    <w:p w:rsidR="00314926" w:rsidRDefault="00314926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AF6B00" w:rsidRDefault="002C2597" w:rsidP="002C2597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542294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 w:rsidR="00E6251B">
        <w:rPr>
          <w:rFonts w:eastAsia="Times New Roman"/>
        </w:rPr>
        <w:t xml:space="preserve"> </w:t>
      </w:r>
      <w:r w:rsidR="00B00A7C" w:rsidRPr="00B00A7C">
        <w:rPr>
          <w:rFonts w:eastAsia="Times New Roman"/>
          <w:b/>
        </w:rPr>
        <w:t>Domu Pomocy Społecznej w</w:t>
      </w:r>
      <w:r w:rsidR="00B00A7C">
        <w:rPr>
          <w:rFonts w:eastAsia="Times New Roman"/>
          <w:b/>
        </w:rPr>
        <w:t xml:space="preserve"> Kotlinie </w:t>
      </w:r>
      <w:r w:rsidR="00401EE6">
        <w:rPr>
          <w:rFonts w:eastAsia="Times New Roman"/>
          <w:b/>
        </w:rPr>
        <w:br/>
      </w:r>
      <w:r w:rsidR="00B00A7C">
        <w:rPr>
          <w:rFonts w:eastAsia="Times New Roman"/>
          <w:b/>
        </w:rPr>
        <w:t xml:space="preserve">nr DK.311.33.2022.KB </w:t>
      </w:r>
      <w:r w:rsidR="00B00A7C" w:rsidRPr="00B00A7C">
        <w:rPr>
          <w:rFonts w:eastAsia="Times New Roman"/>
          <w:b/>
        </w:rPr>
        <w:t>w sprawie zmian w planie finansowym na 2022 r.</w:t>
      </w:r>
      <w:r w:rsidR="00B00A7C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14926" w:rsidRDefault="00314926" w:rsidP="00314926">
      <w:pPr>
        <w:spacing w:after="20" w:line="348" w:lineRule="auto"/>
        <w:ind w:right="143"/>
        <w:jc w:val="both"/>
        <w:rPr>
          <w:rFonts w:eastAsia="Times New Roman"/>
          <w:color w:val="000000"/>
          <w:szCs w:val="22"/>
        </w:rPr>
      </w:pPr>
    </w:p>
    <w:p w:rsidR="00314926" w:rsidRPr="00314926" w:rsidRDefault="00314926" w:rsidP="00314926">
      <w:pPr>
        <w:spacing w:after="20" w:line="348" w:lineRule="auto"/>
        <w:ind w:right="143"/>
        <w:jc w:val="both"/>
        <w:rPr>
          <w:rFonts w:eastAsia="Times New Roman"/>
          <w:color w:val="000000"/>
          <w:szCs w:val="22"/>
        </w:rPr>
      </w:pPr>
      <w:r w:rsidRPr="00314926">
        <w:rPr>
          <w:rFonts w:eastAsia="Times New Roman"/>
          <w:color w:val="000000"/>
          <w:szCs w:val="22"/>
        </w:rPr>
        <w:t xml:space="preserve">Zwiększenie w paragrafie 0950- „Wpływy z tyt. kar i odszkodowań wynikających z umów” wynika z wpłaty środków w kwocie 799,30 zł. </w:t>
      </w:r>
      <w:proofErr w:type="gramStart"/>
      <w:r w:rsidRPr="00314926">
        <w:rPr>
          <w:rFonts w:eastAsia="Times New Roman"/>
          <w:color w:val="000000"/>
          <w:szCs w:val="22"/>
        </w:rPr>
        <w:t>z</w:t>
      </w:r>
      <w:proofErr w:type="gramEnd"/>
      <w:r w:rsidRPr="00314926">
        <w:rPr>
          <w:rFonts w:eastAsia="Times New Roman"/>
          <w:color w:val="000000"/>
          <w:szCs w:val="22"/>
        </w:rPr>
        <w:t xml:space="preserve"> tyt. odszkodowania za szkodę w DPS </w:t>
      </w:r>
      <w:r>
        <w:rPr>
          <w:rFonts w:eastAsia="Times New Roman"/>
          <w:color w:val="000000"/>
          <w:szCs w:val="22"/>
        </w:rPr>
        <w:br/>
      </w:r>
      <w:r w:rsidRPr="00314926">
        <w:rPr>
          <w:rFonts w:eastAsia="Times New Roman"/>
          <w:color w:val="000000"/>
          <w:szCs w:val="22"/>
        </w:rPr>
        <w:t>w Kotlinie.</w:t>
      </w:r>
    </w:p>
    <w:p w:rsidR="003E0711" w:rsidRDefault="003E0711" w:rsidP="003E0711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3E0711" w:rsidRDefault="00542294" w:rsidP="00E5720A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 w:rsidR="00BB1966">
        <w:rPr>
          <w:rFonts w:eastAsia="Times New Roman"/>
        </w:rPr>
        <w:t>dnogłośnie w składzie Starosta</w:t>
      </w:r>
      <w:r w:rsidR="00AF6B00">
        <w:rPr>
          <w:rFonts w:eastAsia="Times New Roman"/>
        </w:rPr>
        <w:t>, Wicestarosta</w:t>
      </w:r>
      <w:r w:rsidR="00BB1966">
        <w:rPr>
          <w:rFonts w:eastAsia="Times New Roman"/>
        </w:rPr>
        <w:t xml:space="preserve"> </w:t>
      </w:r>
      <w:r w:rsidRPr="00460C48">
        <w:rPr>
          <w:rFonts w:eastAsia="Times New Roman"/>
        </w:rPr>
        <w:t xml:space="preserve">oraz M. Stolecki </w:t>
      </w:r>
      <w:r w:rsidR="003E0711">
        <w:rPr>
          <w:rFonts w:eastAsia="Times New Roman"/>
        </w:rPr>
        <w:t xml:space="preserve">wyraził zgodę </w:t>
      </w:r>
      <w:r w:rsidR="00AF6B00">
        <w:rPr>
          <w:rFonts w:eastAsia="Times New Roman"/>
        </w:rPr>
        <w:br/>
      </w:r>
      <w:r w:rsidR="003E0711">
        <w:rPr>
          <w:rFonts w:eastAsia="Times New Roman"/>
        </w:rPr>
        <w:t xml:space="preserve">na </w:t>
      </w:r>
      <w:r w:rsidR="00BB1966">
        <w:rPr>
          <w:rFonts w:eastAsia="Times New Roman"/>
        </w:rPr>
        <w:t>zmiany.</w:t>
      </w:r>
    </w:p>
    <w:p w:rsidR="0017516B" w:rsidRDefault="0017516B" w:rsidP="00E5720A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Pr="00B00A7C">
        <w:rPr>
          <w:rFonts w:eastAsia="Times New Roman"/>
          <w:b/>
        </w:rPr>
        <w:t>Wydziału Oświaty i Spraw</w:t>
      </w:r>
      <w:r>
        <w:rPr>
          <w:rFonts w:eastAsia="Times New Roman"/>
          <w:b/>
        </w:rPr>
        <w:t xml:space="preserve"> Społecznych </w:t>
      </w:r>
      <w:r w:rsidR="00314926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O.3026.24.2022 </w:t>
      </w:r>
      <w:proofErr w:type="gramStart"/>
      <w:r w:rsidRPr="00B00A7C">
        <w:rPr>
          <w:rFonts w:eastAsia="Times New Roman"/>
          <w:b/>
        </w:rPr>
        <w:t>w</w:t>
      </w:r>
      <w:proofErr w:type="gramEnd"/>
      <w:r w:rsidRPr="00B00A7C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314926" w:rsidRDefault="00314926" w:rsidP="00314926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314926" w:rsidRPr="00314926" w:rsidRDefault="00314926" w:rsidP="00314926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 w:rsidRPr="00314926">
        <w:rPr>
          <w:rFonts w:eastAsia="Times New Roman"/>
          <w:color w:val="000000"/>
          <w:szCs w:val="22"/>
        </w:rPr>
        <w:t>Zmiany dotyczą zwiększenia środków finansowych na wydatki uznane za niekwalifikowalne przez Urząd Marszałkowski Województwa Wielkopolskiego w projektach:</w:t>
      </w:r>
    </w:p>
    <w:p w:rsidR="00314926" w:rsidRPr="00314926" w:rsidRDefault="00314926" w:rsidP="001F5462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 w:rsidRPr="00314926">
        <w:rPr>
          <w:rFonts w:eastAsia="Times New Roman"/>
          <w:noProof/>
          <w:color w:val="000000"/>
          <w:szCs w:val="22"/>
        </w:rPr>
        <w:drawing>
          <wp:inline distT="0" distB="0" distL="0" distR="0" wp14:anchorId="6371D63F" wp14:editId="21351ADC">
            <wp:extent cx="45720" cy="13716"/>
            <wp:effectExtent l="0" t="0" r="0" b="0"/>
            <wp:docPr id="1466" name="Picture 1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" name="Picture 14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4926">
        <w:rPr>
          <w:rFonts w:eastAsia="Times New Roman"/>
          <w:color w:val="000000"/>
          <w:szCs w:val="22"/>
        </w:rPr>
        <w:t xml:space="preserve"> „Podniesienie jakości kształcenia zawodowego w Zespole Szkół Ponadgimnazjalnych nr 1 w Jarocinie” wniosek o płatność numer </w:t>
      </w:r>
      <w:proofErr w:type="gramStart"/>
      <w:r w:rsidRPr="00314926">
        <w:rPr>
          <w:rFonts w:eastAsia="Times New Roman"/>
          <w:color w:val="000000"/>
          <w:szCs w:val="22"/>
        </w:rPr>
        <w:t>RPWP .08.0</w:t>
      </w:r>
      <w:r w:rsidR="001F5462">
        <w:rPr>
          <w:rFonts w:eastAsia="Times New Roman"/>
          <w:color w:val="000000"/>
          <w:szCs w:val="22"/>
        </w:rPr>
        <w:t>3.01-30-0017/18-010-02 w</w:t>
      </w:r>
      <w:proofErr w:type="gramEnd"/>
      <w:r w:rsidR="001F5462">
        <w:rPr>
          <w:rFonts w:eastAsia="Times New Roman"/>
          <w:color w:val="000000"/>
          <w:szCs w:val="22"/>
        </w:rPr>
        <w:t xml:space="preserve"> kwocie </w:t>
      </w:r>
      <w:r w:rsidRPr="00314926">
        <w:rPr>
          <w:rFonts w:eastAsia="Times New Roman"/>
          <w:color w:val="000000"/>
          <w:szCs w:val="22"/>
        </w:rPr>
        <w:t xml:space="preserve">2.491,85 </w:t>
      </w:r>
      <w:proofErr w:type="gramStart"/>
      <w:r w:rsidRPr="00314926">
        <w:rPr>
          <w:rFonts w:eastAsia="Times New Roman"/>
          <w:color w:val="000000"/>
          <w:szCs w:val="22"/>
        </w:rPr>
        <w:t>zł</w:t>
      </w:r>
      <w:proofErr w:type="gramEnd"/>
      <w:r w:rsidRPr="00314926">
        <w:rPr>
          <w:rFonts w:eastAsia="Times New Roman"/>
          <w:color w:val="000000"/>
          <w:szCs w:val="22"/>
        </w:rPr>
        <w:t>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5B7E78" w:rsidP="00B00A7C">
      <w:pPr>
        <w:spacing w:line="360" w:lineRule="auto"/>
        <w:jc w:val="both"/>
        <w:rPr>
          <w:rFonts w:eastAsia="Times New Roman"/>
          <w:b/>
        </w:rPr>
      </w:pPr>
      <w:r w:rsidRPr="00314926">
        <w:rPr>
          <w:rFonts w:eastAsia="Times New Roman"/>
        </w:rPr>
        <w:t>Zarząd w</w:t>
      </w:r>
      <w:r w:rsidR="00314926" w:rsidRPr="00314926">
        <w:rPr>
          <w:rFonts w:eastAsia="Times New Roman"/>
        </w:rPr>
        <w:t xml:space="preserve"> składzie Starosta, Wicestarosta oraz M. Stolecki </w:t>
      </w:r>
      <w:r w:rsidR="00314926">
        <w:rPr>
          <w:rFonts w:eastAsia="Times New Roman"/>
        </w:rPr>
        <w:t xml:space="preserve">zapoznał się z </w:t>
      </w:r>
      <w:r w:rsidR="00314926">
        <w:rPr>
          <w:rFonts w:eastAsia="Times New Roman"/>
          <w:b/>
        </w:rPr>
        <w:t>realizacją</w:t>
      </w:r>
      <w:r w:rsidR="00B00A7C" w:rsidRPr="00B00A7C">
        <w:rPr>
          <w:rFonts w:eastAsia="Times New Roman"/>
          <w:b/>
        </w:rPr>
        <w:t xml:space="preserve"> wydatków na media w Liceum Ogólnokształcącym nr 1 w Jarocinie.</w:t>
      </w:r>
      <w:r w:rsidR="00B00A7C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314926" w:rsidRPr="00314926" w:rsidRDefault="00314926" w:rsidP="0031492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 dzień 31.05.2022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 </w:t>
      </w:r>
      <w:r w:rsidRPr="00314926">
        <w:rPr>
          <w:rFonts w:eastAsia="Times New Roman"/>
        </w:rPr>
        <w:t>w</w:t>
      </w:r>
      <w:r>
        <w:rPr>
          <w:rFonts w:eastAsia="Times New Roman"/>
        </w:rPr>
        <w:t>y</w:t>
      </w:r>
      <w:r w:rsidRPr="00314926">
        <w:rPr>
          <w:rFonts w:eastAsia="Times New Roman"/>
        </w:rPr>
        <w:t>konanie wynosi 35,31% planu budżetowego w R 80120 4260 Nadmieniam, że nie ma możliwości oszacowania wydatku energii cieplnej z powodu znacznych podwyżek węgla, które mają wystąpić w II półroczu 2022 r. (W tabeli powyżej umieszczono kwotę planowaną energii cieplnej).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Pr="00B00A7C">
        <w:rPr>
          <w:rFonts w:eastAsia="Times New Roman"/>
          <w:b/>
        </w:rPr>
        <w:t>Zespołu Szkół Pona</w:t>
      </w:r>
      <w:r>
        <w:rPr>
          <w:rFonts w:eastAsia="Times New Roman"/>
          <w:b/>
        </w:rPr>
        <w:t xml:space="preserve">dpodstawowych nr 1 </w:t>
      </w:r>
      <w:r w:rsidR="001F5462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Pr="00B00A7C">
        <w:rPr>
          <w:rFonts w:eastAsia="Times New Roman"/>
          <w:b/>
        </w:rPr>
        <w:t>nr ZSP1.3121.18.2022.GK o przyznanie środków finansowych.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B6289E" w:rsidRDefault="00B6289E" w:rsidP="00B6289E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B6289E" w:rsidRPr="00B6289E" w:rsidRDefault="00B6289E" w:rsidP="00B6289E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 w:rsidRPr="00B6289E">
        <w:rPr>
          <w:rFonts w:eastAsia="Times New Roman"/>
          <w:color w:val="000000"/>
          <w:szCs w:val="22"/>
        </w:rPr>
        <w:t xml:space="preserve">Dyrektor Zespołu Szkół Ponadpodstawowych nr 1 w Jarocinie </w:t>
      </w:r>
      <w:r>
        <w:rPr>
          <w:rFonts w:eastAsia="Times New Roman"/>
          <w:color w:val="000000"/>
          <w:szCs w:val="22"/>
        </w:rPr>
        <w:t>po</w:t>
      </w:r>
      <w:r w:rsidRPr="00B6289E">
        <w:rPr>
          <w:rFonts w:eastAsia="Times New Roman"/>
          <w:color w:val="000000"/>
          <w:szCs w:val="22"/>
        </w:rPr>
        <w:t>prosi</w:t>
      </w:r>
      <w:r>
        <w:rPr>
          <w:rFonts w:eastAsia="Times New Roman"/>
          <w:color w:val="000000"/>
          <w:szCs w:val="22"/>
        </w:rPr>
        <w:t>ł</w:t>
      </w:r>
      <w:r w:rsidRPr="00B6289E">
        <w:rPr>
          <w:rFonts w:eastAsia="Times New Roman"/>
          <w:color w:val="000000"/>
          <w:szCs w:val="22"/>
        </w:rPr>
        <w:t xml:space="preserve"> o przyznanie środków finansowych na wykonanie prac remontowych:</w:t>
      </w:r>
    </w:p>
    <w:p w:rsidR="00B6289E" w:rsidRPr="00B6289E" w:rsidRDefault="00B6289E" w:rsidP="00B6289E">
      <w:pPr>
        <w:pStyle w:val="Akapitzlist"/>
        <w:numPr>
          <w:ilvl w:val="0"/>
          <w:numId w:val="23"/>
        </w:numPr>
        <w:spacing w:after="20" w:line="348" w:lineRule="auto"/>
        <w:ind w:left="0" w:right="143"/>
        <w:jc w:val="both"/>
        <w:rPr>
          <w:rFonts w:eastAsia="Times New Roman"/>
          <w:color w:val="000000"/>
          <w:szCs w:val="22"/>
        </w:rPr>
      </w:pPr>
      <w:r w:rsidRPr="00B6289E">
        <w:rPr>
          <w:rFonts w:eastAsia="Times New Roman"/>
          <w:color w:val="000000"/>
          <w:szCs w:val="22"/>
        </w:rPr>
        <w:t>Tarasu zewnętrznego w związku z przeciekiem nad pomieszczeniami pracowni budowlanej oraz schodów przy wejściu do szkoły od strony dziedzińca.</w:t>
      </w:r>
    </w:p>
    <w:p w:rsidR="00B6289E" w:rsidRPr="00B6289E" w:rsidRDefault="00B6289E" w:rsidP="00B6289E">
      <w:pPr>
        <w:numPr>
          <w:ilvl w:val="0"/>
          <w:numId w:val="23"/>
        </w:numPr>
        <w:spacing w:after="20" w:line="348" w:lineRule="auto"/>
        <w:ind w:left="0" w:right="143"/>
        <w:jc w:val="both"/>
        <w:rPr>
          <w:rFonts w:eastAsia="Times New Roman"/>
          <w:color w:val="000000"/>
          <w:szCs w:val="22"/>
        </w:rPr>
      </w:pPr>
      <w:r w:rsidRPr="00B6289E">
        <w:rPr>
          <w:rFonts w:eastAsia="Times New Roman"/>
          <w:color w:val="000000"/>
          <w:szCs w:val="22"/>
        </w:rPr>
        <w:t xml:space="preserve">Utwardzenie terenu dziedzińca wewnętrznego od strony ZSP nr 2 na długości 15 m </w:t>
      </w:r>
      <w:r>
        <w:rPr>
          <w:rFonts w:eastAsia="Times New Roman"/>
          <w:color w:val="000000"/>
          <w:szCs w:val="22"/>
        </w:rPr>
        <w:br/>
      </w:r>
      <w:r w:rsidRPr="00B6289E">
        <w:rPr>
          <w:rFonts w:eastAsia="Times New Roman"/>
          <w:color w:val="000000"/>
          <w:szCs w:val="22"/>
        </w:rPr>
        <w:t>w związku z licznymi ubytkami.</w:t>
      </w:r>
    </w:p>
    <w:p w:rsidR="00B6289E" w:rsidRPr="00B6289E" w:rsidRDefault="00B6289E" w:rsidP="00B6289E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 w:rsidRPr="00B6289E">
        <w:rPr>
          <w:rFonts w:eastAsia="Times New Roman"/>
          <w:color w:val="000000"/>
          <w:szCs w:val="22"/>
        </w:rPr>
        <w:t xml:space="preserve">Koszt inwestycji po dokonaniu wstępnego rozeznania cenowego wyniesie około 250 000. </w:t>
      </w:r>
      <w:proofErr w:type="gramStart"/>
      <w:r w:rsidRPr="00B6289E">
        <w:rPr>
          <w:rFonts w:eastAsia="Times New Roman"/>
          <w:color w:val="000000"/>
          <w:szCs w:val="22"/>
        </w:rPr>
        <w:t>zł</w:t>
      </w:r>
      <w:proofErr w:type="gramEnd"/>
      <w:r w:rsidRPr="00B6289E">
        <w:rPr>
          <w:rFonts w:eastAsia="Times New Roman"/>
          <w:color w:val="000000"/>
          <w:szCs w:val="22"/>
        </w:rPr>
        <w:t>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 w:rsidR="00B6289E">
        <w:rPr>
          <w:rFonts w:eastAsia="Times New Roman"/>
        </w:rPr>
        <w:t>przyjął pismo do wiadomości.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</w:p>
    <w:p w:rsidR="00B6289E" w:rsidRDefault="00B6289E" w:rsidP="00B00A7C">
      <w:pPr>
        <w:spacing w:line="360" w:lineRule="auto"/>
        <w:jc w:val="both"/>
        <w:rPr>
          <w:rFonts w:eastAsia="Times New Roman"/>
          <w:b/>
        </w:rPr>
      </w:pPr>
    </w:p>
    <w:p w:rsidR="00B6289E" w:rsidRDefault="00B6289E" w:rsidP="00B00A7C">
      <w:pPr>
        <w:spacing w:line="360" w:lineRule="auto"/>
        <w:jc w:val="both"/>
        <w:rPr>
          <w:rFonts w:eastAsia="Times New Roman"/>
          <w:b/>
        </w:rPr>
      </w:pPr>
    </w:p>
    <w:p w:rsidR="00B6289E" w:rsidRDefault="00B6289E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B00A7C" w:rsidRDefault="005B7E78" w:rsidP="00B00A7C">
      <w:pPr>
        <w:spacing w:line="360" w:lineRule="auto"/>
        <w:jc w:val="both"/>
        <w:rPr>
          <w:rFonts w:eastAsia="Times New Roman"/>
          <w:b/>
        </w:rPr>
      </w:pPr>
      <w:r w:rsidRPr="005B7E78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 xml:space="preserve">oraz M. Stolecki zapoznał się </w:t>
      </w:r>
      <w:r w:rsidR="00B00A7C" w:rsidRPr="00B00A7C">
        <w:rPr>
          <w:rFonts w:eastAsia="Times New Roman"/>
          <w:b/>
        </w:rPr>
        <w:t>z odpowiedzią Necessarius w spr</w:t>
      </w:r>
      <w:r>
        <w:rPr>
          <w:rFonts w:eastAsia="Times New Roman"/>
          <w:b/>
        </w:rPr>
        <w:t xml:space="preserve">awie zakupu nieruchomości przy </w:t>
      </w:r>
      <w:r w:rsidR="00B00A7C" w:rsidRPr="00B00A7C">
        <w:rPr>
          <w:rFonts w:eastAsia="Times New Roman"/>
          <w:b/>
        </w:rPr>
        <w:t>ul. Zacisznej 1.</w:t>
      </w:r>
      <w:r w:rsidR="00B00A7C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B6289E" w:rsidRDefault="00B6289E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B00A7C" w:rsidRDefault="00B6289E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 w:rsidRPr="00B6289E">
        <w:rPr>
          <w:rFonts w:eastAsia="Times New Roman"/>
          <w:color w:val="000000"/>
          <w:szCs w:val="22"/>
        </w:rPr>
        <w:t>W odpowiedzi na pismo GGN-KGN.6845.13.2022.RP z dnia 24.05.2022</w:t>
      </w:r>
      <w:proofErr w:type="gramStart"/>
      <w:r w:rsidRPr="00B6289E">
        <w:rPr>
          <w:rFonts w:eastAsia="Times New Roman"/>
          <w:color w:val="000000"/>
          <w:szCs w:val="22"/>
        </w:rPr>
        <w:t>r</w:t>
      </w:r>
      <w:proofErr w:type="gramEnd"/>
      <w:r w:rsidRPr="00B6289E">
        <w:rPr>
          <w:rFonts w:eastAsia="Times New Roman"/>
          <w:color w:val="000000"/>
          <w:szCs w:val="22"/>
        </w:rPr>
        <w:t xml:space="preserve">. w sprawie zakupu nieruchomości przy ul. Zacisznej 1 </w:t>
      </w:r>
      <w:r>
        <w:rPr>
          <w:rFonts w:eastAsia="Times New Roman"/>
          <w:color w:val="000000"/>
          <w:szCs w:val="22"/>
        </w:rPr>
        <w:t>Necessarius poinformował</w:t>
      </w:r>
      <w:r w:rsidRPr="00B6289E">
        <w:rPr>
          <w:rFonts w:eastAsia="Times New Roman"/>
          <w:color w:val="000000"/>
          <w:szCs w:val="22"/>
        </w:rPr>
        <w:t xml:space="preserve">, iż w obecnie bardzo trudnej sytuacji związanej z inflacją, wzrostem cen </w:t>
      </w:r>
      <w:r>
        <w:rPr>
          <w:rFonts w:eastAsia="Times New Roman"/>
          <w:color w:val="000000"/>
          <w:szCs w:val="22"/>
        </w:rPr>
        <w:t>i stóp procentowych, rezygnują</w:t>
      </w:r>
      <w:r w:rsidRPr="00B6289E">
        <w:rPr>
          <w:rFonts w:eastAsia="Times New Roman"/>
          <w:color w:val="000000"/>
          <w:szCs w:val="22"/>
        </w:rPr>
        <w:t xml:space="preserve"> z zakupu nieruchomości.</w:t>
      </w:r>
    </w:p>
    <w:p w:rsidR="00B00A7C" w:rsidRDefault="00B00A7C" w:rsidP="00E5720A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401EE6" w:rsidRPr="00401EE6">
        <w:rPr>
          <w:rFonts w:eastAsia="Times New Roman"/>
          <w:b/>
        </w:rPr>
        <w:t>Sołectwa Wsi Gola.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B6289E" w:rsidRDefault="00B6289E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B00A7C" w:rsidRDefault="00B6289E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 w:rsidRPr="00B6289E">
        <w:rPr>
          <w:rFonts w:eastAsia="Times New Roman"/>
          <w:color w:val="000000"/>
          <w:szCs w:val="22"/>
        </w:rPr>
        <w:t>Sołtys Rada Sołecka Wsi Gola, zwraca się z wnioskiem o wykoszenie pobocza oraz ROWU przed świetlicą wiejską w Goli. Rów należy do pasa drogi Powiatowej Jaraczewo- Gola</w:t>
      </w:r>
      <w:r>
        <w:rPr>
          <w:rFonts w:eastAsia="Times New Roman"/>
          <w:color w:val="000000"/>
          <w:szCs w:val="22"/>
        </w:rPr>
        <w:t xml:space="preserve"> - </w:t>
      </w:r>
      <w:r w:rsidRPr="00B6289E">
        <w:rPr>
          <w:rFonts w:eastAsia="Times New Roman"/>
          <w:color w:val="000000"/>
          <w:szCs w:val="22"/>
        </w:rPr>
        <w:t>Niedźwiady.</w:t>
      </w:r>
    </w:p>
    <w:p w:rsidR="00B6289E" w:rsidRDefault="00B6289E" w:rsidP="00B00A7C">
      <w:pPr>
        <w:spacing w:line="360" w:lineRule="auto"/>
        <w:jc w:val="both"/>
        <w:rPr>
          <w:rFonts w:eastAsia="Times New Roman"/>
        </w:rPr>
      </w:pPr>
    </w:p>
    <w:p w:rsidR="00B00A7C" w:rsidRDefault="005B7E78" w:rsidP="00B00A7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Pismo zostało przekazane do Referatu Komunikacji i Dróg celem przeanalizowania pod względem technicznym i finansowym.</w:t>
      </w:r>
    </w:p>
    <w:p w:rsidR="00B00A7C" w:rsidRDefault="00B00A7C" w:rsidP="00E5720A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 xml:space="preserve">Starosta przedłożyła do rozpatrzenia </w:t>
      </w:r>
      <w:r w:rsidR="00B6289E">
        <w:rPr>
          <w:rFonts w:eastAsia="Times New Roman"/>
          <w:b/>
        </w:rPr>
        <w:t>wniosek</w:t>
      </w:r>
      <w:r w:rsidR="00401EE6" w:rsidRPr="00401EE6">
        <w:rPr>
          <w:rFonts w:eastAsia="Times New Roman"/>
          <w:b/>
        </w:rPr>
        <w:t xml:space="preserve"> Komisji Zdrowia i Spraw Społecznych z dnia 13 czerwca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5B7E78" w:rsidRDefault="005B7E78" w:rsidP="005B7E78">
      <w:pPr>
        <w:spacing w:line="360" w:lineRule="auto"/>
        <w:ind w:left="2" w:hanging="10"/>
        <w:jc w:val="both"/>
        <w:rPr>
          <w:rFonts w:eastAsia="Times New Roman"/>
          <w:color w:val="000000"/>
          <w:szCs w:val="22"/>
        </w:rPr>
      </w:pPr>
      <w:r w:rsidRPr="005B7E78">
        <w:rPr>
          <w:rFonts w:eastAsia="Times New Roman"/>
          <w:color w:val="000000"/>
          <w:szCs w:val="22"/>
        </w:rPr>
        <w:t>Komisj</w:t>
      </w:r>
      <w:r w:rsidR="00B6289E">
        <w:rPr>
          <w:rFonts w:eastAsia="Times New Roman"/>
          <w:color w:val="000000"/>
          <w:szCs w:val="22"/>
        </w:rPr>
        <w:t>a</w:t>
      </w:r>
      <w:r w:rsidRPr="005B7E78">
        <w:rPr>
          <w:rFonts w:eastAsia="Times New Roman"/>
          <w:color w:val="000000"/>
          <w:szCs w:val="22"/>
        </w:rPr>
        <w:t xml:space="preserve"> Zdrowia i Spraw Społecznych Rady Powiatu Jarocińskiego na swoim posiedzeniu </w:t>
      </w:r>
      <w:r w:rsidR="00B6289E">
        <w:rPr>
          <w:rFonts w:eastAsia="Times New Roman"/>
          <w:color w:val="000000"/>
          <w:szCs w:val="22"/>
        </w:rPr>
        <w:br/>
      </w:r>
      <w:r w:rsidRPr="005B7E78">
        <w:rPr>
          <w:rFonts w:eastAsia="Times New Roman"/>
          <w:color w:val="000000"/>
          <w:szCs w:val="22"/>
        </w:rPr>
        <w:t>w dniu 13 czerwca 2022 r., podjęła wniosek do Zarząd Powiatu, by zagwarantować dla szpitala pomoc finansową oraz utrzymanie etatów opiekunek na tym samym poziomie, który je</w:t>
      </w:r>
      <w:r>
        <w:rPr>
          <w:rFonts w:eastAsia="Times New Roman"/>
          <w:color w:val="000000"/>
          <w:szCs w:val="22"/>
        </w:rPr>
        <w:t>st obecnie.</w:t>
      </w:r>
    </w:p>
    <w:p w:rsidR="005B7E78" w:rsidRDefault="005B7E78" w:rsidP="005B7E78">
      <w:pPr>
        <w:spacing w:line="360" w:lineRule="auto"/>
        <w:ind w:left="2" w:hanging="10"/>
        <w:jc w:val="both"/>
        <w:rPr>
          <w:rFonts w:eastAsia="Times New Roman"/>
        </w:rPr>
      </w:pPr>
    </w:p>
    <w:p w:rsidR="005B7E78" w:rsidRDefault="00B00A7C" w:rsidP="005B7E78">
      <w:pPr>
        <w:spacing w:line="360" w:lineRule="auto"/>
        <w:ind w:left="2" w:hanging="10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 w:rsidR="00B6289E">
        <w:rPr>
          <w:rFonts w:eastAsia="Times New Roman"/>
        </w:rPr>
        <w:t xml:space="preserve">poinformuje Komisję, </w:t>
      </w:r>
      <w:bookmarkStart w:id="0" w:name="_GoBack"/>
      <w:r w:rsidR="00B6289E">
        <w:rPr>
          <w:rFonts w:eastAsia="Times New Roman"/>
        </w:rPr>
        <w:t xml:space="preserve">że w budżecie Powiatu jarocińskiego na dzień 23 czerwca 2022 r. są zaplanowane środki dla </w:t>
      </w:r>
      <w:r w:rsidR="00B6289E">
        <w:rPr>
          <w:rFonts w:eastAsia="Times New Roman"/>
        </w:rPr>
        <w:lastRenderedPageBreak/>
        <w:t xml:space="preserve">Szpitala Powiatowego w Jarocinie w kwocie 9 998 092,91 zł. Ponadto </w:t>
      </w:r>
      <w:r w:rsidR="007C434E">
        <w:rPr>
          <w:rFonts w:eastAsia="Times New Roman"/>
        </w:rPr>
        <w:t>Prezes Zarządu odpowiada</w:t>
      </w:r>
      <w:r w:rsidR="007C434E" w:rsidRPr="007C434E">
        <w:rPr>
          <w:rFonts w:eastAsia="Times New Roman"/>
        </w:rPr>
        <w:t xml:space="preserve"> za poprawność finansową </w:t>
      </w:r>
      <w:r w:rsidR="007C434E">
        <w:rPr>
          <w:rFonts w:eastAsia="Times New Roman"/>
        </w:rPr>
        <w:t>Spółki.</w:t>
      </w:r>
    </w:p>
    <w:bookmarkEnd w:id="0"/>
    <w:p w:rsidR="005B7E78" w:rsidRDefault="005B7E78" w:rsidP="005B7E78">
      <w:pPr>
        <w:spacing w:line="360" w:lineRule="auto"/>
        <w:ind w:left="2" w:hanging="10"/>
        <w:jc w:val="both"/>
        <w:rPr>
          <w:rFonts w:eastAsia="Times New Roman"/>
          <w:b/>
        </w:rPr>
      </w:pPr>
    </w:p>
    <w:p w:rsidR="00B00A7C" w:rsidRPr="005B7E78" w:rsidRDefault="00B00A7C" w:rsidP="005B7E78">
      <w:pPr>
        <w:spacing w:line="360" w:lineRule="auto"/>
        <w:ind w:left="2" w:hanging="10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401EE6" w:rsidRPr="00401EE6">
        <w:rPr>
          <w:rFonts w:eastAsia="Times New Roman"/>
          <w:b/>
        </w:rPr>
        <w:t xml:space="preserve">pisma Spółki Szpital Powiatowy w Jarocinie </w:t>
      </w:r>
      <w:r w:rsidR="005B7E78">
        <w:rPr>
          <w:rFonts w:eastAsia="Times New Roman"/>
          <w:b/>
        </w:rPr>
        <w:br/>
      </w:r>
      <w:r w:rsidR="00401EE6" w:rsidRPr="00401EE6">
        <w:rPr>
          <w:rFonts w:eastAsia="Times New Roman"/>
          <w:b/>
        </w:rPr>
        <w:t>nr SZP/P/83/2022 o zmianę nazwy zadania.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B00A7C" w:rsidRDefault="005B7E78" w:rsidP="00B00A7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Autopoprawka polegająca na zgłoszeniu zmiany nazwy zadania zostanie zgłoszona podczas omawiania projektu uchwały na sesji Rady Powiatu Jarocińskiego.</w:t>
      </w:r>
    </w:p>
    <w:p w:rsidR="00B00A7C" w:rsidRPr="00B00A7C" w:rsidRDefault="00B00A7C" w:rsidP="00E5720A">
      <w:pPr>
        <w:spacing w:line="360" w:lineRule="auto"/>
        <w:jc w:val="both"/>
        <w:rPr>
          <w:rFonts w:eastAsia="Times New Roman"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B00A7C" w:rsidRDefault="005B7E78" w:rsidP="00B00A7C">
      <w:pPr>
        <w:spacing w:line="360" w:lineRule="auto"/>
        <w:jc w:val="both"/>
        <w:rPr>
          <w:rFonts w:eastAsia="Times New Roman"/>
          <w:b/>
        </w:rPr>
      </w:pPr>
      <w:r w:rsidRPr="005B7E78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przyjął do wiadomości </w:t>
      </w:r>
      <w:r>
        <w:rPr>
          <w:rFonts w:eastAsia="Times New Roman"/>
          <w:b/>
        </w:rPr>
        <w:t>w</w:t>
      </w:r>
      <w:r w:rsidR="00401EE6" w:rsidRPr="00401EE6">
        <w:rPr>
          <w:rFonts w:eastAsia="Times New Roman"/>
          <w:b/>
        </w:rPr>
        <w:t>yjaśnienia dotyczące finansowania wydatków majątkowych</w:t>
      </w:r>
      <w:r w:rsidR="00401EE6">
        <w:rPr>
          <w:rFonts w:eastAsia="Times New Roman"/>
          <w:b/>
        </w:rPr>
        <w:t xml:space="preserve"> w WPF na rok 2023</w:t>
      </w:r>
      <w:r w:rsidR="00B00A7C" w:rsidRPr="00B00A7C">
        <w:rPr>
          <w:rFonts w:eastAsia="Times New Roman"/>
          <w:b/>
        </w:rPr>
        <w:t>.</w:t>
      </w:r>
      <w:r w:rsidR="00B00A7C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11</w:t>
      </w:r>
      <w:r w:rsidR="00B00A7C" w:rsidRPr="002C2597">
        <w:rPr>
          <w:rFonts w:eastAsia="Times New Roman"/>
          <w:i/>
        </w:rPr>
        <w:t xml:space="preserve"> do protokołu.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E5720A" w:rsidRDefault="00E5720A" w:rsidP="00E5720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00A7C">
        <w:rPr>
          <w:rFonts w:eastAsia="Times New Roman"/>
          <w:b/>
        </w:rPr>
        <w:t>15</w:t>
      </w:r>
    </w:p>
    <w:p w:rsidR="00D12B5D" w:rsidRPr="002C2597" w:rsidRDefault="00D12B5D" w:rsidP="00D12B5D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="00AF6B00">
        <w:rPr>
          <w:rFonts w:eastAsia="Times New Roman"/>
          <w:b/>
        </w:rPr>
        <w:br/>
      </w:r>
      <w:r w:rsidR="00401EE6" w:rsidRPr="00401EE6">
        <w:rPr>
          <w:rFonts w:eastAsia="Times New Roman"/>
          <w:b/>
        </w:rPr>
        <w:t>w sprawie ogłoszenia wykazu nieruchomości zabudowanej położonej w miejscowości Poręba 32 w obrębie Łowęcice przeznaczonej do sprzedaży stanowiącej własność Powiatu Jarocińskiego.</w:t>
      </w:r>
      <w:r w:rsidR="00EE7F59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14926">
        <w:rPr>
          <w:rFonts w:eastAsia="Times New Roman"/>
          <w:i/>
        </w:rPr>
        <w:t>12</w:t>
      </w:r>
      <w:r w:rsidRPr="002C2597">
        <w:rPr>
          <w:rFonts w:eastAsia="Times New Roman"/>
          <w:i/>
        </w:rPr>
        <w:t xml:space="preserve"> do protokołu.</w:t>
      </w: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</w:p>
    <w:p w:rsidR="0027464A" w:rsidRDefault="00D12B5D" w:rsidP="00885FB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17516B">
        <w:rPr>
          <w:rFonts w:eastAsia="Times New Roman"/>
        </w:rPr>
        <w:t>dnogłośnie w składzie Starosta</w:t>
      </w:r>
      <w:r w:rsidR="00AF6B00">
        <w:rPr>
          <w:rFonts w:eastAsia="Times New Roman"/>
        </w:rPr>
        <w:t>, Wicestarosta</w:t>
      </w:r>
      <w:r w:rsidR="0017516B">
        <w:rPr>
          <w:rFonts w:eastAsia="Times New Roman"/>
        </w:rPr>
        <w:t xml:space="preserve">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EE7F59" w:rsidRDefault="00EE7F59" w:rsidP="00EE7F59">
      <w:pPr>
        <w:spacing w:line="360" w:lineRule="auto"/>
        <w:jc w:val="both"/>
        <w:rPr>
          <w:rFonts w:eastAsia="Times New Roman"/>
          <w:b/>
        </w:rPr>
      </w:pPr>
    </w:p>
    <w:p w:rsidR="00F7458F" w:rsidRDefault="00F7458F" w:rsidP="00F7458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F7458F" w:rsidRPr="002C2597" w:rsidRDefault="00F7458F" w:rsidP="00F7458F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F7458F">
        <w:rPr>
          <w:rFonts w:eastAsia="Times New Roman"/>
          <w:b/>
        </w:rPr>
        <w:t>w sprawie wyrażenia zgody trwałemu zarządcy na zawarcie umowy najmu sali lekcyjnej położonej przy ul. Franciszkańskiej 2 w Jarocinie</w:t>
      </w:r>
      <w:r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13</w:t>
      </w:r>
      <w:r w:rsidRPr="002C2597">
        <w:rPr>
          <w:rFonts w:eastAsia="Times New Roman"/>
          <w:i/>
        </w:rPr>
        <w:t xml:space="preserve"> do protokołu.</w:t>
      </w:r>
    </w:p>
    <w:p w:rsidR="00F7458F" w:rsidRDefault="00F7458F" w:rsidP="00F7458F">
      <w:pPr>
        <w:spacing w:line="360" w:lineRule="auto"/>
        <w:jc w:val="both"/>
        <w:rPr>
          <w:rFonts w:eastAsia="Times New Roman"/>
        </w:rPr>
      </w:pPr>
    </w:p>
    <w:p w:rsidR="00F7458F" w:rsidRDefault="00F7458F" w:rsidP="00F7458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7458F" w:rsidRDefault="00F7458F" w:rsidP="0030700E">
      <w:pPr>
        <w:spacing w:line="360" w:lineRule="auto"/>
        <w:jc w:val="both"/>
        <w:rPr>
          <w:rFonts w:eastAsia="Times New Roman"/>
          <w:b/>
        </w:rPr>
      </w:pPr>
    </w:p>
    <w:p w:rsidR="000747AF" w:rsidRDefault="000747AF" w:rsidP="0030700E">
      <w:pPr>
        <w:spacing w:line="360" w:lineRule="auto"/>
        <w:jc w:val="both"/>
        <w:rPr>
          <w:rFonts w:eastAsia="Times New Roman"/>
          <w:b/>
        </w:rPr>
      </w:pPr>
    </w:p>
    <w:p w:rsidR="000747AF" w:rsidRDefault="000747AF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E7F59">
        <w:rPr>
          <w:rFonts w:eastAsia="Times New Roman"/>
          <w:b/>
        </w:rPr>
        <w:t>1</w:t>
      </w:r>
      <w:r w:rsidR="00F7458F">
        <w:rPr>
          <w:rFonts w:eastAsia="Times New Roman"/>
          <w:b/>
        </w:rPr>
        <w:t>7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AF" w:rsidRDefault="000747AF" w:rsidP="00951C11">
      <w:r>
        <w:separator/>
      </w:r>
    </w:p>
  </w:endnote>
  <w:endnote w:type="continuationSeparator" w:id="0">
    <w:p w:rsidR="000747AF" w:rsidRDefault="000747AF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0747AF" w:rsidRDefault="000747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FA5">
          <w:rPr>
            <w:noProof/>
          </w:rPr>
          <w:t>6</w:t>
        </w:r>
        <w:r>
          <w:fldChar w:fldCharType="end"/>
        </w:r>
      </w:p>
    </w:sdtContent>
  </w:sdt>
  <w:p w:rsidR="000747AF" w:rsidRDefault="000747AF">
    <w:pPr>
      <w:pStyle w:val="Stopka"/>
    </w:pPr>
  </w:p>
  <w:p w:rsidR="000747AF" w:rsidRDefault="000747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AF" w:rsidRDefault="000747AF" w:rsidP="00951C11">
      <w:r>
        <w:separator/>
      </w:r>
    </w:p>
  </w:footnote>
  <w:footnote w:type="continuationSeparator" w:id="0">
    <w:p w:rsidR="000747AF" w:rsidRDefault="000747AF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200E9"/>
    <w:multiLevelType w:val="hybridMultilevel"/>
    <w:tmpl w:val="2A729A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4"/>
  </w:num>
  <w:num w:numId="5">
    <w:abstractNumId w:val="9"/>
  </w:num>
  <w:num w:numId="6">
    <w:abstractNumId w:val="21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16"/>
  </w:num>
  <w:num w:numId="13">
    <w:abstractNumId w:val="5"/>
  </w:num>
  <w:num w:numId="14">
    <w:abstractNumId w:val="22"/>
  </w:num>
  <w:num w:numId="15">
    <w:abstractNumId w:val="11"/>
  </w:num>
  <w:num w:numId="16">
    <w:abstractNumId w:val="15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10"/>
  </w:num>
  <w:num w:numId="22">
    <w:abstractNumId w:val="7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B7E78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41A9E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03C1-9D42-4022-80B1-E14982BC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1338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</cp:revision>
  <cp:lastPrinted>2022-04-27T10:23:00Z</cp:lastPrinted>
  <dcterms:created xsi:type="dcterms:W3CDTF">2022-06-23T09:15:00Z</dcterms:created>
  <dcterms:modified xsi:type="dcterms:W3CDTF">2022-06-24T06:45:00Z</dcterms:modified>
</cp:coreProperties>
</file>