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7D" w:rsidRDefault="000F1A7D" w:rsidP="000F1A7D">
      <w:pPr>
        <w:pStyle w:val="Tekstpodstawowy"/>
        <w:spacing w:line="300" w:lineRule="exact"/>
        <w:jc w:val="right"/>
        <w:rPr>
          <w:b w:val="0"/>
          <w:bCs w:val="0"/>
          <w:i/>
          <w:iCs/>
        </w:rPr>
      </w:pPr>
    </w:p>
    <w:p w:rsidR="000F1A7D" w:rsidRDefault="000F1A7D" w:rsidP="000F1A7D">
      <w:pPr>
        <w:pStyle w:val="Tekstpodstawowy"/>
        <w:rPr>
          <w:szCs w:val="28"/>
        </w:rPr>
      </w:pPr>
    </w:p>
    <w:p w:rsidR="00B62ED5" w:rsidRDefault="000F1A7D" w:rsidP="00480FFC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t xml:space="preserve">Uchwała Nr </w:t>
      </w:r>
      <w:r w:rsidR="00B62ED5" w:rsidRPr="00CE6507">
        <w:rPr>
          <w:sz w:val="28"/>
          <w:szCs w:val="28"/>
        </w:rPr>
        <w:t>LVI/3</w:t>
      </w:r>
      <w:r w:rsidR="00B62ED5">
        <w:rPr>
          <w:sz w:val="28"/>
          <w:szCs w:val="28"/>
        </w:rPr>
        <w:t>30</w:t>
      </w:r>
      <w:r w:rsidR="00B62ED5" w:rsidRPr="00CE6507">
        <w:rPr>
          <w:sz w:val="28"/>
          <w:szCs w:val="28"/>
        </w:rPr>
        <w:t>/22</w:t>
      </w:r>
    </w:p>
    <w:p w:rsidR="00480FFC" w:rsidRPr="00D0044B" w:rsidRDefault="00480FFC" w:rsidP="00480FFC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t>Rady Powiatu Jarocińskiego</w:t>
      </w:r>
      <w:r w:rsidRPr="00D0044B">
        <w:rPr>
          <w:sz w:val="28"/>
          <w:szCs w:val="28"/>
        </w:rPr>
        <w:br/>
        <w:t xml:space="preserve">z dnia </w:t>
      </w:r>
      <w:r w:rsidR="00B62ED5">
        <w:rPr>
          <w:sz w:val="28"/>
          <w:szCs w:val="28"/>
        </w:rPr>
        <w:t>23 czerwca 2022</w:t>
      </w:r>
      <w:r w:rsidRPr="00D0044B">
        <w:rPr>
          <w:sz w:val="28"/>
          <w:szCs w:val="28"/>
        </w:rPr>
        <w:t xml:space="preserve"> r.</w:t>
      </w:r>
    </w:p>
    <w:p w:rsidR="00ED4CE7" w:rsidRPr="00D0044B" w:rsidRDefault="000F1A7D" w:rsidP="00480FFC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br/>
        <w:t xml:space="preserve">w sprawie udzielenia Zarządowi Powiatu absolutorium </w:t>
      </w:r>
    </w:p>
    <w:p w:rsidR="000F1A7D" w:rsidRPr="00D0044B" w:rsidRDefault="002977D6" w:rsidP="000F1A7D">
      <w:pPr>
        <w:pStyle w:val="Tekstpodstawowy"/>
        <w:spacing w:line="300" w:lineRule="exact"/>
        <w:rPr>
          <w:sz w:val="28"/>
          <w:szCs w:val="28"/>
        </w:rPr>
      </w:pPr>
      <w:r w:rsidRPr="00D0044B">
        <w:rPr>
          <w:sz w:val="28"/>
          <w:szCs w:val="28"/>
        </w:rPr>
        <w:t>z tytułu wykonania budżetu za 20</w:t>
      </w:r>
      <w:r w:rsidR="006D12E7">
        <w:rPr>
          <w:sz w:val="28"/>
          <w:szCs w:val="28"/>
        </w:rPr>
        <w:t>2</w:t>
      </w:r>
      <w:r w:rsidR="005A7617">
        <w:rPr>
          <w:sz w:val="28"/>
          <w:szCs w:val="28"/>
        </w:rPr>
        <w:t>1</w:t>
      </w:r>
      <w:r w:rsidRPr="00D0044B">
        <w:rPr>
          <w:sz w:val="28"/>
          <w:szCs w:val="28"/>
        </w:rPr>
        <w:t xml:space="preserve"> rok</w:t>
      </w:r>
    </w:p>
    <w:p w:rsidR="001A707C" w:rsidRDefault="001A707C" w:rsidP="00F937C5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</w:p>
    <w:p w:rsidR="00D0044B" w:rsidRDefault="00D0044B" w:rsidP="00F937C5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</w:p>
    <w:p w:rsidR="000F1A7D" w:rsidRDefault="000F1A7D" w:rsidP="00F937C5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Na podstawie art. 12 pkt 6 ustawy z dnia 5 czerwca 1998 r. o samorządzie powiatowym </w:t>
      </w:r>
      <w:r w:rsidR="00B6677B">
        <w:rPr>
          <w:b w:val="0"/>
          <w:bCs w:val="0"/>
        </w:rPr>
        <w:br/>
      </w:r>
      <w:r w:rsidR="00B6677B" w:rsidRPr="00E14D1A">
        <w:rPr>
          <w:b w:val="0"/>
        </w:rPr>
        <w:t>(</w:t>
      </w:r>
      <w:r w:rsidR="000809BD" w:rsidRPr="00AA52CE">
        <w:rPr>
          <w:b w:val="0"/>
        </w:rPr>
        <w:t>tekst jednolity: Dz. U. z 20</w:t>
      </w:r>
      <w:r w:rsidR="00A77E7B">
        <w:rPr>
          <w:b w:val="0"/>
        </w:rPr>
        <w:t>2</w:t>
      </w:r>
      <w:r w:rsidR="005A7617">
        <w:rPr>
          <w:b w:val="0"/>
        </w:rPr>
        <w:t>2</w:t>
      </w:r>
      <w:r w:rsidR="00A77E7B">
        <w:rPr>
          <w:b w:val="0"/>
        </w:rPr>
        <w:t xml:space="preserve"> </w:t>
      </w:r>
      <w:r w:rsidR="000809BD" w:rsidRPr="00AA52CE">
        <w:rPr>
          <w:b w:val="0"/>
        </w:rPr>
        <w:t>r</w:t>
      </w:r>
      <w:r w:rsidR="00A77E7B">
        <w:rPr>
          <w:b w:val="0"/>
        </w:rPr>
        <w:t>.</w:t>
      </w:r>
      <w:r w:rsidR="000809BD" w:rsidRPr="00AA52CE">
        <w:rPr>
          <w:b w:val="0"/>
        </w:rPr>
        <w:t xml:space="preserve">, poz. </w:t>
      </w:r>
      <w:r w:rsidR="005A7617">
        <w:rPr>
          <w:b w:val="0"/>
        </w:rPr>
        <w:t>528 ze zm.</w:t>
      </w:r>
      <w:r w:rsidR="00B6677B" w:rsidRPr="00E14D1A">
        <w:rPr>
          <w:b w:val="0"/>
        </w:rPr>
        <w:t>)</w:t>
      </w:r>
      <w:r w:rsidR="00B6677B" w:rsidRPr="00E72F22">
        <w:t xml:space="preserve"> </w:t>
      </w:r>
      <w:r>
        <w:rPr>
          <w:b w:val="0"/>
          <w:bCs w:val="0"/>
        </w:rPr>
        <w:t>oraz art. 27</w:t>
      </w:r>
      <w:r w:rsidR="00ED4CE7">
        <w:rPr>
          <w:b w:val="0"/>
          <w:bCs w:val="0"/>
        </w:rPr>
        <w:t>1</w:t>
      </w:r>
      <w:r>
        <w:rPr>
          <w:b w:val="0"/>
          <w:bCs w:val="0"/>
        </w:rPr>
        <w:t xml:space="preserve"> ust. </w:t>
      </w:r>
      <w:r w:rsidR="00ED4CE7">
        <w:rPr>
          <w:b w:val="0"/>
          <w:bCs w:val="0"/>
        </w:rPr>
        <w:t>1</w:t>
      </w:r>
      <w:r>
        <w:rPr>
          <w:b w:val="0"/>
          <w:bCs w:val="0"/>
        </w:rPr>
        <w:t xml:space="preserve"> ustawy z dnia 27 sierpnia 2009 r. o finansach </w:t>
      </w:r>
      <w:r w:rsidRPr="006D12E7">
        <w:rPr>
          <w:b w:val="0"/>
          <w:bCs w:val="0"/>
        </w:rPr>
        <w:t>publicznych (</w:t>
      </w:r>
      <w:r w:rsidR="006D12E7" w:rsidRPr="006D12E7">
        <w:rPr>
          <w:b w:val="0"/>
        </w:rPr>
        <w:t>Dz. U. z 2021 r. poz. 305</w:t>
      </w:r>
      <w:r w:rsidR="00684BE0">
        <w:rPr>
          <w:b w:val="0"/>
        </w:rPr>
        <w:t xml:space="preserve"> </w:t>
      </w:r>
      <w:proofErr w:type="spellStart"/>
      <w:r w:rsidR="00684BE0">
        <w:rPr>
          <w:b w:val="0"/>
        </w:rPr>
        <w:t>zezm</w:t>
      </w:r>
      <w:proofErr w:type="spellEnd"/>
      <w:r w:rsidR="00684BE0">
        <w:rPr>
          <w:b w:val="0"/>
        </w:rPr>
        <w:t>.</w:t>
      </w:r>
      <w:r w:rsidR="00ED4CE7" w:rsidRPr="006D12E7">
        <w:rPr>
          <w:b w:val="0"/>
          <w:bCs w:val="0"/>
        </w:rPr>
        <w:t>),</w:t>
      </w:r>
      <w:r w:rsidR="00ED4CE7">
        <w:rPr>
          <w:b w:val="0"/>
          <w:bCs w:val="0"/>
        </w:rPr>
        <w:t xml:space="preserve"> </w:t>
      </w:r>
      <w:r w:rsidR="000A2C8E">
        <w:rPr>
          <w:b w:val="0"/>
          <w:bCs w:val="0"/>
        </w:rPr>
        <w:t xml:space="preserve">Rada </w:t>
      </w:r>
      <w:r>
        <w:rPr>
          <w:b w:val="0"/>
          <w:bCs w:val="0"/>
        </w:rPr>
        <w:t>Powiatu Jarocińskiego uchwala, co następuje:</w:t>
      </w:r>
    </w:p>
    <w:p w:rsidR="000F1A7D" w:rsidRDefault="000F1A7D" w:rsidP="000F1A7D">
      <w:pPr>
        <w:pStyle w:val="Tekstpodstawowy"/>
        <w:jc w:val="left"/>
        <w:rPr>
          <w:b w:val="0"/>
          <w:bCs w:val="0"/>
        </w:rPr>
      </w:pPr>
    </w:p>
    <w:p w:rsidR="00F937C5" w:rsidRDefault="00F937C5" w:rsidP="000F1A7D">
      <w:pPr>
        <w:pStyle w:val="Tekstpodstawowy"/>
        <w:jc w:val="left"/>
        <w:rPr>
          <w:b w:val="0"/>
          <w:bCs w:val="0"/>
        </w:rPr>
      </w:pPr>
    </w:p>
    <w:p w:rsidR="000F1A7D" w:rsidRDefault="000F1A7D" w:rsidP="000F1A7D">
      <w:pPr>
        <w:pStyle w:val="Tekstpodstawowy"/>
        <w:spacing w:line="300" w:lineRule="exact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§ 1. </w:t>
      </w:r>
      <w:r w:rsidR="00FD35B9">
        <w:rPr>
          <w:b w:val="0"/>
          <w:bCs w:val="0"/>
        </w:rPr>
        <w:t>Udziela</w:t>
      </w:r>
      <w:r w:rsidR="007D216E">
        <w:rPr>
          <w:b w:val="0"/>
          <w:bCs w:val="0"/>
        </w:rPr>
        <w:t xml:space="preserve"> się Zarządowi Powiatu </w:t>
      </w:r>
      <w:r w:rsidR="00B6677B">
        <w:rPr>
          <w:b w:val="0"/>
          <w:bCs w:val="0"/>
        </w:rPr>
        <w:t>Jarocińskiego</w:t>
      </w:r>
      <w:r w:rsidR="007D216E">
        <w:rPr>
          <w:b w:val="0"/>
          <w:bCs w:val="0"/>
        </w:rPr>
        <w:t xml:space="preserve"> absolutorium </w:t>
      </w:r>
      <w:r>
        <w:rPr>
          <w:b w:val="0"/>
          <w:bCs w:val="0"/>
        </w:rPr>
        <w:t xml:space="preserve">za </w:t>
      </w:r>
      <w:r w:rsidRPr="006975D4">
        <w:rPr>
          <w:b w:val="0"/>
          <w:bCs w:val="0"/>
        </w:rPr>
        <w:t>20</w:t>
      </w:r>
      <w:r w:rsidR="006D12E7">
        <w:rPr>
          <w:b w:val="0"/>
          <w:bCs w:val="0"/>
        </w:rPr>
        <w:t>2</w:t>
      </w:r>
      <w:r w:rsidR="005A7617">
        <w:rPr>
          <w:b w:val="0"/>
          <w:bCs w:val="0"/>
        </w:rPr>
        <w:t xml:space="preserve">1 </w:t>
      </w:r>
      <w:r w:rsidRPr="006975D4">
        <w:rPr>
          <w:b w:val="0"/>
          <w:bCs w:val="0"/>
        </w:rPr>
        <w:t>rok</w:t>
      </w:r>
      <w:r>
        <w:rPr>
          <w:b w:val="0"/>
          <w:bCs w:val="0"/>
        </w:rPr>
        <w:t>.</w:t>
      </w:r>
    </w:p>
    <w:p w:rsidR="000F1A7D" w:rsidRDefault="000F1A7D" w:rsidP="000F1A7D">
      <w:pPr>
        <w:pStyle w:val="Tekstpodstawowy"/>
        <w:spacing w:line="300" w:lineRule="exact"/>
        <w:jc w:val="both"/>
        <w:rPr>
          <w:b w:val="0"/>
          <w:bCs w:val="0"/>
        </w:rPr>
      </w:pPr>
    </w:p>
    <w:p w:rsidR="00F937C5" w:rsidRDefault="00F937C5" w:rsidP="000F1A7D">
      <w:pPr>
        <w:pStyle w:val="Tekstpodstawowy"/>
        <w:spacing w:line="300" w:lineRule="exact"/>
        <w:jc w:val="both"/>
        <w:rPr>
          <w:b w:val="0"/>
          <w:bCs w:val="0"/>
        </w:rPr>
      </w:pPr>
    </w:p>
    <w:p w:rsidR="00D0044B" w:rsidRDefault="00D0044B" w:rsidP="000F1A7D">
      <w:pPr>
        <w:pStyle w:val="Tekstpodstawowy"/>
        <w:spacing w:line="300" w:lineRule="exact"/>
        <w:jc w:val="both"/>
        <w:rPr>
          <w:b w:val="0"/>
          <w:bCs w:val="0"/>
        </w:rPr>
      </w:pPr>
    </w:p>
    <w:p w:rsidR="000F1A7D" w:rsidRDefault="000F1A7D" w:rsidP="000F1A7D">
      <w:pPr>
        <w:pStyle w:val="Tekstpodstawowy"/>
        <w:spacing w:line="300" w:lineRule="exac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>§ 2. Uchwała wchodzi w życie z dniem podjęcia.</w:t>
      </w:r>
    </w:p>
    <w:p w:rsidR="000F1A7D" w:rsidRDefault="000F1A7D" w:rsidP="000F1A7D">
      <w:pPr>
        <w:pStyle w:val="Tekstpodstawowy"/>
        <w:jc w:val="both"/>
        <w:rPr>
          <w:b w:val="0"/>
          <w:bCs w:val="0"/>
        </w:rPr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0F1A7D" w:rsidRDefault="000F1A7D" w:rsidP="000F1A7D">
      <w:pPr>
        <w:ind w:left="4248"/>
        <w:jc w:val="center"/>
      </w:pPr>
      <w:r>
        <w:t>Przewodniczący</w:t>
      </w:r>
      <w:r>
        <w:br/>
        <w:t xml:space="preserve">Rady Powiatu </w:t>
      </w:r>
    </w:p>
    <w:p w:rsidR="000F1A7D" w:rsidRDefault="000F1A7D" w:rsidP="000F1A7D">
      <w:pPr>
        <w:jc w:val="center"/>
      </w:pPr>
    </w:p>
    <w:p w:rsidR="000F1A7D" w:rsidRDefault="000F1A7D" w:rsidP="000F1A7D">
      <w:pPr>
        <w:ind w:left="4248"/>
        <w:jc w:val="center"/>
      </w:pPr>
      <w:r>
        <w:br/>
      </w:r>
      <w:r w:rsidR="00B00E1C">
        <w:t>Jan Szczerbań</w:t>
      </w: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0F1A7D" w:rsidRDefault="000F1A7D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0F1A7D" w:rsidRDefault="000F1A7D" w:rsidP="000F1A7D">
      <w:pPr>
        <w:pStyle w:val="Tekstpodstawowy"/>
        <w:spacing w:line="240" w:lineRule="auto"/>
        <w:jc w:val="both"/>
        <w:rPr>
          <w:b w:val="0"/>
          <w:bCs w:val="0"/>
        </w:rPr>
      </w:pPr>
    </w:p>
    <w:p w:rsidR="000F1A7D" w:rsidRDefault="000F1A7D" w:rsidP="000F1A7D">
      <w:pPr>
        <w:pStyle w:val="Tekstpodstawowy"/>
        <w:spacing w:line="276" w:lineRule="auto"/>
      </w:pPr>
    </w:p>
    <w:p w:rsidR="000F1A7D" w:rsidRDefault="000F1A7D" w:rsidP="000F1A7D">
      <w:pPr>
        <w:pStyle w:val="Tekstpodstawowy"/>
        <w:spacing w:line="276" w:lineRule="auto"/>
      </w:pPr>
    </w:p>
    <w:p w:rsidR="000F1A7D" w:rsidRPr="00D0044B" w:rsidRDefault="000F1A7D" w:rsidP="000F1A7D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lastRenderedPageBreak/>
        <w:t>Uzasadnienie</w:t>
      </w:r>
    </w:p>
    <w:p w:rsidR="00480FFC" w:rsidRPr="00D0044B" w:rsidRDefault="000F1A7D" w:rsidP="00B62ED5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t>do Uchwały Nr</w:t>
      </w:r>
      <w:r w:rsidR="00480FFC" w:rsidRPr="00D0044B">
        <w:rPr>
          <w:sz w:val="28"/>
          <w:szCs w:val="28"/>
        </w:rPr>
        <w:t xml:space="preserve"> </w:t>
      </w:r>
      <w:r w:rsidR="00B62ED5" w:rsidRPr="00CE6507">
        <w:rPr>
          <w:sz w:val="28"/>
          <w:szCs w:val="28"/>
        </w:rPr>
        <w:t>LVI/3</w:t>
      </w:r>
      <w:r w:rsidR="00B62ED5">
        <w:rPr>
          <w:sz w:val="28"/>
          <w:szCs w:val="28"/>
        </w:rPr>
        <w:t>30</w:t>
      </w:r>
      <w:r w:rsidR="00B62ED5" w:rsidRPr="00CE6507">
        <w:rPr>
          <w:sz w:val="28"/>
          <w:szCs w:val="28"/>
        </w:rPr>
        <w:t>/22</w:t>
      </w:r>
      <w:r w:rsidR="000830E9" w:rsidRPr="00D0044B">
        <w:rPr>
          <w:sz w:val="28"/>
          <w:szCs w:val="28"/>
        </w:rPr>
        <w:t xml:space="preserve"> </w:t>
      </w:r>
      <w:r w:rsidR="00480FFC" w:rsidRPr="00D0044B">
        <w:rPr>
          <w:sz w:val="28"/>
          <w:szCs w:val="28"/>
        </w:rPr>
        <w:t>Rady Powiatu Jarocińskiego</w:t>
      </w:r>
      <w:r w:rsidR="00480FFC" w:rsidRPr="00D0044B">
        <w:rPr>
          <w:sz w:val="28"/>
          <w:szCs w:val="28"/>
        </w:rPr>
        <w:br/>
        <w:t xml:space="preserve">z dnia </w:t>
      </w:r>
      <w:r w:rsidR="00B62ED5">
        <w:rPr>
          <w:sz w:val="28"/>
          <w:szCs w:val="28"/>
        </w:rPr>
        <w:t xml:space="preserve">23 czerwca </w:t>
      </w:r>
      <w:r w:rsidR="00480FFC" w:rsidRPr="00D0044B">
        <w:rPr>
          <w:sz w:val="28"/>
          <w:szCs w:val="28"/>
        </w:rPr>
        <w:t>20</w:t>
      </w:r>
      <w:r w:rsidR="001068C6">
        <w:rPr>
          <w:sz w:val="28"/>
          <w:szCs w:val="28"/>
        </w:rPr>
        <w:t>2</w:t>
      </w:r>
      <w:r w:rsidR="00684BE0">
        <w:rPr>
          <w:sz w:val="28"/>
          <w:szCs w:val="28"/>
        </w:rPr>
        <w:t>2</w:t>
      </w:r>
      <w:r w:rsidR="00480FFC" w:rsidRPr="00D0044B">
        <w:rPr>
          <w:sz w:val="28"/>
          <w:szCs w:val="28"/>
        </w:rPr>
        <w:t xml:space="preserve"> r.</w:t>
      </w:r>
    </w:p>
    <w:p w:rsidR="000F1A7D" w:rsidRPr="00D0044B" w:rsidRDefault="000F1A7D" w:rsidP="000F1A7D">
      <w:pPr>
        <w:pStyle w:val="Tekstpodstawowy"/>
        <w:rPr>
          <w:sz w:val="28"/>
          <w:szCs w:val="28"/>
        </w:rPr>
      </w:pPr>
    </w:p>
    <w:p w:rsidR="000B3EFE" w:rsidRPr="00D0044B" w:rsidRDefault="000F1A7D" w:rsidP="000B3EFE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t xml:space="preserve">w sprawie </w:t>
      </w:r>
      <w:r w:rsidR="000B3EFE" w:rsidRPr="00D0044B">
        <w:rPr>
          <w:sz w:val="28"/>
          <w:szCs w:val="28"/>
        </w:rPr>
        <w:t xml:space="preserve">udzielenia Zarządowi Powiatu absolutorium </w:t>
      </w:r>
    </w:p>
    <w:p w:rsidR="002977D6" w:rsidRPr="00D0044B" w:rsidRDefault="002977D6" w:rsidP="002977D6">
      <w:pPr>
        <w:pStyle w:val="Tekstpodstawowy"/>
        <w:spacing w:line="300" w:lineRule="exact"/>
        <w:rPr>
          <w:sz w:val="28"/>
          <w:szCs w:val="28"/>
        </w:rPr>
      </w:pPr>
      <w:r w:rsidRPr="00D0044B">
        <w:rPr>
          <w:sz w:val="28"/>
          <w:szCs w:val="28"/>
        </w:rPr>
        <w:t>z tytułu wykonania budżetu za 20</w:t>
      </w:r>
      <w:r w:rsidR="006D12E7">
        <w:rPr>
          <w:sz w:val="28"/>
          <w:szCs w:val="28"/>
        </w:rPr>
        <w:t>2</w:t>
      </w:r>
      <w:r w:rsidR="005A7617">
        <w:rPr>
          <w:sz w:val="28"/>
          <w:szCs w:val="28"/>
        </w:rPr>
        <w:t>1</w:t>
      </w:r>
      <w:r w:rsidRPr="00D0044B">
        <w:rPr>
          <w:sz w:val="28"/>
          <w:szCs w:val="28"/>
        </w:rPr>
        <w:t xml:space="preserve"> rok</w:t>
      </w:r>
    </w:p>
    <w:p w:rsidR="000F1A7D" w:rsidRPr="00E217A2" w:rsidRDefault="000F1A7D" w:rsidP="000F1A7D">
      <w:pPr>
        <w:pStyle w:val="Tekstpodstawowy"/>
        <w:spacing w:line="300" w:lineRule="exact"/>
        <w:rPr>
          <w:sz w:val="28"/>
          <w:szCs w:val="28"/>
        </w:rPr>
      </w:pPr>
    </w:p>
    <w:p w:rsidR="000F1A7D" w:rsidRDefault="000F1A7D" w:rsidP="000F1A7D">
      <w:pPr>
        <w:pStyle w:val="Tekstpodstawowy"/>
      </w:pPr>
    </w:p>
    <w:p w:rsidR="000F1A7D" w:rsidRDefault="000F1A7D" w:rsidP="000F1A7D">
      <w:pPr>
        <w:pStyle w:val="Tekstpodstawowy"/>
        <w:jc w:val="both"/>
      </w:pPr>
      <w:bookmarkStart w:id="0" w:name="_GoBack"/>
      <w:bookmarkEnd w:id="0"/>
    </w:p>
    <w:p w:rsidR="000B3EFE" w:rsidRDefault="000F1A7D" w:rsidP="000F1A7D">
      <w:pPr>
        <w:spacing w:line="360" w:lineRule="auto"/>
        <w:jc w:val="both"/>
      </w:pPr>
      <w:r>
        <w:tab/>
        <w:t xml:space="preserve">Zgodnie z </w:t>
      </w:r>
      <w:r w:rsidR="000B3EFE">
        <w:t xml:space="preserve">art. 12 pkt 6 ustawy </w:t>
      </w:r>
      <w:r w:rsidR="000B3EFE" w:rsidRPr="006C4CD2">
        <w:rPr>
          <w:bCs/>
        </w:rPr>
        <w:t xml:space="preserve">z dnia 5 czerwca 1998 r. o samorządzie powiatowym </w:t>
      </w:r>
      <w:r w:rsidR="00B86B93">
        <w:rPr>
          <w:bCs/>
        </w:rPr>
        <w:br/>
      </w:r>
      <w:r w:rsidR="000B3EFE">
        <w:rPr>
          <w:bCs/>
        </w:rPr>
        <w:t xml:space="preserve">do wyłącznej właściwości </w:t>
      </w:r>
      <w:r w:rsidR="00D27C6D">
        <w:rPr>
          <w:bCs/>
        </w:rPr>
        <w:t>Rady Powiatu należy rozpatrywanie sprawozdania z wykonania budżetu oraz podejmowanie uchwały w sprawie udzielenia lub nieudzielania absolutorium Zarządowi Powiatu z tego tytułu.</w:t>
      </w:r>
    </w:p>
    <w:p w:rsidR="000F1A7D" w:rsidRPr="00F64202" w:rsidRDefault="00A90E7F" w:rsidP="000F1A7D">
      <w:pPr>
        <w:spacing w:line="360" w:lineRule="auto"/>
        <w:jc w:val="both"/>
      </w:pPr>
      <w:r>
        <w:tab/>
        <w:t xml:space="preserve">Zgodnie z </w:t>
      </w:r>
      <w:r w:rsidR="000F1A7D">
        <w:t>art. 27</w:t>
      </w:r>
      <w:r>
        <w:t xml:space="preserve">1 </w:t>
      </w:r>
      <w:r w:rsidR="000F1A7D">
        <w:t xml:space="preserve">ustawy z dnia 27 sierpnia 2009 r. o finansach publicznych, </w:t>
      </w:r>
      <w:r>
        <w:t xml:space="preserve">Rada Powiatu podejmuje uchwałę w sprawie absolutorium </w:t>
      </w:r>
      <w:r w:rsidR="00E54220">
        <w:t xml:space="preserve">dla Zarządu </w:t>
      </w:r>
      <w:r w:rsidR="00D62A36">
        <w:t xml:space="preserve">Powiatu w terminie do </w:t>
      </w:r>
      <w:r w:rsidR="00B86B93">
        <w:t>30</w:t>
      </w:r>
      <w:r w:rsidR="00D62A36">
        <w:t xml:space="preserve"> czerwca roku poprzedzającego po roku budżetowym po uprzednim zapoznaniu się ze: </w:t>
      </w:r>
      <w:r w:rsidR="00D62A36" w:rsidRPr="00F64202">
        <w:rPr>
          <w:bCs/>
        </w:rPr>
        <w:t xml:space="preserve">sprawozdaniem finansowym, sprawozdaniem z wykonania budżetu Powiatu wraz z opinią Regionalnej Izby Obrachunkowej o tym sprawozdaniu oraz informacją o stanie </w:t>
      </w:r>
      <w:r w:rsidR="00F64202" w:rsidRPr="00F64202">
        <w:rPr>
          <w:bCs/>
        </w:rPr>
        <w:t>mienia Powiatu i wnioskiem Komisji Rewizyjnej.</w:t>
      </w:r>
    </w:p>
    <w:p w:rsidR="00A4096F" w:rsidRDefault="00F64202" w:rsidP="009A0BE9">
      <w:pPr>
        <w:spacing w:line="360" w:lineRule="auto"/>
        <w:jc w:val="both"/>
      </w:pPr>
      <w:r>
        <w:tab/>
        <w:t>Po wykonaniu opisanych czynności Rada Powiatu podejmuje uchwałę w sprawie absolutorium z tytułu wykonania budżetu.</w:t>
      </w:r>
    </w:p>
    <w:sectPr w:rsidR="00A4096F" w:rsidSect="000F1A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0D4C"/>
    <w:multiLevelType w:val="hybridMultilevel"/>
    <w:tmpl w:val="E1063F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6"/>
    <w:rsid w:val="00011147"/>
    <w:rsid w:val="00047259"/>
    <w:rsid w:val="000664A9"/>
    <w:rsid w:val="000809BD"/>
    <w:rsid w:val="000830E9"/>
    <w:rsid w:val="000A2C8E"/>
    <w:rsid w:val="000A73F4"/>
    <w:rsid w:val="000B3EFE"/>
    <w:rsid w:val="000C1DFC"/>
    <w:rsid w:val="000F1A7D"/>
    <w:rsid w:val="0010067F"/>
    <w:rsid w:val="001068C6"/>
    <w:rsid w:val="001154F2"/>
    <w:rsid w:val="0014222E"/>
    <w:rsid w:val="00157702"/>
    <w:rsid w:val="001A164B"/>
    <w:rsid w:val="001A707C"/>
    <w:rsid w:val="00203023"/>
    <w:rsid w:val="002353BC"/>
    <w:rsid w:val="00240ACF"/>
    <w:rsid w:val="002521A8"/>
    <w:rsid w:val="0027604E"/>
    <w:rsid w:val="002977D6"/>
    <w:rsid w:val="002B0F29"/>
    <w:rsid w:val="002B6181"/>
    <w:rsid w:val="002C186C"/>
    <w:rsid w:val="002C6D2E"/>
    <w:rsid w:val="00301A94"/>
    <w:rsid w:val="00345648"/>
    <w:rsid w:val="0037517A"/>
    <w:rsid w:val="00381228"/>
    <w:rsid w:val="003D2A16"/>
    <w:rsid w:val="00412613"/>
    <w:rsid w:val="00415B23"/>
    <w:rsid w:val="00480FFC"/>
    <w:rsid w:val="00490D73"/>
    <w:rsid w:val="004E03AD"/>
    <w:rsid w:val="00502443"/>
    <w:rsid w:val="005A7617"/>
    <w:rsid w:val="005D44EF"/>
    <w:rsid w:val="006025AC"/>
    <w:rsid w:val="0067373B"/>
    <w:rsid w:val="00683B73"/>
    <w:rsid w:val="00684BE0"/>
    <w:rsid w:val="0069546D"/>
    <w:rsid w:val="006975D4"/>
    <w:rsid w:val="006C2D88"/>
    <w:rsid w:val="006C4F93"/>
    <w:rsid w:val="006D12E7"/>
    <w:rsid w:val="006F78F0"/>
    <w:rsid w:val="00706CC9"/>
    <w:rsid w:val="00721E31"/>
    <w:rsid w:val="00726124"/>
    <w:rsid w:val="007454E2"/>
    <w:rsid w:val="0076186F"/>
    <w:rsid w:val="00782F24"/>
    <w:rsid w:val="007B1EED"/>
    <w:rsid w:val="007B7B8D"/>
    <w:rsid w:val="007D216E"/>
    <w:rsid w:val="007E3082"/>
    <w:rsid w:val="007E64FC"/>
    <w:rsid w:val="007F3356"/>
    <w:rsid w:val="00824EA9"/>
    <w:rsid w:val="00863FAC"/>
    <w:rsid w:val="008A0FC5"/>
    <w:rsid w:val="008A3784"/>
    <w:rsid w:val="008E43C5"/>
    <w:rsid w:val="00942398"/>
    <w:rsid w:val="009678F8"/>
    <w:rsid w:val="00985C26"/>
    <w:rsid w:val="009A0BE9"/>
    <w:rsid w:val="00A4096F"/>
    <w:rsid w:val="00A77E7B"/>
    <w:rsid w:val="00A8100D"/>
    <w:rsid w:val="00A90E7F"/>
    <w:rsid w:val="00A91D6F"/>
    <w:rsid w:val="00AA0446"/>
    <w:rsid w:val="00AC6599"/>
    <w:rsid w:val="00AF632F"/>
    <w:rsid w:val="00B00E1C"/>
    <w:rsid w:val="00B06465"/>
    <w:rsid w:val="00B11C11"/>
    <w:rsid w:val="00B259D9"/>
    <w:rsid w:val="00B25F34"/>
    <w:rsid w:val="00B43249"/>
    <w:rsid w:val="00B43A01"/>
    <w:rsid w:val="00B62ED5"/>
    <w:rsid w:val="00B6677B"/>
    <w:rsid w:val="00B86B93"/>
    <w:rsid w:val="00B93F5A"/>
    <w:rsid w:val="00BC7738"/>
    <w:rsid w:val="00BE0D47"/>
    <w:rsid w:val="00C3188D"/>
    <w:rsid w:val="00C67B81"/>
    <w:rsid w:val="00C96531"/>
    <w:rsid w:val="00CA4186"/>
    <w:rsid w:val="00CB0AEE"/>
    <w:rsid w:val="00CE40DA"/>
    <w:rsid w:val="00CF60CD"/>
    <w:rsid w:val="00D0044B"/>
    <w:rsid w:val="00D27C6D"/>
    <w:rsid w:val="00D33867"/>
    <w:rsid w:val="00D565EC"/>
    <w:rsid w:val="00D62A36"/>
    <w:rsid w:val="00D74CF6"/>
    <w:rsid w:val="00D76F7F"/>
    <w:rsid w:val="00D77B37"/>
    <w:rsid w:val="00DB48FE"/>
    <w:rsid w:val="00DC678F"/>
    <w:rsid w:val="00DE1623"/>
    <w:rsid w:val="00DE1ACF"/>
    <w:rsid w:val="00DF593D"/>
    <w:rsid w:val="00E14D1A"/>
    <w:rsid w:val="00E17D20"/>
    <w:rsid w:val="00E26081"/>
    <w:rsid w:val="00E2652A"/>
    <w:rsid w:val="00E3512B"/>
    <w:rsid w:val="00E41583"/>
    <w:rsid w:val="00E51985"/>
    <w:rsid w:val="00E54220"/>
    <w:rsid w:val="00E747BD"/>
    <w:rsid w:val="00E82F5F"/>
    <w:rsid w:val="00EA5ADC"/>
    <w:rsid w:val="00ED1AF6"/>
    <w:rsid w:val="00ED4CE7"/>
    <w:rsid w:val="00F30C99"/>
    <w:rsid w:val="00F64202"/>
    <w:rsid w:val="00F937C5"/>
    <w:rsid w:val="00F978BD"/>
    <w:rsid w:val="00FC3AA3"/>
    <w:rsid w:val="00FD35B9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9A074"/>
  <w15:docId w15:val="{B03DCBEC-E90B-4E17-88D7-9519C5B5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A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F1A7D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FFC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F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Starsotwo Powiatowe w Jarocinie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ewielinska</dc:creator>
  <cp:lastModifiedBy>Ewa Wielińska</cp:lastModifiedBy>
  <cp:revision>2</cp:revision>
  <cp:lastPrinted>2020-06-17T06:28:00Z</cp:lastPrinted>
  <dcterms:created xsi:type="dcterms:W3CDTF">2022-06-24T07:36:00Z</dcterms:created>
  <dcterms:modified xsi:type="dcterms:W3CDTF">2022-06-24T07:36:00Z</dcterms:modified>
</cp:coreProperties>
</file>