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A1301B">
        <w:rPr>
          <w:rFonts w:eastAsia="Times New Roman"/>
          <w:b/>
        </w:rPr>
        <w:t>1</w:t>
      </w:r>
      <w:r w:rsidR="00257151">
        <w:rPr>
          <w:rFonts w:eastAsia="Times New Roman"/>
          <w:b/>
        </w:rPr>
        <w:t>9</w:t>
      </w:r>
      <w:r w:rsidR="00291BCF">
        <w:rPr>
          <w:rFonts w:eastAsia="Times New Roman"/>
          <w:b/>
        </w:rPr>
        <w:t>7</w:t>
      </w:r>
      <w:r w:rsidRPr="00951C11">
        <w:rPr>
          <w:rFonts w:eastAsia="Times New Roman"/>
          <w:b/>
        </w:rPr>
        <w:t>/</w:t>
      </w:r>
      <w:r w:rsidR="00E01E5F">
        <w:rPr>
          <w:rFonts w:eastAsia="Times New Roman"/>
          <w:b/>
        </w:rPr>
        <w:t>2</w:t>
      </w:r>
      <w:r w:rsidR="00CA7C85">
        <w:rPr>
          <w:rFonts w:eastAsia="Times New Roman"/>
          <w:b/>
        </w:rPr>
        <w:t>2</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w:t>
      </w:r>
      <w:r w:rsidR="00AE5913" w:rsidRPr="00951C11">
        <w:rPr>
          <w:rFonts w:eastAsia="Times New Roman"/>
          <w:b/>
        </w:rPr>
        <w:t>dni</w:t>
      </w:r>
      <w:r w:rsidR="00AE5913">
        <w:rPr>
          <w:rFonts w:eastAsia="Times New Roman"/>
          <w:b/>
        </w:rPr>
        <w:t>u</w:t>
      </w:r>
      <w:r w:rsidR="00AE5913" w:rsidRPr="00951C11">
        <w:rPr>
          <w:rFonts w:eastAsia="Times New Roman"/>
          <w:b/>
        </w:rPr>
        <w:t xml:space="preserve"> </w:t>
      </w:r>
      <w:r w:rsidR="00291BCF">
        <w:rPr>
          <w:rFonts w:eastAsia="Times New Roman"/>
          <w:b/>
        </w:rPr>
        <w:t>15 lutego</w:t>
      </w:r>
      <w:r w:rsidR="002D1810">
        <w:rPr>
          <w:rFonts w:eastAsia="Times New Roman"/>
          <w:b/>
        </w:rPr>
        <w:t xml:space="preserve"> </w:t>
      </w:r>
      <w:r w:rsidRPr="00951C11">
        <w:rPr>
          <w:rFonts w:eastAsia="Times New Roman"/>
          <w:b/>
        </w:rPr>
        <w:t>20</w:t>
      </w:r>
      <w:r w:rsidR="00C93493">
        <w:rPr>
          <w:rFonts w:eastAsia="Times New Roman"/>
          <w:b/>
        </w:rPr>
        <w:t>2</w:t>
      </w:r>
      <w:r w:rsidR="00CA7C85">
        <w:rPr>
          <w:rFonts w:eastAsia="Times New Roman"/>
          <w:b/>
        </w:rPr>
        <w:t>2</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291BCF">
        <w:rPr>
          <w:rFonts w:eastAsia="Times New Roman"/>
        </w:rPr>
        <w:t>15 lutego</w:t>
      </w:r>
      <w:r w:rsidR="00DF66B7">
        <w:rPr>
          <w:rFonts w:eastAsia="Times New Roman"/>
        </w:rPr>
        <w:t xml:space="preserve"> 202</w:t>
      </w:r>
      <w:r w:rsidR="00CA7C85">
        <w:rPr>
          <w:rFonts w:eastAsia="Times New Roman"/>
        </w:rPr>
        <w:t>2</w:t>
      </w:r>
      <w:r w:rsidRPr="00951C11">
        <w:rPr>
          <w:rFonts w:eastAsia="Times New Roman"/>
        </w:rPr>
        <w:t xml:space="preserve"> r. został ustalony przez p. Starostę. W obradach wzięło udział </w:t>
      </w:r>
      <w:r w:rsidR="00291BCF">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D561E9" w:rsidRDefault="002E1CA3" w:rsidP="001C198E">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6D3723">
        <w:rPr>
          <w:rFonts w:eastAsia="Times New Roman"/>
        </w:rPr>
        <w:t>,</w:t>
      </w:r>
    </w:p>
    <w:p w:rsidR="001C198E" w:rsidRPr="00001E55" w:rsidRDefault="006D3723" w:rsidP="00001E55">
      <w:pPr>
        <w:numPr>
          <w:ilvl w:val="0"/>
          <w:numId w:val="1"/>
        </w:numPr>
        <w:spacing w:line="360" w:lineRule="auto"/>
        <w:contextualSpacing/>
        <w:jc w:val="both"/>
        <w:rPr>
          <w:rFonts w:eastAsia="Times New Roman"/>
        </w:rPr>
      </w:pPr>
      <w:r>
        <w:rPr>
          <w:rFonts w:eastAsia="Times New Roman"/>
        </w:rPr>
        <w:t>Ireneus</w:t>
      </w:r>
      <w:r w:rsidR="00AF5631">
        <w:rPr>
          <w:rFonts w:eastAsia="Times New Roman"/>
        </w:rPr>
        <w:t xml:space="preserve">z </w:t>
      </w:r>
      <w:proofErr w:type="spellStart"/>
      <w:r w:rsidR="00AF5631">
        <w:rPr>
          <w:rFonts w:eastAsia="Times New Roman"/>
        </w:rPr>
        <w:t>Lamprecht</w:t>
      </w:r>
      <w:proofErr w:type="spellEnd"/>
      <w:r w:rsidR="00AF5631">
        <w:rPr>
          <w:rFonts w:eastAsia="Times New Roman"/>
        </w:rPr>
        <w:t xml:space="preserve"> – Sekretarz Powiatu.</w:t>
      </w:r>
    </w:p>
    <w:p w:rsidR="00951C11" w:rsidRDefault="00951C11" w:rsidP="00D561E9">
      <w:pPr>
        <w:spacing w:line="276" w:lineRule="auto"/>
        <w:jc w:val="both"/>
        <w:rPr>
          <w:rFonts w:eastAsia="Times New Roman"/>
        </w:rPr>
      </w:pPr>
      <w:r w:rsidRPr="00951C11">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B33FC9"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w:t>
      </w:r>
      <w:r w:rsidR="007F4A9E">
        <w:rPr>
          <w:rFonts w:eastAsia="Times New Roman"/>
        </w:rPr>
        <w:t>a</w:t>
      </w:r>
      <w:r w:rsidRPr="00951C11">
        <w:rPr>
          <w:rFonts w:eastAsia="Times New Roman"/>
        </w:rPr>
        <w:t xml:space="preserve">, czy ktoś chce wnieść </w:t>
      </w:r>
      <w:r w:rsidR="00C43099">
        <w:rPr>
          <w:rFonts w:eastAsia="Times New Roman"/>
        </w:rPr>
        <w:br/>
      </w:r>
      <w:r w:rsidRPr="00951C11">
        <w:rPr>
          <w:rFonts w:eastAsia="Times New Roman"/>
        </w:rPr>
        <w:t>do niego uwa</w:t>
      </w:r>
      <w:r w:rsidR="0075323C">
        <w:rPr>
          <w:rFonts w:eastAsia="Times New Roman"/>
        </w:rPr>
        <w:t>gi. Zarząd w składzie Starosta</w:t>
      </w:r>
      <w:r w:rsidR="005B369D">
        <w:rPr>
          <w:rFonts w:eastAsia="Times New Roman"/>
        </w:rPr>
        <w:t xml:space="preserve"> </w:t>
      </w:r>
      <w:r w:rsidR="00102F77">
        <w:rPr>
          <w:rFonts w:eastAsia="Times New Roman"/>
        </w:rPr>
        <w:t xml:space="preserve">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611FDD" w:rsidRDefault="00611FDD" w:rsidP="00951C11">
      <w:pPr>
        <w:spacing w:line="360" w:lineRule="auto"/>
        <w:jc w:val="both"/>
        <w:rPr>
          <w:rFonts w:eastAsia="Times New Roman"/>
        </w:rPr>
      </w:pP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Otwarcie posiedzenia.</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Przyjęcie proponowanego porządku obrad.</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Przyjęcie protokołu nr 196/22 z posiedzenia Zarządu w dniu 28 stycznia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wniosku Komendanta Powiatowego Policji w Jarocinie </w:t>
      </w:r>
      <w:r>
        <w:rPr>
          <w:rFonts w:eastAsia="Times New Roman"/>
        </w:rPr>
        <w:br/>
      </w:r>
      <w:r w:rsidRPr="00291BCF">
        <w:rPr>
          <w:rFonts w:eastAsia="Times New Roman"/>
        </w:rPr>
        <w:t>nr RW.237.3.2022.NFB.RU o dofinansowanie zakupu samochodu.</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Komendy Powiatowej Państwowej Straży Pożarnej w Jarocinie </w:t>
      </w:r>
      <w:r>
        <w:rPr>
          <w:rFonts w:eastAsia="Times New Roman"/>
        </w:rPr>
        <w:br/>
      </w:r>
      <w:r w:rsidRPr="00291BCF">
        <w:rPr>
          <w:rFonts w:eastAsia="Times New Roman"/>
        </w:rPr>
        <w:t xml:space="preserve">nr PF.0335.2.1.2022 </w:t>
      </w:r>
      <w:proofErr w:type="gramStart"/>
      <w:r w:rsidRPr="00291BCF">
        <w:rPr>
          <w:rFonts w:eastAsia="Times New Roman"/>
        </w:rPr>
        <w:t>w</w:t>
      </w:r>
      <w:proofErr w:type="gramEnd"/>
      <w:r w:rsidRPr="00291BCF">
        <w:rPr>
          <w:rFonts w:eastAsia="Times New Roman"/>
        </w:rPr>
        <w:t xml:space="preserve">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wniosku Komendy Powiatowej Państwowej Straży Pożarnej w Jarocinie nr PF.0754.11.1.2022 </w:t>
      </w:r>
      <w:proofErr w:type="gramStart"/>
      <w:r w:rsidRPr="00291BCF">
        <w:rPr>
          <w:rFonts w:eastAsia="Times New Roman"/>
        </w:rPr>
        <w:t>dotyczącego</w:t>
      </w:r>
      <w:proofErr w:type="gramEnd"/>
      <w:r w:rsidRPr="00291BCF">
        <w:rPr>
          <w:rFonts w:eastAsia="Times New Roman"/>
        </w:rPr>
        <w:t xml:space="preserve"> wsparcia realizacji zakupu nowego samochodu ratowniczo - gaśniczego.</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Powiatowego Centrum Pomocy Rodzinie w Jarocinie </w:t>
      </w:r>
      <w:r>
        <w:rPr>
          <w:rFonts w:eastAsia="Times New Roman"/>
        </w:rPr>
        <w:br/>
      </w:r>
      <w:r w:rsidRPr="00291BCF">
        <w:rPr>
          <w:rFonts w:eastAsia="Times New Roman"/>
        </w:rPr>
        <w:t>nr FN.3011.8.2022.BK w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Domu Pomocy Społecznej w Kotlinie nr DK.311.8.2022.KB </w:t>
      </w:r>
      <w:r>
        <w:rPr>
          <w:rFonts w:eastAsia="Times New Roman"/>
        </w:rPr>
        <w:br/>
      </w:r>
      <w:r w:rsidRPr="00291BCF">
        <w:rPr>
          <w:rFonts w:eastAsia="Times New Roman"/>
        </w:rPr>
        <w:t>w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Zespołu Szkół Ponadpodstawowych nr 1 w Jarocinie </w:t>
      </w:r>
      <w:r>
        <w:rPr>
          <w:rFonts w:eastAsia="Times New Roman"/>
        </w:rPr>
        <w:br/>
      </w:r>
      <w:r w:rsidRPr="00291BCF">
        <w:rPr>
          <w:rFonts w:eastAsia="Times New Roman"/>
        </w:rPr>
        <w:t>nr ZSP1.413.2.2022 w sprawie wyrażenia zgody na nauczanie indywidualne.</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lastRenderedPageBreak/>
        <w:t xml:space="preserve">Rozpatrzenie wniosku Zespołu Szkół Ponadpodstawowych nr 2 w Jarocinie </w:t>
      </w:r>
      <w:r>
        <w:rPr>
          <w:rFonts w:eastAsia="Times New Roman"/>
        </w:rPr>
        <w:br/>
      </w:r>
      <w:r w:rsidRPr="00291BCF">
        <w:rPr>
          <w:rFonts w:eastAsia="Times New Roman"/>
        </w:rPr>
        <w:t xml:space="preserve">nr ZSPNr2.3041.1.2022 </w:t>
      </w:r>
      <w:proofErr w:type="gramStart"/>
      <w:r w:rsidRPr="00291BCF">
        <w:rPr>
          <w:rFonts w:eastAsia="Times New Roman"/>
        </w:rPr>
        <w:t>o</w:t>
      </w:r>
      <w:proofErr w:type="gramEnd"/>
      <w:r w:rsidRPr="00291BCF">
        <w:rPr>
          <w:rFonts w:eastAsia="Times New Roman"/>
        </w:rPr>
        <w:t xml:space="preserve"> przekazanie dodatkowych środków.</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Przyjęcie do wiadomości sprawozdania Zespołu Szkół Ponadpodstawowych nr 2 </w:t>
      </w:r>
      <w:r>
        <w:rPr>
          <w:rFonts w:eastAsia="Times New Roman"/>
        </w:rPr>
        <w:br/>
      </w:r>
      <w:r w:rsidRPr="00291BCF">
        <w:rPr>
          <w:rFonts w:eastAsia="Times New Roman"/>
        </w:rPr>
        <w:t>w Jarocinie z wynajmu pomieszczeń za 2021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Przyjęcie do wiadomości sprawozdania Liceum Ogólnokształcącego Nr 1 w Jarocinie </w:t>
      </w:r>
      <w:r>
        <w:rPr>
          <w:rFonts w:eastAsia="Times New Roman"/>
        </w:rPr>
        <w:br/>
      </w:r>
      <w:r w:rsidRPr="00291BCF">
        <w:rPr>
          <w:rFonts w:eastAsia="Times New Roman"/>
        </w:rPr>
        <w:t>z wynajmu pomieszczeń za 2021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pisma Liceum Ogólnokształcących nr 1 w Jarocinie nr w sprawie wyrażenia zgody na nauczanie indywidualne.</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Przyjęcie do wiadomości sprawozdania Zespołu Szkół Przyrodniczo - Biznesowych </w:t>
      </w:r>
      <w:r>
        <w:rPr>
          <w:rFonts w:eastAsia="Times New Roman"/>
        </w:rPr>
        <w:br/>
      </w:r>
      <w:r w:rsidRPr="00291BCF">
        <w:rPr>
          <w:rFonts w:eastAsia="Times New Roman"/>
        </w:rPr>
        <w:t>w Tarcach z wynajmu pomieszczeń za 2021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Zespołu Szkół Przyrodniczo - Biznesowych w Tarcach </w:t>
      </w:r>
      <w:r>
        <w:rPr>
          <w:rFonts w:eastAsia="Times New Roman"/>
        </w:rPr>
        <w:br/>
      </w:r>
      <w:r w:rsidRPr="00291BCF">
        <w:rPr>
          <w:rFonts w:eastAsia="Times New Roman"/>
        </w:rPr>
        <w:t>nr ZSP-B.405.1.1.2022 w sprawie wyrażenia zgody na nauczanie indywidualne.</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Zespołu Szkół Przyrodniczo - Biznesowych w Tarcach </w:t>
      </w:r>
      <w:r>
        <w:rPr>
          <w:rFonts w:eastAsia="Times New Roman"/>
        </w:rPr>
        <w:br/>
      </w:r>
      <w:r w:rsidRPr="00291BCF">
        <w:rPr>
          <w:rFonts w:eastAsia="Times New Roman"/>
        </w:rPr>
        <w:t>nr ZSP-B.3021.1.2022.KD w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Wydziału Administracyjnego nr A-OZPI.3026.7.2022 </w:t>
      </w:r>
      <w:proofErr w:type="gramStart"/>
      <w:r w:rsidRPr="00291BCF">
        <w:rPr>
          <w:rFonts w:eastAsia="Times New Roman"/>
        </w:rPr>
        <w:t>w</w:t>
      </w:r>
      <w:proofErr w:type="gramEnd"/>
      <w:r w:rsidRPr="00291BCF">
        <w:rPr>
          <w:rFonts w:eastAsia="Times New Roman"/>
        </w:rPr>
        <w:t xml:space="preserve">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Wydziału Administracyjnego nr A-OZPI.3026.8.1.2022 </w:t>
      </w:r>
      <w:proofErr w:type="gramStart"/>
      <w:r w:rsidRPr="00291BCF">
        <w:rPr>
          <w:rFonts w:eastAsia="Times New Roman"/>
        </w:rPr>
        <w:t>w</w:t>
      </w:r>
      <w:proofErr w:type="gramEnd"/>
      <w:r w:rsidRPr="00291BCF">
        <w:rPr>
          <w:rFonts w:eastAsia="Times New Roman"/>
        </w:rPr>
        <w:t xml:space="preserve">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Wydziału Administracyjnego nr A-OZPI.3026.9.2022 </w:t>
      </w:r>
      <w:proofErr w:type="gramStart"/>
      <w:r w:rsidRPr="00291BCF">
        <w:rPr>
          <w:rFonts w:eastAsia="Times New Roman"/>
        </w:rPr>
        <w:t>w</w:t>
      </w:r>
      <w:proofErr w:type="gramEnd"/>
      <w:r w:rsidRPr="00291BCF">
        <w:rPr>
          <w:rFonts w:eastAsia="Times New Roman"/>
        </w:rPr>
        <w:t xml:space="preserve">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pisma Referatu Komunikacji i Dróg nr A-KD.3026.2.2022.SA w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pisma Referatu Komunikacji i Dróg nr A-KD.3026.3.2022.SA w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pisma Referatu Komunikacji i Dróg nr A-KD.3026.4.2022.SA w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wniosku Wydziału Geodezji i Gospodarki Nieruchomościami </w:t>
      </w:r>
      <w:r>
        <w:rPr>
          <w:rFonts w:eastAsia="Times New Roman"/>
        </w:rPr>
        <w:br/>
      </w:r>
      <w:proofErr w:type="gramStart"/>
      <w:r w:rsidRPr="00291BCF">
        <w:rPr>
          <w:rFonts w:eastAsia="Times New Roman"/>
        </w:rPr>
        <w:t>nr</w:t>
      </w:r>
      <w:proofErr w:type="gramEnd"/>
      <w:r w:rsidRPr="00291BCF">
        <w:rPr>
          <w:rFonts w:eastAsia="Times New Roman"/>
        </w:rPr>
        <w:t xml:space="preserve"> GGN-KGN.6845.5.2022.RP w sprawie rozwiązania umowy najmu.</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Wydziału Geodezji i Gospodarki Nieruchomościami </w:t>
      </w:r>
      <w:r>
        <w:rPr>
          <w:rFonts w:eastAsia="Times New Roman"/>
        </w:rPr>
        <w:br/>
      </w:r>
      <w:r w:rsidRPr="00291BCF">
        <w:rPr>
          <w:rFonts w:eastAsia="Times New Roman"/>
        </w:rPr>
        <w:t>nr GGN-KGN.3026.4.2022.PD w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Wydziału Geodezji i Gospodarki Nieruchomościami </w:t>
      </w:r>
      <w:r>
        <w:rPr>
          <w:rFonts w:eastAsia="Times New Roman"/>
        </w:rPr>
        <w:br/>
      </w:r>
      <w:r w:rsidRPr="00291BCF">
        <w:rPr>
          <w:rFonts w:eastAsia="Times New Roman"/>
        </w:rPr>
        <w:t>nr GGN-KGN.6845.7.2022.RP w sprawie wyrażenia zgody na podniesienie stawki czynszu.</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lastRenderedPageBreak/>
        <w:t xml:space="preserve">Rozpatrzenie pisma Wydziału Geodezji i Gospodarki Nieruchomościami </w:t>
      </w:r>
      <w:r>
        <w:rPr>
          <w:rFonts w:eastAsia="Times New Roman"/>
        </w:rPr>
        <w:br/>
      </w:r>
      <w:r w:rsidRPr="00291BCF">
        <w:rPr>
          <w:rFonts w:eastAsia="Times New Roman"/>
        </w:rPr>
        <w:t>nr GGN-KGN.6826.1.2022.PD w sprawie zwolnienia ze służebności nieruchomości.</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Wydziału Oświaty i Spraw Społecznych nr O.3026.6.2022 </w:t>
      </w:r>
      <w:r>
        <w:rPr>
          <w:rFonts w:eastAsia="Times New Roman"/>
        </w:rPr>
        <w:br/>
      </w:r>
      <w:proofErr w:type="gramStart"/>
      <w:r w:rsidRPr="00291BCF">
        <w:rPr>
          <w:rFonts w:eastAsia="Times New Roman"/>
        </w:rPr>
        <w:t>w</w:t>
      </w:r>
      <w:proofErr w:type="gramEnd"/>
      <w:r w:rsidRPr="00291BCF">
        <w:rPr>
          <w:rFonts w:eastAsia="Times New Roman"/>
        </w:rPr>
        <w:t xml:space="preserve">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pisma Domu Dziecka nr 1 w Górze w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pisma Domu Dziecka nr 2 w Górze w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wniosku Komisji Edukacji i Kultury nr BR.0014.1.2022 w sprawie zakupu narzędzia badawczego ADOS.</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pisma Gminy Żerków nr 3031.15.2022.SKG dotyczącego porozumienia z dnia 20 stycznia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Zatwierdzenie zaktualizowanego preliminarza wydatków Warsztatów Terapii Zajęciowej w Jarocinie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pisma Spółki "Szpital Powiatowy w Jarocinie" nr SZP/P/17/2022 dotyczące umowy przekazania dotacji.</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pisma Spółki "Szpital Powiatowy w Jarocinie" nr SZP/P/21/2022 dotyczące nadchodzących spłat.</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pisma Ratowników Medycznych w Jarocinie dotycząca wynagrodzeń.</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wniosku Grzegorza Hybiaka odnośnie ubytków w nawierzchni drogi </w:t>
      </w:r>
      <w:r>
        <w:rPr>
          <w:rFonts w:eastAsia="Times New Roman"/>
        </w:rPr>
        <w:br/>
      </w:r>
      <w:r w:rsidRPr="00291BCF">
        <w:rPr>
          <w:rFonts w:eastAsia="Times New Roman"/>
        </w:rPr>
        <w:t>z Panienki do Skoraczewa.</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wniosku Grzegorza Hybiaka odnośnie uwzględnienia w planach wykonania bieżących napraw jezdni w miejscowości Zalesie.</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pisma Powiatowego Urzędu Pracy w Jarocinie nr OR-1.0712.4.2022 </w:t>
      </w:r>
      <w:r>
        <w:rPr>
          <w:rFonts w:eastAsia="Times New Roman"/>
        </w:rPr>
        <w:br/>
      </w:r>
      <w:proofErr w:type="gramStart"/>
      <w:r w:rsidRPr="00291BCF">
        <w:rPr>
          <w:rFonts w:eastAsia="Times New Roman"/>
        </w:rPr>
        <w:t>w</w:t>
      </w:r>
      <w:proofErr w:type="gramEnd"/>
      <w:r w:rsidRPr="00291BCF">
        <w:rPr>
          <w:rFonts w:eastAsia="Times New Roman"/>
        </w:rPr>
        <w:t xml:space="preserve"> sprawie zmian w planie finansowym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Zapoznanie się z pismem Minister Rodziny i Polityki Społecznej </w:t>
      </w:r>
      <w:r>
        <w:rPr>
          <w:rFonts w:eastAsia="Times New Roman"/>
        </w:rPr>
        <w:br/>
      </w:r>
      <w:r w:rsidRPr="00291BCF">
        <w:rPr>
          <w:rFonts w:eastAsia="Times New Roman"/>
        </w:rPr>
        <w:t xml:space="preserve">nr DF-I.6020.41.15.2022.JC w sprawie kwoty na Funduszu Pracy na dofinansowanie </w:t>
      </w:r>
      <w:r>
        <w:rPr>
          <w:rFonts w:eastAsia="Times New Roman"/>
        </w:rPr>
        <w:br/>
      </w:r>
      <w:r w:rsidRPr="00291BCF">
        <w:rPr>
          <w:rFonts w:eastAsia="Times New Roman"/>
        </w:rPr>
        <w:t>w 2022 roku.</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Zapoznanie się z pismem Ministerstwa Rodziny i Polityki Społecznej w sprawie sytuacji domów pomocy społecznej.</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projektu uchwały Zarządu Powiatu Jarocińskiego w sprawie zaopiniowania "Programu Ochrony Środowiska dla Gminy Jarocin na lata 2022 - 2025 z perspektywą na lata 2026 - 2029".</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lastRenderedPageBreak/>
        <w:t xml:space="preserve">Rozpatrzenie projektu uchwały Zarządu Powiatu Jarocińskiego w sprawie rozwiązania za porozumieniem stron umowy najmu lokalu użytkowego nr 5 usytuowanego </w:t>
      </w:r>
      <w:r>
        <w:rPr>
          <w:rFonts w:eastAsia="Times New Roman"/>
        </w:rPr>
        <w:br/>
      </w:r>
      <w:r w:rsidRPr="00291BCF">
        <w:rPr>
          <w:rFonts w:eastAsia="Times New Roman"/>
        </w:rPr>
        <w:t>w budynku stanowiącym własność Powiatu Jarocińskiego położonym w Jarocinie przy ul. Kościuszki 16.</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Rozpatrzenie projektu uchwały Zarządu Powiatu Jarocińskiego w sprawie zaopiniowania propozycji zaliczenia dogi położonej na terenie Gminy Jarocin </w:t>
      </w:r>
      <w:r>
        <w:rPr>
          <w:rFonts w:eastAsia="Times New Roman"/>
        </w:rPr>
        <w:br/>
      </w:r>
      <w:r w:rsidRPr="00291BCF">
        <w:rPr>
          <w:rFonts w:eastAsia="Times New Roman"/>
        </w:rPr>
        <w:t>do kategorii dróg gminnych.</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projektu uchwały Zarządu Powiatu Jarocińskiego zmieniającego uchwałę w sprawie uchwalenia budżetu Powiatu Jarocińskiego na 2022 rok.</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projektu uchwały Zarządu Powiatu Jarocińskiego zmieniającego uchwałę w sprawie uchwalenia WPF na lata 2022 - 2030.</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Rozpatrzenie projektu uchwały Zarządu Powiatu Jarocińskiego w sprawie ogłoszenia otwartego konkursu ofert na realizację zadań powiatu jarocińskiego o charakterze pożytku publicznego w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Zatwierdzenie projektu uchwały Rady Powiatu Jarocińskiego zmieniającą Uchwałę </w:t>
      </w:r>
      <w:r>
        <w:rPr>
          <w:rFonts w:eastAsia="Times New Roman"/>
        </w:rPr>
        <w:br/>
      </w:r>
      <w:r w:rsidRPr="00291BCF">
        <w:rPr>
          <w:rFonts w:eastAsia="Times New Roman"/>
        </w:rPr>
        <w:t>Nr XLVI/268/21Rady Powiatu Jarocińskiego z dnia 09 listopada 2021 r. w sprawie wyrażenia zgody na sprzedaż nieruchomości zabudowanej położonej w miejscowości Poręba 32 w obrębie Łowęcice stanowiącej własność Powiatu Jarocińskiego.</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Zatwierdzenie projektu uchwały Rady Powiatu Jarocińskiego w sprawie wyrażenia zgody na sprzedaż lokalu mieszkalnego i udzielenie bonifikaty.</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Zatwierdzenie projektu uchwały Rady Powiatu Jarocińskiego w sprawie podwyższenia kapitału zakładowego Spółki pod firmą: „Szpital Powiatowy w Jarocinie” Spółka </w:t>
      </w:r>
      <w:r>
        <w:rPr>
          <w:rFonts w:eastAsia="Times New Roman"/>
        </w:rPr>
        <w:br/>
      </w:r>
      <w:r w:rsidRPr="00291BCF">
        <w:rPr>
          <w:rFonts w:eastAsia="Times New Roman"/>
        </w:rPr>
        <w:t>z ograniczoną odpowiedzialnością z siedzibą w Jarocinie, pokrycia powyższego kapitału zakładowego wkładem pieniężnym oraz objęcia przez Powiat Jarociński wszystkich nowoutworzonych udziałów w Spółce.</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Zatwierdzenie projektu uchwały Rady Powiatu Jarocińskiego w sprawie ustalenia rozkładu godzin pracy aptek ogólnodostępnych na terenie powiatu jarocińskiego </w:t>
      </w:r>
      <w:r>
        <w:rPr>
          <w:rFonts w:eastAsia="Times New Roman"/>
        </w:rPr>
        <w:br/>
      </w:r>
      <w:r w:rsidRPr="00291BCF">
        <w:rPr>
          <w:rFonts w:eastAsia="Times New Roman"/>
        </w:rPr>
        <w:t>w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Zatwierdzenie projektu uchwały Rady Powiatu Jarocińskiego zmieniająca uchwałę </w:t>
      </w:r>
      <w:r>
        <w:rPr>
          <w:rFonts w:eastAsia="Times New Roman"/>
        </w:rPr>
        <w:br/>
      </w:r>
      <w:r w:rsidRPr="00291BCF">
        <w:rPr>
          <w:rFonts w:eastAsia="Times New Roman"/>
        </w:rPr>
        <w:t>w sprawie ustalenia Wieloletniej Prognozy Finansowej Powiatu Jarocińskiego na lata 2022 - 2030.</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t xml:space="preserve">Zatwierdzenie projektu uchwały Rady Powiatu Jarocińskiego zmieniającej uchwałę </w:t>
      </w:r>
      <w:r>
        <w:rPr>
          <w:rFonts w:eastAsia="Times New Roman"/>
        </w:rPr>
        <w:br/>
      </w:r>
      <w:r w:rsidRPr="00291BCF">
        <w:rPr>
          <w:rFonts w:eastAsia="Times New Roman"/>
        </w:rPr>
        <w:t>w sprawie uchwalenia budżetu Powiatu Jarocińskiego na 2022 r.</w:t>
      </w:r>
    </w:p>
    <w:p w:rsidR="00291BCF" w:rsidRPr="00291BCF" w:rsidRDefault="00291BCF" w:rsidP="00291BCF">
      <w:pPr>
        <w:pStyle w:val="Akapitzlist"/>
        <w:numPr>
          <w:ilvl w:val="0"/>
          <w:numId w:val="43"/>
        </w:numPr>
        <w:spacing w:line="360" w:lineRule="auto"/>
        <w:jc w:val="both"/>
        <w:rPr>
          <w:rFonts w:eastAsia="Times New Roman"/>
        </w:rPr>
      </w:pPr>
      <w:r w:rsidRPr="00291BCF">
        <w:rPr>
          <w:rFonts w:eastAsia="Times New Roman"/>
        </w:rPr>
        <w:lastRenderedPageBreak/>
        <w:t>Sprawy pozostałe.</w:t>
      </w:r>
    </w:p>
    <w:p w:rsidR="00CA7C85" w:rsidRDefault="00CA7C85" w:rsidP="002671CA">
      <w:pPr>
        <w:spacing w:line="360" w:lineRule="auto"/>
        <w:jc w:val="both"/>
        <w:rPr>
          <w:rFonts w:eastAsia="Times New Roman"/>
          <w:b/>
        </w:rPr>
      </w:pPr>
    </w:p>
    <w:p w:rsidR="00951C11" w:rsidRPr="002671CA" w:rsidRDefault="00951C11" w:rsidP="002671CA">
      <w:pPr>
        <w:spacing w:line="360" w:lineRule="auto"/>
        <w:jc w:val="both"/>
        <w:rPr>
          <w:rFonts w:eastAsia="Times New Roman"/>
        </w:rPr>
      </w:pPr>
      <w:r w:rsidRPr="002671CA">
        <w:rPr>
          <w:rFonts w:eastAsia="Times New Roman"/>
          <w:b/>
        </w:rPr>
        <w:t xml:space="preserve">Ad. </w:t>
      </w:r>
      <w:proofErr w:type="gramStart"/>
      <w:r w:rsidRPr="002671CA">
        <w:rPr>
          <w:rFonts w:eastAsia="Times New Roman"/>
          <w:b/>
        </w:rPr>
        <w:t>pkt</w:t>
      </w:r>
      <w:proofErr w:type="gramEnd"/>
      <w:r w:rsidRPr="002671CA">
        <w:rPr>
          <w:rFonts w:eastAsia="Times New Roman"/>
          <w:b/>
        </w:rPr>
        <w:t>. 3</w:t>
      </w:r>
    </w:p>
    <w:p w:rsidR="00B217C5"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92196F">
        <w:rPr>
          <w:rFonts w:eastAsia="Times New Roman"/>
        </w:rPr>
        <w:t>1</w:t>
      </w:r>
      <w:r w:rsidR="00CA7C85">
        <w:rPr>
          <w:rFonts w:eastAsia="Times New Roman"/>
        </w:rPr>
        <w:t>9</w:t>
      </w:r>
      <w:r w:rsidR="00291BCF">
        <w:rPr>
          <w:rFonts w:eastAsia="Times New Roman"/>
        </w:rPr>
        <w:t>6</w:t>
      </w:r>
      <w:r w:rsidRPr="00951C11">
        <w:rPr>
          <w:rFonts w:eastAsia="Times New Roman"/>
        </w:rPr>
        <w:t>/</w:t>
      </w:r>
      <w:r w:rsidR="00481FD2">
        <w:rPr>
          <w:rFonts w:eastAsia="Times New Roman"/>
        </w:rPr>
        <w:t>2</w:t>
      </w:r>
      <w:r w:rsidR="005B369D">
        <w:rPr>
          <w:rFonts w:eastAsia="Times New Roman"/>
        </w:rPr>
        <w:t>2</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2D1810">
        <w:rPr>
          <w:rFonts w:eastAsia="Times New Roman"/>
        </w:rPr>
        <w:br/>
      </w:r>
      <w:r w:rsidR="005B369D">
        <w:rPr>
          <w:rFonts w:eastAsia="Times New Roman"/>
        </w:rPr>
        <w:t>2</w:t>
      </w:r>
      <w:r w:rsidR="00291BCF">
        <w:rPr>
          <w:rFonts w:eastAsia="Times New Roman"/>
        </w:rPr>
        <w:t>8</w:t>
      </w:r>
      <w:r w:rsidR="005B369D">
        <w:rPr>
          <w:rFonts w:eastAsia="Times New Roman"/>
        </w:rPr>
        <w:t xml:space="preserve"> stycznia</w:t>
      </w:r>
      <w:r w:rsidR="00251130">
        <w:rPr>
          <w:rFonts w:eastAsia="Times New Roman"/>
        </w:rPr>
        <w:t xml:space="preserve"> </w:t>
      </w:r>
      <w:r w:rsidR="00481FD2">
        <w:rPr>
          <w:rFonts w:eastAsia="Times New Roman"/>
        </w:rPr>
        <w:t>202</w:t>
      </w:r>
      <w:r w:rsidR="005B369D">
        <w:rPr>
          <w:rFonts w:eastAsia="Times New Roman"/>
        </w:rPr>
        <w:t>2</w:t>
      </w:r>
      <w:r w:rsidRPr="00951C11">
        <w:rPr>
          <w:rFonts w:eastAsia="Times New Roman"/>
        </w:rPr>
        <w:t xml:space="preserve"> r. Zapytała, czy któryś z Członków Zarządu wnosi d</w:t>
      </w:r>
      <w:r w:rsidR="00B614EC">
        <w:rPr>
          <w:rFonts w:eastAsia="Times New Roman"/>
        </w:rPr>
        <w:t>o niego zastrzeżenia lub uwagi?</w:t>
      </w:r>
    </w:p>
    <w:p w:rsidR="0045599F" w:rsidRDefault="0045599F" w:rsidP="00951C11">
      <w:pPr>
        <w:spacing w:line="360" w:lineRule="auto"/>
        <w:jc w:val="both"/>
        <w:rPr>
          <w:rFonts w:eastAsia="Times New Roman"/>
        </w:rPr>
      </w:pPr>
    </w:p>
    <w:p w:rsidR="00951C11" w:rsidRPr="00951C11" w:rsidRDefault="002671CA" w:rsidP="00951C11">
      <w:pPr>
        <w:spacing w:line="360" w:lineRule="auto"/>
        <w:jc w:val="both"/>
        <w:rPr>
          <w:rFonts w:eastAsia="Times New Roman"/>
        </w:rPr>
      </w:pPr>
      <w:r>
        <w:rPr>
          <w:rFonts w:eastAsia="Times New Roman"/>
        </w:rPr>
        <w:t>Z</w:t>
      </w:r>
      <w:r w:rsidR="00951C11" w:rsidRPr="00951C11">
        <w:rPr>
          <w:rFonts w:eastAsia="Times New Roman"/>
        </w:rPr>
        <w:t>arząd nie wniósł uwag do protokołu. Jednogłoś</w:t>
      </w:r>
      <w:r w:rsidR="00E513CA">
        <w:rPr>
          <w:rFonts w:eastAsia="Times New Roman"/>
        </w:rPr>
        <w:t>nie Zarząd w składzie Starosta</w:t>
      </w:r>
      <w:r w:rsidR="00291BCF">
        <w:rPr>
          <w:rFonts w:eastAsia="Times New Roman"/>
        </w:rPr>
        <w:t>, Wicestarosta</w:t>
      </w:r>
      <w:r w:rsidR="005B369D">
        <w:rPr>
          <w:rFonts w:eastAsia="Times New Roman"/>
        </w:rPr>
        <w:t xml:space="preserve"> </w:t>
      </w:r>
      <w:r w:rsidR="00FA51F7">
        <w:rPr>
          <w:rFonts w:eastAsia="Times New Roman"/>
        </w:rPr>
        <w:t xml:space="preserve">oraz </w:t>
      </w:r>
      <w:r w:rsidR="00951C11" w:rsidRPr="00951C11">
        <w:rPr>
          <w:rFonts w:eastAsia="Times New Roman"/>
        </w:rPr>
        <w:t>M. Stolecki zatwierdził jego treść.</w:t>
      </w:r>
    </w:p>
    <w:p w:rsidR="00C43099" w:rsidRDefault="00C43099" w:rsidP="00FC112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2820E1" w:rsidRPr="00291BCF" w:rsidRDefault="0082722B" w:rsidP="00291BCF">
      <w:pPr>
        <w:spacing w:line="360" w:lineRule="auto"/>
        <w:jc w:val="both"/>
        <w:rPr>
          <w:rFonts w:eastAsia="Times New Roman"/>
          <w:b/>
        </w:rPr>
      </w:pPr>
      <w:r w:rsidRPr="0082722B">
        <w:rPr>
          <w:rFonts w:eastAsia="Times New Roman"/>
        </w:rPr>
        <w:t>Zarząd w składzie Starosta</w:t>
      </w:r>
      <w:r w:rsidR="00291BCF">
        <w:rPr>
          <w:rFonts w:eastAsia="Times New Roman"/>
        </w:rPr>
        <w:t>, Wicestarosta</w:t>
      </w:r>
      <w:r w:rsidRPr="0082722B">
        <w:rPr>
          <w:rFonts w:eastAsia="Times New Roman"/>
        </w:rPr>
        <w:t xml:space="preserve"> oraz M. Stoleck</w:t>
      </w:r>
      <w:r>
        <w:rPr>
          <w:rFonts w:eastAsia="Times New Roman"/>
        </w:rPr>
        <w:t xml:space="preserve">i </w:t>
      </w:r>
      <w:r w:rsidR="00631852" w:rsidRPr="00631852">
        <w:rPr>
          <w:rFonts w:eastAsia="Times New Roman"/>
        </w:rPr>
        <w:t>rozpatrz</w:t>
      </w:r>
      <w:r>
        <w:rPr>
          <w:rFonts w:eastAsia="Times New Roman"/>
        </w:rPr>
        <w:t>ył</w:t>
      </w:r>
      <w:r w:rsidR="00631852" w:rsidRPr="00631852">
        <w:rPr>
          <w:rFonts w:eastAsia="Times New Roman"/>
        </w:rPr>
        <w:t xml:space="preserve"> pismo </w:t>
      </w:r>
      <w:r w:rsidR="00291BCF" w:rsidRPr="00291BCF">
        <w:rPr>
          <w:rFonts w:eastAsia="Times New Roman"/>
          <w:b/>
        </w:rPr>
        <w:t>Komendanta P</w:t>
      </w:r>
      <w:r w:rsidR="00291BCF">
        <w:rPr>
          <w:rFonts w:eastAsia="Times New Roman"/>
          <w:b/>
        </w:rPr>
        <w:t xml:space="preserve">owiatowego Policji w Jarocinie </w:t>
      </w:r>
      <w:r w:rsidR="00291BCF" w:rsidRPr="00291BCF">
        <w:rPr>
          <w:rFonts w:eastAsia="Times New Roman"/>
          <w:b/>
        </w:rPr>
        <w:t>nr RW.237.3.2022.NFB.RU o dofinansowanie zakupu samochodu.</w:t>
      </w:r>
      <w:r w:rsidRPr="0082722B">
        <w:rPr>
          <w:rFonts w:eastAsia="Times New Roman"/>
        </w:rPr>
        <w:t xml:space="preserve"> </w:t>
      </w:r>
      <w:r w:rsidR="00E86344" w:rsidRPr="00A527BC">
        <w:rPr>
          <w:i/>
        </w:rPr>
        <w:t xml:space="preserve">Pismo stanowi załącznik nr </w:t>
      </w:r>
      <w:r w:rsidR="00E86344">
        <w:rPr>
          <w:i/>
        </w:rPr>
        <w:t>1</w:t>
      </w:r>
      <w:r w:rsidR="00E86344" w:rsidRPr="00A527BC">
        <w:rPr>
          <w:i/>
        </w:rPr>
        <w:t xml:space="preserve"> do protokołu.</w:t>
      </w:r>
    </w:p>
    <w:p w:rsidR="0082722B" w:rsidRDefault="0082722B" w:rsidP="005B369D">
      <w:pPr>
        <w:spacing w:line="360" w:lineRule="auto"/>
        <w:jc w:val="both"/>
        <w:rPr>
          <w:rFonts w:eastAsia="Times New Roman"/>
        </w:rPr>
      </w:pPr>
    </w:p>
    <w:p w:rsidR="001614FD" w:rsidRDefault="001614FD" w:rsidP="001614FD">
      <w:pPr>
        <w:spacing w:line="360" w:lineRule="auto"/>
        <w:jc w:val="both"/>
        <w:rPr>
          <w:rFonts w:eastAsia="Times New Roman"/>
        </w:rPr>
      </w:pPr>
      <w:r w:rsidRPr="001614FD">
        <w:rPr>
          <w:rFonts w:eastAsia="Times New Roman"/>
        </w:rPr>
        <w:t>Komenda Główna Policji planuje w 2022 roku zakupy sprzętu transportowego dla policji za połączone środki budżetowe, w tym pozyskane od samorządów lokalnych, przy pl</w:t>
      </w:r>
      <w:r>
        <w:rPr>
          <w:rFonts w:eastAsia="Times New Roman"/>
        </w:rPr>
        <w:t xml:space="preserve">anowanym 50% współfinansowaniu. </w:t>
      </w:r>
      <w:r w:rsidRPr="001614FD">
        <w:rPr>
          <w:rFonts w:eastAsia="Times New Roman"/>
        </w:rPr>
        <w:t xml:space="preserve">W związku z powyższym istnieje możliwość współfinansowania zakupu sprzętu transportowego z przeznaczeniem dla Komendy Powiatowej Policji </w:t>
      </w:r>
      <w:r>
        <w:rPr>
          <w:rFonts w:eastAsia="Times New Roman"/>
        </w:rPr>
        <w:br/>
      </w:r>
      <w:r w:rsidRPr="001614FD">
        <w:rPr>
          <w:rFonts w:eastAsia="Times New Roman"/>
        </w:rPr>
        <w:t>w Jarocinie. Po dokonanej analizi</w:t>
      </w:r>
      <w:r>
        <w:rPr>
          <w:rFonts w:eastAsia="Times New Roman"/>
        </w:rPr>
        <w:t>e sprzętu transportowego Komendant zwrócił</w:t>
      </w:r>
      <w:r w:rsidRPr="001614FD">
        <w:rPr>
          <w:rFonts w:eastAsia="Times New Roman"/>
        </w:rPr>
        <w:t xml:space="preserve"> się z prośbą </w:t>
      </w:r>
      <w:r>
        <w:rPr>
          <w:rFonts w:eastAsia="Times New Roman"/>
        </w:rPr>
        <w:br/>
      </w:r>
      <w:r w:rsidRPr="001614FD">
        <w:rPr>
          <w:rFonts w:eastAsia="Times New Roman"/>
        </w:rPr>
        <w:t xml:space="preserve">o współfinansowanie zakupu samochodu osobowego segment C w wersji oznakowanej z przeznaczeniem dla służby Wydziału Prewencji i Ruchu Drogowego. Na podstawie informacji przekazanej przez Komendę Wojewódzką Policji w Poznaniu kwota wsparcia finansowego przy zakupie samochodu osobowego segment C w wersji oznakowanej wyniesie 60.000 </w:t>
      </w:r>
      <w:proofErr w:type="gramStart"/>
      <w:r w:rsidRPr="001614FD">
        <w:rPr>
          <w:rFonts w:eastAsia="Times New Roman"/>
        </w:rPr>
        <w:t>zł</w:t>
      </w:r>
      <w:proofErr w:type="gramEnd"/>
      <w:r w:rsidRPr="001614FD">
        <w:rPr>
          <w:rFonts w:eastAsia="Times New Roman"/>
        </w:rPr>
        <w:t>.</w:t>
      </w:r>
    </w:p>
    <w:p w:rsidR="0082722B" w:rsidRDefault="0082722B" w:rsidP="003D7091">
      <w:pPr>
        <w:spacing w:line="360" w:lineRule="auto"/>
        <w:jc w:val="both"/>
        <w:rPr>
          <w:rFonts w:eastAsia="Times New Roman"/>
          <w:b/>
        </w:rPr>
      </w:pPr>
    </w:p>
    <w:p w:rsidR="001614FD" w:rsidRDefault="001614FD" w:rsidP="003D7091">
      <w:pPr>
        <w:spacing w:line="360" w:lineRule="auto"/>
        <w:jc w:val="both"/>
        <w:rPr>
          <w:rFonts w:eastAsia="Times New Roman"/>
          <w:b/>
        </w:rPr>
      </w:pPr>
      <w:r w:rsidRPr="0082722B">
        <w:rPr>
          <w:rFonts w:eastAsia="Times New Roman"/>
        </w:rPr>
        <w:t>Zarząd w składzie Starosta</w:t>
      </w:r>
      <w:r>
        <w:rPr>
          <w:rFonts w:eastAsia="Times New Roman"/>
        </w:rPr>
        <w:t>, Wicestarosta</w:t>
      </w:r>
      <w:r w:rsidRPr="0082722B">
        <w:rPr>
          <w:rFonts w:eastAsia="Times New Roman"/>
        </w:rPr>
        <w:t xml:space="preserve"> oraz M. Stoleck</w:t>
      </w:r>
      <w:r>
        <w:rPr>
          <w:rFonts w:eastAsia="Times New Roman"/>
        </w:rPr>
        <w:t>i podjął decyzję o prz</w:t>
      </w:r>
      <w:r w:rsidR="00CB7586">
        <w:rPr>
          <w:rFonts w:eastAsia="Times New Roman"/>
        </w:rPr>
        <w:t xml:space="preserve">yznaniu dofinansowania, ale pod warunkiem, że Komenda zwróci się również o pomoc do gmin wchodzących w skład powiatu. </w:t>
      </w:r>
      <w:r>
        <w:rPr>
          <w:rFonts w:eastAsia="Times New Roman"/>
        </w:rPr>
        <w:t xml:space="preserve"> </w:t>
      </w:r>
      <w:r w:rsidR="00CB7586">
        <w:rPr>
          <w:rFonts w:eastAsia="Times New Roman"/>
        </w:rPr>
        <w:t>Powiat deklaruje pomoc w wysokości połowy brakującej kwoty po uzyskaniu pomoc</w:t>
      </w:r>
      <w:r w:rsidR="000F5A7A">
        <w:rPr>
          <w:rFonts w:eastAsia="Times New Roman"/>
        </w:rPr>
        <w:t>y od gmin nie większej niż 30 000 zł.</w:t>
      </w:r>
      <w:bookmarkStart w:id="0" w:name="_GoBack"/>
      <w:bookmarkEnd w:id="0"/>
    </w:p>
    <w:p w:rsidR="001614FD" w:rsidRDefault="001614FD" w:rsidP="003D7091">
      <w:pPr>
        <w:spacing w:line="360" w:lineRule="auto"/>
        <w:jc w:val="both"/>
        <w:rPr>
          <w:rFonts w:eastAsia="Times New Roman"/>
          <w:b/>
        </w:rPr>
      </w:pPr>
    </w:p>
    <w:p w:rsidR="001614FD" w:rsidRDefault="001614FD" w:rsidP="003D7091">
      <w:pPr>
        <w:spacing w:line="360" w:lineRule="auto"/>
        <w:jc w:val="both"/>
        <w:rPr>
          <w:rFonts w:eastAsia="Times New Roman"/>
          <w:b/>
        </w:rPr>
      </w:pPr>
    </w:p>
    <w:p w:rsidR="00CB7586" w:rsidRDefault="00CB7586" w:rsidP="003D7091">
      <w:pPr>
        <w:spacing w:line="360" w:lineRule="auto"/>
        <w:jc w:val="both"/>
        <w:rPr>
          <w:rFonts w:eastAsia="Times New Roman"/>
          <w:b/>
        </w:rPr>
      </w:pPr>
    </w:p>
    <w:p w:rsidR="00CB7586" w:rsidRDefault="00CB7586" w:rsidP="003D7091">
      <w:pPr>
        <w:spacing w:line="360" w:lineRule="auto"/>
        <w:jc w:val="both"/>
        <w:rPr>
          <w:rFonts w:eastAsia="Times New Roman"/>
          <w:b/>
        </w:rPr>
      </w:pPr>
    </w:p>
    <w:p w:rsidR="00537EA7" w:rsidRDefault="00E86344" w:rsidP="003D7091">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43285E" w:rsidRPr="00371533" w:rsidRDefault="005B25B6" w:rsidP="00291BCF">
      <w:pPr>
        <w:spacing w:line="360" w:lineRule="auto"/>
        <w:jc w:val="both"/>
        <w:rPr>
          <w:rFonts w:eastAsia="Times New Roman"/>
          <w:b/>
        </w:rPr>
      </w:pPr>
      <w:r w:rsidRPr="005B25B6">
        <w:rPr>
          <w:rFonts w:eastAsia="Times New Roman"/>
        </w:rPr>
        <w:t>Zarząd w składzie Starosta oraz M. Stolecki</w:t>
      </w:r>
      <w:r w:rsidR="00C275D9">
        <w:rPr>
          <w:rFonts w:eastAsia="Times New Roman"/>
        </w:rPr>
        <w:t xml:space="preserve"> rozpatrzył pismo</w:t>
      </w:r>
      <w:r w:rsidRPr="005B25B6">
        <w:rPr>
          <w:rFonts w:eastAsia="Times New Roman"/>
        </w:rPr>
        <w:t xml:space="preserve"> </w:t>
      </w:r>
      <w:r w:rsidR="00291BCF" w:rsidRPr="00291BCF">
        <w:rPr>
          <w:rFonts w:eastAsia="Times New Roman"/>
          <w:b/>
        </w:rPr>
        <w:t>Komendy Powiatowej Państwow</w:t>
      </w:r>
      <w:r w:rsidR="00291BCF">
        <w:rPr>
          <w:rFonts w:eastAsia="Times New Roman"/>
          <w:b/>
        </w:rPr>
        <w:t xml:space="preserve">ej Straży Pożarnej w Jarocinie </w:t>
      </w:r>
      <w:r w:rsidR="00291BCF" w:rsidRPr="00291BCF">
        <w:rPr>
          <w:rFonts w:eastAsia="Times New Roman"/>
          <w:b/>
        </w:rPr>
        <w:t xml:space="preserve">nr PF.0335.2.1.2022 </w:t>
      </w:r>
      <w:proofErr w:type="gramStart"/>
      <w:r w:rsidR="00291BCF" w:rsidRPr="00291BCF">
        <w:rPr>
          <w:rFonts w:eastAsia="Times New Roman"/>
          <w:b/>
        </w:rPr>
        <w:t>w</w:t>
      </w:r>
      <w:proofErr w:type="gramEnd"/>
      <w:r w:rsidR="00291BCF" w:rsidRPr="00291BCF">
        <w:rPr>
          <w:rFonts w:eastAsia="Times New Roman"/>
          <w:b/>
        </w:rPr>
        <w:t xml:space="preserve"> sprawie zmian w planie finansowym na 2022 r.</w:t>
      </w:r>
      <w:r w:rsidR="00291BCF">
        <w:rPr>
          <w:rFonts w:eastAsia="Times New Roman"/>
          <w:b/>
        </w:rPr>
        <w:t xml:space="preserve"> </w:t>
      </w:r>
      <w:r w:rsidR="00291BCF">
        <w:rPr>
          <w:i/>
        </w:rPr>
        <w:t>Pismo</w:t>
      </w:r>
      <w:r w:rsidR="00A437E9" w:rsidRPr="00A527BC">
        <w:rPr>
          <w:i/>
        </w:rPr>
        <w:t xml:space="preserve"> stanowi załącznik nr </w:t>
      </w:r>
      <w:r w:rsidR="00E86344">
        <w:rPr>
          <w:i/>
        </w:rPr>
        <w:t>2</w:t>
      </w:r>
      <w:r w:rsidR="00A437E9" w:rsidRPr="00A527BC">
        <w:rPr>
          <w:i/>
        </w:rPr>
        <w:t xml:space="preserve"> do protokołu.</w:t>
      </w:r>
    </w:p>
    <w:p w:rsidR="001614FD" w:rsidRDefault="001614FD" w:rsidP="001614FD">
      <w:pPr>
        <w:spacing w:line="360" w:lineRule="auto"/>
        <w:jc w:val="both"/>
        <w:rPr>
          <w:rFonts w:eastAsia="Times New Roman"/>
        </w:rPr>
      </w:pPr>
    </w:p>
    <w:p w:rsidR="001614FD" w:rsidRDefault="001614FD" w:rsidP="001614FD">
      <w:pPr>
        <w:spacing w:line="360" w:lineRule="auto"/>
        <w:jc w:val="both"/>
        <w:rPr>
          <w:rFonts w:eastAsia="Times New Roman"/>
        </w:rPr>
      </w:pPr>
      <w:r>
        <w:rPr>
          <w:rFonts w:eastAsia="Times New Roman"/>
        </w:rPr>
        <w:t>Komendant zwrócił się o zmiany w planie finansowym na 2022 r. pomiędzy paragrafami.</w:t>
      </w:r>
    </w:p>
    <w:p w:rsidR="001614FD" w:rsidRDefault="001614FD" w:rsidP="001614FD">
      <w:pPr>
        <w:spacing w:line="360" w:lineRule="auto"/>
        <w:jc w:val="both"/>
        <w:rPr>
          <w:rFonts w:eastAsia="Times New Roman"/>
        </w:rPr>
      </w:pPr>
    </w:p>
    <w:p w:rsidR="001614FD" w:rsidRDefault="001614FD" w:rsidP="001614FD">
      <w:pPr>
        <w:spacing w:line="360" w:lineRule="auto"/>
        <w:jc w:val="both"/>
        <w:rPr>
          <w:rFonts w:eastAsia="Times New Roman"/>
        </w:rPr>
      </w:pPr>
      <w:r w:rsidRPr="009B496C">
        <w:rPr>
          <w:rFonts w:eastAsia="Times New Roman"/>
        </w:rPr>
        <w:t>Zarząd je</w:t>
      </w:r>
      <w:r>
        <w:rPr>
          <w:rFonts w:eastAsia="Times New Roman"/>
        </w:rPr>
        <w:t>dnogłośnie w składzie Starosta oraz M. Stolecki wyraził zgodę na zmiany.</w:t>
      </w:r>
    </w:p>
    <w:p w:rsidR="005B369D" w:rsidRDefault="005B369D" w:rsidP="00257151">
      <w:pPr>
        <w:spacing w:line="360" w:lineRule="auto"/>
        <w:jc w:val="both"/>
        <w:rPr>
          <w:rFonts w:eastAsia="Times New Roman"/>
        </w:rPr>
      </w:pPr>
    </w:p>
    <w:p w:rsidR="00402FEF" w:rsidRDefault="00402FEF" w:rsidP="00402FEF">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402FEF" w:rsidRPr="00371533" w:rsidRDefault="00402FEF" w:rsidP="00291BCF">
      <w:pPr>
        <w:spacing w:line="360" w:lineRule="auto"/>
        <w:jc w:val="both"/>
        <w:rPr>
          <w:rFonts w:eastAsia="Times New Roman"/>
          <w:b/>
        </w:rPr>
      </w:pPr>
      <w:r w:rsidRPr="00631852">
        <w:rPr>
          <w:rFonts w:eastAsia="Times New Roman"/>
        </w:rPr>
        <w:t xml:space="preserve">Starosta przedłożyła do rozpatrzenia </w:t>
      </w:r>
      <w:r w:rsidR="003E65FE">
        <w:rPr>
          <w:rFonts w:eastAsia="Times New Roman"/>
          <w:b/>
        </w:rPr>
        <w:t>wniosek</w:t>
      </w:r>
      <w:r w:rsidR="003E65FE" w:rsidRPr="003E65FE">
        <w:rPr>
          <w:rFonts w:eastAsia="Times New Roman"/>
          <w:b/>
        </w:rPr>
        <w:t xml:space="preserve"> Komendy Powiatowej Państwowej Straży Pożarnej w Jarocinie nr PF.0754.11.1.2022 </w:t>
      </w:r>
      <w:proofErr w:type="gramStart"/>
      <w:r w:rsidR="003E65FE" w:rsidRPr="003E65FE">
        <w:rPr>
          <w:rFonts w:eastAsia="Times New Roman"/>
          <w:b/>
        </w:rPr>
        <w:t>dotycząc</w:t>
      </w:r>
      <w:r w:rsidR="00CB7586">
        <w:rPr>
          <w:rFonts w:eastAsia="Times New Roman"/>
          <w:b/>
        </w:rPr>
        <w:t>y</w:t>
      </w:r>
      <w:proofErr w:type="gramEnd"/>
      <w:r w:rsidR="003E65FE" w:rsidRPr="003E65FE">
        <w:rPr>
          <w:rFonts w:eastAsia="Times New Roman"/>
          <w:b/>
        </w:rPr>
        <w:t xml:space="preserve"> wsparcia realizacji zakupu nowego samochodu ratowniczo - gaśniczego</w:t>
      </w:r>
      <w:r w:rsidR="003E65FE" w:rsidRPr="003E65FE">
        <w:rPr>
          <w:rFonts w:eastAsia="Times New Roman"/>
        </w:rPr>
        <w:t>.</w:t>
      </w:r>
      <w:r w:rsidR="003E65FE">
        <w:rPr>
          <w:rFonts w:eastAsia="Times New Roman"/>
        </w:rPr>
        <w:t xml:space="preserve"> </w:t>
      </w:r>
      <w:r>
        <w:rPr>
          <w:i/>
        </w:rPr>
        <w:t>Pismo</w:t>
      </w:r>
      <w:r w:rsidRPr="00A527BC">
        <w:rPr>
          <w:i/>
        </w:rPr>
        <w:t xml:space="preserve"> stanowi załącznik nr </w:t>
      </w:r>
      <w:r>
        <w:rPr>
          <w:i/>
        </w:rPr>
        <w:t>3</w:t>
      </w:r>
      <w:r w:rsidRPr="00A527BC">
        <w:rPr>
          <w:i/>
        </w:rPr>
        <w:t xml:space="preserve"> do protokołu.</w:t>
      </w:r>
    </w:p>
    <w:p w:rsidR="00402FEF" w:rsidRDefault="00402FEF" w:rsidP="00402FEF">
      <w:pPr>
        <w:spacing w:line="360" w:lineRule="auto"/>
        <w:jc w:val="both"/>
        <w:rPr>
          <w:rFonts w:eastAsia="Times New Roman"/>
          <w:b/>
        </w:rPr>
      </w:pPr>
    </w:p>
    <w:p w:rsidR="00CB7586" w:rsidRPr="00CB7586" w:rsidRDefault="00CB7586" w:rsidP="00CB7586">
      <w:pPr>
        <w:spacing w:line="360" w:lineRule="auto"/>
        <w:jc w:val="both"/>
        <w:rPr>
          <w:rFonts w:eastAsia="Times New Roman"/>
        </w:rPr>
      </w:pPr>
      <w:r w:rsidRPr="00CB7586">
        <w:rPr>
          <w:rFonts w:eastAsia="Times New Roman"/>
        </w:rPr>
        <w:t>Komenda Powiatowa Państwowej Straży Pożarnej w Jarocinie informuje, że w roku 2022 planuje dokonać zakupu ciężkiego pojazdu ratowniczo — gaśniczego. Nowy pojazd zastąpi użytkowany dotychczas ciężki samochód ratowniczo — gaśniczy typu GCBA 5/32 marki MAN, stanowiący obecnie siły i środki podziału bojowego Jednostki Ratowniczo — Gaśniczej w Jarocinie. Wymiana pozwoli odnowić tabor samochodowy tutejszej Komendy</w:t>
      </w:r>
      <w:r>
        <w:rPr>
          <w:rFonts w:eastAsia="Times New Roman"/>
        </w:rPr>
        <w:t xml:space="preserve"> </w:t>
      </w:r>
      <w:r w:rsidRPr="00CB7586">
        <w:rPr>
          <w:rFonts w:eastAsia="Times New Roman"/>
        </w:rPr>
        <w:t xml:space="preserve">oraz przede wszystkim umożliwi doposażenie jednej z jednostek Ochotniczych Straży Pożarnych na terenie powiatu jarocińskiego, gdzie istnieje realna potrzeba wyposażenia druhów w pojazd ze zbiornikiem wodnym o pojemności 5.000 </w:t>
      </w:r>
      <w:proofErr w:type="gramStart"/>
      <w:r w:rsidRPr="00CB7586">
        <w:rPr>
          <w:rFonts w:eastAsia="Times New Roman"/>
        </w:rPr>
        <w:t>litrów</w:t>
      </w:r>
      <w:proofErr w:type="gramEnd"/>
      <w:r w:rsidRPr="00CB7586">
        <w:rPr>
          <w:rFonts w:eastAsia="Times New Roman"/>
        </w:rPr>
        <w:t xml:space="preserve"> wody i</w:t>
      </w:r>
      <w:r>
        <w:rPr>
          <w:rFonts w:eastAsia="Times New Roman"/>
        </w:rPr>
        <w:t xml:space="preserve"> autopompą o wydajności 3,200 l/m</w:t>
      </w:r>
      <w:r w:rsidRPr="00CB7586">
        <w:rPr>
          <w:rFonts w:eastAsia="Times New Roman"/>
        </w:rPr>
        <w:t xml:space="preserve">in. Zwiększenie potencjału ratowniczego pozwoli znacznie wpłynąć na poprawę mobilności </w:t>
      </w:r>
      <w:r>
        <w:rPr>
          <w:rFonts w:eastAsia="Times New Roman"/>
        </w:rPr>
        <w:br/>
      </w:r>
      <w:r w:rsidRPr="00CB7586">
        <w:rPr>
          <w:rFonts w:eastAsia="Times New Roman"/>
        </w:rPr>
        <w:t>i skuteczności prowadzonych działań ratowniczo — gaśniczych.</w:t>
      </w:r>
    </w:p>
    <w:p w:rsidR="00402FEF" w:rsidRPr="00CB7586" w:rsidRDefault="00CB7586" w:rsidP="00CB7586">
      <w:pPr>
        <w:spacing w:line="360" w:lineRule="auto"/>
        <w:jc w:val="both"/>
        <w:rPr>
          <w:rFonts w:eastAsia="Times New Roman"/>
        </w:rPr>
      </w:pPr>
      <w:r w:rsidRPr="00CB7586">
        <w:rPr>
          <w:rFonts w:eastAsia="Times New Roman"/>
        </w:rPr>
        <w:t xml:space="preserve">W związku z powyższym </w:t>
      </w:r>
      <w:r>
        <w:rPr>
          <w:rFonts w:eastAsia="Times New Roman"/>
        </w:rPr>
        <w:t>zwrócili się</w:t>
      </w:r>
      <w:r w:rsidRPr="00CB7586">
        <w:rPr>
          <w:rFonts w:eastAsia="Times New Roman"/>
        </w:rPr>
        <w:t xml:space="preserve"> o wsparcie realizacji powyższego zadania, na które potrzebne jest zabezpieczenie środków finansowych w wysokości 400.000,00 </w:t>
      </w:r>
      <w:proofErr w:type="gramStart"/>
      <w:r w:rsidRPr="00CB7586">
        <w:rPr>
          <w:rFonts w:eastAsia="Times New Roman"/>
        </w:rPr>
        <w:t>złotych</w:t>
      </w:r>
      <w:proofErr w:type="gramEnd"/>
      <w:r>
        <w:rPr>
          <w:rFonts w:eastAsia="Times New Roman"/>
        </w:rPr>
        <w:t>.</w:t>
      </w:r>
    </w:p>
    <w:p w:rsidR="00CB7586" w:rsidRDefault="00CB7586" w:rsidP="00CB7586">
      <w:pPr>
        <w:spacing w:line="360" w:lineRule="auto"/>
        <w:jc w:val="both"/>
        <w:rPr>
          <w:rFonts w:eastAsia="Times New Roman"/>
        </w:rPr>
      </w:pPr>
    </w:p>
    <w:p w:rsidR="00CB7586" w:rsidRDefault="00CB7586" w:rsidP="00CB7586">
      <w:pPr>
        <w:spacing w:line="360" w:lineRule="auto"/>
        <w:jc w:val="both"/>
        <w:rPr>
          <w:rFonts w:eastAsia="Times New Roman"/>
          <w:b/>
        </w:rPr>
      </w:pPr>
      <w:r w:rsidRPr="0082722B">
        <w:rPr>
          <w:rFonts w:eastAsia="Times New Roman"/>
        </w:rPr>
        <w:t>Zarząd w składzie Starosta</w:t>
      </w:r>
      <w:r>
        <w:rPr>
          <w:rFonts w:eastAsia="Times New Roman"/>
        </w:rPr>
        <w:t>, Wicestarosta</w:t>
      </w:r>
      <w:r w:rsidRPr="0082722B">
        <w:rPr>
          <w:rFonts w:eastAsia="Times New Roman"/>
        </w:rPr>
        <w:t xml:space="preserve"> oraz M. Stoleck</w:t>
      </w:r>
      <w:r>
        <w:rPr>
          <w:rFonts w:eastAsia="Times New Roman"/>
        </w:rPr>
        <w:t>i podjął decyzję o przyznaniu dofinansowania, ale pod warunkiem, że Komenda zwróci się również o pomoc do gmin wchodzących w skład powiatu.  Powiat deklaruje pomoc w wysokości połowy brakującej kwo</w:t>
      </w:r>
      <w:r w:rsidR="000F5A7A">
        <w:rPr>
          <w:rFonts w:eastAsia="Times New Roman"/>
        </w:rPr>
        <w:t xml:space="preserve">ty po uzyskaniu pomocy od gmin nie większej niż 50.000 </w:t>
      </w:r>
      <w:proofErr w:type="gramStart"/>
      <w:r w:rsidR="000F5A7A">
        <w:rPr>
          <w:rFonts w:eastAsia="Times New Roman"/>
        </w:rPr>
        <w:t>zł</w:t>
      </w:r>
      <w:proofErr w:type="gramEnd"/>
      <w:r w:rsidR="000F5A7A">
        <w:rPr>
          <w:rFonts w:eastAsia="Times New Roman"/>
        </w:rPr>
        <w:t>.</w:t>
      </w:r>
    </w:p>
    <w:p w:rsidR="00CB7586" w:rsidRDefault="00CB7586" w:rsidP="0030700E">
      <w:pPr>
        <w:spacing w:line="360" w:lineRule="auto"/>
        <w:jc w:val="both"/>
        <w:rPr>
          <w:rFonts w:eastAsia="Times New Roman"/>
          <w:b/>
        </w:rPr>
      </w:pPr>
    </w:p>
    <w:p w:rsidR="00EB376C" w:rsidRDefault="00EB376C" w:rsidP="0030700E">
      <w:pPr>
        <w:spacing w:line="360" w:lineRule="auto"/>
        <w:jc w:val="both"/>
        <w:rPr>
          <w:rFonts w:eastAsia="Times New Roman"/>
          <w:b/>
        </w:rPr>
      </w:pPr>
    </w:p>
    <w:p w:rsidR="00A437E9" w:rsidRPr="005C0358" w:rsidRDefault="00A437E9" w:rsidP="0030700E">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sidR="00402FEF">
        <w:rPr>
          <w:rFonts w:eastAsia="Times New Roman"/>
          <w:b/>
        </w:rPr>
        <w:t>7</w:t>
      </w:r>
    </w:p>
    <w:p w:rsidR="00B76094" w:rsidRPr="00371533" w:rsidRDefault="005B369D" w:rsidP="003E65FE">
      <w:pPr>
        <w:spacing w:line="360" w:lineRule="auto"/>
        <w:jc w:val="both"/>
        <w:rPr>
          <w:rFonts w:eastAsia="Times New Roman"/>
          <w:b/>
        </w:rPr>
      </w:pPr>
      <w:r w:rsidRPr="005B369D">
        <w:rPr>
          <w:rFonts w:eastAsia="Times New Roman"/>
        </w:rPr>
        <w:t>Zarząd jednogłośnie w składzie Starosta</w:t>
      </w:r>
      <w:r w:rsidR="004C32F8">
        <w:rPr>
          <w:rFonts w:eastAsia="Times New Roman"/>
        </w:rPr>
        <w:t>,</w:t>
      </w:r>
      <w:r w:rsidRPr="005B369D">
        <w:rPr>
          <w:rFonts w:eastAsia="Times New Roman"/>
        </w:rPr>
        <w:t xml:space="preserve"> </w:t>
      </w:r>
      <w:r w:rsidR="004C32F8" w:rsidRPr="004C32F8">
        <w:rPr>
          <w:rFonts w:eastAsia="Times New Roman"/>
        </w:rPr>
        <w:t xml:space="preserve">Wicestarosta </w:t>
      </w:r>
      <w:r w:rsidRPr="005B369D">
        <w:rPr>
          <w:rFonts w:eastAsia="Times New Roman"/>
        </w:rPr>
        <w:t>oraz M. Stolecki</w:t>
      </w:r>
      <w:r w:rsidR="00C275D9">
        <w:rPr>
          <w:rFonts w:eastAsia="Times New Roman"/>
        </w:rPr>
        <w:t xml:space="preserve"> </w:t>
      </w:r>
      <w:r w:rsidR="00C275D9" w:rsidRPr="00C275D9">
        <w:rPr>
          <w:rFonts w:eastAsia="Times New Roman"/>
        </w:rPr>
        <w:t>rozpatrzył pismo</w:t>
      </w:r>
      <w:r w:rsidRPr="005B369D">
        <w:rPr>
          <w:rFonts w:eastAsia="Times New Roman"/>
        </w:rPr>
        <w:t xml:space="preserve"> </w:t>
      </w:r>
      <w:r w:rsidR="003E65FE" w:rsidRPr="003E65FE">
        <w:rPr>
          <w:rFonts w:eastAsia="Times New Roman"/>
          <w:b/>
        </w:rPr>
        <w:t>Powiatowego Centr</w:t>
      </w:r>
      <w:r w:rsidR="003E65FE">
        <w:rPr>
          <w:rFonts w:eastAsia="Times New Roman"/>
          <w:b/>
        </w:rPr>
        <w:t xml:space="preserve">um Pomocy Rodzinie w Jarocinie </w:t>
      </w:r>
      <w:r w:rsidR="003E65FE" w:rsidRPr="003E65FE">
        <w:rPr>
          <w:rFonts w:eastAsia="Times New Roman"/>
          <w:b/>
        </w:rPr>
        <w:t>nr FN.3011.8.2022.BK w sprawie zmian w planie finansowym na 2022 r.</w:t>
      </w:r>
      <w:r w:rsidR="003E65FE">
        <w:rPr>
          <w:rFonts w:eastAsia="Times New Roman"/>
          <w:b/>
        </w:rPr>
        <w:t xml:space="preserve"> </w:t>
      </w:r>
      <w:r w:rsidR="0082722B" w:rsidRPr="0082722B">
        <w:rPr>
          <w:rFonts w:eastAsia="Times New Roman"/>
          <w:i/>
        </w:rPr>
        <w:t>Pismo</w:t>
      </w:r>
      <w:r w:rsidR="00B76094" w:rsidRPr="00A527BC">
        <w:rPr>
          <w:i/>
        </w:rPr>
        <w:t xml:space="preserve"> stanowi załącznik nr </w:t>
      </w:r>
      <w:r w:rsidR="00402FEF">
        <w:rPr>
          <w:i/>
        </w:rPr>
        <w:t>4</w:t>
      </w:r>
      <w:r w:rsidR="00B76094" w:rsidRPr="00A527BC">
        <w:rPr>
          <w:i/>
        </w:rPr>
        <w:t xml:space="preserve"> do protokołu.</w:t>
      </w:r>
    </w:p>
    <w:p w:rsidR="004C32F8" w:rsidRDefault="004C32F8" w:rsidP="004C32F8">
      <w:pPr>
        <w:spacing w:line="360" w:lineRule="auto"/>
        <w:jc w:val="both"/>
        <w:rPr>
          <w:rFonts w:eastAsia="Times New Roman"/>
        </w:rPr>
      </w:pPr>
    </w:p>
    <w:p w:rsidR="004C32F8" w:rsidRPr="004C32F8" w:rsidRDefault="004C32F8" w:rsidP="004C32F8">
      <w:pPr>
        <w:spacing w:line="360" w:lineRule="auto"/>
        <w:jc w:val="both"/>
        <w:rPr>
          <w:rFonts w:eastAsia="Times New Roman"/>
        </w:rPr>
      </w:pPr>
      <w:r>
        <w:rPr>
          <w:rFonts w:eastAsia="Times New Roman"/>
        </w:rPr>
        <w:t>PCPR zwróciło</w:t>
      </w:r>
      <w:r w:rsidRPr="004C32F8">
        <w:rPr>
          <w:rFonts w:eastAsia="Times New Roman"/>
        </w:rPr>
        <w:t xml:space="preserve"> się z prośbą o utworzenie wyżej wymienionych paragrafów w rozdziale 85508 na:</w:t>
      </w:r>
    </w:p>
    <w:p w:rsidR="004C32F8" w:rsidRPr="004C32F8" w:rsidRDefault="004C32F8" w:rsidP="004C32F8">
      <w:pPr>
        <w:spacing w:line="360" w:lineRule="auto"/>
        <w:jc w:val="both"/>
        <w:rPr>
          <w:rFonts w:eastAsia="Times New Roman"/>
        </w:rPr>
      </w:pPr>
      <w:r w:rsidRPr="004C32F8">
        <w:rPr>
          <w:rFonts w:eastAsia="Times New Roman"/>
        </w:rPr>
        <w:t>5 4280 - badania okresowe lekarskie dwóch koordynatorów,</w:t>
      </w:r>
    </w:p>
    <w:p w:rsidR="004C32F8" w:rsidRPr="004C32F8" w:rsidRDefault="004C32F8" w:rsidP="004C32F8">
      <w:pPr>
        <w:spacing w:line="360" w:lineRule="auto"/>
        <w:jc w:val="both"/>
        <w:rPr>
          <w:rFonts w:eastAsia="Times New Roman"/>
        </w:rPr>
      </w:pPr>
      <w:r w:rsidRPr="004C32F8">
        <w:rPr>
          <w:rFonts w:eastAsia="Times New Roman"/>
        </w:rPr>
        <w:t>5 4360 —usługi telekomunikacyjne w celach służbowych,</w:t>
      </w:r>
    </w:p>
    <w:p w:rsidR="00BB15C3" w:rsidRDefault="004C32F8" w:rsidP="004C32F8">
      <w:pPr>
        <w:spacing w:line="360" w:lineRule="auto"/>
        <w:jc w:val="both"/>
        <w:rPr>
          <w:rFonts w:eastAsia="Times New Roman"/>
        </w:rPr>
      </w:pPr>
      <w:r w:rsidRPr="004C32F8">
        <w:rPr>
          <w:rFonts w:eastAsia="Times New Roman"/>
        </w:rPr>
        <w:t xml:space="preserve">  4700 — szkolenia podnoszące kwalifikacje koordynatorów,</w:t>
      </w:r>
    </w:p>
    <w:p w:rsidR="00B76094" w:rsidRDefault="00B76094" w:rsidP="00B76094">
      <w:pPr>
        <w:spacing w:line="360" w:lineRule="auto"/>
        <w:jc w:val="both"/>
        <w:rPr>
          <w:rFonts w:eastAsia="Times New Roman"/>
        </w:rPr>
      </w:pPr>
    </w:p>
    <w:p w:rsidR="005B25B6" w:rsidRDefault="005B25B6" w:rsidP="005B25B6">
      <w:pPr>
        <w:spacing w:line="360" w:lineRule="auto"/>
        <w:jc w:val="both"/>
        <w:rPr>
          <w:rFonts w:eastAsia="Times New Roman"/>
        </w:rPr>
      </w:pPr>
      <w:r w:rsidRPr="009B496C">
        <w:rPr>
          <w:rFonts w:eastAsia="Times New Roman"/>
        </w:rPr>
        <w:t>Zarząd je</w:t>
      </w:r>
      <w:r>
        <w:rPr>
          <w:rFonts w:eastAsia="Times New Roman"/>
        </w:rPr>
        <w:t>dnogłośnie w składzie Starosta</w:t>
      </w:r>
      <w:r w:rsidR="004C32F8">
        <w:rPr>
          <w:rFonts w:eastAsia="Times New Roman"/>
        </w:rPr>
        <w:t>,</w:t>
      </w:r>
      <w:r>
        <w:rPr>
          <w:rFonts w:eastAsia="Times New Roman"/>
        </w:rPr>
        <w:t xml:space="preserve"> </w:t>
      </w:r>
      <w:r w:rsidR="004C32F8" w:rsidRPr="004C32F8">
        <w:rPr>
          <w:rFonts w:eastAsia="Times New Roman"/>
        </w:rPr>
        <w:t xml:space="preserve">Wicestarosta </w:t>
      </w:r>
      <w:r>
        <w:rPr>
          <w:rFonts w:eastAsia="Times New Roman"/>
        </w:rPr>
        <w:t>oraz M. Stolecki wyraził zgodę na zmiany.</w:t>
      </w:r>
    </w:p>
    <w:p w:rsidR="00B226B2" w:rsidRDefault="00B226B2" w:rsidP="00D96889">
      <w:pPr>
        <w:spacing w:line="359" w:lineRule="auto"/>
        <w:jc w:val="both"/>
        <w:rPr>
          <w:rFonts w:eastAsia="Times New Roman"/>
          <w:b/>
        </w:rPr>
      </w:pPr>
    </w:p>
    <w:p w:rsidR="00B226B2" w:rsidRDefault="00B226B2" w:rsidP="00B226B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B226B2" w:rsidRPr="00371533" w:rsidRDefault="00B226B2" w:rsidP="003E65FE">
      <w:pPr>
        <w:spacing w:line="360" w:lineRule="auto"/>
        <w:jc w:val="both"/>
        <w:rPr>
          <w:rFonts w:eastAsia="Times New Roman"/>
          <w:b/>
        </w:rPr>
      </w:pPr>
      <w:r w:rsidRPr="00631852">
        <w:rPr>
          <w:rFonts w:eastAsia="Times New Roman"/>
        </w:rPr>
        <w:t xml:space="preserve">Starosta przedłożyła do rozpatrzenia </w:t>
      </w:r>
      <w:r>
        <w:rPr>
          <w:rFonts w:eastAsia="Times New Roman"/>
        </w:rPr>
        <w:t xml:space="preserve">pismo </w:t>
      </w:r>
      <w:r w:rsidR="003E65FE" w:rsidRPr="003E65FE">
        <w:rPr>
          <w:rFonts w:eastAsia="Times New Roman"/>
          <w:b/>
        </w:rPr>
        <w:t xml:space="preserve">Domu Pomocy Społecznej </w:t>
      </w:r>
      <w:r w:rsidR="003E65FE">
        <w:rPr>
          <w:rFonts w:eastAsia="Times New Roman"/>
          <w:b/>
        </w:rPr>
        <w:t xml:space="preserve">w Kotlinie </w:t>
      </w:r>
      <w:r w:rsidR="004C32F8">
        <w:rPr>
          <w:rFonts w:eastAsia="Times New Roman"/>
          <w:b/>
        </w:rPr>
        <w:br/>
      </w:r>
      <w:r w:rsidR="003E65FE">
        <w:rPr>
          <w:rFonts w:eastAsia="Times New Roman"/>
          <w:b/>
        </w:rPr>
        <w:t xml:space="preserve">nr DK.311.8.2022.KB </w:t>
      </w:r>
      <w:r w:rsidR="003E65FE" w:rsidRPr="003E65FE">
        <w:rPr>
          <w:rFonts w:eastAsia="Times New Roman"/>
          <w:b/>
        </w:rPr>
        <w:t>w sprawie zmian w planie finansowym na 2022 r.</w:t>
      </w:r>
      <w:r>
        <w:rPr>
          <w:rFonts w:eastAsia="Times New Roman"/>
          <w:b/>
        </w:rPr>
        <w:t xml:space="preserve"> </w:t>
      </w:r>
      <w:r>
        <w:rPr>
          <w:i/>
        </w:rPr>
        <w:t>Pismo</w:t>
      </w:r>
      <w:r w:rsidRPr="00A527BC">
        <w:rPr>
          <w:i/>
        </w:rPr>
        <w:t xml:space="preserve"> stanowi załącznik nr </w:t>
      </w:r>
      <w:r w:rsidR="00BB15C3">
        <w:rPr>
          <w:i/>
        </w:rPr>
        <w:t>5</w:t>
      </w:r>
      <w:r w:rsidRPr="00A527BC">
        <w:rPr>
          <w:i/>
        </w:rPr>
        <w:t xml:space="preserve"> do protokołu.</w:t>
      </w:r>
    </w:p>
    <w:p w:rsidR="0082722B" w:rsidRDefault="0082722B" w:rsidP="005B25B6">
      <w:pPr>
        <w:spacing w:line="360" w:lineRule="auto"/>
        <w:jc w:val="both"/>
        <w:rPr>
          <w:rFonts w:eastAsia="Times New Roman"/>
        </w:rPr>
      </w:pPr>
    </w:p>
    <w:p w:rsidR="005B25B6" w:rsidRDefault="004C32F8" w:rsidP="005B25B6">
      <w:pPr>
        <w:spacing w:line="360" w:lineRule="auto"/>
        <w:jc w:val="both"/>
        <w:rPr>
          <w:rFonts w:eastAsia="Times New Roman"/>
        </w:rPr>
      </w:pPr>
      <w:r>
        <w:rPr>
          <w:rFonts w:eastAsia="Times New Roman"/>
        </w:rPr>
        <w:t>Dyrektor</w:t>
      </w:r>
      <w:r w:rsidR="0082722B">
        <w:rPr>
          <w:rFonts w:eastAsia="Times New Roman"/>
        </w:rPr>
        <w:t xml:space="preserve"> zwrócił się o zmiany w planie finansowym na 2022 r. pomiędzy paragrafami.</w:t>
      </w:r>
    </w:p>
    <w:p w:rsidR="0082722B" w:rsidRDefault="0082722B" w:rsidP="005B25B6">
      <w:pPr>
        <w:spacing w:line="360" w:lineRule="auto"/>
        <w:jc w:val="both"/>
        <w:rPr>
          <w:rFonts w:eastAsia="Times New Roman"/>
        </w:rPr>
      </w:pPr>
    </w:p>
    <w:p w:rsidR="005B25B6" w:rsidRDefault="005B25B6" w:rsidP="005B25B6">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004C32F8" w:rsidRPr="004C32F8">
        <w:rPr>
          <w:rFonts w:eastAsia="Times New Roman"/>
        </w:rPr>
        <w:t xml:space="preserve">Starosta, Wicestarosta </w:t>
      </w:r>
      <w:r>
        <w:rPr>
          <w:rFonts w:eastAsia="Times New Roman"/>
        </w:rPr>
        <w:t xml:space="preserve">oraz M. Stolecki wyraził zgodę </w:t>
      </w:r>
      <w:r w:rsidR="004C32F8">
        <w:rPr>
          <w:rFonts w:eastAsia="Times New Roman"/>
        </w:rPr>
        <w:br/>
      </w:r>
      <w:r>
        <w:rPr>
          <w:rFonts w:eastAsia="Times New Roman"/>
        </w:rPr>
        <w:t>na zmiany.</w:t>
      </w:r>
    </w:p>
    <w:p w:rsidR="00B226B2" w:rsidRDefault="00B226B2" w:rsidP="00B226B2">
      <w:pPr>
        <w:spacing w:line="360" w:lineRule="auto"/>
        <w:jc w:val="both"/>
        <w:rPr>
          <w:rFonts w:eastAsia="Times New Roman"/>
          <w:b/>
        </w:rPr>
      </w:pPr>
    </w:p>
    <w:p w:rsidR="00B226B2" w:rsidRDefault="00B226B2" w:rsidP="00B226B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B226B2" w:rsidRPr="00371533" w:rsidRDefault="004C32F8" w:rsidP="003E65FE">
      <w:pPr>
        <w:spacing w:line="360" w:lineRule="auto"/>
        <w:jc w:val="both"/>
        <w:rPr>
          <w:rFonts w:eastAsia="Times New Roman"/>
          <w:b/>
        </w:rPr>
      </w:pPr>
      <w:r w:rsidRPr="004C32F8">
        <w:rPr>
          <w:rFonts w:eastAsia="Times New Roman"/>
        </w:rPr>
        <w:t xml:space="preserve">Zarząd jednogłośnie w składzie Starosta, Wicestarosta oraz M. Stolecki </w:t>
      </w:r>
      <w:r w:rsidR="00B226B2" w:rsidRPr="00631852">
        <w:rPr>
          <w:rFonts w:eastAsia="Times New Roman"/>
        </w:rPr>
        <w:t>rozpatrz</w:t>
      </w:r>
      <w:r>
        <w:rPr>
          <w:rFonts w:eastAsia="Times New Roman"/>
        </w:rPr>
        <w:t>ył</w:t>
      </w:r>
      <w:r w:rsidR="00B226B2" w:rsidRPr="00631852">
        <w:rPr>
          <w:rFonts w:eastAsia="Times New Roman"/>
        </w:rPr>
        <w:t xml:space="preserve"> </w:t>
      </w:r>
      <w:r w:rsidR="00B226B2">
        <w:rPr>
          <w:rFonts w:eastAsia="Times New Roman"/>
        </w:rPr>
        <w:t xml:space="preserve">pismo </w:t>
      </w:r>
      <w:r w:rsidR="003E65FE" w:rsidRPr="003E65FE">
        <w:rPr>
          <w:rFonts w:eastAsia="Times New Roman"/>
          <w:b/>
        </w:rPr>
        <w:t>Zespołu Szkół Pona</w:t>
      </w:r>
      <w:r w:rsidR="003E65FE">
        <w:rPr>
          <w:rFonts w:eastAsia="Times New Roman"/>
          <w:b/>
        </w:rPr>
        <w:t xml:space="preserve">dpodstawowych nr 1 w Jarocinie </w:t>
      </w:r>
      <w:r w:rsidR="003E65FE" w:rsidRPr="003E65FE">
        <w:rPr>
          <w:rFonts w:eastAsia="Times New Roman"/>
          <w:b/>
        </w:rPr>
        <w:t xml:space="preserve">nr ZSP1.413.2.2022 </w:t>
      </w:r>
      <w:r>
        <w:rPr>
          <w:rFonts w:eastAsia="Times New Roman"/>
          <w:b/>
        </w:rPr>
        <w:t xml:space="preserve">i wyraził zgodę na nauczanie indywidualne </w:t>
      </w:r>
      <w:r w:rsidRPr="004C32F8">
        <w:rPr>
          <w:rFonts w:eastAsia="Times New Roman"/>
          <w:b/>
        </w:rPr>
        <w:t xml:space="preserve">dla uczennicy klasy pierwszej Liceum nr 3 do końca nauki </w:t>
      </w:r>
      <w:r>
        <w:rPr>
          <w:rFonts w:eastAsia="Times New Roman"/>
          <w:b/>
        </w:rPr>
        <w:br/>
      </w:r>
      <w:r w:rsidRPr="004C32F8">
        <w:rPr>
          <w:rFonts w:eastAsia="Times New Roman"/>
          <w:b/>
        </w:rPr>
        <w:t>w roku szkolnym 2021/2022</w:t>
      </w:r>
      <w:r>
        <w:rPr>
          <w:rFonts w:eastAsia="Times New Roman"/>
          <w:b/>
        </w:rPr>
        <w:t xml:space="preserve">, w ilości 14 godzin tygodniowo w ramach budżetu szkoły. </w:t>
      </w:r>
      <w:r w:rsidR="00B226B2">
        <w:rPr>
          <w:i/>
        </w:rPr>
        <w:t>Pismo</w:t>
      </w:r>
      <w:r w:rsidR="00B226B2" w:rsidRPr="00A527BC">
        <w:rPr>
          <w:i/>
        </w:rPr>
        <w:t xml:space="preserve"> stanowi załącznik nr </w:t>
      </w:r>
      <w:r w:rsidR="00BB15C3">
        <w:rPr>
          <w:i/>
        </w:rPr>
        <w:t>6</w:t>
      </w:r>
      <w:r w:rsidR="00B226B2" w:rsidRPr="00A527BC">
        <w:rPr>
          <w:i/>
        </w:rPr>
        <w:t xml:space="preserve"> do protokołu.</w:t>
      </w:r>
    </w:p>
    <w:p w:rsidR="00BB15C3" w:rsidRDefault="00BB15C3" w:rsidP="00BB15C3">
      <w:pPr>
        <w:spacing w:line="360" w:lineRule="auto"/>
        <w:jc w:val="both"/>
        <w:rPr>
          <w:rFonts w:eastAsia="Times New Roman"/>
        </w:rPr>
      </w:pPr>
    </w:p>
    <w:p w:rsidR="00B226B2" w:rsidRDefault="00B226B2" w:rsidP="00B226B2">
      <w:pPr>
        <w:spacing w:line="360" w:lineRule="auto"/>
        <w:jc w:val="both"/>
        <w:rPr>
          <w:rFonts w:eastAsia="Times New Roman"/>
          <w:b/>
        </w:rPr>
      </w:pPr>
    </w:p>
    <w:p w:rsidR="004C32F8" w:rsidRDefault="004C32F8" w:rsidP="00B226B2">
      <w:pPr>
        <w:spacing w:line="360" w:lineRule="auto"/>
        <w:jc w:val="both"/>
        <w:rPr>
          <w:rFonts w:eastAsia="Times New Roman"/>
          <w:b/>
        </w:rPr>
      </w:pPr>
    </w:p>
    <w:p w:rsidR="00B226B2" w:rsidRDefault="00B226B2" w:rsidP="00B226B2">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10</w:t>
      </w:r>
    </w:p>
    <w:p w:rsidR="00B226B2" w:rsidRPr="003E65FE" w:rsidRDefault="00B226B2" w:rsidP="003E65FE">
      <w:pPr>
        <w:spacing w:line="360" w:lineRule="auto"/>
        <w:jc w:val="both"/>
        <w:rPr>
          <w:rFonts w:eastAsia="Times New Roman"/>
        </w:rPr>
      </w:pPr>
      <w:r w:rsidRPr="00631852">
        <w:rPr>
          <w:rFonts w:eastAsia="Times New Roman"/>
        </w:rPr>
        <w:t xml:space="preserve">Starosta przedłożyła do rozpatrzenia </w:t>
      </w:r>
      <w:r w:rsidR="00C275D9">
        <w:rPr>
          <w:rFonts w:eastAsia="Times New Roman"/>
        </w:rPr>
        <w:t>wniosek</w:t>
      </w:r>
      <w:r w:rsidR="003E65FE" w:rsidRPr="003E65FE">
        <w:rPr>
          <w:rFonts w:eastAsia="Times New Roman"/>
        </w:rPr>
        <w:t xml:space="preserve"> </w:t>
      </w:r>
      <w:r w:rsidR="003E65FE" w:rsidRPr="00142F47">
        <w:rPr>
          <w:rFonts w:eastAsia="Times New Roman"/>
          <w:b/>
        </w:rPr>
        <w:t xml:space="preserve">Zespołu Szkół Ponadpodstawowych nr 2 </w:t>
      </w:r>
      <w:r w:rsidR="008963DB">
        <w:rPr>
          <w:rFonts w:eastAsia="Times New Roman"/>
          <w:b/>
        </w:rPr>
        <w:br/>
      </w:r>
      <w:r w:rsidR="003E65FE" w:rsidRPr="00142F47">
        <w:rPr>
          <w:rFonts w:eastAsia="Times New Roman"/>
          <w:b/>
        </w:rPr>
        <w:t xml:space="preserve">w Jarocinie nr ZSPNr2.3041.1.2022 </w:t>
      </w:r>
      <w:proofErr w:type="gramStart"/>
      <w:r w:rsidR="003E65FE" w:rsidRPr="00142F47">
        <w:rPr>
          <w:rFonts w:eastAsia="Times New Roman"/>
          <w:b/>
        </w:rPr>
        <w:t>o</w:t>
      </w:r>
      <w:proofErr w:type="gramEnd"/>
      <w:r w:rsidR="003E65FE" w:rsidRPr="00142F47">
        <w:rPr>
          <w:rFonts w:eastAsia="Times New Roman"/>
          <w:b/>
        </w:rPr>
        <w:t xml:space="preserve"> przekazanie dodatkowych środków</w:t>
      </w:r>
      <w:r w:rsidR="003E65FE" w:rsidRPr="003E65FE">
        <w:rPr>
          <w:rFonts w:eastAsia="Times New Roman"/>
        </w:rPr>
        <w:t>.</w:t>
      </w:r>
      <w:r w:rsidR="003E65FE">
        <w:rPr>
          <w:rFonts w:eastAsia="Times New Roman"/>
        </w:rPr>
        <w:t xml:space="preserve"> </w:t>
      </w:r>
      <w:r>
        <w:rPr>
          <w:i/>
        </w:rPr>
        <w:t>Pismo</w:t>
      </w:r>
      <w:r w:rsidRPr="00A527BC">
        <w:rPr>
          <w:i/>
        </w:rPr>
        <w:t xml:space="preserve"> stanowi załącznik nr </w:t>
      </w:r>
      <w:r w:rsidR="00BB15C3">
        <w:rPr>
          <w:i/>
        </w:rPr>
        <w:t>7</w:t>
      </w:r>
      <w:r w:rsidRPr="00A527BC">
        <w:rPr>
          <w:i/>
        </w:rPr>
        <w:t xml:space="preserve"> do protokołu.</w:t>
      </w:r>
    </w:p>
    <w:p w:rsidR="00BB15C3" w:rsidRDefault="00BB15C3" w:rsidP="00BB15C3">
      <w:pPr>
        <w:spacing w:line="360" w:lineRule="auto"/>
        <w:jc w:val="both"/>
        <w:rPr>
          <w:rFonts w:eastAsia="Times New Roman"/>
        </w:rPr>
      </w:pPr>
    </w:p>
    <w:p w:rsidR="005B25B6" w:rsidRDefault="004C32F8" w:rsidP="005B25B6">
      <w:pPr>
        <w:spacing w:line="360" w:lineRule="auto"/>
        <w:jc w:val="both"/>
        <w:rPr>
          <w:rFonts w:eastAsia="Times New Roman"/>
        </w:rPr>
      </w:pPr>
      <w:r w:rsidRPr="004C32F8">
        <w:rPr>
          <w:rFonts w:eastAsia="Times New Roman"/>
        </w:rPr>
        <w:t xml:space="preserve">Dyrekcja Zespołu Szkół Ponadpodstawowych nr 2 w Jarocinie zwraca się z uprzejmą prośbą </w:t>
      </w:r>
      <w:r w:rsidR="00ED58DC">
        <w:rPr>
          <w:rFonts w:eastAsia="Times New Roman"/>
        </w:rPr>
        <w:br/>
      </w:r>
      <w:r w:rsidRPr="004C32F8">
        <w:rPr>
          <w:rFonts w:eastAsia="Times New Roman"/>
        </w:rPr>
        <w:t>o przekazanie dodatkowych ś</w:t>
      </w:r>
      <w:r w:rsidR="00ED58DC">
        <w:rPr>
          <w:rFonts w:eastAsia="Times New Roman"/>
        </w:rPr>
        <w:t xml:space="preserve">rodków w wysokości 8.000,00 </w:t>
      </w:r>
      <w:proofErr w:type="gramStart"/>
      <w:r w:rsidR="00ED58DC">
        <w:rPr>
          <w:rFonts w:eastAsia="Times New Roman"/>
        </w:rPr>
        <w:t>zł</w:t>
      </w:r>
      <w:proofErr w:type="gramEnd"/>
      <w:r w:rsidR="00ED58DC">
        <w:rPr>
          <w:rFonts w:eastAsia="Times New Roman"/>
        </w:rPr>
        <w:t xml:space="preserve"> </w:t>
      </w:r>
      <w:r w:rsidRPr="004C32F8">
        <w:rPr>
          <w:rFonts w:eastAsia="Times New Roman"/>
        </w:rPr>
        <w:t xml:space="preserve">na remont chodnika </w:t>
      </w:r>
      <w:r w:rsidR="00ED58DC">
        <w:rPr>
          <w:rFonts w:eastAsia="Times New Roman"/>
        </w:rPr>
        <w:br/>
      </w:r>
      <w:r w:rsidRPr="004C32F8">
        <w:rPr>
          <w:rFonts w:eastAsia="Times New Roman"/>
        </w:rPr>
        <w:t>z odwodnieniem budynku szkolnego.</w:t>
      </w:r>
    </w:p>
    <w:p w:rsidR="004C32F8" w:rsidRDefault="004C32F8" w:rsidP="005B25B6">
      <w:pPr>
        <w:spacing w:line="360" w:lineRule="auto"/>
        <w:jc w:val="both"/>
        <w:rPr>
          <w:rFonts w:eastAsia="Times New Roman"/>
        </w:rPr>
      </w:pPr>
    </w:p>
    <w:p w:rsidR="005B25B6" w:rsidRDefault="005B25B6" w:rsidP="005B25B6">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004C32F8" w:rsidRPr="004C32F8">
        <w:rPr>
          <w:rFonts w:eastAsia="Times New Roman"/>
        </w:rPr>
        <w:t>Starosta, Wicestarosta</w:t>
      </w:r>
      <w:r>
        <w:rPr>
          <w:rFonts w:eastAsia="Times New Roman"/>
        </w:rPr>
        <w:t xml:space="preserve"> oraz M. Stolecki wyraził zgodę na </w:t>
      </w:r>
      <w:r w:rsidR="00ED58DC">
        <w:rPr>
          <w:rFonts w:eastAsia="Times New Roman"/>
        </w:rPr>
        <w:t>wniosek</w:t>
      </w:r>
      <w:r>
        <w:rPr>
          <w:rFonts w:eastAsia="Times New Roman"/>
        </w:rPr>
        <w:t>.</w:t>
      </w:r>
    </w:p>
    <w:p w:rsidR="00B226B2" w:rsidRDefault="00B226B2" w:rsidP="00B226B2">
      <w:pPr>
        <w:spacing w:line="360" w:lineRule="auto"/>
        <w:jc w:val="both"/>
        <w:rPr>
          <w:rFonts w:eastAsia="Times New Roman"/>
          <w:b/>
        </w:rPr>
      </w:pPr>
    </w:p>
    <w:p w:rsidR="00B226B2" w:rsidRDefault="00B226B2" w:rsidP="00B226B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11</w:t>
      </w:r>
    </w:p>
    <w:p w:rsidR="00B226B2" w:rsidRPr="00371533" w:rsidRDefault="005B25B6" w:rsidP="00ED58DC">
      <w:pPr>
        <w:spacing w:line="360" w:lineRule="auto"/>
        <w:jc w:val="both"/>
        <w:rPr>
          <w:rFonts w:eastAsia="Times New Roman"/>
          <w:b/>
        </w:rPr>
      </w:pPr>
      <w:r w:rsidRPr="005B25B6">
        <w:rPr>
          <w:rFonts w:eastAsia="Times New Roman"/>
        </w:rPr>
        <w:t>Zarząd jednogłośnie w składzie Starosta</w:t>
      </w:r>
      <w:r w:rsidR="00ED58DC">
        <w:rPr>
          <w:rFonts w:eastAsia="Times New Roman"/>
        </w:rPr>
        <w:t>, Wicestarosta</w:t>
      </w:r>
      <w:r w:rsidRPr="005B25B6">
        <w:rPr>
          <w:rFonts w:eastAsia="Times New Roman"/>
        </w:rPr>
        <w:t xml:space="preserve"> oraz M. Stolecki</w:t>
      </w:r>
      <w:r w:rsidR="00ED58DC">
        <w:rPr>
          <w:rFonts w:eastAsia="Times New Roman"/>
          <w:b/>
        </w:rPr>
        <w:t xml:space="preserve"> przyjął do</w:t>
      </w:r>
      <w:r w:rsidR="003E65FE" w:rsidRPr="003E65FE">
        <w:rPr>
          <w:rFonts w:eastAsia="Times New Roman"/>
          <w:b/>
        </w:rPr>
        <w:t xml:space="preserve"> wiadomości sprawozdani</w:t>
      </w:r>
      <w:r w:rsidR="00ED58DC">
        <w:rPr>
          <w:rFonts w:eastAsia="Times New Roman"/>
          <w:b/>
        </w:rPr>
        <w:t>e</w:t>
      </w:r>
      <w:r w:rsidR="003E65FE" w:rsidRPr="003E65FE">
        <w:rPr>
          <w:rFonts w:eastAsia="Times New Roman"/>
          <w:b/>
        </w:rPr>
        <w:t xml:space="preserve"> Zespoł</w:t>
      </w:r>
      <w:r w:rsidR="00142F47">
        <w:rPr>
          <w:rFonts w:eastAsia="Times New Roman"/>
          <w:b/>
        </w:rPr>
        <w:t xml:space="preserve">u Szkół Ponadpodstawowych nr 2 </w:t>
      </w:r>
      <w:r w:rsidR="003E65FE" w:rsidRPr="003E65FE">
        <w:rPr>
          <w:rFonts w:eastAsia="Times New Roman"/>
          <w:b/>
        </w:rPr>
        <w:t xml:space="preserve">w Jarocinie </w:t>
      </w:r>
      <w:r w:rsidR="00ED58DC">
        <w:rPr>
          <w:rFonts w:eastAsia="Times New Roman"/>
          <w:b/>
        </w:rPr>
        <w:br/>
      </w:r>
      <w:r w:rsidR="003E65FE" w:rsidRPr="003E65FE">
        <w:rPr>
          <w:rFonts w:eastAsia="Times New Roman"/>
          <w:b/>
        </w:rPr>
        <w:t>z wynajmu pomieszczeń za 2021 r.</w:t>
      </w:r>
      <w:r w:rsidR="003E65FE">
        <w:rPr>
          <w:rFonts w:eastAsia="Times New Roman"/>
          <w:b/>
        </w:rPr>
        <w:t xml:space="preserve"> </w:t>
      </w:r>
      <w:r w:rsidR="00B226B2">
        <w:rPr>
          <w:i/>
        </w:rPr>
        <w:t>Pismo</w:t>
      </w:r>
      <w:r w:rsidR="00B226B2" w:rsidRPr="00A527BC">
        <w:rPr>
          <w:i/>
        </w:rPr>
        <w:t xml:space="preserve"> stanowi załącznik nr </w:t>
      </w:r>
      <w:r w:rsidR="00BB15C3">
        <w:rPr>
          <w:i/>
        </w:rPr>
        <w:t>8</w:t>
      </w:r>
      <w:r w:rsidR="00B226B2" w:rsidRPr="00A527BC">
        <w:rPr>
          <w:i/>
        </w:rPr>
        <w:t xml:space="preserve"> do protokołu.</w:t>
      </w:r>
    </w:p>
    <w:p w:rsidR="00B226B2" w:rsidRDefault="00B226B2" w:rsidP="00B226B2">
      <w:pPr>
        <w:spacing w:line="360" w:lineRule="auto"/>
        <w:jc w:val="both"/>
        <w:rPr>
          <w:rFonts w:eastAsia="Times New Roman"/>
          <w:b/>
        </w:rPr>
      </w:pPr>
    </w:p>
    <w:p w:rsidR="00B226B2" w:rsidRDefault="00B226B2" w:rsidP="00B226B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12</w:t>
      </w:r>
    </w:p>
    <w:p w:rsidR="00B226B2" w:rsidRPr="00371533" w:rsidRDefault="00ED58DC" w:rsidP="003E65FE">
      <w:pPr>
        <w:spacing w:line="360" w:lineRule="auto"/>
        <w:jc w:val="both"/>
        <w:rPr>
          <w:rFonts w:eastAsia="Times New Roman"/>
          <w:b/>
        </w:rPr>
      </w:pPr>
      <w:r w:rsidRPr="00ED58DC">
        <w:rPr>
          <w:rFonts w:eastAsia="Times New Roman"/>
        </w:rPr>
        <w:t>Zarząd jednogłośnie w składzie Starosta</w:t>
      </w:r>
      <w:r>
        <w:rPr>
          <w:rFonts w:eastAsia="Times New Roman"/>
        </w:rPr>
        <w:t xml:space="preserve">, Wicestarosta oraz M. Stolecki </w:t>
      </w:r>
      <w:r w:rsidRPr="00ED58DC">
        <w:rPr>
          <w:rFonts w:eastAsia="Times New Roman"/>
        </w:rPr>
        <w:t>przyjął</w:t>
      </w:r>
      <w:r w:rsidR="003E65FE" w:rsidRPr="003E65FE">
        <w:rPr>
          <w:rFonts w:eastAsia="Times New Roman"/>
          <w:b/>
        </w:rPr>
        <w:t xml:space="preserve"> do wiadomości sprawozdania Liceum Ogóln</w:t>
      </w:r>
      <w:r w:rsidR="003E65FE">
        <w:rPr>
          <w:rFonts w:eastAsia="Times New Roman"/>
          <w:b/>
        </w:rPr>
        <w:t>okształcącego Nr 1 w Jarocinie z wynajmu pomieszczeń za 2021 r</w:t>
      </w:r>
      <w:r w:rsidR="005B25B6" w:rsidRPr="005B25B6">
        <w:rPr>
          <w:rFonts w:eastAsia="Times New Roman"/>
          <w:b/>
        </w:rPr>
        <w:t>.</w:t>
      </w:r>
      <w:r w:rsidR="00B226B2">
        <w:rPr>
          <w:rFonts w:eastAsia="Times New Roman"/>
          <w:b/>
        </w:rPr>
        <w:t xml:space="preserve"> </w:t>
      </w:r>
      <w:r w:rsidR="00B226B2">
        <w:rPr>
          <w:i/>
        </w:rPr>
        <w:t>Pismo</w:t>
      </w:r>
      <w:r w:rsidR="00B226B2" w:rsidRPr="00A527BC">
        <w:rPr>
          <w:i/>
        </w:rPr>
        <w:t xml:space="preserve"> stanowi załącznik nr </w:t>
      </w:r>
      <w:r w:rsidR="00BB15C3">
        <w:rPr>
          <w:i/>
        </w:rPr>
        <w:t>9</w:t>
      </w:r>
      <w:r w:rsidR="00B226B2" w:rsidRPr="00A527BC">
        <w:rPr>
          <w:i/>
        </w:rPr>
        <w:t xml:space="preserve"> do protokołu.</w:t>
      </w:r>
    </w:p>
    <w:p w:rsidR="00B226B2" w:rsidRDefault="00B226B2" w:rsidP="00D96889">
      <w:pPr>
        <w:spacing w:line="359" w:lineRule="auto"/>
        <w:jc w:val="both"/>
        <w:rPr>
          <w:rFonts w:eastAsia="Times New Roman"/>
          <w:b/>
        </w:rPr>
      </w:pPr>
    </w:p>
    <w:p w:rsidR="00B226B2" w:rsidRDefault="00B226B2" w:rsidP="00B226B2">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13</w:t>
      </w:r>
    </w:p>
    <w:p w:rsidR="00B226B2" w:rsidRPr="00371533" w:rsidRDefault="00ED58DC" w:rsidP="00B226B2">
      <w:pPr>
        <w:spacing w:line="360" w:lineRule="auto"/>
        <w:jc w:val="both"/>
        <w:rPr>
          <w:rFonts w:eastAsia="Times New Roman"/>
          <w:b/>
        </w:rPr>
      </w:pPr>
      <w:r w:rsidRPr="00ED58DC">
        <w:rPr>
          <w:rFonts w:eastAsia="Times New Roman"/>
        </w:rPr>
        <w:t xml:space="preserve">Zarząd jednogłośnie w składzie Starosta, Wicestarosta oraz M. Stolecki rozpatrzył pismo </w:t>
      </w:r>
      <w:r w:rsidR="003E65FE" w:rsidRPr="003E65FE">
        <w:rPr>
          <w:rFonts w:eastAsia="Times New Roman"/>
          <w:b/>
        </w:rPr>
        <w:t xml:space="preserve">Liceum Ogólnokształcących nr 1 w Jarocinie nr </w:t>
      </w:r>
      <w:r>
        <w:rPr>
          <w:rFonts w:eastAsia="Times New Roman"/>
          <w:b/>
        </w:rPr>
        <w:t xml:space="preserve">ILO.4112.1.2022 </w:t>
      </w:r>
      <w:proofErr w:type="gramStart"/>
      <w:r>
        <w:rPr>
          <w:rFonts w:eastAsia="Times New Roman"/>
          <w:b/>
        </w:rPr>
        <w:t>i</w:t>
      </w:r>
      <w:proofErr w:type="gramEnd"/>
      <w:r>
        <w:rPr>
          <w:rFonts w:eastAsia="Times New Roman"/>
          <w:b/>
        </w:rPr>
        <w:t xml:space="preserve"> wyraził zgodę na nauczanie indywidualne </w:t>
      </w:r>
      <w:r w:rsidRPr="00ED58DC">
        <w:rPr>
          <w:rFonts w:eastAsia="Times New Roman"/>
          <w:b/>
        </w:rPr>
        <w:t xml:space="preserve">dla uczennicy klasy drugiej w liczbie 15 godzin/tygodniowo </w:t>
      </w:r>
      <w:r>
        <w:rPr>
          <w:rFonts w:eastAsia="Times New Roman"/>
          <w:b/>
        </w:rPr>
        <w:t xml:space="preserve">do końca nauki w klasie drugiej w ramach budżetu szkoły. </w:t>
      </w:r>
      <w:r w:rsidR="00B226B2">
        <w:rPr>
          <w:i/>
        </w:rPr>
        <w:t>Pismo</w:t>
      </w:r>
      <w:r w:rsidR="00B226B2" w:rsidRPr="00A527BC">
        <w:rPr>
          <w:i/>
        </w:rPr>
        <w:t xml:space="preserve"> stanowi załącznik nr </w:t>
      </w:r>
      <w:r w:rsidR="00BB15C3">
        <w:rPr>
          <w:i/>
        </w:rPr>
        <w:t>10</w:t>
      </w:r>
      <w:r w:rsidR="00B226B2" w:rsidRPr="00A527BC">
        <w:rPr>
          <w:i/>
        </w:rPr>
        <w:t xml:space="preserve"> do protokołu.</w:t>
      </w:r>
    </w:p>
    <w:p w:rsidR="005B25B6" w:rsidRDefault="005B25B6" w:rsidP="00D96889">
      <w:pPr>
        <w:spacing w:line="359" w:lineRule="auto"/>
        <w:jc w:val="both"/>
        <w:rPr>
          <w:rFonts w:eastAsia="Times New Roman"/>
          <w:b/>
        </w:rPr>
      </w:pPr>
    </w:p>
    <w:p w:rsidR="00F844D1" w:rsidRPr="00E513CA" w:rsidRDefault="005670ED" w:rsidP="00D96889">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59264" behindDoc="0" locked="0" layoutInCell="1" allowOverlap="0" wp14:anchorId="23C1603C" wp14:editId="4C9594CB">
            <wp:simplePos x="0" y="0"/>
            <wp:positionH relativeFrom="page">
              <wp:posOffset>845309</wp:posOffset>
            </wp:positionH>
            <wp:positionV relativeFrom="page">
              <wp:posOffset>3467183</wp:posOffset>
            </wp:positionV>
            <wp:extent cx="9138" cy="9137"/>
            <wp:effectExtent l="0" t="0" r="0" b="0"/>
            <wp:wrapSquare wrapText="bothSides"/>
            <wp:docPr id="938"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00F844D1" w:rsidRPr="00951C11">
        <w:rPr>
          <w:rFonts w:eastAsia="Times New Roman"/>
          <w:b/>
        </w:rPr>
        <w:t xml:space="preserve">Ad. </w:t>
      </w:r>
      <w:proofErr w:type="gramStart"/>
      <w:r w:rsidR="00F844D1" w:rsidRPr="00951C11">
        <w:rPr>
          <w:rFonts w:eastAsia="Times New Roman"/>
          <w:b/>
        </w:rPr>
        <w:t>pkt</w:t>
      </w:r>
      <w:proofErr w:type="gramEnd"/>
      <w:r w:rsidR="00F844D1" w:rsidRPr="00951C11">
        <w:rPr>
          <w:rFonts w:eastAsia="Times New Roman"/>
          <w:b/>
        </w:rPr>
        <w:t xml:space="preserve">. </w:t>
      </w:r>
      <w:r w:rsidR="00B226B2">
        <w:rPr>
          <w:rFonts w:eastAsia="Times New Roman"/>
          <w:b/>
        </w:rPr>
        <w:t>14</w:t>
      </w:r>
    </w:p>
    <w:p w:rsidR="003E65FE" w:rsidRPr="00371533" w:rsidRDefault="00ED58DC" w:rsidP="003E65FE">
      <w:pPr>
        <w:spacing w:line="360" w:lineRule="auto"/>
        <w:jc w:val="both"/>
        <w:rPr>
          <w:rFonts w:eastAsia="Times New Roman"/>
          <w:b/>
        </w:rPr>
      </w:pPr>
      <w:r w:rsidRPr="00ED58DC">
        <w:rPr>
          <w:rFonts w:eastAsia="Times New Roman"/>
        </w:rPr>
        <w:t xml:space="preserve">Zarząd jednogłośnie w składzie Starosta, Wicestarosta oraz M. Stolecki przyjął do wiadomości </w:t>
      </w:r>
      <w:r w:rsidR="003E65FE" w:rsidRPr="00142F47">
        <w:rPr>
          <w:rFonts w:eastAsia="Times New Roman"/>
          <w:b/>
        </w:rPr>
        <w:t>sprawozdania Zespołu Szkół Przyrodniczo - Biznesowych w Tarcach z wynajmu pomieszczeń za 2021 r.</w:t>
      </w:r>
      <w:r w:rsidR="003E65FE" w:rsidRPr="003E65FE">
        <w:rPr>
          <w:i/>
        </w:rPr>
        <w:t xml:space="preserve"> </w:t>
      </w:r>
      <w:r w:rsidR="003E65FE">
        <w:rPr>
          <w:i/>
        </w:rPr>
        <w:t>Pismo</w:t>
      </w:r>
      <w:r w:rsidR="003E65FE" w:rsidRPr="00A527BC">
        <w:rPr>
          <w:i/>
        </w:rPr>
        <w:t xml:space="preserve"> stanowi załącznik nr </w:t>
      </w:r>
      <w:r w:rsidR="003E65FE">
        <w:rPr>
          <w:i/>
        </w:rPr>
        <w:t>11</w:t>
      </w:r>
      <w:r w:rsidR="003E65FE" w:rsidRPr="00A527BC">
        <w:rPr>
          <w:i/>
        </w:rPr>
        <w:t xml:space="preserve"> do protokołu.</w:t>
      </w: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lastRenderedPageBreak/>
        <w:drawing>
          <wp:anchor distT="0" distB="0" distL="114300" distR="114300" simplePos="0" relativeHeight="251661312" behindDoc="0" locked="0" layoutInCell="1" allowOverlap="0" wp14:anchorId="4861FD96" wp14:editId="724A3829">
            <wp:simplePos x="0" y="0"/>
            <wp:positionH relativeFrom="page">
              <wp:posOffset>845309</wp:posOffset>
            </wp:positionH>
            <wp:positionV relativeFrom="page">
              <wp:posOffset>3467183</wp:posOffset>
            </wp:positionV>
            <wp:extent cx="9138" cy="9137"/>
            <wp:effectExtent l="0" t="0" r="0" b="0"/>
            <wp:wrapSquare wrapText="bothSides"/>
            <wp:docPr id="1"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15</w:t>
      </w:r>
    </w:p>
    <w:p w:rsidR="003E65FE" w:rsidRPr="00371533" w:rsidRDefault="00ED58DC" w:rsidP="003E65FE">
      <w:pPr>
        <w:spacing w:line="360" w:lineRule="auto"/>
        <w:jc w:val="both"/>
        <w:rPr>
          <w:rFonts w:eastAsia="Times New Roman"/>
          <w:b/>
        </w:rPr>
      </w:pPr>
      <w:r w:rsidRPr="00ED58DC">
        <w:rPr>
          <w:rFonts w:eastAsia="Times New Roman"/>
        </w:rPr>
        <w:t>Zarząd jednogłośnie w składzie Starosta, Wicestarosta oraz M. Stolecki rozpatrzył pismo</w:t>
      </w:r>
      <w:r w:rsidR="003E65FE">
        <w:rPr>
          <w:rFonts w:eastAsia="Times New Roman"/>
        </w:rPr>
        <w:t xml:space="preserve"> </w:t>
      </w:r>
      <w:r w:rsidR="00142F47" w:rsidRPr="00142F47">
        <w:rPr>
          <w:rFonts w:eastAsia="Times New Roman"/>
          <w:b/>
        </w:rPr>
        <w:t xml:space="preserve">Zespołu Szkół Przyrodniczo - Biznesowych w Tarcach nr ZSP-B.405.1.1.2022 </w:t>
      </w:r>
      <w:r>
        <w:rPr>
          <w:rFonts w:eastAsia="Times New Roman"/>
          <w:b/>
        </w:rPr>
        <w:t>i wyraził zgodę</w:t>
      </w:r>
      <w:r w:rsidR="00142F47" w:rsidRPr="00142F47">
        <w:rPr>
          <w:rFonts w:eastAsia="Times New Roman"/>
          <w:b/>
        </w:rPr>
        <w:t xml:space="preserve"> na nauczanie indywidualne</w:t>
      </w:r>
      <w:r>
        <w:rPr>
          <w:rFonts w:eastAsia="Times New Roman"/>
          <w:b/>
        </w:rPr>
        <w:t xml:space="preserve"> dla </w:t>
      </w:r>
      <w:r w:rsidRPr="00ED58DC">
        <w:rPr>
          <w:b/>
        </w:rPr>
        <w:t xml:space="preserve">uczennicy klasy I Technikum w Tarcach </w:t>
      </w:r>
      <w:r>
        <w:rPr>
          <w:b/>
        </w:rPr>
        <w:t xml:space="preserve">w zawodzie technik weterynarii </w:t>
      </w:r>
      <w:r w:rsidRPr="00ED58DC">
        <w:rPr>
          <w:b/>
        </w:rPr>
        <w:t>do końca roku szkolnego 2021/2022 w wymiarze 12 godzin tygodniowo</w:t>
      </w:r>
      <w:r>
        <w:rPr>
          <w:b/>
        </w:rPr>
        <w:t xml:space="preserve">. </w:t>
      </w:r>
      <w:r w:rsidR="003E65FE">
        <w:rPr>
          <w:i/>
        </w:rPr>
        <w:t>Pismo</w:t>
      </w:r>
      <w:r w:rsidR="003E65FE" w:rsidRPr="00A527BC">
        <w:rPr>
          <w:i/>
        </w:rPr>
        <w:t xml:space="preserve"> stanowi załącznik nr </w:t>
      </w:r>
      <w:r w:rsidR="003E65FE">
        <w:rPr>
          <w:i/>
        </w:rPr>
        <w:t>1</w:t>
      </w:r>
      <w:r w:rsidR="00001E55">
        <w:rPr>
          <w:i/>
        </w:rPr>
        <w:t>2</w:t>
      </w:r>
      <w:r w:rsidR="003E65FE" w:rsidRPr="00A527BC">
        <w:rPr>
          <w:i/>
        </w:rPr>
        <w:t xml:space="preserve"> do protokołu.</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63360" behindDoc="0" locked="0" layoutInCell="1" allowOverlap="0" wp14:anchorId="4861FD96" wp14:editId="724A3829">
            <wp:simplePos x="0" y="0"/>
            <wp:positionH relativeFrom="page">
              <wp:posOffset>845309</wp:posOffset>
            </wp:positionH>
            <wp:positionV relativeFrom="page">
              <wp:posOffset>3467183</wp:posOffset>
            </wp:positionV>
            <wp:extent cx="9138" cy="9137"/>
            <wp:effectExtent l="0" t="0" r="0" b="0"/>
            <wp:wrapSquare wrapText="bothSides"/>
            <wp:docPr id="2"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16</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 xml:space="preserve">Zespołu Szkół Przyrodniczo - Biznesowych </w:t>
      </w:r>
      <w:r w:rsidR="00ED58DC">
        <w:rPr>
          <w:rFonts w:eastAsia="Times New Roman"/>
          <w:b/>
        </w:rPr>
        <w:br/>
      </w:r>
      <w:r w:rsidR="00142F47" w:rsidRPr="00142F47">
        <w:rPr>
          <w:rFonts w:eastAsia="Times New Roman"/>
          <w:b/>
        </w:rPr>
        <w:t>w Tarcach nr ZSP-B.3021.1.2022.KD w sprawie zmian w planie finansowym na 2022 r.</w:t>
      </w:r>
      <w:r w:rsidR="00142F47">
        <w:rPr>
          <w:rFonts w:eastAsia="Times New Roman"/>
          <w:b/>
        </w:rPr>
        <w:t xml:space="preserve"> </w:t>
      </w:r>
      <w:r>
        <w:rPr>
          <w:i/>
        </w:rPr>
        <w:t>Pismo</w:t>
      </w:r>
      <w:r w:rsidRPr="00A527BC">
        <w:rPr>
          <w:i/>
        </w:rPr>
        <w:t xml:space="preserve"> stanowi załącznik nr </w:t>
      </w:r>
      <w:r>
        <w:rPr>
          <w:i/>
        </w:rPr>
        <w:t>1</w:t>
      </w:r>
      <w:r w:rsidR="00001E55">
        <w:rPr>
          <w:i/>
        </w:rPr>
        <w:t>3</w:t>
      </w:r>
      <w:r w:rsidRPr="00A527BC">
        <w:rPr>
          <w:i/>
        </w:rPr>
        <w:t xml:space="preserve"> do protokołu.</w:t>
      </w:r>
    </w:p>
    <w:p w:rsidR="00ED58DC" w:rsidRDefault="00ED58DC" w:rsidP="00ED58DC">
      <w:pPr>
        <w:spacing w:line="360" w:lineRule="auto"/>
        <w:jc w:val="both"/>
        <w:rPr>
          <w:rFonts w:eastAsia="Times New Roman"/>
        </w:rPr>
      </w:pPr>
    </w:p>
    <w:p w:rsidR="00ED58DC" w:rsidRPr="00ED58DC" w:rsidRDefault="00ED58DC" w:rsidP="00ED58DC">
      <w:pPr>
        <w:spacing w:line="360" w:lineRule="auto"/>
        <w:jc w:val="both"/>
        <w:rPr>
          <w:rFonts w:eastAsia="Times New Roman"/>
        </w:rPr>
      </w:pPr>
      <w:r w:rsidRPr="00ED58DC">
        <w:rPr>
          <w:rFonts w:eastAsia="Times New Roman"/>
        </w:rPr>
        <w:t xml:space="preserve">Zwiększenie planu w Rozdz. 80115 Technika 4010 Wynagrodzenia osobowe pracowników dotyczy wypłaty nagrody jubileuszowej za 35 lat pracy dla pracownika obsługi. </w:t>
      </w:r>
      <w:r>
        <w:rPr>
          <w:rFonts w:eastAsia="Times New Roman"/>
        </w:rPr>
        <w:br/>
      </w:r>
      <w:r w:rsidRPr="00ED58DC">
        <w:rPr>
          <w:rFonts w:eastAsia="Times New Roman"/>
        </w:rPr>
        <w:t>Wypłata nagrody przypada na dzień 12 marca 2022 r.</w:t>
      </w:r>
    </w:p>
    <w:p w:rsidR="003E65FE" w:rsidRDefault="003E65FE" w:rsidP="00B76094">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 xml:space="preserve">oraz M. Stolecki wyraził zgodę </w:t>
      </w:r>
      <w:r w:rsidR="00ED58DC">
        <w:rPr>
          <w:rFonts w:eastAsia="Times New Roman"/>
        </w:rPr>
        <w:br/>
      </w:r>
      <w:r>
        <w:rPr>
          <w:rFonts w:eastAsia="Times New Roman"/>
        </w:rPr>
        <w:t xml:space="preserve">na </w:t>
      </w:r>
      <w:r w:rsidR="00ED58DC">
        <w:rPr>
          <w:rFonts w:eastAsia="Times New Roman"/>
        </w:rPr>
        <w:t>wypłatę nagrody jubileuszowej w ramach budżetu szkoły</w:t>
      </w:r>
      <w:r>
        <w:rPr>
          <w:rFonts w:eastAsia="Times New Roman"/>
        </w:rPr>
        <w:t>.</w:t>
      </w:r>
    </w:p>
    <w:p w:rsidR="003E65FE" w:rsidRDefault="003E65FE" w:rsidP="00B76094">
      <w:pPr>
        <w:spacing w:line="360" w:lineRule="auto"/>
        <w:jc w:val="both"/>
        <w:rPr>
          <w:rFonts w:eastAsia="Times New Roman"/>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65408"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3"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17</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 xml:space="preserve">Wydziału Administracyjnego nr A-OZPI.3026.7.2022 </w:t>
      </w:r>
      <w:proofErr w:type="gramStart"/>
      <w:r w:rsidR="00142F47" w:rsidRPr="00142F47">
        <w:rPr>
          <w:rFonts w:eastAsia="Times New Roman"/>
          <w:b/>
        </w:rPr>
        <w:t>w</w:t>
      </w:r>
      <w:proofErr w:type="gramEnd"/>
      <w:r w:rsidR="00142F47" w:rsidRPr="00142F47">
        <w:rPr>
          <w:rFonts w:eastAsia="Times New Roman"/>
          <w:b/>
        </w:rPr>
        <w:t xml:space="preserve"> sprawie zmian w planie finansowym na 2022 r.</w:t>
      </w:r>
      <w:r w:rsidR="00142F47">
        <w:rPr>
          <w:rFonts w:eastAsia="Times New Roman"/>
          <w:b/>
        </w:rPr>
        <w:t xml:space="preserve"> </w:t>
      </w:r>
      <w:r>
        <w:rPr>
          <w:i/>
        </w:rPr>
        <w:t>Pismo</w:t>
      </w:r>
      <w:r w:rsidRPr="00A527BC">
        <w:rPr>
          <w:i/>
        </w:rPr>
        <w:t xml:space="preserve"> stanowi załącznik nr </w:t>
      </w:r>
      <w:r>
        <w:rPr>
          <w:i/>
        </w:rPr>
        <w:t>1</w:t>
      </w:r>
      <w:r w:rsidR="00001E55">
        <w:rPr>
          <w:i/>
        </w:rPr>
        <w:t>4</w:t>
      </w:r>
      <w:r w:rsidRPr="00A527BC">
        <w:rPr>
          <w:i/>
        </w:rPr>
        <w:t xml:space="preserve"> do protokołu.</w:t>
      </w:r>
    </w:p>
    <w:p w:rsidR="00ED58DC" w:rsidRDefault="00ED58DC" w:rsidP="00ED58DC">
      <w:pPr>
        <w:spacing w:line="360" w:lineRule="auto"/>
        <w:jc w:val="both"/>
        <w:rPr>
          <w:rFonts w:eastAsia="Times New Roman"/>
        </w:rPr>
      </w:pPr>
    </w:p>
    <w:p w:rsidR="00ED58DC" w:rsidRPr="00ED58DC" w:rsidRDefault="00ED58DC" w:rsidP="00ED58DC">
      <w:pPr>
        <w:spacing w:line="360" w:lineRule="auto"/>
        <w:jc w:val="both"/>
        <w:rPr>
          <w:rFonts w:eastAsia="Times New Roman"/>
        </w:rPr>
      </w:pPr>
      <w:r w:rsidRPr="00ED58DC">
        <w:rPr>
          <w:rFonts w:eastAsia="Times New Roman"/>
        </w:rPr>
        <w:t>Uzasadnienie:</w:t>
      </w:r>
    </w:p>
    <w:p w:rsidR="00ED58DC" w:rsidRPr="00ED58DC" w:rsidRDefault="00ED58DC" w:rsidP="00ED58DC">
      <w:pPr>
        <w:spacing w:line="360" w:lineRule="auto"/>
        <w:jc w:val="both"/>
        <w:rPr>
          <w:rFonts w:eastAsia="Times New Roman"/>
        </w:rPr>
      </w:pPr>
      <w:r w:rsidRPr="00ED58DC">
        <w:rPr>
          <w:rFonts w:eastAsia="Times New Roman"/>
        </w:rPr>
        <w:t>Rozdział 75020 — starostwa powiatowe</w:t>
      </w:r>
    </w:p>
    <w:p w:rsidR="00ED58DC" w:rsidRPr="00ED58DC" w:rsidRDefault="00ED58DC" w:rsidP="00ED58DC">
      <w:pPr>
        <w:spacing w:line="360" w:lineRule="auto"/>
        <w:jc w:val="both"/>
        <w:rPr>
          <w:rFonts w:eastAsia="Times New Roman"/>
        </w:rPr>
      </w:pPr>
      <w:r w:rsidRPr="00ED58DC">
        <w:rPr>
          <w:rFonts w:eastAsia="Times New Roman"/>
        </w:rPr>
        <w:t xml:space="preserve"> 4210 — zakup materiałów i wyposażenia</w:t>
      </w:r>
    </w:p>
    <w:p w:rsidR="00ED58DC" w:rsidRPr="00ED58DC" w:rsidRDefault="00ED58DC" w:rsidP="00ED58DC">
      <w:pPr>
        <w:spacing w:line="360" w:lineRule="auto"/>
        <w:jc w:val="both"/>
        <w:rPr>
          <w:rFonts w:eastAsia="Times New Roman"/>
        </w:rPr>
      </w:pPr>
      <w:proofErr w:type="gramStart"/>
      <w:r w:rsidRPr="00ED58DC">
        <w:rPr>
          <w:rFonts w:eastAsia="Times New Roman"/>
        </w:rPr>
        <w:t>zmniejszenia</w:t>
      </w:r>
      <w:proofErr w:type="gramEnd"/>
      <w:r w:rsidRPr="00ED58DC">
        <w:rPr>
          <w:rFonts w:eastAsia="Times New Roman"/>
        </w:rPr>
        <w:t xml:space="preserve"> planu dokonuje się na zadaniu: „zakup mebli na potrzeby Wydziałów” o kwotę </w:t>
      </w:r>
      <w:r>
        <w:rPr>
          <w:rFonts w:eastAsia="Times New Roman"/>
        </w:rPr>
        <w:br/>
        <w:t>6 020,00 zł</w:t>
      </w:r>
      <w:r w:rsidRPr="00ED58DC">
        <w:rPr>
          <w:rFonts w:eastAsia="Times New Roman"/>
        </w:rPr>
        <w:t xml:space="preserve"> w związku z mniejszym zapotrzebowaniem na wyposażenie pomieszczeń niż przyjęto do planu budżetu oraz doposażeniem Wydziałów w niezbędne meble w roku 2022. </w:t>
      </w:r>
    </w:p>
    <w:p w:rsidR="00ED58DC" w:rsidRPr="00ED58DC" w:rsidRDefault="00ED58DC" w:rsidP="00ED58DC">
      <w:pPr>
        <w:spacing w:line="360" w:lineRule="auto"/>
        <w:jc w:val="both"/>
        <w:rPr>
          <w:rFonts w:eastAsia="Times New Roman"/>
        </w:rPr>
      </w:pPr>
      <w:r w:rsidRPr="00ED58DC">
        <w:rPr>
          <w:rFonts w:eastAsia="Times New Roman"/>
        </w:rPr>
        <w:t xml:space="preserve"> 4520 — opłata na rzecz budżetów jednostek samorządu terytorialnego</w:t>
      </w:r>
    </w:p>
    <w:p w:rsidR="00ED58DC" w:rsidRPr="00ED58DC" w:rsidRDefault="00ED58DC" w:rsidP="00ED58DC">
      <w:pPr>
        <w:spacing w:line="360" w:lineRule="auto"/>
        <w:jc w:val="both"/>
        <w:rPr>
          <w:rFonts w:eastAsia="Times New Roman"/>
        </w:rPr>
      </w:pPr>
      <w:r w:rsidRPr="00ED58DC">
        <w:rPr>
          <w:rFonts w:eastAsia="Times New Roman"/>
        </w:rPr>
        <w:t xml:space="preserve"> </w:t>
      </w:r>
    </w:p>
    <w:p w:rsidR="004C32F8" w:rsidRDefault="00ED58DC" w:rsidP="00ED58DC">
      <w:pPr>
        <w:spacing w:line="360" w:lineRule="auto"/>
        <w:jc w:val="both"/>
        <w:rPr>
          <w:rFonts w:eastAsia="Times New Roman"/>
        </w:rPr>
      </w:pPr>
      <w:r w:rsidRPr="00ED58DC">
        <w:rPr>
          <w:rFonts w:eastAsia="Times New Roman"/>
        </w:rPr>
        <w:lastRenderedPageBreak/>
        <w:t>W związku z Uchwała rady Miejskiej w Jarocinie zwiększająca stawki opłaty za pojemniki przeznaczone do zbierania odpadów na terenie nieruchomości niezamieszkałych od lutego 2022 roku zachodzi konieczność zwiększenia planu paragrafu o kwotę: 6 020,00 zł.</w:t>
      </w:r>
    </w:p>
    <w:p w:rsidR="00ED58DC" w:rsidRDefault="00ED58DC" w:rsidP="004C32F8">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zmiany.</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67456"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4"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18</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 xml:space="preserve">Wydziału Administracyjnego </w:t>
      </w:r>
      <w:r w:rsidR="00ED58DC">
        <w:rPr>
          <w:rFonts w:eastAsia="Times New Roman"/>
          <w:b/>
        </w:rPr>
        <w:br/>
      </w:r>
      <w:r w:rsidR="00142F47" w:rsidRPr="00142F47">
        <w:rPr>
          <w:rFonts w:eastAsia="Times New Roman"/>
          <w:b/>
        </w:rPr>
        <w:t xml:space="preserve">nr A-OZPI.3026.8.1.2022 </w:t>
      </w:r>
      <w:proofErr w:type="gramStart"/>
      <w:r w:rsidR="00142F47" w:rsidRPr="00142F47">
        <w:rPr>
          <w:rFonts w:eastAsia="Times New Roman"/>
          <w:b/>
        </w:rPr>
        <w:t>w</w:t>
      </w:r>
      <w:proofErr w:type="gramEnd"/>
      <w:r w:rsidR="00142F47" w:rsidRPr="00142F47">
        <w:rPr>
          <w:rFonts w:eastAsia="Times New Roman"/>
          <w:b/>
        </w:rPr>
        <w:t xml:space="preserve"> sprawie zmia</w:t>
      </w:r>
      <w:r w:rsidR="00142F47">
        <w:rPr>
          <w:rFonts w:eastAsia="Times New Roman"/>
          <w:b/>
        </w:rPr>
        <w:t>n w planie finansowym na 2022 r</w:t>
      </w:r>
      <w:r w:rsidRPr="003E65FE">
        <w:rPr>
          <w:rFonts w:eastAsia="Times New Roman"/>
          <w:b/>
        </w:rPr>
        <w:t>.</w:t>
      </w:r>
      <w:r w:rsidRPr="003E65FE">
        <w:rPr>
          <w:i/>
        </w:rPr>
        <w:t xml:space="preserve"> </w:t>
      </w:r>
      <w:r>
        <w:rPr>
          <w:i/>
        </w:rPr>
        <w:t>Pismo</w:t>
      </w:r>
      <w:r w:rsidRPr="00A527BC">
        <w:rPr>
          <w:i/>
        </w:rPr>
        <w:t xml:space="preserve"> stanowi załącznik nr </w:t>
      </w:r>
      <w:r>
        <w:rPr>
          <w:i/>
        </w:rPr>
        <w:t>1</w:t>
      </w:r>
      <w:r w:rsidR="00001E55">
        <w:rPr>
          <w:i/>
        </w:rPr>
        <w:t>5</w:t>
      </w:r>
      <w:r w:rsidRPr="00A527BC">
        <w:rPr>
          <w:i/>
        </w:rPr>
        <w:t xml:space="preserve"> do protokołu.</w:t>
      </w:r>
    </w:p>
    <w:p w:rsidR="00ED58DC" w:rsidRDefault="00ED58DC" w:rsidP="00ED58DC">
      <w:pPr>
        <w:spacing w:line="360" w:lineRule="auto"/>
        <w:jc w:val="both"/>
        <w:rPr>
          <w:rFonts w:eastAsia="Times New Roman"/>
        </w:rPr>
      </w:pPr>
    </w:p>
    <w:p w:rsidR="00ED58DC" w:rsidRPr="00ED58DC" w:rsidRDefault="00ED58DC" w:rsidP="00ED58DC">
      <w:pPr>
        <w:spacing w:line="360" w:lineRule="auto"/>
        <w:jc w:val="both"/>
        <w:rPr>
          <w:rFonts w:eastAsia="Times New Roman"/>
        </w:rPr>
      </w:pPr>
      <w:r w:rsidRPr="00ED58DC">
        <w:rPr>
          <w:rFonts w:eastAsia="Times New Roman"/>
        </w:rPr>
        <w:t>Uzasadnienie:</w:t>
      </w:r>
    </w:p>
    <w:p w:rsidR="00ED58DC" w:rsidRPr="00ED58DC" w:rsidRDefault="00ED58DC" w:rsidP="00ED58DC">
      <w:pPr>
        <w:spacing w:line="360" w:lineRule="auto"/>
        <w:jc w:val="both"/>
        <w:rPr>
          <w:rFonts w:eastAsia="Times New Roman"/>
        </w:rPr>
      </w:pPr>
      <w:r w:rsidRPr="00ED58DC">
        <w:rPr>
          <w:rFonts w:eastAsia="Times New Roman"/>
        </w:rPr>
        <w:t>Rozdział: 75515 — zadania własne</w:t>
      </w:r>
    </w:p>
    <w:p w:rsidR="00ED58DC" w:rsidRPr="00ED58DC" w:rsidRDefault="00ED58DC" w:rsidP="00ED58DC">
      <w:pPr>
        <w:spacing w:line="360" w:lineRule="auto"/>
        <w:jc w:val="both"/>
        <w:rPr>
          <w:rFonts w:eastAsia="Times New Roman"/>
        </w:rPr>
      </w:pPr>
      <w:r w:rsidRPr="00ED58DC">
        <w:rPr>
          <w:rFonts w:eastAsia="Times New Roman"/>
        </w:rPr>
        <w:t xml:space="preserve">5 4210 zmniejszenie planu w w/w paragrafie o kwotę 2.450,00 </w:t>
      </w:r>
      <w:proofErr w:type="gramStart"/>
      <w:r w:rsidRPr="00ED58DC">
        <w:rPr>
          <w:rFonts w:eastAsia="Times New Roman"/>
        </w:rPr>
        <w:t>zł</w:t>
      </w:r>
      <w:proofErr w:type="gramEnd"/>
      <w:r w:rsidRPr="00ED58DC">
        <w:rPr>
          <w:rFonts w:eastAsia="Times New Roman"/>
        </w:rPr>
        <w:t xml:space="preserve"> dokonuje się z powodu konieczności zakupu usług w ramach obsługi organizacyjno — technicznej zadania.</w:t>
      </w:r>
    </w:p>
    <w:p w:rsidR="00ED58DC" w:rsidRPr="00ED58DC" w:rsidRDefault="00ED58DC" w:rsidP="00ED58DC">
      <w:pPr>
        <w:spacing w:line="360" w:lineRule="auto"/>
        <w:jc w:val="both"/>
        <w:rPr>
          <w:rFonts w:eastAsia="Times New Roman"/>
        </w:rPr>
      </w:pPr>
      <w:r w:rsidRPr="00ED58DC">
        <w:rPr>
          <w:rFonts w:eastAsia="Times New Roman"/>
        </w:rPr>
        <w:t xml:space="preserve">5 4170 zmniejszenie planu w w/w paragrafie o kwotę 2.392,40 </w:t>
      </w:r>
      <w:proofErr w:type="gramStart"/>
      <w:r w:rsidRPr="00ED58DC">
        <w:rPr>
          <w:rFonts w:eastAsia="Times New Roman"/>
        </w:rPr>
        <w:t>zł</w:t>
      </w:r>
      <w:proofErr w:type="gramEnd"/>
      <w:r w:rsidRPr="00ED58DC">
        <w:rPr>
          <w:rFonts w:eastAsia="Times New Roman"/>
        </w:rPr>
        <w:t xml:space="preserve"> dokonuje się z powodu braku konieczności zawarcia umów zleceń dla osób obsługujących punkt nieodpłatnej pomocy prawnej w Jarocinie (adwokatów, radców prawnych).</w:t>
      </w:r>
    </w:p>
    <w:p w:rsidR="004C32F8" w:rsidRDefault="00ED58DC" w:rsidP="00ED58DC">
      <w:pPr>
        <w:spacing w:line="360" w:lineRule="auto"/>
        <w:jc w:val="both"/>
        <w:rPr>
          <w:rFonts w:eastAsia="Times New Roman"/>
        </w:rPr>
      </w:pPr>
      <w:r w:rsidRPr="00ED58DC">
        <w:rPr>
          <w:rFonts w:eastAsia="Times New Roman"/>
        </w:rPr>
        <w:t xml:space="preserve">5 4300 zwiększenie planu w w/w paragrafie o kwotę 4.842,40 </w:t>
      </w:r>
      <w:proofErr w:type="gramStart"/>
      <w:r w:rsidRPr="00ED58DC">
        <w:rPr>
          <w:rFonts w:eastAsia="Times New Roman"/>
        </w:rPr>
        <w:t>zł</w:t>
      </w:r>
      <w:proofErr w:type="gramEnd"/>
      <w:r w:rsidRPr="00ED58DC">
        <w:rPr>
          <w:rFonts w:eastAsia="Times New Roman"/>
        </w:rPr>
        <w:t xml:space="preserve"> dokonuje się z powodu konieczności zakupu usług w ramach obsługi organizacyjno - technicznej zadania.</w:t>
      </w:r>
    </w:p>
    <w:p w:rsidR="00ED58DC" w:rsidRDefault="00ED58DC" w:rsidP="004C32F8">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 xml:space="preserve">oraz M. Stolecki wyraził zgodę </w:t>
      </w:r>
      <w:r w:rsidR="00ED58DC">
        <w:rPr>
          <w:rFonts w:eastAsia="Times New Roman"/>
        </w:rPr>
        <w:br/>
      </w:r>
      <w:r>
        <w:rPr>
          <w:rFonts w:eastAsia="Times New Roman"/>
        </w:rPr>
        <w:t>na zmiany.</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69504"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5"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19</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 xml:space="preserve">Wydziału Administracyjnego </w:t>
      </w:r>
      <w:r w:rsidR="00ED58DC">
        <w:rPr>
          <w:rFonts w:eastAsia="Times New Roman"/>
          <w:b/>
        </w:rPr>
        <w:br/>
      </w:r>
      <w:r w:rsidR="00142F47" w:rsidRPr="00142F47">
        <w:rPr>
          <w:rFonts w:eastAsia="Times New Roman"/>
          <w:b/>
        </w:rPr>
        <w:t xml:space="preserve">nr A-OZPI.3026.9.2022 </w:t>
      </w:r>
      <w:proofErr w:type="gramStart"/>
      <w:r w:rsidR="00142F47" w:rsidRPr="00142F47">
        <w:rPr>
          <w:rFonts w:eastAsia="Times New Roman"/>
          <w:b/>
        </w:rPr>
        <w:t>w</w:t>
      </w:r>
      <w:proofErr w:type="gramEnd"/>
      <w:r w:rsidR="00142F47" w:rsidRPr="00142F47">
        <w:rPr>
          <w:rFonts w:eastAsia="Times New Roman"/>
          <w:b/>
        </w:rPr>
        <w:t xml:space="preserve"> sprawie zmian w planie finansowym na 2022 r.</w:t>
      </w:r>
      <w:r w:rsidRPr="003E65FE">
        <w:rPr>
          <w:i/>
        </w:rPr>
        <w:t xml:space="preserve"> </w:t>
      </w:r>
      <w:r>
        <w:rPr>
          <w:i/>
        </w:rPr>
        <w:t>Pismo</w:t>
      </w:r>
      <w:r w:rsidRPr="00A527BC">
        <w:rPr>
          <w:i/>
        </w:rPr>
        <w:t xml:space="preserve"> stanowi załącznik nr </w:t>
      </w:r>
      <w:r>
        <w:rPr>
          <w:i/>
        </w:rPr>
        <w:t>1</w:t>
      </w:r>
      <w:r w:rsidR="00001E55">
        <w:rPr>
          <w:i/>
        </w:rPr>
        <w:t>6</w:t>
      </w:r>
      <w:r w:rsidRPr="00A527BC">
        <w:rPr>
          <w:i/>
        </w:rPr>
        <w:t xml:space="preserve"> do protokołu.</w:t>
      </w:r>
    </w:p>
    <w:p w:rsidR="00ED58DC" w:rsidRDefault="00ED58DC" w:rsidP="004C32F8">
      <w:pPr>
        <w:spacing w:line="360" w:lineRule="auto"/>
        <w:jc w:val="both"/>
        <w:rPr>
          <w:rFonts w:eastAsia="Times New Roman"/>
        </w:rPr>
      </w:pPr>
    </w:p>
    <w:p w:rsidR="00E40444" w:rsidRPr="00E40444" w:rsidRDefault="00E40444" w:rsidP="00E40444">
      <w:pPr>
        <w:spacing w:line="360" w:lineRule="auto"/>
        <w:jc w:val="both"/>
        <w:rPr>
          <w:rFonts w:eastAsia="Times New Roman"/>
        </w:rPr>
      </w:pPr>
      <w:r w:rsidRPr="00E40444">
        <w:rPr>
          <w:rFonts w:eastAsia="Times New Roman"/>
          <w:u w:val="single"/>
        </w:rPr>
        <w:t>Rozdział 75020 — starostwa powiatowe</w:t>
      </w:r>
    </w:p>
    <w:p w:rsidR="00E40444" w:rsidRPr="00E40444" w:rsidRDefault="00E40444" w:rsidP="00E40444">
      <w:pPr>
        <w:spacing w:line="360" w:lineRule="auto"/>
        <w:jc w:val="both"/>
        <w:rPr>
          <w:rFonts w:eastAsia="Times New Roman"/>
        </w:rPr>
      </w:pPr>
      <w:r w:rsidRPr="00E40444">
        <w:rPr>
          <w:rFonts w:eastAsia="Times New Roman"/>
          <w:noProof/>
        </w:rPr>
        <w:drawing>
          <wp:inline distT="0" distB="0" distL="0" distR="0" wp14:anchorId="29652282" wp14:editId="27E9A999">
            <wp:extent cx="57912" cy="131102"/>
            <wp:effectExtent l="0" t="0" r="0" b="0"/>
            <wp:docPr id="5926" name="Picture 5926"/>
            <wp:cNvGraphicFramePr/>
            <a:graphic xmlns:a="http://schemas.openxmlformats.org/drawingml/2006/main">
              <a:graphicData uri="http://schemas.openxmlformats.org/drawingml/2006/picture">
                <pic:pic xmlns:pic="http://schemas.openxmlformats.org/drawingml/2006/picture">
                  <pic:nvPicPr>
                    <pic:cNvPr id="5926" name="Picture 5926"/>
                    <pic:cNvPicPr/>
                  </pic:nvPicPr>
                  <pic:blipFill>
                    <a:blip r:embed="rId9"/>
                    <a:stretch>
                      <a:fillRect/>
                    </a:stretch>
                  </pic:blipFill>
                  <pic:spPr>
                    <a:xfrm>
                      <a:off x="0" y="0"/>
                      <a:ext cx="57912" cy="131102"/>
                    </a:xfrm>
                    <a:prstGeom prst="rect">
                      <a:avLst/>
                    </a:prstGeom>
                  </pic:spPr>
                </pic:pic>
              </a:graphicData>
            </a:graphic>
          </wp:inline>
        </w:drawing>
      </w:r>
      <w:r w:rsidRPr="00E40444">
        <w:rPr>
          <w:rFonts w:eastAsia="Times New Roman"/>
        </w:rPr>
        <w:t xml:space="preserve"> 4300 — zakup usług pozostałych</w:t>
      </w:r>
    </w:p>
    <w:p w:rsidR="00E40444" w:rsidRPr="00E40444" w:rsidRDefault="00E40444" w:rsidP="00E40444">
      <w:pPr>
        <w:numPr>
          <w:ilvl w:val="0"/>
          <w:numId w:val="44"/>
        </w:numPr>
        <w:spacing w:line="360" w:lineRule="auto"/>
        <w:jc w:val="both"/>
        <w:rPr>
          <w:rFonts w:eastAsia="Times New Roman"/>
        </w:rPr>
      </w:pPr>
      <w:proofErr w:type="gramStart"/>
      <w:r w:rsidRPr="00E40444">
        <w:rPr>
          <w:rFonts w:eastAsia="Times New Roman"/>
        </w:rPr>
        <w:lastRenderedPageBreak/>
        <w:t>zwiększenia</w:t>
      </w:r>
      <w:proofErr w:type="gramEnd"/>
      <w:r w:rsidRPr="00E40444">
        <w:rPr>
          <w:rFonts w:eastAsia="Times New Roman"/>
        </w:rPr>
        <w:t xml:space="preserve"> planu dokonuje się na zadaniu: „Inne drobne usługi” o kwotę: 5 000,00 zł. </w:t>
      </w:r>
      <w:proofErr w:type="gramStart"/>
      <w:r w:rsidRPr="00E40444">
        <w:rPr>
          <w:rFonts w:eastAsia="Times New Roman"/>
        </w:rPr>
        <w:t>w</w:t>
      </w:r>
      <w:proofErr w:type="gramEnd"/>
      <w:r w:rsidRPr="00E40444">
        <w:rPr>
          <w:rFonts w:eastAsia="Times New Roman"/>
        </w:rPr>
        <w:t xml:space="preserve"> związku ze zleceniem innych usług związanych z bieżąca działalnością tut. Urzędu.</w:t>
      </w:r>
    </w:p>
    <w:p w:rsidR="00E40444" w:rsidRPr="00E40444" w:rsidRDefault="00E40444" w:rsidP="00E40444">
      <w:pPr>
        <w:numPr>
          <w:ilvl w:val="0"/>
          <w:numId w:val="44"/>
        </w:numPr>
        <w:spacing w:line="360" w:lineRule="auto"/>
        <w:jc w:val="both"/>
        <w:rPr>
          <w:rFonts w:eastAsia="Times New Roman"/>
        </w:rPr>
      </w:pPr>
      <w:proofErr w:type="gramStart"/>
      <w:r w:rsidRPr="00E40444">
        <w:rPr>
          <w:rFonts w:eastAsia="Times New Roman"/>
        </w:rPr>
        <w:t>zmniejszenia</w:t>
      </w:r>
      <w:proofErr w:type="gramEnd"/>
      <w:r w:rsidRPr="00E40444">
        <w:rPr>
          <w:rFonts w:eastAsia="Times New Roman"/>
        </w:rPr>
        <w:t xml:space="preserve"> planu dokonuje się na zadaniu: „Monitoring ul. Zaciszna 2” o kwotę: 600,00 zł., „Monitoring ul. T. Kościuszki 10” o kwotę: 600,00 zł., „Zapewnienie dostępności osobom ze szczególnymi potrzebami” o kwotę: 3 200,00 zł. </w:t>
      </w:r>
      <w:proofErr w:type="gramStart"/>
      <w:r w:rsidRPr="00E40444">
        <w:rPr>
          <w:rFonts w:eastAsia="Times New Roman"/>
        </w:rPr>
        <w:t>w</w:t>
      </w:r>
      <w:proofErr w:type="gramEnd"/>
      <w:r w:rsidRPr="00E40444">
        <w:rPr>
          <w:rFonts w:eastAsia="Times New Roman"/>
        </w:rPr>
        <w:t xml:space="preserve"> związku z mniejszymi kosztami usług niż przyjęto na etapie planowania budżetu.</w:t>
      </w:r>
    </w:p>
    <w:p w:rsidR="00ED58DC" w:rsidRDefault="00ED58DC" w:rsidP="004C32F8">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zmiany.</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71552"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6"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20</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Referatu Komunikacji i Dróg nr A-KD.3026.2.2022.SA w sprawie zmian w planie finansowym na 2022 r.</w:t>
      </w:r>
      <w:r w:rsidRPr="003E65FE">
        <w:rPr>
          <w:i/>
        </w:rPr>
        <w:t xml:space="preserve"> </w:t>
      </w:r>
      <w:r>
        <w:rPr>
          <w:i/>
        </w:rPr>
        <w:t>Pismo</w:t>
      </w:r>
      <w:r w:rsidRPr="00A527BC">
        <w:rPr>
          <w:i/>
        </w:rPr>
        <w:t xml:space="preserve"> stanowi załącznik nr </w:t>
      </w:r>
      <w:r>
        <w:rPr>
          <w:i/>
        </w:rPr>
        <w:t>1</w:t>
      </w:r>
      <w:r w:rsidR="00001E55">
        <w:rPr>
          <w:i/>
        </w:rPr>
        <w:t>7</w:t>
      </w:r>
      <w:r w:rsidRPr="00A527BC">
        <w:rPr>
          <w:i/>
        </w:rPr>
        <w:t xml:space="preserve"> do protokołu.</w:t>
      </w:r>
    </w:p>
    <w:p w:rsidR="00E40444" w:rsidRDefault="00E40444" w:rsidP="00E40444">
      <w:pPr>
        <w:spacing w:line="360" w:lineRule="auto"/>
        <w:jc w:val="both"/>
        <w:rPr>
          <w:rFonts w:eastAsia="Times New Roman"/>
        </w:rPr>
      </w:pPr>
    </w:p>
    <w:p w:rsidR="00E40444" w:rsidRPr="00E40444" w:rsidRDefault="00E40444" w:rsidP="00E40444">
      <w:pPr>
        <w:spacing w:line="360" w:lineRule="auto"/>
        <w:jc w:val="both"/>
        <w:rPr>
          <w:rFonts w:eastAsia="Times New Roman"/>
        </w:rPr>
      </w:pPr>
      <w:r>
        <w:rPr>
          <w:rFonts w:eastAsia="Times New Roman"/>
        </w:rPr>
        <w:t>Referat zwrócił</w:t>
      </w:r>
      <w:r w:rsidRPr="00E40444">
        <w:rPr>
          <w:rFonts w:eastAsia="Times New Roman"/>
        </w:rPr>
        <w:t xml:space="preserve"> się z prośbą o zmiany w planie finansowym na rok 2022, </w:t>
      </w:r>
      <w:r>
        <w:rPr>
          <w:rFonts w:eastAsia="Times New Roman"/>
        </w:rPr>
        <w:t>polegające na</w:t>
      </w:r>
      <w:r w:rsidRPr="00E40444">
        <w:rPr>
          <w:rFonts w:eastAsia="Times New Roman"/>
        </w:rPr>
        <w:t xml:space="preserve"> zwiększenie zadania „utylizacja padłej zwierzyny” ze względu na kwoty ofert, które wpłynęły na</w:t>
      </w:r>
      <w:r>
        <w:rPr>
          <w:rFonts w:eastAsia="Times New Roman"/>
        </w:rPr>
        <w:t xml:space="preserve"> realizacje tego zadania. Proszą</w:t>
      </w:r>
      <w:r w:rsidRPr="00E40444">
        <w:rPr>
          <w:rFonts w:eastAsia="Times New Roman"/>
        </w:rPr>
        <w:t xml:space="preserve"> o przesunięcie środków z zadania „ścieki” w wysokości </w:t>
      </w:r>
      <w:r>
        <w:rPr>
          <w:rFonts w:eastAsia="Times New Roman"/>
        </w:rPr>
        <w:br/>
      </w:r>
      <w:r w:rsidRPr="00E40444">
        <w:rPr>
          <w:rFonts w:eastAsia="Times New Roman"/>
        </w:rPr>
        <w:t>5</w:t>
      </w:r>
      <w:r>
        <w:rPr>
          <w:rFonts w:eastAsia="Times New Roman"/>
        </w:rPr>
        <w:t> 000,00</w:t>
      </w:r>
      <w:r w:rsidRPr="00E40444">
        <w:rPr>
          <w:rFonts w:eastAsia="Times New Roman"/>
        </w:rPr>
        <w:t xml:space="preserve"> zł.</w:t>
      </w:r>
    </w:p>
    <w:p w:rsidR="004C32F8" w:rsidRDefault="00E40444" w:rsidP="00E40444">
      <w:pPr>
        <w:spacing w:line="360" w:lineRule="auto"/>
        <w:jc w:val="both"/>
        <w:rPr>
          <w:rFonts w:eastAsia="Times New Roman"/>
        </w:rPr>
      </w:pPr>
      <w:r w:rsidRPr="00E40444">
        <w:rPr>
          <w:rFonts w:eastAsia="Times New Roman"/>
        </w:rPr>
        <w:t>Ze względu na zamiar rozpoczęcia procedury przetargowej na zadanie „bie</w:t>
      </w:r>
      <w:r>
        <w:rPr>
          <w:rFonts w:eastAsia="Times New Roman"/>
        </w:rPr>
        <w:t>żące utrzymanie zieleni” zwracają</w:t>
      </w:r>
      <w:r w:rsidRPr="00E40444">
        <w:rPr>
          <w:rFonts w:eastAsia="Times New Roman"/>
        </w:rPr>
        <w:t xml:space="preserve"> się z prośbą o zwiększenie zadania </w:t>
      </w:r>
      <w:r>
        <w:rPr>
          <w:rFonts w:eastAsia="Times New Roman"/>
        </w:rPr>
        <w:t>o</w:t>
      </w:r>
      <w:r w:rsidRPr="00E40444">
        <w:rPr>
          <w:rFonts w:eastAsia="Times New Roman"/>
        </w:rPr>
        <w:t xml:space="preserve"> 70 000,00 zł.</w:t>
      </w:r>
    </w:p>
    <w:p w:rsidR="00E40444" w:rsidRDefault="00E40444" w:rsidP="004C32F8">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zmiany.</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73600"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7"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21</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Referatu Komunikacji i Dróg nr A-KD.3026.3.2022.SA w sprawie zmian w planie finansowym na 2022 r.</w:t>
      </w:r>
      <w:r w:rsidRPr="003E65FE">
        <w:rPr>
          <w:i/>
        </w:rPr>
        <w:t xml:space="preserve"> </w:t>
      </w:r>
      <w:r>
        <w:rPr>
          <w:i/>
        </w:rPr>
        <w:t>Pismo</w:t>
      </w:r>
      <w:r w:rsidRPr="00A527BC">
        <w:rPr>
          <w:i/>
        </w:rPr>
        <w:t xml:space="preserve"> stanowi załącznik nr </w:t>
      </w:r>
      <w:r>
        <w:rPr>
          <w:i/>
        </w:rPr>
        <w:t>1</w:t>
      </w:r>
      <w:r w:rsidR="00001E55">
        <w:rPr>
          <w:i/>
        </w:rPr>
        <w:t>8</w:t>
      </w:r>
      <w:r w:rsidRPr="00A527BC">
        <w:rPr>
          <w:i/>
        </w:rPr>
        <w:t xml:space="preserve"> do protokołu.</w:t>
      </w:r>
    </w:p>
    <w:p w:rsidR="00E40444" w:rsidRDefault="00E40444" w:rsidP="004C32F8">
      <w:pPr>
        <w:spacing w:line="360" w:lineRule="auto"/>
        <w:jc w:val="both"/>
        <w:rPr>
          <w:rFonts w:eastAsia="Times New Roman"/>
        </w:rPr>
      </w:pPr>
    </w:p>
    <w:p w:rsidR="00E40444" w:rsidRDefault="00E40444" w:rsidP="00E40444">
      <w:pPr>
        <w:spacing w:line="360" w:lineRule="auto"/>
        <w:jc w:val="both"/>
        <w:rPr>
          <w:rFonts w:eastAsia="Times New Roman"/>
        </w:rPr>
      </w:pPr>
      <w:r w:rsidRPr="00E40444">
        <w:rPr>
          <w:rFonts w:eastAsia="Times New Roman"/>
        </w:rPr>
        <w:t>Referat zwrócił się z prośbą o zmiany w planie finansowym na rok 2022, w związku z wystąpieniem robót dodatkowych wskazanych w protokole konieczności nr 1 i nr</w:t>
      </w:r>
      <w:r>
        <w:rPr>
          <w:rFonts w:eastAsia="Times New Roman"/>
        </w:rPr>
        <w:t xml:space="preserve"> 2 proszą</w:t>
      </w:r>
      <w:r w:rsidRPr="00E40444">
        <w:rPr>
          <w:rFonts w:eastAsia="Times New Roman"/>
        </w:rPr>
        <w:t xml:space="preserve"> o </w:t>
      </w:r>
      <w:r w:rsidRPr="00E40444">
        <w:rPr>
          <w:rFonts w:eastAsia="Times New Roman"/>
        </w:rPr>
        <w:lastRenderedPageBreak/>
        <w:t>zwiększenie zadania „Przebudowa drogi powiatowej Żerków - Raszewy — Komorze” o kwotę 530 000,00 zł</w:t>
      </w:r>
    </w:p>
    <w:p w:rsidR="00E40444" w:rsidRDefault="00E40444" w:rsidP="004C32F8">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zmiany.</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75648"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8"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22</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Referatu Komunikacji i Dróg nr A-KD.3026.4.2022.SA w sprawie zmian w planie finansowym na 2022 r.</w:t>
      </w:r>
      <w:r w:rsidRPr="003E65FE">
        <w:rPr>
          <w:i/>
        </w:rPr>
        <w:t xml:space="preserve"> </w:t>
      </w:r>
      <w:r>
        <w:rPr>
          <w:i/>
        </w:rPr>
        <w:t>Pismo</w:t>
      </w:r>
      <w:r w:rsidRPr="00A527BC">
        <w:rPr>
          <w:i/>
        </w:rPr>
        <w:t xml:space="preserve"> stanowi załącznik nr </w:t>
      </w:r>
      <w:r>
        <w:rPr>
          <w:i/>
        </w:rPr>
        <w:t>1</w:t>
      </w:r>
      <w:r w:rsidR="00001E55">
        <w:rPr>
          <w:i/>
        </w:rPr>
        <w:t>9</w:t>
      </w:r>
      <w:r w:rsidRPr="00A527BC">
        <w:rPr>
          <w:i/>
        </w:rPr>
        <w:t xml:space="preserve"> do protokołu.</w:t>
      </w:r>
    </w:p>
    <w:p w:rsidR="00E40444" w:rsidRDefault="00E40444" w:rsidP="004C32F8">
      <w:pPr>
        <w:spacing w:line="360" w:lineRule="auto"/>
        <w:jc w:val="both"/>
        <w:rPr>
          <w:rFonts w:eastAsia="Times New Roman"/>
        </w:rPr>
      </w:pPr>
    </w:p>
    <w:p w:rsidR="00E40444" w:rsidRDefault="00E40444" w:rsidP="004C32F8">
      <w:pPr>
        <w:spacing w:line="360" w:lineRule="auto"/>
        <w:jc w:val="both"/>
        <w:rPr>
          <w:rFonts w:eastAsia="Times New Roman"/>
        </w:rPr>
      </w:pPr>
      <w:r w:rsidRPr="00E40444">
        <w:rPr>
          <w:rFonts w:eastAsia="Times New Roman"/>
        </w:rPr>
        <w:t>Referat zwrócił się z prośbą o zmiany w planie finansowym na rok 2022, w związku z opracowaniem programu funkcjonalno-użytkowego dla ścieżek rowerowych zachodzi potrzeba zabezpieczenia środków na podział, wyceny oraz wykup nieruchomości dla zadania „Przebudowa dróg na terenie powiatu jarocińskiego polegająca na dobudowie ścieżek rowerowych” według szacunku na kwotę 200 000,00 zł.</w:t>
      </w:r>
    </w:p>
    <w:p w:rsidR="00E40444" w:rsidRDefault="00E40444" w:rsidP="004C32F8">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zmiany.</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77696"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9"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23</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w:t>
      </w:r>
      <w:r w:rsidR="00142F47" w:rsidRPr="00142F47">
        <w:rPr>
          <w:rFonts w:eastAsia="Times New Roman"/>
          <w:b/>
        </w:rPr>
        <w:t>wniosku Wydziału Geodezji i Gospodarki Nieruchomościami nr GGN-KGN.6845.5.2022.RP w sprawie rozwiązania umowy najmu.</w:t>
      </w:r>
      <w:r w:rsidRPr="003E65FE">
        <w:rPr>
          <w:i/>
        </w:rPr>
        <w:t xml:space="preserve"> </w:t>
      </w:r>
      <w:r>
        <w:rPr>
          <w:i/>
        </w:rPr>
        <w:t>Pismo</w:t>
      </w:r>
      <w:r w:rsidRPr="00A527BC">
        <w:rPr>
          <w:i/>
        </w:rPr>
        <w:t xml:space="preserve"> stanowi załącznik nr </w:t>
      </w:r>
      <w:r w:rsidR="00001E55">
        <w:rPr>
          <w:i/>
        </w:rPr>
        <w:t>20</w:t>
      </w:r>
      <w:r w:rsidRPr="00A527BC">
        <w:rPr>
          <w:i/>
        </w:rPr>
        <w:t xml:space="preserve"> do protokołu.</w:t>
      </w:r>
    </w:p>
    <w:p w:rsidR="00E40444" w:rsidRDefault="00E40444" w:rsidP="00E40444">
      <w:pPr>
        <w:spacing w:line="359" w:lineRule="auto"/>
        <w:jc w:val="both"/>
        <w:rPr>
          <w:rFonts w:eastAsia="Times New Roman"/>
        </w:rPr>
      </w:pPr>
    </w:p>
    <w:p w:rsidR="003E65FE" w:rsidRPr="00E40444" w:rsidRDefault="00E40444" w:rsidP="00E40444">
      <w:pPr>
        <w:spacing w:line="359" w:lineRule="auto"/>
        <w:jc w:val="both"/>
        <w:rPr>
          <w:rFonts w:eastAsia="Times New Roman"/>
        </w:rPr>
      </w:pPr>
      <w:r w:rsidRPr="00E40444">
        <w:rPr>
          <w:rFonts w:eastAsia="Times New Roman"/>
        </w:rPr>
        <w:t>Wnioskodawca wnosi o rozwiązanie umowy na</w:t>
      </w:r>
      <w:r>
        <w:rPr>
          <w:rFonts w:eastAsia="Times New Roman"/>
        </w:rPr>
        <w:t xml:space="preserve">jmu zawartej dnia 28.10.2021 </w:t>
      </w:r>
      <w:proofErr w:type="gramStart"/>
      <w:r>
        <w:rPr>
          <w:rFonts w:eastAsia="Times New Roman"/>
        </w:rPr>
        <w:t>r</w:t>
      </w:r>
      <w:proofErr w:type="gramEnd"/>
      <w:r>
        <w:rPr>
          <w:rFonts w:eastAsia="Times New Roman"/>
        </w:rPr>
        <w:t xml:space="preserve">. </w:t>
      </w:r>
      <w:r w:rsidRPr="00E40444">
        <w:rPr>
          <w:rFonts w:eastAsia="Times New Roman"/>
        </w:rPr>
        <w:t xml:space="preserve">na okres 3 lat z dniem 28.02.2022 </w:t>
      </w:r>
      <w:proofErr w:type="gramStart"/>
      <w:r w:rsidRPr="00E40444">
        <w:rPr>
          <w:rFonts w:eastAsia="Times New Roman"/>
        </w:rPr>
        <w:t>r</w:t>
      </w:r>
      <w:proofErr w:type="gramEnd"/>
      <w:r w:rsidRPr="00E40444">
        <w:rPr>
          <w:rFonts w:eastAsia="Times New Roman"/>
        </w:rPr>
        <w:t>. z najemcą Usługi Księgowe Natalia Buchwald i zawarcie umowy najmu z najemcą BR FINANSE sp. z o.</w:t>
      </w:r>
      <w:proofErr w:type="gramStart"/>
      <w:r w:rsidRPr="00E40444">
        <w:rPr>
          <w:rFonts w:eastAsia="Times New Roman"/>
        </w:rPr>
        <w:t>o</w:t>
      </w:r>
      <w:proofErr w:type="gramEnd"/>
      <w:r w:rsidRPr="00E40444">
        <w:rPr>
          <w:rFonts w:eastAsia="Times New Roman"/>
        </w:rPr>
        <w:t xml:space="preserve">. </w:t>
      </w:r>
      <w:proofErr w:type="gramStart"/>
      <w:r w:rsidRPr="00E40444">
        <w:rPr>
          <w:rFonts w:eastAsia="Times New Roman"/>
        </w:rPr>
        <w:t>na</w:t>
      </w:r>
      <w:proofErr w:type="gramEnd"/>
      <w:r w:rsidRPr="00E40444">
        <w:rPr>
          <w:rFonts w:eastAsia="Times New Roman"/>
        </w:rPr>
        <w:t xml:space="preserve"> okres 3 lat.</w:t>
      </w:r>
    </w:p>
    <w:p w:rsidR="00E40444" w:rsidRDefault="00E40444" w:rsidP="00E40444">
      <w:pPr>
        <w:spacing w:line="360" w:lineRule="auto"/>
        <w:jc w:val="both"/>
        <w:rPr>
          <w:rFonts w:eastAsia="Times New Roman"/>
        </w:rPr>
      </w:pPr>
    </w:p>
    <w:p w:rsidR="00E40444" w:rsidRDefault="00E40444" w:rsidP="00E40444">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wniosek.</w:t>
      </w:r>
    </w:p>
    <w:p w:rsidR="00E40444" w:rsidRDefault="00E40444" w:rsidP="003E65FE">
      <w:pPr>
        <w:spacing w:line="359" w:lineRule="auto"/>
        <w:jc w:val="both"/>
        <w:rPr>
          <w:rFonts w:eastAsia="Times New Roman"/>
          <w:b/>
        </w:rPr>
      </w:pPr>
    </w:p>
    <w:p w:rsidR="00E40444" w:rsidRDefault="00E40444"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lastRenderedPageBreak/>
        <w:drawing>
          <wp:anchor distT="0" distB="0" distL="114300" distR="114300" simplePos="0" relativeHeight="251679744"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10"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24</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Wydziału Geodezji i Gospodarki Nieruchomościami nr GGN-KGN.3026.4.2022.PD w sprawie zmian w planie finansowym na 2022 r.</w:t>
      </w:r>
      <w:r w:rsidR="00142F47">
        <w:rPr>
          <w:rFonts w:eastAsia="Times New Roman"/>
          <w:b/>
        </w:rPr>
        <w:t xml:space="preserve"> </w:t>
      </w:r>
      <w:r>
        <w:rPr>
          <w:i/>
        </w:rPr>
        <w:t>Pismo</w:t>
      </w:r>
      <w:r w:rsidRPr="00A527BC">
        <w:rPr>
          <w:i/>
        </w:rPr>
        <w:t xml:space="preserve"> stanowi załącznik nr </w:t>
      </w:r>
      <w:r w:rsidR="00001E55">
        <w:rPr>
          <w:i/>
        </w:rPr>
        <w:t>2</w:t>
      </w:r>
      <w:r>
        <w:rPr>
          <w:i/>
        </w:rPr>
        <w:t>1</w:t>
      </w:r>
      <w:r w:rsidRPr="00A527BC">
        <w:rPr>
          <w:i/>
        </w:rPr>
        <w:t xml:space="preserve"> do protokołu.</w:t>
      </w:r>
    </w:p>
    <w:p w:rsidR="00E40444" w:rsidRDefault="00E40444" w:rsidP="004C32F8">
      <w:pPr>
        <w:spacing w:line="360" w:lineRule="auto"/>
        <w:jc w:val="both"/>
        <w:rPr>
          <w:rFonts w:eastAsia="Times New Roman"/>
        </w:rPr>
      </w:pPr>
    </w:p>
    <w:p w:rsidR="00E40444" w:rsidRDefault="00E40444" w:rsidP="004C32F8">
      <w:pPr>
        <w:spacing w:line="360" w:lineRule="auto"/>
        <w:jc w:val="both"/>
        <w:rPr>
          <w:rFonts w:eastAsia="Times New Roman"/>
        </w:rPr>
      </w:pPr>
      <w:r w:rsidRPr="00E40444">
        <w:rPr>
          <w:rFonts w:eastAsia="Times New Roman"/>
        </w:rPr>
        <w:t>Po zwiększeniu paragrafu 4390 — zakup usług obejmujących wykonanie ekspertyz, analiz i opinii, kwota 20 000,00 zł zostanie przeznaczona na pokrycie wynagrodzenia dla rzeczoznawcy majątkowego za sporządzenie operatu szacunkowego określającego wartość nieruchomości zabudowanej wraz z parkiem wpisanej do rejestru zabytków, położonej w Łowęcicach — Poręba 32 stanowiącej własność Powiatu Jarocińskiego.</w:t>
      </w:r>
    </w:p>
    <w:p w:rsidR="00E40444" w:rsidRDefault="00E40444" w:rsidP="004C32F8">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zmiany.</w:t>
      </w:r>
    </w:p>
    <w:p w:rsidR="004C32F8" w:rsidRDefault="004C32F8"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81792"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11"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25</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Wydziału Geodezji i Gospodarki Nieruchomościami nr GGN-KGN.6845.7.2022.RP w sprawie wyrażenia zgody na podniesienie stawki czynszu.</w:t>
      </w:r>
      <w:r w:rsidRPr="003E65FE">
        <w:rPr>
          <w:i/>
        </w:rPr>
        <w:t xml:space="preserve"> </w:t>
      </w:r>
      <w:r>
        <w:rPr>
          <w:i/>
        </w:rPr>
        <w:t>Pismo</w:t>
      </w:r>
      <w:r w:rsidRPr="00A527BC">
        <w:rPr>
          <w:i/>
        </w:rPr>
        <w:t xml:space="preserve"> stanowi załącznik nr </w:t>
      </w:r>
      <w:r w:rsidR="00001E55">
        <w:rPr>
          <w:i/>
        </w:rPr>
        <w:t>22</w:t>
      </w:r>
      <w:r w:rsidRPr="00A527BC">
        <w:rPr>
          <w:i/>
        </w:rPr>
        <w:t xml:space="preserve"> do protokołu.</w:t>
      </w:r>
    </w:p>
    <w:p w:rsidR="008B74AD" w:rsidRDefault="008B74AD" w:rsidP="008B74AD">
      <w:pPr>
        <w:spacing w:line="359" w:lineRule="auto"/>
        <w:jc w:val="both"/>
        <w:rPr>
          <w:rFonts w:eastAsia="Times New Roman"/>
        </w:rPr>
      </w:pPr>
    </w:p>
    <w:p w:rsidR="008B74AD" w:rsidRPr="008B74AD" w:rsidRDefault="008B74AD" w:rsidP="008B74AD">
      <w:pPr>
        <w:spacing w:line="359" w:lineRule="auto"/>
        <w:jc w:val="both"/>
        <w:rPr>
          <w:rFonts w:eastAsia="Times New Roman"/>
        </w:rPr>
      </w:pPr>
      <w:r w:rsidRPr="008B74AD">
        <w:rPr>
          <w:rFonts w:eastAsia="Times New Roman"/>
        </w:rPr>
        <w:t>Referat Katastru i Gos</w:t>
      </w:r>
      <w:r>
        <w:rPr>
          <w:rFonts w:eastAsia="Times New Roman"/>
        </w:rPr>
        <w:t xml:space="preserve">podarki Nieruchomościami zwrócił </w:t>
      </w:r>
      <w:r w:rsidRPr="008B74AD">
        <w:rPr>
          <w:rFonts w:eastAsia="Times New Roman"/>
        </w:rPr>
        <w:t xml:space="preserve">się z prośbą o wyrażenie zgody na podniesienie stawki czynszu dzierżawcy Barbarze Paul działającej pod Firmą Handlowo- Usługową „Róża” S.C. W.B Paul z siedzibą w Jarocinie przy ul. Szpitalnej </w:t>
      </w:r>
      <w:r>
        <w:rPr>
          <w:rFonts w:eastAsia="Times New Roman"/>
        </w:rPr>
        <w:t>i</w:t>
      </w:r>
      <w:r w:rsidRPr="008B74AD">
        <w:rPr>
          <w:rFonts w:eastAsia="Times New Roman"/>
        </w:rPr>
        <w:t xml:space="preserve"> stanowiącej własność Powiatu Jarocińskiego do wysokości 778,66 zł netto + 23 %</w:t>
      </w:r>
      <w:r>
        <w:rPr>
          <w:rFonts w:eastAsia="Times New Roman"/>
        </w:rPr>
        <w:t xml:space="preserve"> VAT, co daje 957,75 zł brutto. </w:t>
      </w:r>
      <w:r w:rsidRPr="008B74AD">
        <w:rPr>
          <w:rFonts w:eastAsia="Times New Roman"/>
        </w:rPr>
        <w:t>Zgodnie z 3 ust. 3 umowy z dnia I lutego 2013 r. zawartej z dzierżawcą dopuszcza waloryzację czynszu dzierżawy na dany rok kalendarzowy za pisemnym wypowiedzeniem dokonanym w terminie do dnia 28 lutego, nie częściej niż raz w roku i nie więcej niż wynosi wskaźnik wzrostu cen i usług konsumpcyjnych</w:t>
      </w:r>
      <w:r>
        <w:rPr>
          <w:rFonts w:eastAsia="Times New Roman"/>
        </w:rPr>
        <w:t xml:space="preserve"> za poprzedni rok kalendarzowy. </w:t>
      </w:r>
      <w:r w:rsidRPr="008B74AD">
        <w:rPr>
          <w:rFonts w:eastAsia="Times New Roman"/>
        </w:rPr>
        <w:t>Obecnie czynsz za zajmowaną nieruchomość wynosi 740,88 zł netto (911,28 zł brutto).</w:t>
      </w:r>
    </w:p>
    <w:p w:rsidR="003E65FE" w:rsidRPr="008B74AD" w:rsidRDefault="008B74AD" w:rsidP="008B74AD">
      <w:pPr>
        <w:spacing w:line="359" w:lineRule="auto"/>
        <w:jc w:val="both"/>
        <w:rPr>
          <w:rFonts w:eastAsia="Times New Roman"/>
        </w:rPr>
      </w:pPr>
      <w:r w:rsidRPr="008B74AD">
        <w:rPr>
          <w:rFonts w:eastAsia="Times New Roman"/>
        </w:rPr>
        <w:t>Po zwiększeniu stawki czynszu o wskaźnik cen przy podstawie roku poprzedniego czynsz winien wynosić 778,66 zł netto (957,75 zł brutto).</w:t>
      </w:r>
    </w:p>
    <w:p w:rsidR="008B74AD" w:rsidRDefault="008B74AD" w:rsidP="003E65FE">
      <w:pPr>
        <w:spacing w:line="359" w:lineRule="auto"/>
        <w:jc w:val="both"/>
        <w:rPr>
          <w:rFonts w:eastAsia="Times New Roman"/>
          <w:b/>
        </w:rPr>
      </w:pPr>
    </w:p>
    <w:p w:rsidR="00EB376C" w:rsidRDefault="00EB376C" w:rsidP="00EB376C">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wniosek.</w:t>
      </w: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lastRenderedPageBreak/>
        <w:drawing>
          <wp:anchor distT="0" distB="0" distL="114300" distR="114300" simplePos="0" relativeHeight="251683840"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12"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26</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Wydziału Geodezji i Gospodarki Nieruchomościami nr GGN-KGN.6826.1.2022.PD w sprawie zwolnienia ze służebności nieruchomości.</w:t>
      </w:r>
      <w:r w:rsidRPr="003E65FE">
        <w:rPr>
          <w:i/>
        </w:rPr>
        <w:t xml:space="preserve"> </w:t>
      </w:r>
      <w:r>
        <w:rPr>
          <w:i/>
        </w:rPr>
        <w:t>Pismo</w:t>
      </w:r>
      <w:r w:rsidRPr="00A527BC">
        <w:rPr>
          <w:i/>
        </w:rPr>
        <w:t xml:space="preserve"> stanowi załącznik nr </w:t>
      </w:r>
      <w:r w:rsidR="00001E55">
        <w:rPr>
          <w:i/>
        </w:rPr>
        <w:t>23</w:t>
      </w:r>
      <w:r w:rsidRPr="00A527BC">
        <w:rPr>
          <w:i/>
        </w:rPr>
        <w:t xml:space="preserve"> do protokołu.</w:t>
      </w:r>
    </w:p>
    <w:p w:rsidR="000D7F02" w:rsidRDefault="000D7F02" w:rsidP="000D7F02">
      <w:pPr>
        <w:spacing w:line="359" w:lineRule="auto"/>
        <w:jc w:val="both"/>
        <w:rPr>
          <w:rFonts w:eastAsia="Times New Roman"/>
          <w:b/>
        </w:rPr>
      </w:pPr>
    </w:p>
    <w:p w:rsidR="003E65FE" w:rsidRPr="000D7F02" w:rsidRDefault="000D7F02" w:rsidP="000D7F02">
      <w:pPr>
        <w:spacing w:line="359" w:lineRule="auto"/>
        <w:jc w:val="both"/>
        <w:rPr>
          <w:rFonts w:eastAsia="Times New Roman"/>
        </w:rPr>
      </w:pPr>
      <w:r w:rsidRPr="000D7F02">
        <w:rPr>
          <w:rFonts w:eastAsia="Times New Roman"/>
        </w:rPr>
        <w:t>Powiat Jarociński reprezent</w:t>
      </w:r>
      <w:r>
        <w:rPr>
          <w:rFonts w:eastAsia="Times New Roman"/>
        </w:rPr>
        <w:t xml:space="preserve">owany przez Zarząd Powiatu </w:t>
      </w:r>
      <w:r w:rsidRPr="000D7F02">
        <w:rPr>
          <w:rFonts w:eastAsia="Times New Roman"/>
        </w:rPr>
        <w:t xml:space="preserve">wyraża zgodę na wykreślenie ograniczonego prawa rzeczowego związanego z inną nieruchomością tj. „nieodpłatnej służebności na rzecz każdoczesnego właściciela działek 113/4 i 110/1 opisanych w księdze wieczystej KZ1J/00033404/9 polegająca na prawie przechodu i przejazdu przez działkę 113/3, opisaną w niniejszej księdze wieczystej, do działki nr 113/4 oraz służebność polegająca </w:t>
      </w:r>
      <w:r>
        <w:rPr>
          <w:rFonts w:eastAsia="Times New Roman"/>
        </w:rPr>
        <w:br/>
      </w:r>
      <w:r w:rsidRPr="000D7F02">
        <w:rPr>
          <w:rFonts w:eastAsia="Times New Roman"/>
        </w:rPr>
        <w:t>na prawie korzystania z budynku trafostacji znajdującym się na działce 113/1 celem zasilania ener</w:t>
      </w:r>
      <w:r>
        <w:rPr>
          <w:rFonts w:eastAsia="Times New Roman"/>
        </w:rPr>
        <w:t xml:space="preserve">gią elektryczną nieruchomości”. </w:t>
      </w:r>
      <w:r w:rsidRPr="000D7F02">
        <w:rPr>
          <w:rFonts w:eastAsia="Times New Roman"/>
        </w:rPr>
        <w:t xml:space="preserve">Przedmiotowa służebność utraciła jakiekolwiek znaczenie dla nieruchomości władnącej a ujawniona została w księdze wieczystej KZ1J/00041086/2 </w:t>
      </w:r>
      <w:r>
        <w:rPr>
          <w:rFonts w:eastAsia="Times New Roman"/>
        </w:rPr>
        <w:br/>
      </w:r>
      <w:r w:rsidRPr="000D7F02">
        <w:rPr>
          <w:rFonts w:eastAsia="Times New Roman"/>
        </w:rPr>
        <w:t>na podstawie dokonanych podziałów nieruchomości i przeniesiona do współodpowiedzialności z księgi wieczystej nr KZ1J/00036238/5.</w:t>
      </w:r>
    </w:p>
    <w:p w:rsidR="000D7F02" w:rsidRDefault="000D7F02"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85888"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13"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27</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 xml:space="preserve">Wydziału Oświaty i Spraw Społecznych nr O.3026.6.2022 </w:t>
      </w:r>
      <w:proofErr w:type="gramStart"/>
      <w:r w:rsidR="00142F47" w:rsidRPr="00142F47">
        <w:rPr>
          <w:rFonts w:eastAsia="Times New Roman"/>
          <w:b/>
        </w:rPr>
        <w:t>w</w:t>
      </w:r>
      <w:proofErr w:type="gramEnd"/>
      <w:r w:rsidR="00142F47" w:rsidRPr="00142F47">
        <w:rPr>
          <w:rFonts w:eastAsia="Times New Roman"/>
          <w:b/>
        </w:rPr>
        <w:t xml:space="preserve"> sprawie zmian w</w:t>
      </w:r>
      <w:r w:rsidR="00142F47">
        <w:rPr>
          <w:rFonts w:eastAsia="Times New Roman"/>
          <w:b/>
        </w:rPr>
        <w:t xml:space="preserve"> planie finansowym na 2022 r</w:t>
      </w:r>
      <w:r w:rsidRPr="003E65FE">
        <w:rPr>
          <w:rFonts w:eastAsia="Times New Roman"/>
          <w:b/>
        </w:rPr>
        <w:t>.</w:t>
      </w:r>
      <w:r w:rsidRPr="003E65FE">
        <w:rPr>
          <w:i/>
        </w:rPr>
        <w:t xml:space="preserve"> </w:t>
      </w:r>
      <w:r>
        <w:rPr>
          <w:i/>
        </w:rPr>
        <w:t>Pismo</w:t>
      </w:r>
      <w:r w:rsidRPr="00A527BC">
        <w:rPr>
          <w:i/>
        </w:rPr>
        <w:t xml:space="preserve"> stanowi załącznik nr </w:t>
      </w:r>
      <w:r w:rsidR="00001E55">
        <w:rPr>
          <w:i/>
        </w:rPr>
        <w:t>24</w:t>
      </w:r>
      <w:r w:rsidRPr="00A527BC">
        <w:rPr>
          <w:i/>
        </w:rPr>
        <w:t xml:space="preserve"> do protokołu.</w:t>
      </w:r>
    </w:p>
    <w:p w:rsidR="005F5E94" w:rsidRDefault="005F5E94" w:rsidP="004C32F8">
      <w:pPr>
        <w:spacing w:line="360" w:lineRule="auto"/>
        <w:jc w:val="both"/>
        <w:rPr>
          <w:rFonts w:eastAsia="Times New Roman"/>
        </w:rPr>
      </w:pPr>
    </w:p>
    <w:p w:rsidR="005F5E94" w:rsidRDefault="005F5E94" w:rsidP="004C32F8">
      <w:pPr>
        <w:spacing w:line="360" w:lineRule="auto"/>
        <w:jc w:val="both"/>
        <w:rPr>
          <w:rFonts w:eastAsia="Times New Roman"/>
        </w:rPr>
      </w:pPr>
      <w:r w:rsidRPr="005F5E94">
        <w:rPr>
          <w:rFonts w:eastAsia="Times New Roman"/>
        </w:rPr>
        <w:t>Zmiany dotyczą zwiększenia środków finansowych na pokrycie kosztów uczestnictwa mieszkańców powiatu jarocińskiego w WTZ w Rudzie Komorskiej w związku z pismem Powiatowego Centrum Pomocy Rodzinie we Wrześni</w:t>
      </w:r>
    </w:p>
    <w:p w:rsidR="005F5E94" w:rsidRDefault="005F5E94" w:rsidP="004C32F8">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zmiany.</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87936"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14"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28</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Domu Dziecka nr 1 w Górze w sprawie zmian w planie finansowym na 2022 r.</w:t>
      </w:r>
      <w:r w:rsidR="00142F47">
        <w:rPr>
          <w:rFonts w:eastAsia="Times New Roman"/>
          <w:b/>
        </w:rPr>
        <w:t xml:space="preserve"> </w:t>
      </w:r>
      <w:r>
        <w:rPr>
          <w:i/>
        </w:rPr>
        <w:t>Pismo</w:t>
      </w:r>
      <w:r w:rsidRPr="00A527BC">
        <w:rPr>
          <w:i/>
        </w:rPr>
        <w:t xml:space="preserve"> stanowi załącznik nr </w:t>
      </w:r>
      <w:r w:rsidR="00001E55">
        <w:rPr>
          <w:i/>
        </w:rPr>
        <w:t>25</w:t>
      </w:r>
      <w:r w:rsidRPr="00A527BC">
        <w:rPr>
          <w:i/>
        </w:rPr>
        <w:t xml:space="preserve"> do protokołu.</w:t>
      </w:r>
    </w:p>
    <w:p w:rsidR="005F5E94" w:rsidRDefault="005F5E94" w:rsidP="004C32F8">
      <w:pPr>
        <w:spacing w:line="360" w:lineRule="auto"/>
        <w:jc w:val="both"/>
        <w:rPr>
          <w:rFonts w:eastAsia="Times New Roman"/>
        </w:rPr>
      </w:pPr>
    </w:p>
    <w:p w:rsidR="004C32F8" w:rsidRDefault="005F5E94" w:rsidP="004C32F8">
      <w:pPr>
        <w:spacing w:line="360" w:lineRule="auto"/>
        <w:jc w:val="both"/>
        <w:rPr>
          <w:rFonts w:eastAsia="Times New Roman"/>
        </w:rPr>
      </w:pPr>
      <w:r w:rsidRPr="005F5E94">
        <w:rPr>
          <w:rFonts w:eastAsia="Times New Roman"/>
        </w:rPr>
        <w:lastRenderedPageBreak/>
        <w:t>Zwiększenie wydatków jest niezbędne w celu prawidłowej realizacji budżetu i związane jest z koniecznością zabezpieczenia środków na badania lekarskie dla nowo przyjętych pracowników.</w:t>
      </w:r>
    </w:p>
    <w:p w:rsidR="005F5E94" w:rsidRDefault="005F5E94" w:rsidP="004C32F8">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zmiany.</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89984"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15"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29</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Domu Dziecka nr 2 w Górze w sprawie zmian w planie finansowym na 2022 r.</w:t>
      </w:r>
      <w:r w:rsidR="00142F47">
        <w:rPr>
          <w:rFonts w:eastAsia="Times New Roman"/>
          <w:b/>
        </w:rPr>
        <w:t xml:space="preserve"> </w:t>
      </w:r>
      <w:r>
        <w:rPr>
          <w:i/>
        </w:rPr>
        <w:t>Pismo</w:t>
      </w:r>
      <w:r w:rsidRPr="00A527BC">
        <w:rPr>
          <w:i/>
        </w:rPr>
        <w:t xml:space="preserve"> stanowi załącznik nr </w:t>
      </w:r>
      <w:r w:rsidR="00001E55">
        <w:rPr>
          <w:i/>
        </w:rPr>
        <w:t>26</w:t>
      </w:r>
      <w:r w:rsidRPr="00A527BC">
        <w:rPr>
          <w:i/>
        </w:rPr>
        <w:t xml:space="preserve"> do protokołu.</w:t>
      </w:r>
    </w:p>
    <w:p w:rsidR="00001E55" w:rsidRDefault="00001E55" w:rsidP="004C32F8">
      <w:pPr>
        <w:spacing w:line="360" w:lineRule="auto"/>
        <w:jc w:val="both"/>
        <w:rPr>
          <w:rFonts w:eastAsia="Times New Roman"/>
        </w:rPr>
      </w:pPr>
    </w:p>
    <w:p w:rsidR="005F5E94" w:rsidRDefault="005F5E94" w:rsidP="004C32F8">
      <w:pPr>
        <w:spacing w:line="360" w:lineRule="auto"/>
        <w:jc w:val="both"/>
        <w:rPr>
          <w:rFonts w:eastAsia="Times New Roman"/>
        </w:rPr>
      </w:pPr>
      <w:r w:rsidRPr="005F5E94">
        <w:rPr>
          <w:rFonts w:eastAsia="Times New Roman"/>
        </w:rPr>
        <w:t>Zwiększenie wydatków jest niezbędne w celu prawidłowej realizacji budżetu i związane jest z koniecznością zabezpieczenia środków na badania lekarskie dla nowo przyjętych pracowników.</w:t>
      </w:r>
    </w:p>
    <w:p w:rsidR="005F5E94" w:rsidRDefault="005F5E94" w:rsidP="004C32F8">
      <w:pPr>
        <w:spacing w:line="360" w:lineRule="auto"/>
        <w:jc w:val="both"/>
        <w:rPr>
          <w:rFonts w:eastAsia="Times New Roman"/>
        </w:rPr>
      </w:pPr>
    </w:p>
    <w:p w:rsidR="004C32F8" w:rsidRDefault="004C32F8" w:rsidP="004C32F8">
      <w:pPr>
        <w:spacing w:line="360" w:lineRule="auto"/>
        <w:jc w:val="both"/>
        <w:rPr>
          <w:rFonts w:eastAsia="Times New Roman"/>
        </w:rPr>
      </w:pPr>
      <w:r w:rsidRPr="009B496C">
        <w:rPr>
          <w:rFonts w:eastAsia="Times New Roman"/>
        </w:rPr>
        <w:t>Zarząd je</w:t>
      </w:r>
      <w:r>
        <w:rPr>
          <w:rFonts w:eastAsia="Times New Roman"/>
        </w:rPr>
        <w:t xml:space="preserve">dnogłośnie w składzie </w:t>
      </w:r>
      <w:r w:rsidRPr="004C32F8">
        <w:rPr>
          <w:rFonts w:eastAsia="Times New Roman"/>
        </w:rPr>
        <w:t xml:space="preserve">Starosta, Wicestarosta </w:t>
      </w:r>
      <w:r>
        <w:rPr>
          <w:rFonts w:eastAsia="Times New Roman"/>
        </w:rPr>
        <w:t>oraz M. Stolecki wyraził zgodę na zmiany.</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92032"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16"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30</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 xml:space="preserve">wniosku Komisji Edukacji i Kultury </w:t>
      </w:r>
      <w:r w:rsidR="005F5E94">
        <w:rPr>
          <w:rFonts w:eastAsia="Times New Roman"/>
          <w:b/>
        </w:rPr>
        <w:br/>
      </w:r>
      <w:r w:rsidR="00142F47" w:rsidRPr="00142F47">
        <w:rPr>
          <w:rFonts w:eastAsia="Times New Roman"/>
          <w:b/>
        </w:rPr>
        <w:t>nr BR.0014.1.2022 w sprawie zakupu narzędzia badawczego ADOS.</w:t>
      </w:r>
      <w:r w:rsidR="00142F47">
        <w:rPr>
          <w:rFonts w:eastAsia="Times New Roman"/>
          <w:b/>
        </w:rPr>
        <w:t xml:space="preserve"> </w:t>
      </w:r>
      <w:r>
        <w:rPr>
          <w:i/>
        </w:rPr>
        <w:t>Pismo</w:t>
      </w:r>
      <w:r w:rsidRPr="00A527BC">
        <w:rPr>
          <w:i/>
        </w:rPr>
        <w:t xml:space="preserve"> stanowi załącznik nr </w:t>
      </w:r>
      <w:r w:rsidR="00001E55">
        <w:rPr>
          <w:i/>
        </w:rPr>
        <w:t>27</w:t>
      </w:r>
      <w:r w:rsidRPr="00A527BC">
        <w:rPr>
          <w:i/>
        </w:rPr>
        <w:t xml:space="preserve"> do protokołu.</w:t>
      </w:r>
    </w:p>
    <w:p w:rsidR="005F5E94" w:rsidRDefault="005F5E94" w:rsidP="003E65FE">
      <w:pPr>
        <w:spacing w:line="359" w:lineRule="auto"/>
        <w:jc w:val="both"/>
        <w:rPr>
          <w:rFonts w:eastAsia="Times New Roman"/>
          <w:b/>
        </w:rPr>
      </w:pPr>
    </w:p>
    <w:p w:rsidR="003E65FE" w:rsidRPr="005F5E94" w:rsidRDefault="005F5E94" w:rsidP="003E65FE">
      <w:pPr>
        <w:spacing w:line="359" w:lineRule="auto"/>
        <w:jc w:val="both"/>
        <w:rPr>
          <w:rFonts w:eastAsia="Times New Roman"/>
        </w:rPr>
      </w:pPr>
      <w:r w:rsidRPr="005F5E94">
        <w:rPr>
          <w:rFonts w:eastAsia="Times New Roman"/>
        </w:rPr>
        <w:t xml:space="preserve">Zarząd jednogłośnie w składzie Starosta, Wicestarosta oraz M. Stolecki pozytywnie rozpatrzył wniosek dotyczący zakupu profesjonalnego i standaryzowanego narzędzia badawczego ADOS do diagnozy różnicowej zaburzeń ze spektrum autyzmu oraz na szkolenie jednego diagnosty </w:t>
      </w:r>
      <w:r>
        <w:rPr>
          <w:rFonts w:eastAsia="Times New Roman"/>
        </w:rPr>
        <w:br/>
      </w:r>
      <w:r w:rsidRPr="005F5E94">
        <w:rPr>
          <w:rFonts w:eastAsia="Times New Roman"/>
        </w:rPr>
        <w:t>w tym zakresie.</w:t>
      </w:r>
    </w:p>
    <w:p w:rsidR="005F5E94" w:rsidRDefault="005F5E94"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94080"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17"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31</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Gminy Żerków nr 3031.15.2022.SKG dotyczącego porozumienia z dnia 20 stycznia 2022 r.</w:t>
      </w:r>
      <w:r w:rsidRPr="003E65FE">
        <w:rPr>
          <w:i/>
        </w:rPr>
        <w:t xml:space="preserve"> </w:t>
      </w:r>
      <w:r>
        <w:rPr>
          <w:i/>
        </w:rPr>
        <w:t>Pismo</w:t>
      </w:r>
      <w:r w:rsidRPr="00A527BC">
        <w:rPr>
          <w:i/>
        </w:rPr>
        <w:t xml:space="preserve"> stanowi załącznik nr </w:t>
      </w:r>
      <w:r w:rsidR="00001E55">
        <w:rPr>
          <w:i/>
        </w:rPr>
        <w:t>28</w:t>
      </w:r>
      <w:r w:rsidRPr="00A527BC">
        <w:rPr>
          <w:i/>
        </w:rPr>
        <w:t xml:space="preserve"> do protokołu.</w:t>
      </w:r>
    </w:p>
    <w:p w:rsidR="005F5E94" w:rsidRDefault="005F5E94" w:rsidP="003E65FE">
      <w:pPr>
        <w:spacing w:line="359" w:lineRule="auto"/>
        <w:jc w:val="both"/>
        <w:rPr>
          <w:rFonts w:eastAsia="Times New Roman"/>
          <w:b/>
        </w:rPr>
      </w:pPr>
    </w:p>
    <w:p w:rsidR="003E65FE" w:rsidRPr="005F5E94" w:rsidRDefault="005F5E94" w:rsidP="003E65FE">
      <w:pPr>
        <w:spacing w:line="359" w:lineRule="auto"/>
        <w:jc w:val="both"/>
        <w:rPr>
          <w:rFonts w:eastAsia="Times New Roman"/>
        </w:rPr>
      </w:pPr>
      <w:r w:rsidRPr="005F5E94">
        <w:rPr>
          <w:rFonts w:eastAsia="Times New Roman"/>
        </w:rPr>
        <w:lastRenderedPageBreak/>
        <w:t xml:space="preserve">Gmina Żerków zwraca się z wnioskiem o dokonanie wpłaty pierwszej raty dotacji wcześniej niż wskazano w </w:t>
      </w:r>
      <w:r w:rsidR="00665DE5">
        <w:rPr>
          <w:rFonts w:eastAsia="Times New Roman"/>
        </w:rPr>
        <w:t xml:space="preserve">§ </w:t>
      </w:r>
      <w:r w:rsidRPr="005F5E94">
        <w:rPr>
          <w:rFonts w:eastAsia="Times New Roman"/>
        </w:rPr>
        <w:t>5 porozumienia z 20 stycznia 2022 roku. Prośbę uzasadnia</w:t>
      </w:r>
      <w:r w:rsidR="00665DE5">
        <w:rPr>
          <w:rFonts w:eastAsia="Times New Roman"/>
        </w:rPr>
        <w:t>ją tym, że muszą</w:t>
      </w:r>
      <w:r w:rsidRPr="005F5E94">
        <w:rPr>
          <w:rFonts w:eastAsia="Times New Roman"/>
        </w:rPr>
        <w:t xml:space="preserve"> zakupić piasek, sól i paliwo do zimowego utrzymania dróg powiatowych na terenie Miasta Żerkowa.</w:t>
      </w:r>
    </w:p>
    <w:p w:rsidR="00665DE5" w:rsidRDefault="00665DE5" w:rsidP="003E65FE">
      <w:pPr>
        <w:spacing w:line="359" w:lineRule="auto"/>
        <w:jc w:val="both"/>
        <w:rPr>
          <w:rFonts w:eastAsia="Times New Roman"/>
        </w:rPr>
      </w:pPr>
    </w:p>
    <w:p w:rsidR="005F5E94" w:rsidRDefault="00665DE5" w:rsidP="003E65FE">
      <w:pPr>
        <w:spacing w:line="359" w:lineRule="auto"/>
        <w:jc w:val="both"/>
        <w:rPr>
          <w:rFonts w:eastAsia="Times New Roman"/>
          <w:b/>
        </w:rPr>
      </w:pPr>
      <w:r w:rsidRPr="005F5E94">
        <w:rPr>
          <w:rFonts w:eastAsia="Times New Roman"/>
        </w:rPr>
        <w:t>Zarząd jednogłośnie w składzie Starosta, Wicestarosta oraz M. Stolecki</w:t>
      </w:r>
      <w:r>
        <w:rPr>
          <w:rFonts w:eastAsia="Times New Roman"/>
        </w:rPr>
        <w:t xml:space="preserve"> pozytywnie rozpatrzył wniosek.</w:t>
      </w:r>
    </w:p>
    <w:p w:rsidR="00665DE5" w:rsidRDefault="00665DE5"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96128"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18"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32</w:t>
      </w:r>
    </w:p>
    <w:p w:rsidR="003E65FE" w:rsidRPr="00371533" w:rsidRDefault="00665DE5" w:rsidP="003E65FE">
      <w:pPr>
        <w:spacing w:line="360" w:lineRule="auto"/>
        <w:jc w:val="both"/>
        <w:rPr>
          <w:rFonts w:eastAsia="Times New Roman"/>
          <w:b/>
        </w:rPr>
      </w:pPr>
      <w:r w:rsidRPr="00665DE5">
        <w:rPr>
          <w:rFonts w:eastAsia="Times New Roman"/>
        </w:rPr>
        <w:t xml:space="preserve">Zarząd jednogłośnie w składzie Starosta, Wicestarosta oraz M. Stolecki </w:t>
      </w:r>
      <w:r>
        <w:rPr>
          <w:rFonts w:eastAsia="Times New Roman"/>
        </w:rPr>
        <w:t xml:space="preserve">przyjął do wiadomości </w:t>
      </w:r>
      <w:r w:rsidR="00142F47" w:rsidRPr="00142F47">
        <w:rPr>
          <w:rFonts w:eastAsia="Times New Roman"/>
          <w:b/>
        </w:rPr>
        <w:t>zaktualizowan</w:t>
      </w:r>
      <w:r>
        <w:rPr>
          <w:rFonts w:eastAsia="Times New Roman"/>
          <w:b/>
        </w:rPr>
        <w:t>y preliminarz</w:t>
      </w:r>
      <w:r w:rsidR="00142F47" w:rsidRPr="00142F47">
        <w:rPr>
          <w:rFonts w:eastAsia="Times New Roman"/>
          <w:b/>
        </w:rPr>
        <w:t xml:space="preserve"> wydatków Warsztatów Terapii Zajęciowej w Jarocinie na 2022 r.</w:t>
      </w:r>
      <w:r w:rsidR="003E65FE" w:rsidRPr="003E65FE">
        <w:rPr>
          <w:i/>
        </w:rPr>
        <w:t xml:space="preserve"> </w:t>
      </w:r>
      <w:r w:rsidR="003E65FE">
        <w:rPr>
          <w:i/>
        </w:rPr>
        <w:t>Pismo</w:t>
      </w:r>
      <w:r w:rsidR="003E65FE" w:rsidRPr="00A527BC">
        <w:rPr>
          <w:i/>
        </w:rPr>
        <w:t xml:space="preserve"> stanowi załącznik nr </w:t>
      </w:r>
      <w:r w:rsidR="00001E55">
        <w:rPr>
          <w:i/>
        </w:rPr>
        <w:t>29</w:t>
      </w:r>
      <w:r w:rsidR="003E65FE" w:rsidRPr="00A527BC">
        <w:rPr>
          <w:i/>
        </w:rPr>
        <w:t xml:space="preserve"> do protokołu.</w:t>
      </w:r>
    </w:p>
    <w:p w:rsidR="003E65FE" w:rsidRDefault="003E65FE"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698176"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19"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33</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Spółki "Szpital Powiatowy w Jarocinie" nr SZP/P/17/2022 dotyczące umowy przekazania dotacji.</w:t>
      </w:r>
      <w:r w:rsidRPr="003E65FE">
        <w:rPr>
          <w:i/>
        </w:rPr>
        <w:t xml:space="preserve"> </w:t>
      </w:r>
      <w:r>
        <w:rPr>
          <w:i/>
        </w:rPr>
        <w:t>Pismo</w:t>
      </w:r>
      <w:r w:rsidRPr="00A527BC">
        <w:rPr>
          <w:i/>
        </w:rPr>
        <w:t xml:space="preserve"> stanowi załącznik nr </w:t>
      </w:r>
      <w:r w:rsidR="00001E55">
        <w:rPr>
          <w:i/>
        </w:rPr>
        <w:t>30</w:t>
      </w:r>
      <w:r w:rsidRPr="00A527BC">
        <w:rPr>
          <w:i/>
        </w:rPr>
        <w:t xml:space="preserve"> do protokołu.</w:t>
      </w:r>
    </w:p>
    <w:p w:rsidR="00467CFC" w:rsidRDefault="00467CFC" w:rsidP="003E65FE">
      <w:pPr>
        <w:spacing w:line="359" w:lineRule="auto"/>
        <w:jc w:val="both"/>
        <w:rPr>
          <w:rFonts w:eastAsia="Times New Roman"/>
          <w:b/>
        </w:rPr>
      </w:pPr>
    </w:p>
    <w:p w:rsidR="003E65FE" w:rsidRPr="00467CFC" w:rsidRDefault="00467CFC" w:rsidP="003E65FE">
      <w:pPr>
        <w:spacing w:line="359" w:lineRule="auto"/>
        <w:jc w:val="both"/>
        <w:rPr>
          <w:rFonts w:eastAsia="Times New Roman"/>
        </w:rPr>
      </w:pPr>
      <w:r w:rsidRPr="00467CFC">
        <w:rPr>
          <w:rFonts w:eastAsia="Times New Roman"/>
        </w:rPr>
        <w:t xml:space="preserve">W odpowiedzi na pismo z dnia 28.01.2022 r. dotyczące przesunięcia środków finansowych </w:t>
      </w:r>
      <w:r>
        <w:rPr>
          <w:rFonts w:eastAsia="Times New Roman"/>
        </w:rPr>
        <w:br/>
      </w:r>
      <w:r w:rsidRPr="00467CFC">
        <w:rPr>
          <w:rFonts w:eastAsia="Times New Roman"/>
        </w:rPr>
        <w:t xml:space="preserve">w kwocie 1 500 000,00 zł z roku 2021 na rok 2022 na realizację projektu pn.: „Utrzymanie dostępu mieszkańców gminy Jarocin do podstawowych usług zdrowotnych oraz znaczące poprawienie </w:t>
      </w:r>
      <w:proofErr w:type="gramStart"/>
      <w:r w:rsidRPr="00467CFC">
        <w:rPr>
          <w:rFonts w:eastAsia="Times New Roman"/>
        </w:rPr>
        <w:t>ich jakości</w:t>
      </w:r>
      <w:proofErr w:type="gramEnd"/>
      <w:r w:rsidRPr="00467CFC">
        <w:rPr>
          <w:rFonts w:eastAsia="Times New Roman"/>
        </w:rPr>
        <w:t xml:space="preserve"> poprzez przeprowadzenie przebudowy budynku głównego szpitala w Jarocinie” przedstawi</w:t>
      </w:r>
      <w:r>
        <w:rPr>
          <w:rFonts w:eastAsia="Times New Roman"/>
        </w:rPr>
        <w:t>li</w:t>
      </w:r>
      <w:r w:rsidRPr="00467CFC">
        <w:rPr>
          <w:rFonts w:eastAsia="Times New Roman"/>
        </w:rPr>
        <w:t xml:space="preserve"> zaktualizowany harmonogram rzeczowo-finansowy realizacji projektu.</w:t>
      </w:r>
    </w:p>
    <w:p w:rsidR="00467CFC" w:rsidRDefault="00467CFC"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700224"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20"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34</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Spółki "Szpital Powiatowy w Jarocinie" nr SZP/P/21/2022 dotyczące nadchodzących spłat.</w:t>
      </w:r>
      <w:r w:rsidRPr="003E65FE">
        <w:rPr>
          <w:i/>
        </w:rPr>
        <w:t xml:space="preserve"> </w:t>
      </w:r>
      <w:r>
        <w:rPr>
          <w:i/>
        </w:rPr>
        <w:t>Pismo</w:t>
      </w:r>
      <w:r w:rsidRPr="00A527BC">
        <w:rPr>
          <w:i/>
        </w:rPr>
        <w:t xml:space="preserve"> stanowi załącznik nr </w:t>
      </w:r>
      <w:r w:rsidR="00001E55">
        <w:rPr>
          <w:i/>
        </w:rPr>
        <w:t>3</w:t>
      </w:r>
      <w:r>
        <w:rPr>
          <w:i/>
        </w:rPr>
        <w:t>1</w:t>
      </w:r>
      <w:r w:rsidRPr="00A527BC">
        <w:rPr>
          <w:i/>
        </w:rPr>
        <w:t xml:space="preserve"> do protokołu.</w:t>
      </w:r>
    </w:p>
    <w:p w:rsidR="00467CFC" w:rsidRDefault="00467CFC" w:rsidP="00467CFC">
      <w:pPr>
        <w:spacing w:line="359" w:lineRule="auto"/>
        <w:jc w:val="both"/>
        <w:rPr>
          <w:rFonts w:eastAsia="Times New Roman"/>
          <w:b/>
        </w:rPr>
      </w:pPr>
    </w:p>
    <w:p w:rsidR="00467CFC" w:rsidRPr="00467CFC" w:rsidRDefault="00467CFC" w:rsidP="00467CFC">
      <w:pPr>
        <w:spacing w:line="359" w:lineRule="auto"/>
        <w:jc w:val="both"/>
        <w:rPr>
          <w:rFonts w:eastAsia="Times New Roman"/>
        </w:rPr>
      </w:pPr>
      <w:r w:rsidRPr="00467CFC">
        <w:rPr>
          <w:rFonts w:eastAsia="Times New Roman"/>
        </w:rPr>
        <w:t xml:space="preserve">Prezes poinformował, że w pierwszym kwartale 2022 roku przypadają następujące spłaty: </w:t>
      </w:r>
    </w:p>
    <w:p w:rsidR="00467CFC" w:rsidRPr="00467CFC" w:rsidRDefault="00467CFC" w:rsidP="00467CFC">
      <w:pPr>
        <w:spacing w:line="359" w:lineRule="auto"/>
        <w:jc w:val="both"/>
        <w:rPr>
          <w:rFonts w:eastAsia="Times New Roman"/>
        </w:rPr>
      </w:pPr>
      <w:r w:rsidRPr="00467CFC">
        <w:rPr>
          <w:rFonts w:eastAsia="Times New Roman"/>
        </w:rPr>
        <w:t>-</w:t>
      </w:r>
      <w:r w:rsidRPr="00467CFC">
        <w:rPr>
          <w:rFonts w:eastAsia="Times New Roman"/>
        </w:rPr>
        <w:tab/>
        <w:t xml:space="preserve">na 31.01.2022 </w:t>
      </w:r>
      <w:proofErr w:type="gramStart"/>
      <w:r w:rsidRPr="00467CFC">
        <w:rPr>
          <w:rFonts w:eastAsia="Times New Roman"/>
        </w:rPr>
        <w:t>spłata</w:t>
      </w:r>
      <w:proofErr w:type="gramEnd"/>
      <w:r w:rsidRPr="00467CFC">
        <w:rPr>
          <w:rFonts w:eastAsia="Times New Roman"/>
        </w:rPr>
        <w:t xml:space="preserve"> raty kredytu nieodnawialnego w rachunku bieżącym w wysokości </w:t>
      </w:r>
    </w:p>
    <w:p w:rsidR="00467CFC" w:rsidRPr="00467CFC" w:rsidRDefault="00467CFC" w:rsidP="00467CFC">
      <w:pPr>
        <w:spacing w:line="359" w:lineRule="auto"/>
        <w:jc w:val="both"/>
        <w:rPr>
          <w:rFonts w:eastAsia="Times New Roman"/>
        </w:rPr>
      </w:pPr>
      <w:r w:rsidRPr="00467CFC">
        <w:rPr>
          <w:rFonts w:eastAsia="Times New Roman"/>
        </w:rPr>
        <w:t xml:space="preserve">36.666,67 </w:t>
      </w:r>
      <w:proofErr w:type="gramStart"/>
      <w:r w:rsidRPr="00467CFC">
        <w:rPr>
          <w:rFonts w:eastAsia="Times New Roman"/>
        </w:rPr>
        <w:t>zł</w:t>
      </w:r>
      <w:proofErr w:type="gramEnd"/>
      <w:r w:rsidRPr="00467CFC">
        <w:rPr>
          <w:rFonts w:eastAsia="Times New Roman"/>
        </w:rPr>
        <w:t xml:space="preserve"> plus odsetki</w:t>
      </w:r>
    </w:p>
    <w:p w:rsidR="00467CFC" w:rsidRPr="00467CFC" w:rsidRDefault="00467CFC" w:rsidP="00467CFC">
      <w:pPr>
        <w:spacing w:line="359" w:lineRule="auto"/>
        <w:jc w:val="both"/>
        <w:rPr>
          <w:rFonts w:eastAsia="Times New Roman"/>
        </w:rPr>
      </w:pPr>
      <w:r w:rsidRPr="00467CFC">
        <w:rPr>
          <w:rFonts w:eastAsia="Times New Roman"/>
        </w:rPr>
        <w:t>-</w:t>
      </w:r>
      <w:r w:rsidRPr="00467CFC">
        <w:rPr>
          <w:rFonts w:eastAsia="Times New Roman"/>
        </w:rPr>
        <w:tab/>
        <w:t xml:space="preserve">na 28.02.2022 </w:t>
      </w:r>
      <w:proofErr w:type="gramStart"/>
      <w:r w:rsidRPr="00467CFC">
        <w:rPr>
          <w:rFonts w:eastAsia="Times New Roman"/>
        </w:rPr>
        <w:t>spłata</w:t>
      </w:r>
      <w:proofErr w:type="gramEnd"/>
      <w:r w:rsidRPr="00467CFC">
        <w:rPr>
          <w:rFonts w:eastAsia="Times New Roman"/>
        </w:rPr>
        <w:t xml:space="preserve"> raty kredytu nieodnawialnego w rachunku bieżącym w wysokości</w:t>
      </w:r>
    </w:p>
    <w:p w:rsidR="00467CFC" w:rsidRPr="00467CFC" w:rsidRDefault="00467CFC" w:rsidP="00467CFC">
      <w:pPr>
        <w:spacing w:line="359" w:lineRule="auto"/>
        <w:jc w:val="both"/>
        <w:rPr>
          <w:rFonts w:eastAsia="Times New Roman"/>
        </w:rPr>
      </w:pPr>
      <w:r w:rsidRPr="00467CFC">
        <w:rPr>
          <w:rFonts w:eastAsia="Times New Roman"/>
        </w:rPr>
        <w:t xml:space="preserve"> 36.666,67 </w:t>
      </w:r>
      <w:proofErr w:type="gramStart"/>
      <w:r w:rsidRPr="00467CFC">
        <w:rPr>
          <w:rFonts w:eastAsia="Times New Roman"/>
        </w:rPr>
        <w:t>zł</w:t>
      </w:r>
      <w:proofErr w:type="gramEnd"/>
      <w:r w:rsidRPr="00467CFC">
        <w:rPr>
          <w:rFonts w:eastAsia="Times New Roman"/>
        </w:rPr>
        <w:t xml:space="preserve"> plus odsetki</w:t>
      </w:r>
    </w:p>
    <w:p w:rsidR="00467CFC" w:rsidRPr="00467CFC" w:rsidRDefault="00467CFC" w:rsidP="00467CFC">
      <w:pPr>
        <w:spacing w:line="359" w:lineRule="auto"/>
        <w:jc w:val="both"/>
        <w:rPr>
          <w:rFonts w:eastAsia="Times New Roman"/>
        </w:rPr>
      </w:pPr>
      <w:r w:rsidRPr="00467CFC">
        <w:rPr>
          <w:rFonts w:eastAsia="Times New Roman"/>
        </w:rPr>
        <w:lastRenderedPageBreak/>
        <w:t>-</w:t>
      </w:r>
      <w:r w:rsidRPr="00467CFC">
        <w:rPr>
          <w:rFonts w:eastAsia="Times New Roman"/>
        </w:rPr>
        <w:tab/>
        <w:t xml:space="preserve">na 31.03.22 </w:t>
      </w:r>
      <w:proofErr w:type="gramStart"/>
      <w:r w:rsidRPr="00467CFC">
        <w:rPr>
          <w:rFonts w:eastAsia="Times New Roman"/>
        </w:rPr>
        <w:t>spłata</w:t>
      </w:r>
      <w:proofErr w:type="gramEnd"/>
      <w:r w:rsidRPr="00467CFC">
        <w:rPr>
          <w:rFonts w:eastAsia="Times New Roman"/>
        </w:rPr>
        <w:t xml:space="preserve"> raty kredytu nieodnawialnego w rachunku bieżącym w wysokości 36.666,67 </w:t>
      </w:r>
      <w:proofErr w:type="gramStart"/>
      <w:r w:rsidRPr="00467CFC">
        <w:rPr>
          <w:rFonts w:eastAsia="Times New Roman"/>
        </w:rPr>
        <w:t>zł</w:t>
      </w:r>
      <w:proofErr w:type="gramEnd"/>
      <w:r w:rsidRPr="00467CFC">
        <w:rPr>
          <w:rFonts w:eastAsia="Times New Roman"/>
        </w:rPr>
        <w:t xml:space="preserve"> plus odsetki</w:t>
      </w:r>
    </w:p>
    <w:p w:rsidR="00467CFC" w:rsidRPr="00467CFC" w:rsidRDefault="00467CFC" w:rsidP="00467CFC">
      <w:pPr>
        <w:spacing w:line="359" w:lineRule="auto"/>
        <w:jc w:val="both"/>
        <w:rPr>
          <w:rFonts w:eastAsia="Times New Roman"/>
        </w:rPr>
      </w:pPr>
      <w:r w:rsidRPr="00467CFC">
        <w:rPr>
          <w:rFonts w:eastAsia="Times New Roman"/>
        </w:rPr>
        <w:t>-</w:t>
      </w:r>
      <w:r w:rsidRPr="00467CFC">
        <w:rPr>
          <w:rFonts w:eastAsia="Times New Roman"/>
        </w:rPr>
        <w:tab/>
        <w:t xml:space="preserve">na 31.03.2022 </w:t>
      </w:r>
      <w:proofErr w:type="gramStart"/>
      <w:r w:rsidRPr="00467CFC">
        <w:rPr>
          <w:rFonts w:eastAsia="Times New Roman"/>
        </w:rPr>
        <w:t>spłata</w:t>
      </w:r>
      <w:proofErr w:type="gramEnd"/>
      <w:r w:rsidRPr="00467CFC">
        <w:rPr>
          <w:rFonts w:eastAsia="Times New Roman"/>
        </w:rPr>
        <w:t xml:space="preserve"> raty kredytu inwestycyjnego w wysokości 93.750,00 </w:t>
      </w:r>
      <w:proofErr w:type="gramStart"/>
      <w:r w:rsidRPr="00467CFC">
        <w:rPr>
          <w:rFonts w:eastAsia="Times New Roman"/>
        </w:rPr>
        <w:t>zł</w:t>
      </w:r>
      <w:proofErr w:type="gramEnd"/>
      <w:r w:rsidRPr="00467CFC">
        <w:rPr>
          <w:rFonts w:eastAsia="Times New Roman"/>
        </w:rPr>
        <w:t xml:space="preserve"> plus odsetki w wysokości 20.388,70</w:t>
      </w:r>
    </w:p>
    <w:p w:rsidR="00467CFC" w:rsidRPr="00467CFC" w:rsidRDefault="00467CFC" w:rsidP="00467CFC">
      <w:pPr>
        <w:spacing w:line="359" w:lineRule="auto"/>
        <w:jc w:val="both"/>
        <w:rPr>
          <w:rFonts w:eastAsia="Times New Roman"/>
        </w:rPr>
      </w:pPr>
      <w:r w:rsidRPr="00467CFC">
        <w:rPr>
          <w:rFonts w:eastAsia="Times New Roman"/>
        </w:rPr>
        <w:t>-</w:t>
      </w:r>
      <w:r w:rsidRPr="00467CFC">
        <w:rPr>
          <w:rFonts w:eastAsia="Times New Roman"/>
        </w:rPr>
        <w:tab/>
        <w:t xml:space="preserve">na 31.03.2022 </w:t>
      </w:r>
      <w:proofErr w:type="gramStart"/>
      <w:r w:rsidRPr="00467CFC">
        <w:rPr>
          <w:rFonts w:eastAsia="Times New Roman"/>
        </w:rPr>
        <w:t>splata</w:t>
      </w:r>
      <w:proofErr w:type="gramEnd"/>
      <w:r w:rsidRPr="00467CFC">
        <w:rPr>
          <w:rFonts w:eastAsia="Times New Roman"/>
        </w:rPr>
        <w:t xml:space="preserve"> odsetek od emisji obligacji w wysokości 68.902,00 </w:t>
      </w:r>
      <w:proofErr w:type="gramStart"/>
      <w:r w:rsidRPr="00467CFC">
        <w:rPr>
          <w:rFonts w:eastAsia="Times New Roman"/>
        </w:rPr>
        <w:t>zł</w:t>
      </w:r>
      <w:proofErr w:type="gramEnd"/>
    </w:p>
    <w:p w:rsidR="00467CFC" w:rsidRDefault="00467CFC" w:rsidP="003E65FE">
      <w:pPr>
        <w:spacing w:line="359" w:lineRule="auto"/>
        <w:jc w:val="both"/>
        <w:rPr>
          <w:rFonts w:eastAsia="Times New Roman"/>
        </w:rPr>
      </w:pPr>
    </w:p>
    <w:p w:rsidR="00467CFC" w:rsidRDefault="00467CFC" w:rsidP="003E65FE">
      <w:pPr>
        <w:spacing w:line="359" w:lineRule="auto"/>
        <w:jc w:val="both"/>
        <w:rPr>
          <w:rFonts w:eastAsia="Times New Roman"/>
          <w:b/>
        </w:rPr>
      </w:pPr>
      <w:r>
        <w:rPr>
          <w:rFonts w:eastAsia="Times New Roman"/>
        </w:rPr>
        <w:t>Zostanie przygotowany projekt uchwały na najbliższą sesję Rady Powiatu Jarocińskiego</w:t>
      </w:r>
    </w:p>
    <w:p w:rsidR="00467CFC" w:rsidRDefault="00467CFC"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702272"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21"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35</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 xml:space="preserve">Ratowników Medycznych w </w:t>
      </w:r>
      <w:r w:rsidR="00142F47">
        <w:rPr>
          <w:rFonts w:eastAsia="Times New Roman"/>
          <w:b/>
        </w:rPr>
        <w:t>Jarocinie dotycząc</w:t>
      </w:r>
      <w:r w:rsidR="00467CFC">
        <w:rPr>
          <w:rFonts w:eastAsia="Times New Roman"/>
          <w:b/>
        </w:rPr>
        <w:t>e</w:t>
      </w:r>
      <w:r w:rsidR="00142F47">
        <w:rPr>
          <w:rFonts w:eastAsia="Times New Roman"/>
          <w:b/>
        </w:rPr>
        <w:t xml:space="preserve"> wynagrodzeń</w:t>
      </w:r>
      <w:r w:rsidRPr="003E65FE">
        <w:rPr>
          <w:rFonts w:eastAsia="Times New Roman"/>
          <w:b/>
        </w:rPr>
        <w:t>.</w:t>
      </w:r>
      <w:r w:rsidRPr="003E65FE">
        <w:rPr>
          <w:i/>
        </w:rPr>
        <w:t xml:space="preserve"> </w:t>
      </w:r>
      <w:r>
        <w:rPr>
          <w:i/>
        </w:rPr>
        <w:t>Pismo</w:t>
      </w:r>
      <w:r w:rsidRPr="00A527BC">
        <w:rPr>
          <w:i/>
        </w:rPr>
        <w:t xml:space="preserve"> stanowi załącznik nr </w:t>
      </w:r>
      <w:r w:rsidR="00001E55">
        <w:rPr>
          <w:i/>
        </w:rPr>
        <w:t>32</w:t>
      </w:r>
      <w:r w:rsidRPr="00A527BC">
        <w:rPr>
          <w:i/>
        </w:rPr>
        <w:t xml:space="preserve"> do protokołu.</w:t>
      </w:r>
    </w:p>
    <w:p w:rsidR="003E65FE" w:rsidRDefault="003E65FE" w:rsidP="003E65FE">
      <w:pPr>
        <w:spacing w:line="359" w:lineRule="auto"/>
        <w:jc w:val="both"/>
        <w:rPr>
          <w:rFonts w:eastAsia="Times New Roman"/>
          <w:b/>
        </w:rPr>
      </w:pPr>
    </w:p>
    <w:p w:rsidR="00467CFC" w:rsidRPr="00467CFC" w:rsidRDefault="00467CFC" w:rsidP="00467CFC">
      <w:pPr>
        <w:spacing w:line="359" w:lineRule="auto"/>
        <w:jc w:val="both"/>
        <w:rPr>
          <w:rFonts w:eastAsia="Times New Roman"/>
        </w:rPr>
      </w:pPr>
      <w:r w:rsidRPr="00467CFC">
        <w:rPr>
          <w:rFonts w:eastAsia="Times New Roman"/>
        </w:rPr>
        <w:t>Zarząd nie jest uprawomo</w:t>
      </w:r>
      <w:r>
        <w:rPr>
          <w:rFonts w:eastAsia="Times New Roman"/>
        </w:rPr>
        <w:t xml:space="preserve">cniony do podejmowania decyzji </w:t>
      </w:r>
      <w:r w:rsidRPr="00467CFC">
        <w:rPr>
          <w:rFonts w:eastAsia="Times New Roman"/>
        </w:rPr>
        <w:t xml:space="preserve">w sprawach pracowniczych </w:t>
      </w:r>
      <w:r>
        <w:rPr>
          <w:rFonts w:eastAsia="Times New Roman"/>
        </w:rPr>
        <w:br/>
      </w:r>
      <w:r w:rsidRPr="00467CFC">
        <w:rPr>
          <w:rFonts w:eastAsia="Times New Roman"/>
        </w:rPr>
        <w:t>w Spółce „Szpital Powiatowy w Jarocinie”.  Zarząd Spółki w tym przypadku Prezes odpowiada za sytuację finansową w Spółce i podejmuje decyzje w zakresie wynagrodzeń pracowników.</w:t>
      </w:r>
    </w:p>
    <w:p w:rsidR="00467CFC" w:rsidRDefault="00467CFC"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704320"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22"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36</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w:t>
      </w:r>
      <w:r w:rsidR="00C275D9">
        <w:rPr>
          <w:rFonts w:eastAsia="Times New Roman"/>
        </w:rPr>
        <w:t>wniosek</w:t>
      </w:r>
      <w:r w:rsidR="00142F47" w:rsidRPr="00142F47">
        <w:rPr>
          <w:rFonts w:eastAsia="Times New Roman"/>
        </w:rPr>
        <w:t xml:space="preserve"> </w:t>
      </w:r>
      <w:r w:rsidR="00142F47" w:rsidRPr="00142F47">
        <w:rPr>
          <w:rFonts w:eastAsia="Times New Roman"/>
          <w:b/>
        </w:rPr>
        <w:t xml:space="preserve">Grzegorza Hybiaka odnośnie ubytków </w:t>
      </w:r>
      <w:r w:rsidR="000D7F02">
        <w:rPr>
          <w:rFonts w:eastAsia="Times New Roman"/>
          <w:b/>
        </w:rPr>
        <w:br/>
      </w:r>
      <w:r w:rsidR="00142F47" w:rsidRPr="00142F47">
        <w:rPr>
          <w:rFonts w:eastAsia="Times New Roman"/>
          <w:b/>
        </w:rPr>
        <w:t>w nawierzchni drogi z Panienki do Skoraczewa.</w:t>
      </w:r>
      <w:r w:rsidRPr="003E65FE">
        <w:rPr>
          <w:i/>
        </w:rPr>
        <w:t xml:space="preserve"> </w:t>
      </w:r>
      <w:r>
        <w:rPr>
          <w:i/>
        </w:rPr>
        <w:t>Pismo</w:t>
      </w:r>
      <w:r w:rsidRPr="00A527BC">
        <w:rPr>
          <w:i/>
        </w:rPr>
        <w:t xml:space="preserve"> stanowi załącznik nr </w:t>
      </w:r>
      <w:r w:rsidR="00001E55">
        <w:rPr>
          <w:i/>
        </w:rPr>
        <w:t>33</w:t>
      </w:r>
      <w:r w:rsidRPr="00A527BC">
        <w:rPr>
          <w:i/>
        </w:rPr>
        <w:t xml:space="preserve"> do protokołu.</w:t>
      </w:r>
    </w:p>
    <w:p w:rsidR="00A56A08" w:rsidRDefault="00A56A08" w:rsidP="00A56A08">
      <w:pPr>
        <w:spacing w:line="359" w:lineRule="auto"/>
        <w:jc w:val="both"/>
        <w:rPr>
          <w:rFonts w:eastAsia="Times New Roman"/>
        </w:rPr>
      </w:pPr>
    </w:p>
    <w:p w:rsidR="003E65FE" w:rsidRPr="00A56A08" w:rsidRDefault="00A56A08" w:rsidP="00A56A08">
      <w:pPr>
        <w:spacing w:line="359" w:lineRule="auto"/>
        <w:jc w:val="both"/>
        <w:rPr>
          <w:rFonts w:eastAsia="Times New Roman"/>
        </w:rPr>
      </w:pPr>
      <w:r w:rsidRPr="00A56A08">
        <w:rPr>
          <w:rFonts w:eastAsia="Times New Roman"/>
        </w:rPr>
        <w:t>Obecnie prowadzone są prace związane z uzupełnieniem ubytków w nawierzchni asfaltowej na terenie gminy Jaraczewo. Prace te obejmują również odcinek Panienka - Skoraczew. Jednocześnie planowana jest przebudowa tej drogi. Wniosek o przyznanie dotacj</w:t>
      </w:r>
      <w:r>
        <w:rPr>
          <w:rFonts w:eastAsia="Times New Roman"/>
        </w:rPr>
        <w:t xml:space="preserve">i </w:t>
      </w:r>
      <w:r>
        <w:rPr>
          <w:rFonts w:eastAsia="Times New Roman"/>
        </w:rPr>
        <w:br/>
        <w:t xml:space="preserve">na przebudowę został złożony </w:t>
      </w:r>
      <w:r w:rsidRPr="00A56A08">
        <w:rPr>
          <w:rFonts w:eastAsia="Times New Roman"/>
        </w:rPr>
        <w:t xml:space="preserve">w ubiegłym roku. W przypadku pozytywnego rozstrzygnięcia </w:t>
      </w:r>
      <w:r>
        <w:rPr>
          <w:rFonts w:eastAsia="Times New Roman"/>
        </w:rPr>
        <w:br/>
      </w:r>
      <w:r w:rsidRPr="00A56A08">
        <w:rPr>
          <w:rFonts w:eastAsia="Times New Roman"/>
        </w:rPr>
        <w:t>i uzyskania dotacji ogłoszony zostanie przetarg na wykonawcę robót budowlanych.</w:t>
      </w:r>
    </w:p>
    <w:p w:rsidR="00A56A08" w:rsidRDefault="00A56A08"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706368"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23"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37</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w:t>
      </w:r>
      <w:r w:rsidR="00C275D9">
        <w:rPr>
          <w:rFonts w:eastAsia="Times New Roman"/>
          <w:b/>
        </w:rPr>
        <w:t>wniosek</w:t>
      </w:r>
      <w:r w:rsidR="00142F47" w:rsidRPr="00142F47">
        <w:rPr>
          <w:rFonts w:eastAsia="Times New Roman"/>
          <w:b/>
        </w:rPr>
        <w:t xml:space="preserve"> Grzegorza Hybiaka odnośnie uwzględnienia w planach wykonania bieżących napraw jezdni w miejscowości Zalesie.</w:t>
      </w:r>
      <w:r w:rsidR="00142F47">
        <w:rPr>
          <w:rFonts w:eastAsia="Times New Roman"/>
        </w:rPr>
        <w:t xml:space="preserve"> </w:t>
      </w:r>
      <w:r>
        <w:rPr>
          <w:i/>
        </w:rPr>
        <w:t>Pismo</w:t>
      </w:r>
      <w:r w:rsidRPr="00A527BC">
        <w:rPr>
          <w:i/>
        </w:rPr>
        <w:t xml:space="preserve"> stanowi załącznik nr </w:t>
      </w:r>
      <w:r w:rsidR="00001E55">
        <w:rPr>
          <w:i/>
        </w:rPr>
        <w:t>34</w:t>
      </w:r>
      <w:r w:rsidRPr="00A527BC">
        <w:rPr>
          <w:i/>
        </w:rPr>
        <w:t xml:space="preserve"> do protokołu.</w:t>
      </w:r>
    </w:p>
    <w:p w:rsidR="00A56A08" w:rsidRDefault="00A56A08" w:rsidP="00A56A08">
      <w:pPr>
        <w:spacing w:line="359" w:lineRule="auto"/>
        <w:jc w:val="both"/>
        <w:rPr>
          <w:rFonts w:eastAsia="Times New Roman"/>
        </w:rPr>
      </w:pPr>
    </w:p>
    <w:p w:rsidR="00142F47" w:rsidRPr="00A56A08" w:rsidRDefault="00A56A08" w:rsidP="00A56A08">
      <w:pPr>
        <w:spacing w:line="359" w:lineRule="auto"/>
        <w:jc w:val="both"/>
        <w:rPr>
          <w:rFonts w:eastAsia="Times New Roman"/>
        </w:rPr>
      </w:pPr>
      <w:r w:rsidRPr="00A56A08">
        <w:rPr>
          <w:rFonts w:eastAsia="Times New Roman"/>
        </w:rPr>
        <w:t>Obecnie</w:t>
      </w:r>
      <w:r>
        <w:rPr>
          <w:rFonts w:eastAsia="Times New Roman"/>
        </w:rPr>
        <w:t xml:space="preserve"> prowadzone są prace związane </w:t>
      </w:r>
      <w:r w:rsidRPr="00A56A08">
        <w:rPr>
          <w:rFonts w:eastAsia="Times New Roman"/>
        </w:rPr>
        <w:t xml:space="preserve">z uzupełnieniem ubytków w nawierzchni asfaltowej na terenie gminy Jaraczewo. Prace te obejmują również odcinek Zalesie – Osiek. Jednocześnie </w:t>
      </w:r>
      <w:r w:rsidRPr="00A56A08">
        <w:rPr>
          <w:rFonts w:eastAsia="Times New Roman"/>
        </w:rPr>
        <w:lastRenderedPageBreak/>
        <w:t>planowana jest przebudowa tej drogi. Wniosek o przyznanie dotacji na przebudowę z</w:t>
      </w:r>
      <w:r>
        <w:rPr>
          <w:rFonts w:eastAsia="Times New Roman"/>
        </w:rPr>
        <w:t xml:space="preserve">ostał złożony w ubiegłym roku. </w:t>
      </w:r>
      <w:r w:rsidRPr="00A56A08">
        <w:rPr>
          <w:rFonts w:eastAsia="Times New Roman"/>
        </w:rPr>
        <w:t>W przypadku pozytywnego rozstrzygnięcia i uzyskania dotac</w:t>
      </w:r>
      <w:r>
        <w:rPr>
          <w:rFonts w:eastAsia="Times New Roman"/>
        </w:rPr>
        <w:t xml:space="preserve">ji ogłoszony zostanie przetarg </w:t>
      </w:r>
      <w:r w:rsidRPr="00A56A08">
        <w:rPr>
          <w:rFonts w:eastAsia="Times New Roman"/>
        </w:rPr>
        <w:t>na wykonawcę robót budowlanych.</w:t>
      </w:r>
    </w:p>
    <w:p w:rsidR="00A56A08" w:rsidRDefault="00A56A08"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708416"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24"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38</w:t>
      </w:r>
    </w:p>
    <w:p w:rsidR="003E65FE" w:rsidRPr="00371533" w:rsidRDefault="003E65FE" w:rsidP="003E65FE">
      <w:pPr>
        <w:spacing w:line="360" w:lineRule="auto"/>
        <w:jc w:val="both"/>
        <w:rPr>
          <w:rFonts w:eastAsia="Times New Roman"/>
          <w:b/>
        </w:rPr>
      </w:pPr>
      <w:r w:rsidRPr="00631852">
        <w:rPr>
          <w:rFonts w:eastAsia="Times New Roman"/>
        </w:rPr>
        <w:t>Starosta przedłożyła do rozpatrzenia</w:t>
      </w:r>
      <w:r>
        <w:rPr>
          <w:rFonts w:eastAsia="Times New Roman"/>
        </w:rPr>
        <w:t xml:space="preserve"> pismo </w:t>
      </w:r>
      <w:r w:rsidR="00142F47" w:rsidRPr="00142F47">
        <w:rPr>
          <w:rFonts w:eastAsia="Times New Roman"/>
          <w:b/>
        </w:rPr>
        <w:t xml:space="preserve">Powiatowego Urzędu Pracy w Jarocinie </w:t>
      </w:r>
      <w:r w:rsidR="000D7F02">
        <w:rPr>
          <w:rFonts w:eastAsia="Times New Roman"/>
          <w:b/>
        </w:rPr>
        <w:br/>
      </w:r>
      <w:r w:rsidR="00142F47" w:rsidRPr="00142F47">
        <w:rPr>
          <w:rFonts w:eastAsia="Times New Roman"/>
          <w:b/>
        </w:rPr>
        <w:t xml:space="preserve">nr OR-1.0712.4.2022 </w:t>
      </w:r>
      <w:proofErr w:type="gramStart"/>
      <w:r w:rsidR="00142F47" w:rsidRPr="00142F47">
        <w:rPr>
          <w:rFonts w:eastAsia="Times New Roman"/>
          <w:b/>
        </w:rPr>
        <w:t>w</w:t>
      </w:r>
      <w:proofErr w:type="gramEnd"/>
      <w:r w:rsidR="00142F47" w:rsidRPr="00142F47">
        <w:rPr>
          <w:rFonts w:eastAsia="Times New Roman"/>
          <w:b/>
        </w:rPr>
        <w:t xml:space="preserve"> sprawie zmian w planie finansowym na 2022 r.</w:t>
      </w:r>
      <w:r w:rsidR="00142F47">
        <w:rPr>
          <w:rFonts w:eastAsia="Times New Roman"/>
          <w:b/>
        </w:rPr>
        <w:t xml:space="preserve"> </w:t>
      </w:r>
      <w:r>
        <w:rPr>
          <w:i/>
        </w:rPr>
        <w:t>Pismo</w:t>
      </w:r>
      <w:r w:rsidRPr="00A527BC">
        <w:rPr>
          <w:i/>
        </w:rPr>
        <w:t xml:space="preserve"> stanowi załącznik nr </w:t>
      </w:r>
      <w:r w:rsidR="00001E55">
        <w:rPr>
          <w:i/>
        </w:rPr>
        <w:t>35</w:t>
      </w:r>
      <w:r w:rsidRPr="00A527BC">
        <w:rPr>
          <w:i/>
        </w:rPr>
        <w:t xml:space="preserve"> do protokołu.</w:t>
      </w:r>
    </w:p>
    <w:p w:rsidR="004C32F8" w:rsidRDefault="004C32F8" w:rsidP="004C32F8">
      <w:pPr>
        <w:spacing w:line="360" w:lineRule="auto"/>
        <w:jc w:val="both"/>
        <w:rPr>
          <w:rFonts w:eastAsia="Times New Roman"/>
        </w:rPr>
      </w:pPr>
    </w:p>
    <w:p w:rsidR="000D7F02" w:rsidRPr="000D7F02" w:rsidRDefault="000D7F02" w:rsidP="000D7F02">
      <w:pPr>
        <w:spacing w:line="359" w:lineRule="auto"/>
        <w:jc w:val="both"/>
        <w:rPr>
          <w:rFonts w:eastAsia="Times New Roman"/>
        </w:rPr>
      </w:pPr>
      <w:r w:rsidRPr="000D7F02">
        <w:rPr>
          <w:rFonts w:eastAsia="Times New Roman"/>
        </w:rPr>
        <w:t xml:space="preserve">W najbliższym czasie nie zostaną wprowadzone zmiany w budżecie zabezpieczające w całości koszty podwyższenia wynagrodzeń pracowników Powiatowego Urzędu Pracy w Jarocinie </w:t>
      </w:r>
      <w:r>
        <w:rPr>
          <w:rFonts w:eastAsia="Times New Roman"/>
        </w:rPr>
        <w:br/>
      </w:r>
      <w:r w:rsidRPr="000D7F02">
        <w:rPr>
          <w:rFonts w:eastAsia="Times New Roman"/>
        </w:rPr>
        <w:t xml:space="preserve">o 8% brutto w 2022 r.   </w:t>
      </w:r>
    </w:p>
    <w:p w:rsidR="000D7F02" w:rsidRPr="000D7F02" w:rsidRDefault="000D7F02" w:rsidP="000D7F02">
      <w:pPr>
        <w:spacing w:line="359" w:lineRule="auto"/>
        <w:jc w:val="both"/>
        <w:rPr>
          <w:rFonts w:eastAsia="Times New Roman"/>
        </w:rPr>
      </w:pPr>
      <w:r w:rsidRPr="000D7F02">
        <w:rPr>
          <w:rFonts w:eastAsia="Times New Roman"/>
        </w:rPr>
        <w:t xml:space="preserve">Równocześnie zgodnie z pismem F.3021.2.2022.JD2 Zarząd Powiatu Jarocińskiego podtrzymuje decyzję o podwyższeniu wynagrodzeń w ww. wartości. Stosowane zmiany </w:t>
      </w:r>
    </w:p>
    <w:p w:rsidR="000D7F02" w:rsidRPr="000D7F02" w:rsidRDefault="000D7F02" w:rsidP="000D7F02">
      <w:pPr>
        <w:spacing w:line="359" w:lineRule="auto"/>
        <w:jc w:val="both"/>
        <w:rPr>
          <w:rFonts w:eastAsia="Times New Roman"/>
        </w:rPr>
      </w:pPr>
      <w:proofErr w:type="gramStart"/>
      <w:r w:rsidRPr="000D7F02">
        <w:rPr>
          <w:rFonts w:eastAsia="Times New Roman"/>
        </w:rPr>
        <w:t>w</w:t>
      </w:r>
      <w:proofErr w:type="gramEnd"/>
      <w:r w:rsidRPr="000D7F02">
        <w:rPr>
          <w:rFonts w:eastAsia="Times New Roman"/>
        </w:rPr>
        <w:t xml:space="preserve"> planie wydatków zabezpieczające wypłaty wynagrodzeń i pochodnych planuje się jednak wprowadzać stopniowo. </w:t>
      </w:r>
    </w:p>
    <w:p w:rsidR="003E65FE" w:rsidRDefault="000D7F02" w:rsidP="000D7F02">
      <w:pPr>
        <w:spacing w:line="359" w:lineRule="auto"/>
        <w:jc w:val="both"/>
        <w:rPr>
          <w:rFonts w:eastAsia="Times New Roman"/>
          <w:b/>
        </w:rPr>
      </w:pPr>
      <w:r w:rsidRPr="000D7F02">
        <w:rPr>
          <w:rFonts w:eastAsia="Times New Roman"/>
        </w:rPr>
        <w:t>Zarząd zwraca się z prośbą, aby wnioski dot. zmian w planie wydatków na wynagrodzenia i pochodne przedkładać w trakcie trwania roku budżetowego, gdy na podstawie bieżącej analizy funduszu wynagrodzeń zacznie występować prognoza niedoboru planu finansowego.</w:t>
      </w:r>
    </w:p>
    <w:p w:rsidR="000D7F02" w:rsidRDefault="000D7F02" w:rsidP="003E65FE">
      <w:pPr>
        <w:spacing w:line="359" w:lineRule="auto"/>
        <w:jc w:val="both"/>
        <w:rPr>
          <w:rFonts w:eastAsia="Times New Roman"/>
          <w:b/>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710464"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25"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39</w:t>
      </w:r>
    </w:p>
    <w:p w:rsidR="003E65FE" w:rsidRPr="00371533" w:rsidRDefault="00DB7520" w:rsidP="003E65FE">
      <w:pPr>
        <w:spacing w:line="360" w:lineRule="auto"/>
        <w:jc w:val="both"/>
        <w:rPr>
          <w:rFonts w:eastAsia="Times New Roman"/>
          <w:b/>
        </w:rPr>
      </w:pPr>
      <w:r w:rsidRPr="00DB7520">
        <w:rPr>
          <w:rFonts w:eastAsia="Times New Roman"/>
        </w:rPr>
        <w:t xml:space="preserve">Zarząd w składzie Starosta, Wicestarosta oraz M. Stolecki </w:t>
      </w:r>
      <w:r>
        <w:rPr>
          <w:rFonts w:eastAsia="Times New Roman"/>
        </w:rPr>
        <w:t xml:space="preserve">zapoznał </w:t>
      </w:r>
      <w:r w:rsidR="00CE56BE" w:rsidRPr="00CE56BE">
        <w:rPr>
          <w:rFonts w:eastAsia="Times New Roman"/>
          <w:b/>
        </w:rPr>
        <w:t>się z pismem Minister Rodziny i Polityki Społecznej nr DF-I.6020.41.15.2022.JC w spraw</w:t>
      </w:r>
      <w:r>
        <w:rPr>
          <w:rFonts w:eastAsia="Times New Roman"/>
          <w:b/>
        </w:rPr>
        <w:t xml:space="preserve">ie kwoty </w:t>
      </w:r>
      <w:r w:rsidR="00CE56BE" w:rsidRPr="00CE56BE">
        <w:rPr>
          <w:rFonts w:eastAsia="Times New Roman"/>
          <w:b/>
        </w:rPr>
        <w:t>Funduszu Pracy na dofinansowanie w 2022 roku.</w:t>
      </w:r>
      <w:r w:rsidR="00CE56BE">
        <w:rPr>
          <w:rFonts w:eastAsia="Times New Roman"/>
          <w:b/>
        </w:rPr>
        <w:t xml:space="preserve"> </w:t>
      </w:r>
      <w:r w:rsidR="003E65FE">
        <w:rPr>
          <w:i/>
        </w:rPr>
        <w:t>Pismo</w:t>
      </w:r>
      <w:r w:rsidR="003E65FE" w:rsidRPr="00A527BC">
        <w:rPr>
          <w:i/>
        </w:rPr>
        <w:t xml:space="preserve"> stanowi załącznik nr </w:t>
      </w:r>
      <w:r w:rsidR="00001E55">
        <w:rPr>
          <w:i/>
        </w:rPr>
        <w:t>36</w:t>
      </w:r>
      <w:r w:rsidR="003E65FE" w:rsidRPr="00A527BC">
        <w:rPr>
          <w:i/>
        </w:rPr>
        <w:t xml:space="preserve"> do protokołu.</w:t>
      </w:r>
    </w:p>
    <w:p w:rsidR="003E65FE" w:rsidRDefault="003E65FE" w:rsidP="00B76094">
      <w:pPr>
        <w:spacing w:line="360" w:lineRule="auto"/>
        <w:jc w:val="both"/>
        <w:rPr>
          <w:rFonts w:eastAsia="Times New Roman"/>
        </w:rPr>
      </w:pPr>
    </w:p>
    <w:p w:rsidR="003E65FE" w:rsidRPr="00E513CA" w:rsidRDefault="003E65FE" w:rsidP="003E65FE">
      <w:pPr>
        <w:spacing w:line="359" w:lineRule="auto"/>
        <w:jc w:val="both"/>
        <w:rPr>
          <w:rFonts w:eastAsia="Times New Roman"/>
          <w:color w:val="000000"/>
          <w:szCs w:val="22"/>
        </w:rPr>
      </w:pPr>
      <w:r w:rsidRPr="005670ED">
        <w:rPr>
          <w:rFonts w:eastAsia="Times New Roman"/>
          <w:noProof/>
          <w:color w:val="000000"/>
          <w:szCs w:val="22"/>
        </w:rPr>
        <w:drawing>
          <wp:anchor distT="0" distB="0" distL="114300" distR="114300" simplePos="0" relativeHeight="251712512" behindDoc="0" locked="0" layoutInCell="1" allowOverlap="0" wp14:anchorId="370B1824" wp14:editId="3FA9F186">
            <wp:simplePos x="0" y="0"/>
            <wp:positionH relativeFrom="page">
              <wp:posOffset>845309</wp:posOffset>
            </wp:positionH>
            <wp:positionV relativeFrom="page">
              <wp:posOffset>3467183</wp:posOffset>
            </wp:positionV>
            <wp:extent cx="9138" cy="9137"/>
            <wp:effectExtent l="0" t="0" r="0" b="0"/>
            <wp:wrapSquare wrapText="bothSides"/>
            <wp:docPr id="26"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40</w:t>
      </w:r>
    </w:p>
    <w:p w:rsidR="003E65FE" w:rsidRPr="00371533" w:rsidRDefault="00DB7520" w:rsidP="003E65FE">
      <w:pPr>
        <w:spacing w:line="360" w:lineRule="auto"/>
        <w:jc w:val="both"/>
        <w:rPr>
          <w:rFonts w:eastAsia="Times New Roman"/>
          <w:b/>
        </w:rPr>
      </w:pPr>
      <w:r w:rsidRPr="00DB7520">
        <w:rPr>
          <w:rFonts w:eastAsia="Times New Roman"/>
        </w:rPr>
        <w:t>Zarząd w składzie Starosta, Wicestaros</w:t>
      </w:r>
      <w:r>
        <w:rPr>
          <w:rFonts w:eastAsia="Times New Roman"/>
        </w:rPr>
        <w:t xml:space="preserve">ta oraz M. Stolecki zapoznał </w:t>
      </w:r>
      <w:r w:rsidR="00CE56BE" w:rsidRPr="00CE56BE">
        <w:rPr>
          <w:rFonts w:eastAsia="Times New Roman"/>
          <w:b/>
        </w:rPr>
        <w:t>się z pismem Ministerstwa Rodziny i Polityki Społecznej w sprawie sytuacji domów pomocy społecznej.</w:t>
      </w:r>
      <w:r w:rsidR="00CE56BE">
        <w:rPr>
          <w:rFonts w:eastAsia="Times New Roman"/>
          <w:b/>
        </w:rPr>
        <w:t xml:space="preserve"> </w:t>
      </w:r>
      <w:r w:rsidR="003E65FE">
        <w:rPr>
          <w:i/>
        </w:rPr>
        <w:t>Pismo</w:t>
      </w:r>
      <w:r w:rsidR="003E65FE" w:rsidRPr="00A527BC">
        <w:rPr>
          <w:i/>
        </w:rPr>
        <w:t xml:space="preserve"> stanowi załącznik nr </w:t>
      </w:r>
      <w:r w:rsidR="00001E55">
        <w:rPr>
          <w:i/>
        </w:rPr>
        <w:t>37</w:t>
      </w:r>
      <w:r w:rsidR="003E65FE" w:rsidRPr="00A527BC">
        <w:rPr>
          <w:i/>
        </w:rPr>
        <w:t xml:space="preserve"> do protokołu.</w:t>
      </w:r>
    </w:p>
    <w:p w:rsidR="003E65FE" w:rsidRDefault="003E65FE" w:rsidP="00B76094">
      <w:pPr>
        <w:spacing w:line="360" w:lineRule="auto"/>
        <w:jc w:val="both"/>
        <w:rPr>
          <w:rFonts w:eastAsia="Times New Roman"/>
        </w:rPr>
      </w:pPr>
    </w:p>
    <w:p w:rsidR="00A56A08" w:rsidRDefault="00A56A08" w:rsidP="003E65FE">
      <w:pPr>
        <w:spacing w:line="359" w:lineRule="auto"/>
        <w:jc w:val="both"/>
        <w:rPr>
          <w:rFonts w:eastAsia="Times New Roman"/>
          <w:b/>
        </w:rPr>
      </w:pPr>
    </w:p>
    <w:p w:rsidR="00A56A08" w:rsidRDefault="00A56A08" w:rsidP="003E65FE">
      <w:pPr>
        <w:spacing w:line="359" w:lineRule="auto"/>
        <w:jc w:val="both"/>
        <w:rPr>
          <w:rFonts w:eastAsia="Times New Roman"/>
          <w:b/>
        </w:rPr>
      </w:pPr>
    </w:p>
    <w:p w:rsidR="00A56A08" w:rsidRDefault="00A56A08" w:rsidP="003E65FE">
      <w:pPr>
        <w:spacing w:line="359" w:lineRule="auto"/>
        <w:jc w:val="both"/>
        <w:rPr>
          <w:rFonts w:eastAsia="Times New Roman"/>
          <w:b/>
        </w:rPr>
      </w:pPr>
    </w:p>
    <w:p w:rsidR="003E65FE" w:rsidRPr="003E65FE" w:rsidRDefault="003E65FE" w:rsidP="003E65FE">
      <w:pPr>
        <w:spacing w:line="359" w:lineRule="auto"/>
        <w:jc w:val="both"/>
        <w:rPr>
          <w:rFonts w:eastAsia="Times New Roman"/>
          <w:color w:val="000000"/>
          <w:szCs w:val="22"/>
        </w:rPr>
      </w:pPr>
      <w:r w:rsidRPr="005670ED">
        <w:rPr>
          <w:rFonts w:eastAsia="Times New Roman"/>
          <w:noProof/>
          <w:color w:val="000000"/>
          <w:szCs w:val="22"/>
        </w:rPr>
        <w:lastRenderedPageBreak/>
        <w:drawing>
          <wp:anchor distT="0" distB="0" distL="114300" distR="114300" simplePos="0" relativeHeight="251714560" behindDoc="0" locked="0" layoutInCell="1" allowOverlap="0" wp14:anchorId="1A1A2243" wp14:editId="77A117AA">
            <wp:simplePos x="0" y="0"/>
            <wp:positionH relativeFrom="page">
              <wp:posOffset>845309</wp:posOffset>
            </wp:positionH>
            <wp:positionV relativeFrom="page">
              <wp:posOffset>3467183</wp:posOffset>
            </wp:positionV>
            <wp:extent cx="9138" cy="9137"/>
            <wp:effectExtent l="0" t="0" r="0" b="0"/>
            <wp:wrapSquare wrapText="bothSides"/>
            <wp:docPr id="27"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8"/>
                    <a:stretch>
                      <a:fillRect/>
                    </a:stretch>
                  </pic:blipFill>
                  <pic:spPr>
                    <a:xfrm>
                      <a:off x="0" y="0"/>
                      <a:ext cx="9138" cy="9137"/>
                    </a:xfrm>
                    <a:prstGeom prst="rect">
                      <a:avLst/>
                    </a:prstGeom>
                  </pic:spPr>
                </pic:pic>
              </a:graphicData>
            </a:graphic>
          </wp:anchor>
        </w:drawing>
      </w: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41</w:t>
      </w:r>
    </w:p>
    <w:p w:rsidR="00B76094" w:rsidRPr="00371533" w:rsidRDefault="005B25B6" w:rsidP="00B76094">
      <w:pPr>
        <w:spacing w:line="360" w:lineRule="auto"/>
        <w:jc w:val="both"/>
        <w:rPr>
          <w:rFonts w:eastAsia="Times New Roman"/>
          <w:b/>
        </w:rPr>
      </w:pPr>
      <w:r w:rsidRPr="005B25B6">
        <w:rPr>
          <w:rFonts w:eastAsia="Times New Roman"/>
        </w:rPr>
        <w:t xml:space="preserve">Starosta przedłożyła do rozpatrzenia </w:t>
      </w:r>
      <w:r>
        <w:rPr>
          <w:rFonts w:eastAsia="Times New Roman"/>
          <w:b/>
        </w:rPr>
        <w:t>projekt</w:t>
      </w:r>
      <w:r w:rsidRPr="005B25B6">
        <w:rPr>
          <w:rFonts w:eastAsia="Times New Roman"/>
          <w:b/>
        </w:rPr>
        <w:t xml:space="preserve"> uchwały Zarządu Powiatu Jarocińskiego </w:t>
      </w:r>
      <w:r>
        <w:rPr>
          <w:rFonts w:eastAsia="Times New Roman"/>
          <w:b/>
        </w:rPr>
        <w:br/>
      </w:r>
      <w:r w:rsidR="00CE56BE" w:rsidRPr="00CE56BE">
        <w:rPr>
          <w:rFonts w:eastAsia="Times New Roman"/>
          <w:b/>
        </w:rPr>
        <w:t>w sprawie zaopiniowania "Programu Ochrony Środowiska dla Gminy Jarocin na lata 2022 - 2025 z perspektywą na lata 2026 - 2029".</w:t>
      </w:r>
      <w:r w:rsidR="00B76094">
        <w:rPr>
          <w:i/>
        </w:rPr>
        <w:t>Projekt uchwały</w:t>
      </w:r>
      <w:r w:rsidR="00B76094" w:rsidRPr="00A527BC">
        <w:rPr>
          <w:i/>
        </w:rPr>
        <w:t xml:space="preserve"> stanowi załącznik nr </w:t>
      </w:r>
      <w:r w:rsidR="00001E55">
        <w:rPr>
          <w:i/>
        </w:rPr>
        <w:t>38</w:t>
      </w:r>
      <w:r w:rsidR="00B76094" w:rsidRPr="00A527BC">
        <w:rPr>
          <w:i/>
        </w:rPr>
        <w:t xml:space="preserve"> do protokołu.</w:t>
      </w:r>
    </w:p>
    <w:p w:rsidR="00B76094" w:rsidRDefault="00B76094" w:rsidP="00B76094">
      <w:pPr>
        <w:spacing w:line="360" w:lineRule="auto"/>
        <w:jc w:val="both"/>
        <w:rPr>
          <w:rFonts w:eastAsia="Times New Roman"/>
        </w:rPr>
      </w:pPr>
    </w:p>
    <w:p w:rsidR="00402FEF" w:rsidRDefault="005B25B6" w:rsidP="0075323C">
      <w:pPr>
        <w:spacing w:line="360" w:lineRule="auto"/>
        <w:jc w:val="both"/>
        <w:rPr>
          <w:rFonts w:eastAsia="Times New Roman"/>
        </w:rPr>
      </w:pPr>
      <w:r w:rsidRPr="009B496C">
        <w:rPr>
          <w:rFonts w:eastAsia="Times New Roman"/>
        </w:rPr>
        <w:t>Zarząd je</w:t>
      </w:r>
      <w:r>
        <w:rPr>
          <w:rFonts w:eastAsia="Times New Roman"/>
        </w:rPr>
        <w:t>dnogłośnie w składzie Starosta</w:t>
      </w:r>
      <w:r w:rsidR="00001E55">
        <w:rPr>
          <w:rFonts w:eastAsia="Times New Roman"/>
        </w:rPr>
        <w:t>, Wicestarosta</w:t>
      </w:r>
      <w:r>
        <w:rPr>
          <w:rFonts w:eastAsia="Times New Roman"/>
        </w:rPr>
        <w:t xml:space="preserve"> oraz M. Stolecki podjął uchwałę. </w:t>
      </w:r>
    </w:p>
    <w:p w:rsidR="009141C4" w:rsidRDefault="009141C4" w:rsidP="0075323C">
      <w:pPr>
        <w:spacing w:line="360" w:lineRule="auto"/>
        <w:jc w:val="both"/>
        <w:rPr>
          <w:rFonts w:eastAsia="Times New Roman"/>
          <w:b/>
        </w:rPr>
      </w:pPr>
    </w:p>
    <w:p w:rsidR="0075323C" w:rsidRPr="00124E00" w:rsidRDefault="0075323C" w:rsidP="0075323C">
      <w:pPr>
        <w:spacing w:line="360" w:lineRule="auto"/>
        <w:jc w:val="both"/>
        <w:rPr>
          <w:rFonts w:eastAsia="Times New Roman"/>
        </w:rPr>
      </w:pPr>
      <w:r w:rsidRPr="00124E00">
        <w:rPr>
          <w:rFonts w:eastAsia="Times New Roman"/>
          <w:b/>
        </w:rPr>
        <w:t xml:space="preserve">Ad. </w:t>
      </w:r>
      <w:proofErr w:type="gramStart"/>
      <w:r w:rsidRPr="00124E00">
        <w:rPr>
          <w:rFonts w:eastAsia="Times New Roman"/>
          <w:b/>
        </w:rPr>
        <w:t>pkt</w:t>
      </w:r>
      <w:proofErr w:type="gramEnd"/>
      <w:r w:rsidRPr="00124E00">
        <w:rPr>
          <w:rFonts w:eastAsia="Times New Roman"/>
          <w:b/>
        </w:rPr>
        <w:t xml:space="preserve">. </w:t>
      </w:r>
      <w:r w:rsidR="003E65FE">
        <w:rPr>
          <w:rFonts w:eastAsia="Times New Roman"/>
          <w:b/>
        </w:rPr>
        <w:t>42</w:t>
      </w:r>
    </w:p>
    <w:p w:rsidR="00B76094" w:rsidRPr="00371533" w:rsidRDefault="005B25B6" w:rsidP="00B76094">
      <w:pPr>
        <w:spacing w:line="360" w:lineRule="auto"/>
        <w:jc w:val="both"/>
        <w:rPr>
          <w:rFonts w:eastAsia="Times New Roman"/>
          <w:b/>
        </w:rPr>
      </w:pPr>
      <w:r w:rsidRPr="005B25B6">
        <w:rPr>
          <w:rFonts w:eastAsia="Times New Roman"/>
        </w:rPr>
        <w:t xml:space="preserve">Starosta przedłożyła do rozpatrzenia projekt </w:t>
      </w:r>
      <w:r>
        <w:rPr>
          <w:rFonts w:eastAsia="Times New Roman"/>
        </w:rPr>
        <w:t xml:space="preserve">uchwały </w:t>
      </w:r>
      <w:r w:rsidRPr="005B25B6">
        <w:rPr>
          <w:rFonts w:eastAsia="Times New Roman"/>
          <w:b/>
        </w:rPr>
        <w:t xml:space="preserve">Zarządu Powiatu Jarocińskiego </w:t>
      </w:r>
      <w:r w:rsidR="00757F32">
        <w:rPr>
          <w:rFonts w:eastAsia="Times New Roman"/>
          <w:b/>
        </w:rPr>
        <w:br/>
      </w:r>
      <w:r w:rsidR="00CE56BE" w:rsidRPr="00CE56BE">
        <w:rPr>
          <w:rFonts w:eastAsia="Times New Roman"/>
          <w:b/>
        </w:rPr>
        <w:t>w sprawie rozwiązania za porozumieniem stron umowy najmu lokalu użytkowego nr 5 usytuowanego w budynku stanowiącym własność Powiatu Jarocińskiego położonym w Jarocinie przy ul. Kościuszki 16.</w:t>
      </w:r>
      <w:r w:rsidR="00CE56BE">
        <w:rPr>
          <w:rFonts w:eastAsia="Times New Roman"/>
          <w:b/>
        </w:rPr>
        <w:t xml:space="preserve"> </w:t>
      </w:r>
      <w:r w:rsidR="00B76094">
        <w:rPr>
          <w:i/>
        </w:rPr>
        <w:t>Projekt uchwały</w:t>
      </w:r>
      <w:r w:rsidR="00B76094" w:rsidRPr="00A527BC">
        <w:rPr>
          <w:i/>
        </w:rPr>
        <w:t xml:space="preserve"> stanowi załącznik nr </w:t>
      </w:r>
      <w:r w:rsidR="00001E55">
        <w:rPr>
          <w:i/>
        </w:rPr>
        <w:t>39</w:t>
      </w:r>
      <w:r w:rsidR="00B76094" w:rsidRPr="00A527BC">
        <w:rPr>
          <w:i/>
        </w:rPr>
        <w:t xml:space="preserve"> do protokołu.</w:t>
      </w:r>
    </w:p>
    <w:p w:rsidR="005B25B6" w:rsidRDefault="005B25B6" w:rsidP="005B25B6">
      <w:pPr>
        <w:spacing w:line="360" w:lineRule="auto"/>
        <w:jc w:val="both"/>
        <w:rPr>
          <w:rFonts w:eastAsia="Times New Roman"/>
        </w:rPr>
      </w:pPr>
    </w:p>
    <w:p w:rsidR="00001E55" w:rsidRDefault="00001E55" w:rsidP="0075323C">
      <w:pPr>
        <w:spacing w:line="360" w:lineRule="auto"/>
        <w:jc w:val="both"/>
        <w:rPr>
          <w:rFonts w:eastAsia="Times New Roman"/>
        </w:rPr>
      </w:pPr>
      <w:r w:rsidRPr="00001E55">
        <w:rPr>
          <w:rFonts w:eastAsia="Times New Roman"/>
        </w:rPr>
        <w:t xml:space="preserve">Zarząd jednogłośnie w składzie Starosta, Wicestarosta oraz M. Stolecki podjął uchwałę. </w:t>
      </w:r>
    </w:p>
    <w:p w:rsidR="0075323C" w:rsidRPr="00E0116E" w:rsidRDefault="0075323C" w:rsidP="0075323C">
      <w:pPr>
        <w:spacing w:line="360" w:lineRule="auto"/>
        <w:jc w:val="both"/>
        <w:rPr>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3E65FE">
        <w:rPr>
          <w:rFonts w:eastAsia="Times New Roman"/>
          <w:b/>
        </w:rPr>
        <w:t>43</w:t>
      </w:r>
    </w:p>
    <w:p w:rsidR="00B76094" w:rsidRPr="00371533" w:rsidRDefault="005B25B6" w:rsidP="00B76094">
      <w:pPr>
        <w:spacing w:line="360" w:lineRule="auto"/>
        <w:jc w:val="both"/>
        <w:rPr>
          <w:rFonts w:eastAsia="Times New Roman"/>
          <w:b/>
        </w:rPr>
      </w:pPr>
      <w:r w:rsidRPr="005B25B6">
        <w:rPr>
          <w:rFonts w:eastAsia="Times New Roman"/>
        </w:rPr>
        <w:t xml:space="preserve">Starosta przedłożyła do rozpatrzenia projekt </w:t>
      </w:r>
      <w:r>
        <w:rPr>
          <w:rFonts w:eastAsia="Times New Roman"/>
        </w:rPr>
        <w:t xml:space="preserve">uchwały </w:t>
      </w:r>
      <w:r w:rsidRPr="005B25B6">
        <w:rPr>
          <w:rFonts w:eastAsia="Times New Roman"/>
          <w:b/>
        </w:rPr>
        <w:t xml:space="preserve">Zarządu Powiatu Jarocińskiego </w:t>
      </w:r>
      <w:r w:rsidR="00757F32">
        <w:rPr>
          <w:rFonts w:eastAsia="Times New Roman"/>
          <w:b/>
        </w:rPr>
        <w:br/>
      </w:r>
      <w:r w:rsidR="00CE56BE" w:rsidRPr="00CE56BE">
        <w:rPr>
          <w:rFonts w:eastAsia="Times New Roman"/>
          <w:b/>
        </w:rPr>
        <w:t>w sprawie zaopiniowania propozycji zaliczenia dogi położonej na terenie Gminy Jarocin do kategorii dróg gminnych.</w:t>
      </w:r>
      <w:r w:rsidR="00CE56BE">
        <w:rPr>
          <w:rFonts w:eastAsia="Times New Roman"/>
          <w:b/>
        </w:rPr>
        <w:t xml:space="preserve"> </w:t>
      </w:r>
      <w:r w:rsidR="00B76094">
        <w:rPr>
          <w:i/>
        </w:rPr>
        <w:t>Projekt uchwały</w:t>
      </w:r>
      <w:r w:rsidR="00B76094" w:rsidRPr="00A527BC">
        <w:rPr>
          <w:i/>
        </w:rPr>
        <w:t xml:space="preserve"> stanowi załącznik nr </w:t>
      </w:r>
      <w:r w:rsidR="00001E55">
        <w:rPr>
          <w:i/>
        </w:rPr>
        <w:t>40</w:t>
      </w:r>
      <w:r w:rsidR="00B76094" w:rsidRPr="00A527BC">
        <w:rPr>
          <w:i/>
        </w:rPr>
        <w:t xml:space="preserve"> do protokołu.</w:t>
      </w:r>
    </w:p>
    <w:p w:rsidR="005B25B6" w:rsidRDefault="005B25B6" w:rsidP="005B25B6">
      <w:pPr>
        <w:spacing w:line="360" w:lineRule="auto"/>
        <w:jc w:val="both"/>
        <w:rPr>
          <w:rFonts w:eastAsia="Times New Roman"/>
        </w:rPr>
      </w:pPr>
    </w:p>
    <w:p w:rsidR="005B25B6" w:rsidRDefault="00001E55" w:rsidP="00316BF0">
      <w:pPr>
        <w:spacing w:line="360" w:lineRule="auto"/>
        <w:jc w:val="both"/>
        <w:rPr>
          <w:rFonts w:eastAsia="Times New Roman"/>
          <w:b/>
        </w:rPr>
      </w:pPr>
      <w:r w:rsidRPr="00001E55">
        <w:rPr>
          <w:rFonts w:eastAsia="Times New Roman"/>
        </w:rPr>
        <w:t>Zarząd jednogłośnie w składzie Starosta, Wicestarosta oraz M. Stolecki podjął uchwałę.</w:t>
      </w:r>
    </w:p>
    <w:p w:rsidR="00001E55" w:rsidRDefault="00001E55" w:rsidP="00316BF0">
      <w:pPr>
        <w:spacing w:line="360" w:lineRule="auto"/>
        <w:jc w:val="both"/>
        <w:rPr>
          <w:rFonts w:eastAsia="Times New Roman"/>
          <w:b/>
        </w:rPr>
      </w:pPr>
    </w:p>
    <w:p w:rsidR="00316BF0" w:rsidRPr="00E0116E" w:rsidRDefault="00316BF0" w:rsidP="00316BF0">
      <w:pPr>
        <w:spacing w:line="360" w:lineRule="auto"/>
        <w:jc w:val="both"/>
        <w:rPr>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3E65FE">
        <w:rPr>
          <w:rFonts w:eastAsia="Times New Roman"/>
          <w:b/>
        </w:rPr>
        <w:t>44</w:t>
      </w:r>
    </w:p>
    <w:p w:rsidR="00316BF0" w:rsidRPr="00371533" w:rsidRDefault="005B25B6" w:rsidP="00316BF0">
      <w:pPr>
        <w:spacing w:line="360" w:lineRule="auto"/>
        <w:jc w:val="both"/>
        <w:rPr>
          <w:rFonts w:eastAsia="Times New Roman"/>
          <w:b/>
        </w:rPr>
      </w:pPr>
      <w:r w:rsidRPr="005B25B6">
        <w:rPr>
          <w:rFonts w:eastAsia="Times New Roman"/>
        </w:rPr>
        <w:t xml:space="preserve">Starosta przedłożyła do rozpatrzenia projekt </w:t>
      </w:r>
      <w:r w:rsidRPr="005B25B6">
        <w:rPr>
          <w:rFonts w:eastAsia="Times New Roman"/>
          <w:b/>
        </w:rPr>
        <w:t xml:space="preserve">uchwały Zarządu Powiatu Jarocińskiego </w:t>
      </w:r>
      <w:r w:rsidR="00757F32">
        <w:rPr>
          <w:rFonts w:eastAsia="Times New Roman"/>
          <w:b/>
        </w:rPr>
        <w:br/>
      </w:r>
      <w:r w:rsidR="00CE56BE" w:rsidRPr="00CE56BE">
        <w:rPr>
          <w:rFonts w:eastAsia="Times New Roman"/>
          <w:b/>
        </w:rPr>
        <w:t>zmieniającego uchwałę w sprawie uchwalenia budżetu Powiatu Jarocińskiego na 2022 rok.</w:t>
      </w:r>
      <w:r w:rsidR="00CE56BE">
        <w:rPr>
          <w:rFonts w:eastAsia="Times New Roman"/>
          <w:b/>
        </w:rPr>
        <w:t xml:space="preserve"> </w:t>
      </w:r>
      <w:r w:rsidR="00316BF0">
        <w:rPr>
          <w:i/>
        </w:rPr>
        <w:t>Projekt uchwały</w:t>
      </w:r>
      <w:r w:rsidR="00316BF0" w:rsidRPr="00A527BC">
        <w:rPr>
          <w:i/>
        </w:rPr>
        <w:t xml:space="preserve"> stanowi załącznik nr </w:t>
      </w:r>
      <w:r w:rsidR="00001E55">
        <w:rPr>
          <w:i/>
        </w:rPr>
        <w:t>41</w:t>
      </w:r>
      <w:r w:rsidR="00316BF0" w:rsidRPr="00A527BC">
        <w:rPr>
          <w:i/>
        </w:rPr>
        <w:t xml:space="preserve"> do protokołu.</w:t>
      </w:r>
    </w:p>
    <w:p w:rsidR="005B25B6" w:rsidRDefault="005B25B6" w:rsidP="005B25B6">
      <w:pPr>
        <w:spacing w:line="360" w:lineRule="auto"/>
        <w:jc w:val="both"/>
        <w:rPr>
          <w:rFonts w:eastAsia="Times New Roman"/>
          <w:b/>
        </w:rPr>
      </w:pPr>
    </w:p>
    <w:p w:rsidR="005B25B6" w:rsidRDefault="00001E55" w:rsidP="005B25B6">
      <w:pPr>
        <w:spacing w:line="360" w:lineRule="auto"/>
        <w:jc w:val="both"/>
        <w:rPr>
          <w:rFonts w:eastAsia="Times New Roman"/>
        </w:rPr>
      </w:pPr>
      <w:r w:rsidRPr="00001E55">
        <w:rPr>
          <w:rFonts w:eastAsia="Times New Roman"/>
        </w:rPr>
        <w:t xml:space="preserve">Zarząd jednogłośnie w składzie Starosta, Wicestarosta oraz M. Stolecki podjął uchwałę. </w:t>
      </w:r>
      <w:r w:rsidR="005B25B6">
        <w:rPr>
          <w:rFonts w:eastAsia="Times New Roman"/>
        </w:rPr>
        <w:t xml:space="preserve"> </w:t>
      </w:r>
    </w:p>
    <w:p w:rsidR="005B25B6" w:rsidRDefault="005B25B6" w:rsidP="005B25B6">
      <w:pPr>
        <w:spacing w:line="360" w:lineRule="auto"/>
        <w:jc w:val="both"/>
        <w:rPr>
          <w:rFonts w:eastAsia="Times New Roman"/>
          <w:b/>
        </w:rPr>
      </w:pPr>
    </w:p>
    <w:p w:rsidR="005B25B6" w:rsidRPr="00E0116E" w:rsidRDefault="005B25B6" w:rsidP="005B25B6">
      <w:pPr>
        <w:spacing w:line="360" w:lineRule="auto"/>
        <w:jc w:val="both"/>
        <w:rPr>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3E65FE">
        <w:rPr>
          <w:rFonts w:eastAsia="Times New Roman"/>
          <w:b/>
        </w:rPr>
        <w:t>45</w:t>
      </w:r>
    </w:p>
    <w:p w:rsidR="005B25B6" w:rsidRPr="00371533" w:rsidRDefault="005B25B6" w:rsidP="005B25B6">
      <w:pPr>
        <w:spacing w:line="360" w:lineRule="auto"/>
        <w:jc w:val="both"/>
        <w:rPr>
          <w:rFonts w:eastAsia="Times New Roman"/>
          <w:b/>
        </w:rPr>
      </w:pPr>
      <w:r w:rsidRPr="005B25B6">
        <w:rPr>
          <w:rFonts w:eastAsia="Times New Roman"/>
        </w:rPr>
        <w:t xml:space="preserve">Starosta przedłożyła do rozpatrzenia projekt </w:t>
      </w:r>
      <w:r w:rsidRPr="005B25B6">
        <w:rPr>
          <w:rFonts w:eastAsia="Times New Roman"/>
          <w:b/>
        </w:rPr>
        <w:t xml:space="preserve">uchwały Zarządu Powiatu Jarocińskiego </w:t>
      </w:r>
      <w:r w:rsidR="00757F32">
        <w:rPr>
          <w:rFonts w:eastAsia="Times New Roman"/>
          <w:b/>
        </w:rPr>
        <w:br/>
      </w:r>
      <w:r w:rsidR="00CE56BE" w:rsidRPr="00CE56BE">
        <w:rPr>
          <w:rFonts w:eastAsia="Times New Roman"/>
          <w:b/>
        </w:rPr>
        <w:t xml:space="preserve">zmieniającego uchwałę w sprawie </w:t>
      </w:r>
      <w:r w:rsidR="00C275D9">
        <w:rPr>
          <w:rFonts w:eastAsia="Times New Roman"/>
          <w:b/>
        </w:rPr>
        <w:t>ustalenia</w:t>
      </w:r>
      <w:r w:rsidR="00CE56BE" w:rsidRPr="00CE56BE">
        <w:rPr>
          <w:rFonts w:eastAsia="Times New Roman"/>
          <w:b/>
        </w:rPr>
        <w:t xml:space="preserve"> WPF na lata 2022 - 2030.</w:t>
      </w:r>
      <w:r w:rsidR="00CE56BE">
        <w:rPr>
          <w:rFonts w:eastAsia="Times New Roman"/>
          <w:b/>
        </w:rPr>
        <w:t xml:space="preserve"> </w:t>
      </w:r>
      <w:r>
        <w:rPr>
          <w:i/>
        </w:rPr>
        <w:t>Projekt uchwały</w:t>
      </w:r>
      <w:r w:rsidRPr="00A527BC">
        <w:rPr>
          <w:i/>
        </w:rPr>
        <w:t xml:space="preserve"> stanowi załącznik nr </w:t>
      </w:r>
      <w:r w:rsidR="00001E55">
        <w:rPr>
          <w:i/>
        </w:rPr>
        <w:t>42</w:t>
      </w:r>
      <w:r w:rsidRPr="00A527BC">
        <w:rPr>
          <w:i/>
        </w:rPr>
        <w:t xml:space="preserve"> do protokołu.</w:t>
      </w:r>
    </w:p>
    <w:p w:rsidR="005B25B6" w:rsidRDefault="005B25B6" w:rsidP="005B25B6">
      <w:pPr>
        <w:spacing w:line="360" w:lineRule="auto"/>
        <w:jc w:val="both"/>
        <w:rPr>
          <w:rFonts w:eastAsia="Times New Roman"/>
        </w:rPr>
      </w:pPr>
    </w:p>
    <w:p w:rsidR="003E65FE" w:rsidRDefault="00001E55" w:rsidP="005B25B6">
      <w:pPr>
        <w:spacing w:line="360" w:lineRule="auto"/>
        <w:jc w:val="both"/>
        <w:rPr>
          <w:rFonts w:eastAsia="Times New Roman"/>
          <w:b/>
        </w:rPr>
      </w:pPr>
      <w:r w:rsidRPr="00001E55">
        <w:rPr>
          <w:rFonts w:eastAsia="Times New Roman"/>
        </w:rPr>
        <w:t>Zarząd jednogłośnie w składzie Starosta, Wicestarosta oraz M. Stolecki podjął uchwałę.</w:t>
      </w:r>
    </w:p>
    <w:p w:rsidR="00001E55" w:rsidRDefault="00001E55" w:rsidP="005B25B6">
      <w:pPr>
        <w:spacing w:line="360" w:lineRule="auto"/>
        <w:jc w:val="both"/>
        <w:rPr>
          <w:rFonts w:eastAsia="Times New Roman"/>
          <w:b/>
        </w:rPr>
      </w:pPr>
    </w:p>
    <w:p w:rsidR="005B25B6" w:rsidRPr="00E0116E" w:rsidRDefault="005B25B6" w:rsidP="005B25B6">
      <w:pPr>
        <w:spacing w:line="360" w:lineRule="auto"/>
        <w:jc w:val="both"/>
        <w:rPr>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3E65FE">
        <w:rPr>
          <w:rFonts w:eastAsia="Times New Roman"/>
          <w:b/>
        </w:rPr>
        <w:t>46</w:t>
      </w:r>
    </w:p>
    <w:p w:rsidR="005B25B6" w:rsidRPr="00371533" w:rsidRDefault="005B25B6" w:rsidP="005B25B6">
      <w:pPr>
        <w:spacing w:line="360" w:lineRule="auto"/>
        <w:jc w:val="both"/>
        <w:rPr>
          <w:rFonts w:eastAsia="Times New Roman"/>
          <w:b/>
        </w:rPr>
      </w:pPr>
      <w:r w:rsidRPr="005B25B6">
        <w:rPr>
          <w:rFonts w:eastAsia="Times New Roman"/>
        </w:rPr>
        <w:t xml:space="preserve">Starosta przedłożyła do rozpatrzenia projekt </w:t>
      </w:r>
      <w:r w:rsidRPr="005B25B6">
        <w:rPr>
          <w:rFonts w:eastAsia="Times New Roman"/>
          <w:b/>
        </w:rPr>
        <w:t xml:space="preserve">uchwały Zarządu Powiatu Jarocińskiego </w:t>
      </w:r>
      <w:r w:rsidR="00757F32">
        <w:rPr>
          <w:rFonts w:eastAsia="Times New Roman"/>
          <w:b/>
        </w:rPr>
        <w:br/>
      </w:r>
      <w:r w:rsidR="00CE56BE" w:rsidRPr="00CE56BE">
        <w:rPr>
          <w:rFonts w:eastAsia="Times New Roman"/>
          <w:b/>
        </w:rPr>
        <w:t>w sprawie ogłoszenia otwartego konkursu ofert na realizację zadań powiatu jarocińskiego o charakterze pożytku publicznego w 2022 r.</w:t>
      </w:r>
      <w:r w:rsidR="00CE56BE">
        <w:rPr>
          <w:rFonts w:eastAsia="Times New Roman"/>
          <w:b/>
        </w:rPr>
        <w:t xml:space="preserve"> </w:t>
      </w:r>
      <w:r>
        <w:rPr>
          <w:i/>
        </w:rPr>
        <w:t>Projekt uchwały</w:t>
      </w:r>
      <w:r w:rsidRPr="00A527BC">
        <w:rPr>
          <w:i/>
        </w:rPr>
        <w:t xml:space="preserve"> stanowi załącznik nr </w:t>
      </w:r>
      <w:r w:rsidR="00001E55">
        <w:rPr>
          <w:i/>
        </w:rPr>
        <w:t>43</w:t>
      </w:r>
      <w:r w:rsidRPr="00A527BC">
        <w:rPr>
          <w:i/>
        </w:rPr>
        <w:t xml:space="preserve"> do protokołu.</w:t>
      </w:r>
    </w:p>
    <w:p w:rsidR="005B25B6" w:rsidRDefault="005B25B6" w:rsidP="005B25B6">
      <w:pPr>
        <w:spacing w:line="360" w:lineRule="auto"/>
        <w:jc w:val="both"/>
        <w:rPr>
          <w:rFonts w:eastAsia="Times New Roman"/>
        </w:rPr>
      </w:pPr>
    </w:p>
    <w:p w:rsidR="00B226B2" w:rsidRDefault="00001E55" w:rsidP="00257151">
      <w:pPr>
        <w:spacing w:line="360" w:lineRule="auto"/>
        <w:jc w:val="both"/>
        <w:rPr>
          <w:rFonts w:eastAsia="Times New Roman"/>
          <w:b/>
        </w:rPr>
      </w:pPr>
      <w:r w:rsidRPr="00001E55">
        <w:rPr>
          <w:rFonts w:eastAsia="Times New Roman"/>
        </w:rPr>
        <w:t>Zarząd jednogłośnie w składzie Starosta, Wicestarosta oraz M. Stolecki podjął uchwałę.</w:t>
      </w:r>
    </w:p>
    <w:p w:rsidR="00001E55" w:rsidRDefault="00001E55" w:rsidP="005B25B6">
      <w:pPr>
        <w:spacing w:line="360" w:lineRule="auto"/>
        <w:jc w:val="both"/>
        <w:rPr>
          <w:rFonts w:eastAsia="Times New Roman"/>
          <w:b/>
        </w:rPr>
      </w:pPr>
    </w:p>
    <w:p w:rsidR="005B25B6" w:rsidRPr="00E0116E" w:rsidRDefault="005B25B6" w:rsidP="005B25B6">
      <w:pPr>
        <w:spacing w:line="360" w:lineRule="auto"/>
        <w:jc w:val="both"/>
        <w:rPr>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3E65FE">
        <w:rPr>
          <w:rFonts w:eastAsia="Times New Roman"/>
          <w:b/>
        </w:rPr>
        <w:t>47</w:t>
      </w:r>
    </w:p>
    <w:p w:rsidR="005B25B6" w:rsidRPr="00371533" w:rsidRDefault="00001E55" w:rsidP="005B25B6">
      <w:pPr>
        <w:spacing w:line="360" w:lineRule="auto"/>
        <w:jc w:val="both"/>
        <w:rPr>
          <w:rFonts w:eastAsia="Times New Roman"/>
          <w:b/>
        </w:rPr>
      </w:pPr>
      <w:r w:rsidRPr="00001E55">
        <w:rPr>
          <w:rFonts w:eastAsia="Times New Roman"/>
        </w:rPr>
        <w:t xml:space="preserve">Zarząd jednogłośnie w składzie Starosta, Wicestarosta oraz M. Stolecki </w:t>
      </w:r>
      <w:r w:rsidRPr="00001E55">
        <w:rPr>
          <w:rFonts w:eastAsia="Times New Roman"/>
          <w:b/>
        </w:rPr>
        <w:t>zatwierdził projekt</w:t>
      </w:r>
      <w:r w:rsidR="00142F47" w:rsidRPr="00001E55">
        <w:rPr>
          <w:rFonts w:eastAsia="Times New Roman"/>
          <w:b/>
        </w:rPr>
        <w:t xml:space="preserve"> uchwały Rady Powiatu Jarocińskiego zmieniającą Uchwałę Nr XLVI/268/21Rady Powiatu Jarocińskiego z dnia 09 listopada 2021 r. w sprawie wyrażenia zgody na sprzedaż nieruchomości zabudowanej położonej w miejscowości Poręba 32 w obrębie Łowęcice stanowiącej własność Powiatu Jarocińskiego.</w:t>
      </w:r>
      <w:r w:rsidR="005B25B6">
        <w:rPr>
          <w:rFonts w:eastAsia="Times New Roman"/>
        </w:rPr>
        <w:t xml:space="preserve"> </w:t>
      </w:r>
      <w:r w:rsidR="005B25B6">
        <w:rPr>
          <w:i/>
        </w:rPr>
        <w:t>Projekt uchwały</w:t>
      </w:r>
      <w:r w:rsidR="005B25B6" w:rsidRPr="00A527BC">
        <w:rPr>
          <w:i/>
        </w:rPr>
        <w:t xml:space="preserve"> stanowi załącznik nr </w:t>
      </w:r>
      <w:r>
        <w:rPr>
          <w:i/>
        </w:rPr>
        <w:t>44</w:t>
      </w:r>
      <w:r w:rsidR="005B25B6" w:rsidRPr="00A527BC">
        <w:rPr>
          <w:i/>
        </w:rPr>
        <w:t xml:space="preserve"> do protokołu.</w:t>
      </w:r>
    </w:p>
    <w:p w:rsidR="005B25B6" w:rsidRDefault="005B25B6" w:rsidP="005B25B6">
      <w:pPr>
        <w:spacing w:line="360" w:lineRule="auto"/>
        <w:jc w:val="both"/>
        <w:rPr>
          <w:rFonts w:eastAsia="Times New Roman"/>
        </w:rPr>
      </w:pPr>
    </w:p>
    <w:p w:rsidR="005B25B6" w:rsidRPr="00E0116E" w:rsidRDefault="005B25B6" w:rsidP="005B25B6">
      <w:pPr>
        <w:spacing w:line="360" w:lineRule="auto"/>
        <w:jc w:val="both"/>
        <w:rPr>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3E65FE">
        <w:rPr>
          <w:rFonts w:eastAsia="Times New Roman"/>
          <w:b/>
        </w:rPr>
        <w:t>48</w:t>
      </w:r>
    </w:p>
    <w:p w:rsidR="005B25B6" w:rsidRPr="00371533" w:rsidRDefault="00001E55" w:rsidP="005B25B6">
      <w:pPr>
        <w:spacing w:line="360" w:lineRule="auto"/>
        <w:jc w:val="both"/>
        <w:rPr>
          <w:rFonts w:eastAsia="Times New Roman"/>
          <w:b/>
        </w:rPr>
      </w:pPr>
      <w:r w:rsidRPr="00001E55">
        <w:rPr>
          <w:rFonts w:eastAsia="Times New Roman"/>
        </w:rPr>
        <w:t xml:space="preserve">Zarząd jednogłośnie w składzie Starosta, Wicestarosta oraz M. Stolecki </w:t>
      </w:r>
      <w:r w:rsidRPr="00001E55">
        <w:rPr>
          <w:rFonts w:eastAsia="Times New Roman"/>
          <w:b/>
        </w:rPr>
        <w:t xml:space="preserve">zatwierdził projekt </w:t>
      </w:r>
      <w:r w:rsidR="00142F47" w:rsidRPr="00001E55">
        <w:rPr>
          <w:rFonts w:eastAsia="Times New Roman"/>
          <w:b/>
        </w:rPr>
        <w:t>uchwały Rady Powiatu Jarocińskiego w sprawie wyrażenia zgody na sprzedaż lokalu mieszkalnego i udzielenie bonifikaty.</w:t>
      </w:r>
      <w:r w:rsidR="00142F47">
        <w:rPr>
          <w:rFonts w:eastAsia="Times New Roman"/>
        </w:rPr>
        <w:t xml:space="preserve"> </w:t>
      </w:r>
      <w:r w:rsidR="005B25B6">
        <w:rPr>
          <w:i/>
        </w:rPr>
        <w:t>Projekt uchwały</w:t>
      </w:r>
      <w:r w:rsidR="005B25B6" w:rsidRPr="00A527BC">
        <w:rPr>
          <w:i/>
        </w:rPr>
        <w:t xml:space="preserve"> stanowi załącznik nr </w:t>
      </w:r>
      <w:r>
        <w:rPr>
          <w:i/>
        </w:rPr>
        <w:t>45</w:t>
      </w:r>
      <w:r w:rsidR="005B25B6" w:rsidRPr="00A527BC">
        <w:rPr>
          <w:i/>
        </w:rPr>
        <w:t xml:space="preserve"> do protokołu.</w:t>
      </w:r>
    </w:p>
    <w:p w:rsidR="005B25B6" w:rsidRDefault="005B25B6" w:rsidP="005B25B6">
      <w:pPr>
        <w:spacing w:line="360" w:lineRule="auto"/>
        <w:jc w:val="both"/>
        <w:rPr>
          <w:rFonts w:eastAsia="Times New Roman"/>
        </w:rPr>
      </w:pPr>
    </w:p>
    <w:p w:rsidR="00142F47" w:rsidRPr="00E0116E" w:rsidRDefault="00142F47" w:rsidP="00142F47">
      <w:pPr>
        <w:spacing w:line="360" w:lineRule="auto"/>
        <w:jc w:val="both"/>
        <w:rPr>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49</w:t>
      </w:r>
    </w:p>
    <w:p w:rsidR="00142F47" w:rsidRPr="00371533" w:rsidRDefault="00001E55" w:rsidP="00142F47">
      <w:pPr>
        <w:spacing w:line="360" w:lineRule="auto"/>
        <w:jc w:val="both"/>
        <w:rPr>
          <w:rFonts w:eastAsia="Times New Roman"/>
          <w:b/>
        </w:rPr>
      </w:pPr>
      <w:r w:rsidRPr="00001E55">
        <w:rPr>
          <w:rFonts w:eastAsia="Times New Roman"/>
        </w:rPr>
        <w:t xml:space="preserve">Zarząd jednogłośnie w składzie Starosta, Wicestarosta oraz M. Stolecki </w:t>
      </w:r>
      <w:r w:rsidRPr="00001E55">
        <w:rPr>
          <w:rFonts w:eastAsia="Times New Roman"/>
          <w:b/>
        </w:rPr>
        <w:t xml:space="preserve">zatwierdził projekt </w:t>
      </w:r>
      <w:r w:rsidR="00142F47" w:rsidRPr="00001E55">
        <w:rPr>
          <w:rFonts w:eastAsia="Times New Roman"/>
          <w:b/>
        </w:rPr>
        <w:t>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r w:rsidR="00142F47">
        <w:rPr>
          <w:rFonts w:eastAsia="Times New Roman"/>
        </w:rPr>
        <w:t xml:space="preserve"> </w:t>
      </w:r>
      <w:r w:rsidR="00142F47">
        <w:rPr>
          <w:i/>
        </w:rPr>
        <w:t>Projekt uchwały</w:t>
      </w:r>
      <w:r w:rsidR="00142F47" w:rsidRPr="00A527BC">
        <w:rPr>
          <w:i/>
        </w:rPr>
        <w:t xml:space="preserve"> stanowi załącznik nr </w:t>
      </w:r>
      <w:r>
        <w:rPr>
          <w:i/>
        </w:rPr>
        <w:t>46</w:t>
      </w:r>
      <w:r w:rsidR="00142F47" w:rsidRPr="00A527BC">
        <w:rPr>
          <w:i/>
        </w:rPr>
        <w:t xml:space="preserve"> do protokołu.</w:t>
      </w:r>
    </w:p>
    <w:p w:rsidR="00AF4D26" w:rsidRDefault="00AF4D26" w:rsidP="00257151">
      <w:pPr>
        <w:spacing w:line="360" w:lineRule="auto"/>
        <w:jc w:val="both"/>
        <w:rPr>
          <w:rFonts w:eastAsia="Times New Roman"/>
          <w:b/>
        </w:rPr>
      </w:pPr>
    </w:p>
    <w:p w:rsidR="00A56A08" w:rsidRDefault="00A56A08" w:rsidP="00142F47">
      <w:pPr>
        <w:spacing w:line="360" w:lineRule="auto"/>
        <w:jc w:val="both"/>
        <w:rPr>
          <w:rFonts w:eastAsia="Times New Roman"/>
          <w:b/>
        </w:rPr>
      </w:pPr>
    </w:p>
    <w:p w:rsidR="00142F47" w:rsidRPr="00E0116E" w:rsidRDefault="00142F47" w:rsidP="00142F47">
      <w:pPr>
        <w:spacing w:line="360" w:lineRule="auto"/>
        <w:jc w:val="both"/>
        <w:rPr>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50</w:t>
      </w:r>
    </w:p>
    <w:p w:rsidR="00142F47" w:rsidRPr="00371533" w:rsidRDefault="00001E55" w:rsidP="00142F47">
      <w:pPr>
        <w:spacing w:line="360" w:lineRule="auto"/>
        <w:jc w:val="both"/>
        <w:rPr>
          <w:rFonts w:eastAsia="Times New Roman"/>
          <w:b/>
        </w:rPr>
      </w:pPr>
      <w:r w:rsidRPr="00001E55">
        <w:rPr>
          <w:rFonts w:eastAsia="Times New Roman"/>
        </w:rPr>
        <w:t xml:space="preserve">Zarząd jednogłośnie w składzie Starosta, Wicestarosta oraz M. Stolecki </w:t>
      </w:r>
      <w:r w:rsidRPr="00001E55">
        <w:rPr>
          <w:rFonts w:eastAsia="Times New Roman"/>
          <w:b/>
        </w:rPr>
        <w:t>zatwierdził projekt</w:t>
      </w:r>
      <w:r w:rsidR="00142F47" w:rsidRPr="00001E55">
        <w:rPr>
          <w:rFonts w:eastAsia="Times New Roman"/>
          <w:b/>
        </w:rPr>
        <w:t xml:space="preserve"> uchwały Rady Powiatu Jarocińskiego w sprawie ustalenia rozkładu godzin pracy aptek ogólnodostępnych na terenie powiatu jarocińskiego w 2022 r.</w:t>
      </w:r>
      <w:r w:rsidR="00142F47">
        <w:rPr>
          <w:rFonts w:eastAsia="Times New Roman"/>
        </w:rPr>
        <w:t xml:space="preserve"> </w:t>
      </w:r>
      <w:r w:rsidR="00142F47">
        <w:rPr>
          <w:i/>
        </w:rPr>
        <w:t>Projekt uchwały</w:t>
      </w:r>
      <w:r w:rsidR="00142F47" w:rsidRPr="00A527BC">
        <w:rPr>
          <w:i/>
        </w:rPr>
        <w:t xml:space="preserve"> stanowi załącznik nr </w:t>
      </w:r>
      <w:r>
        <w:rPr>
          <w:i/>
        </w:rPr>
        <w:t>47</w:t>
      </w:r>
      <w:r w:rsidR="00142F47" w:rsidRPr="00A527BC">
        <w:rPr>
          <w:i/>
        </w:rPr>
        <w:t xml:space="preserve"> do protokołu.</w:t>
      </w:r>
    </w:p>
    <w:p w:rsidR="00142F47" w:rsidRDefault="00142F47" w:rsidP="00257151">
      <w:pPr>
        <w:spacing w:line="360" w:lineRule="auto"/>
        <w:jc w:val="both"/>
        <w:rPr>
          <w:rFonts w:eastAsia="Times New Roman"/>
          <w:b/>
        </w:rPr>
      </w:pPr>
    </w:p>
    <w:p w:rsidR="00316BF0" w:rsidRPr="00001E55" w:rsidRDefault="000917A6" w:rsidP="0030700E">
      <w:pPr>
        <w:spacing w:line="360" w:lineRule="auto"/>
        <w:jc w:val="both"/>
        <w:rPr>
          <w:b/>
        </w:rPr>
      </w:pPr>
      <w:r>
        <w:rPr>
          <w:rFonts w:eastAsia="Times New Roman"/>
          <w:b/>
        </w:rPr>
        <w:t>A</w:t>
      </w:r>
      <w:r w:rsidR="0045599F" w:rsidRPr="00951C11">
        <w:rPr>
          <w:rFonts w:eastAsia="Times New Roman"/>
          <w:b/>
        </w:rPr>
        <w:t xml:space="preserve">d. </w:t>
      </w:r>
      <w:proofErr w:type="gramStart"/>
      <w:r w:rsidR="0045599F" w:rsidRPr="00951C11">
        <w:rPr>
          <w:rFonts w:eastAsia="Times New Roman"/>
          <w:b/>
        </w:rPr>
        <w:t>pkt</w:t>
      </w:r>
      <w:proofErr w:type="gramEnd"/>
      <w:r w:rsidR="0045599F" w:rsidRPr="00951C11">
        <w:rPr>
          <w:rFonts w:eastAsia="Times New Roman"/>
          <w:b/>
        </w:rPr>
        <w:t xml:space="preserve">. </w:t>
      </w:r>
      <w:r w:rsidR="00142F47">
        <w:rPr>
          <w:rFonts w:eastAsia="Times New Roman"/>
          <w:b/>
        </w:rPr>
        <w:t>51</w:t>
      </w:r>
      <w:r w:rsidR="005B369D">
        <w:rPr>
          <w:b/>
        </w:rPr>
        <w:t xml:space="preserve"> </w:t>
      </w:r>
      <w:r w:rsidR="0079756F">
        <w:t>Sprawy pozostałe.</w:t>
      </w:r>
    </w:p>
    <w:p w:rsidR="00A10FA0"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w:t>
      </w:r>
      <w:r w:rsidR="00033218">
        <w:rPr>
          <w:rFonts w:eastAsia="Times New Roman"/>
          <w:u w:val="single"/>
        </w:rPr>
        <w:t>a</w:t>
      </w:r>
      <w:r w:rsidRPr="00D14D65">
        <w:rPr>
          <w:rFonts w:eastAsia="Times New Roman"/>
          <w:u w:val="single"/>
        </w:rPr>
        <w:t xml:space="preserve"> wszystkim za przybycie.</w:t>
      </w:r>
    </w:p>
    <w:p w:rsidR="00DB7FC2" w:rsidRDefault="00DB7FC2"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rsidSect="00E5443E">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ADC" w:rsidRDefault="002A0ADC" w:rsidP="00951C11">
      <w:r>
        <w:separator/>
      </w:r>
    </w:p>
  </w:endnote>
  <w:endnote w:type="continuationSeparator" w:id="0">
    <w:p w:rsidR="002A0ADC" w:rsidRDefault="002A0ADC"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DB7520" w:rsidRDefault="00DB7520">
        <w:pPr>
          <w:pStyle w:val="Stopka"/>
          <w:jc w:val="right"/>
        </w:pPr>
        <w:r>
          <w:fldChar w:fldCharType="begin"/>
        </w:r>
        <w:r>
          <w:instrText>PAGE   \* MERGEFORMAT</w:instrText>
        </w:r>
        <w:r>
          <w:fldChar w:fldCharType="separate"/>
        </w:r>
        <w:r w:rsidR="000F5A7A">
          <w:rPr>
            <w:noProof/>
          </w:rPr>
          <w:t>7</w:t>
        </w:r>
        <w:r>
          <w:fldChar w:fldCharType="end"/>
        </w:r>
      </w:p>
    </w:sdtContent>
  </w:sdt>
  <w:p w:rsidR="00DB7520" w:rsidRDefault="00DB7520">
    <w:pPr>
      <w:pStyle w:val="Stopka"/>
    </w:pPr>
  </w:p>
  <w:p w:rsidR="00DB7520" w:rsidRDefault="00DB75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ADC" w:rsidRDefault="002A0ADC" w:rsidP="00951C11">
      <w:r>
        <w:separator/>
      </w:r>
    </w:p>
  </w:footnote>
  <w:footnote w:type="continuationSeparator" w:id="0">
    <w:p w:rsidR="002A0ADC" w:rsidRDefault="002A0ADC"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4FF538F"/>
    <w:multiLevelType w:val="hybridMultilevel"/>
    <w:tmpl w:val="7BB2E8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E4371B"/>
    <w:multiLevelType w:val="hybridMultilevel"/>
    <w:tmpl w:val="8384C1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7438EE"/>
    <w:multiLevelType w:val="hybridMultilevel"/>
    <w:tmpl w:val="A7E46900"/>
    <w:lvl w:ilvl="0" w:tplc="BCDE00C6">
      <w:start w:val="1"/>
      <w:numFmt w:val="decimal"/>
      <w:lvlText w:val="%1."/>
      <w:lvlJc w:val="left"/>
      <w:pPr>
        <w:ind w:left="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B875BC">
      <w:start w:val="1"/>
      <w:numFmt w:val="bullet"/>
      <w:lvlText w:val="-"/>
      <w:lvlJc w:val="left"/>
      <w:pPr>
        <w:ind w:left="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AE5110">
      <w:start w:val="1"/>
      <w:numFmt w:val="bullet"/>
      <w:lvlText w:val="▪"/>
      <w:lvlJc w:val="left"/>
      <w:pPr>
        <w:ind w:left="1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B9A948A">
      <w:start w:val="1"/>
      <w:numFmt w:val="bullet"/>
      <w:lvlText w:val="•"/>
      <w:lvlJc w:val="left"/>
      <w:pPr>
        <w:ind w:left="2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746DF6">
      <w:start w:val="1"/>
      <w:numFmt w:val="bullet"/>
      <w:lvlText w:val="o"/>
      <w:lvlJc w:val="left"/>
      <w:pPr>
        <w:ind w:left="3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16E25C">
      <w:start w:val="1"/>
      <w:numFmt w:val="bullet"/>
      <w:lvlText w:val="▪"/>
      <w:lvlJc w:val="left"/>
      <w:pPr>
        <w:ind w:left="3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6BC8A96">
      <w:start w:val="1"/>
      <w:numFmt w:val="bullet"/>
      <w:lvlText w:val="•"/>
      <w:lvlJc w:val="left"/>
      <w:pPr>
        <w:ind w:left="46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8872C8">
      <w:start w:val="1"/>
      <w:numFmt w:val="bullet"/>
      <w:lvlText w:val="o"/>
      <w:lvlJc w:val="left"/>
      <w:pPr>
        <w:ind w:left="53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FAA260">
      <w:start w:val="1"/>
      <w:numFmt w:val="bullet"/>
      <w:lvlText w:val="▪"/>
      <w:lvlJc w:val="left"/>
      <w:pPr>
        <w:ind w:left="61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07DD5E4B"/>
    <w:multiLevelType w:val="hybridMultilevel"/>
    <w:tmpl w:val="7EB68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74285E"/>
    <w:multiLevelType w:val="hybridMultilevel"/>
    <w:tmpl w:val="B6AC515C"/>
    <w:lvl w:ilvl="0" w:tplc="95602C56">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98E7EE">
      <w:start w:val="1"/>
      <w:numFmt w:val="bullet"/>
      <w:lvlText w:val="o"/>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0473E">
      <w:start w:val="1"/>
      <w:numFmt w:val="bullet"/>
      <w:lvlText w:val="▪"/>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C6A772">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2AC8C">
      <w:start w:val="1"/>
      <w:numFmt w:val="bullet"/>
      <w:lvlText w:val="o"/>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B0DE88">
      <w:start w:val="1"/>
      <w:numFmt w:val="bullet"/>
      <w:lvlText w:val="▪"/>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0C8A6">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0DF10">
      <w:start w:val="1"/>
      <w:numFmt w:val="bullet"/>
      <w:lvlText w:val="o"/>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5E15E2">
      <w:start w:val="1"/>
      <w:numFmt w:val="bullet"/>
      <w:lvlText w:val="▪"/>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D31563"/>
    <w:multiLevelType w:val="hybridMultilevel"/>
    <w:tmpl w:val="F8465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FF7AF1"/>
    <w:multiLevelType w:val="hybridMultilevel"/>
    <w:tmpl w:val="AD1A5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21780B"/>
    <w:multiLevelType w:val="hybridMultilevel"/>
    <w:tmpl w:val="00CCD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435080"/>
    <w:multiLevelType w:val="hybridMultilevel"/>
    <w:tmpl w:val="0C240922"/>
    <w:lvl w:ilvl="0" w:tplc="A022CD9A">
      <w:start w:val="1"/>
      <w:numFmt w:val="bullet"/>
      <w:lvlText w:val="-"/>
      <w:lvlJc w:val="left"/>
      <w:pPr>
        <w:ind w:left="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22D6DC">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6FEBA">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863D46">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5EE786">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9479CA">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ECFB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1A565C">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CC4A6">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C5466A9"/>
    <w:multiLevelType w:val="hybridMultilevel"/>
    <w:tmpl w:val="39CA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980755"/>
    <w:multiLevelType w:val="hybridMultilevel"/>
    <w:tmpl w:val="CE38E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BF17EA"/>
    <w:multiLevelType w:val="hybridMultilevel"/>
    <w:tmpl w:val="36BADC2C"/>
    <w:lvl w:ilvl="0" w:tplc="3EA80B56">
      <w:start w:val="1"/>
      <w:numFmt w:val="bullet"/>
      <w:lvlText w:val="-"/>
      <w:lvlJc w:val="left"/>
      <w:pPr>
        <w:ind w:left="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0E164">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07EAA">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1A16FC">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F42424">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94E2">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831BC">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FCC682">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0AF40">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FE1457F"/>
    <w:multiLevelType w:val="hybridMultilevel"/>
    <w:tmpl w:val="2CAE95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33A2E54"/>
    <w:multiLevelType w:val="hybridMultilevel"/>
    <w:tmpl w:val="30FA5A7E"/>
    <w:lvl w:ilvl="0" w:tplc="F8DA61C6">
      <w:start w:val="1"/>
      <w:numFmt w:val="decimal"/>
      <w:lvlText w:val="%1."/>
      <w:lvlJc w:val="left"/>
      <w:pPr>
        <w:ind w:left="3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6CEF63A">
      <w:start w:val="1"/>
      <w:numFmt w:val="bullet"/>
      <w:lvlText w:val="-"/>
      <w:lvlJc w:val="left"/>
      <w:pPr>
        <w:ind w:left="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BC3FD0">
      <w:start w:val="1"/>
      <w:numFmt w:val="bullet"/>
      <w:lvlText w:val="▪"/>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006BDC">
      <w:start w:val="1"/>
      <w:numFmt w:val="bullet"/>
      <w:lvlText w:val="•"/>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B4DB18">
      <w:start w:val="1"/>
      <w:numFmt w:val="bullet"/>
      <w:lvlText w:val="o"/>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CA41A8">
      <w:start w:val="1"/>
      <w:numFmt w:val="bullet"/>
      <w:lvlText w:val="▪"/>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6CBDD0">
      <w:start w:val="1"/>
      <w:numFmt w:val="bullet"/>
      <w:lvlText w:val="•"/>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C0A6D2">
      <w:start w:val="1"/>
      <w:numFmt w:val="bullet"/>
      <w:lvlText w:val="o"/>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D24CE4">
      <w:start w:val="1"/>
      <w:numFmt w:val="bullet"/>
      <w:lvlText w:val="▪"/>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7C1509"/>
    <w:multiLevelType w:val="hybridMultilevel"/>
    <w:tmpl w:val="4BEE52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004C76"/>
    <w:multiLevelType w:val="hybridMultilevel"/>
    <w:tmpl w:val="3BE07EAC"/>
    <w:lvl w:ilvl="0" w:tplc="FB58F7E6">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270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48D5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2093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267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8C02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8FE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4ACC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A0FE2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B7124E"/>
    <w:multiLevelType w:val="hybridMultilevel"/>
    <w:tmpl w:val="D2B88C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6A0510"/>
    <w:multiLevelType w:val="hybridMultilevel"/>
    <w:tmpl w:val="CF241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0947EC"/>
    <w:multiLevelType w:val="hybridMultilevel"/>
    <w:tmpl w:val="39CA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21" w15:restartNumberingAfterBreak="0">
    <w:nsid w:val="37CC518D"/>
    <w:multiLevelType w:val="hybridMultilevel"/>
    <w:tmpl w:val="4BB611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9B4C88"/>
    <w:multiLevelType w:val="hybridMultilevel"/>
    <w:tmpl w:val="6DB89F7E"/>
    <w:lvl w:ilvl="0" w:tplc="48B6CAA4">
      <w:start w:val="1"/>
      <w:numFmt w:val="bullet"/>
      <w:lvlText w:val="-"/>
      <w:lvlJc w:val="left"/>
      <w:pPr>
        <w:ind w:left="1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3A6E35C">
      <w:start w:val="1"/>
      <w:numFmt w:val="bullet"/>
      <w:lvlText w:val="o"/>
      <w:lvlJc w:val="left"/>
      <w:pPr>
        <w:ind w:left="12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B76264C">
      <w:start w:val="1"/>
      <w:numFmt w:val="bullet"/>
      <w:lvlText w:val="▪"/>
      <w:lvlJc w:val="left"/>
      <w:pPr>
        <w:ind w:left="19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A78B6D4">
      <w:start w:val="1"/>
      <w:numFmt w:val="bullet"/>
      <w:lvlText w:val="•"/>
      <w:lvlJc w:val="left"/>
      <w:pPr>
        <w:ind w:left="27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A04BC10">
      <w:start w:val="1"/>
      <w:numFmt w:val="bullet"/>
      <w:lvlText w:val="o"/>
      <w:lvlJc w:val="left"/>
      <w:pPr>
        <w:ind w:left="34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DC0A538">
      <w:start w:val="1"/>
      <w:numFmt w:val="bullet"/>
      <w:lvlText w:val="▪"/>
      <w:lvlJc w:val="left"/>
      <w:pPr>
        <w:ind w:left="41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BEEA950">
      <w:start w:val="1"/>
      <w:numFmt w:val="bullet"/>
      <w:lvlText w:val="•"/>
      <w:lvlJc w:val="left"/>
      <w:pPr>
        <w:ind w:left="48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9FE6DC4">
      <w:start w:val="1"/>
      <w:numFmt w:val="bullet"/>
      <w:lvlText w:val="o"/>
      <w:lvlJc w:val="left"/>
      <w:pPr>
        <w:ind w:left="55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30CE3E4">
      <w:start w:val="1"/>
      <w:numFmt w:val="bullet"/>
      <w:lvlText w:val="▪"/>
      <w:lvlJc w:val="left"/>
      <w:pPr>
        <w:ind w:left="63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15:restartNumberingAfterBreak="0">
    <w:nsid w:val="437C2CF6"/>
    <w:multiLevelType w:val="hybridMultilevel"/>
    <w:tmpl w:val="D7D0D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BB07E8"/>
    <w:multiLevelType w:val="hybridMultilevel"/>
    <w:tmpl w:val="1DCA48FC"/>
    <w:lvl w:ilvl="0" w:tplc="3EDAC1BC">
      <w:start w:val="1"/>
      <w:numFmt w:val="bullet"/>
      <w:lvlText w:val="-"/>
      <w:lvlJc w:val="left"/>
      <w:pPr>
        <w:ind w:left="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A24160A">
      <w:start w:val="1"/>
      <w:numFmt w:val="bullet"/>
      <w:lvlText w:val="o"/>
      <w:lvlJc w:val="left"/>
      <w:pPr>
        <w:ind w:left="1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69C781C">
      <w:start w:val="1"/>
      <w:numFmt w:val="bullet"/>
      <w:lvlText w:val="▪"/>
      <w:lvlJc w:val="left"/>
      <w:pPr>
        <w:ind w:left="18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E28D998">
      <w:start w:val="1"/>
      <w:numFmt w:val="bullet"/>
      <w:lvlText w:val="•"/>
      <w:lvlJc w:val="left"/>
      <w:pPr>
        <w:ind w:left="25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CFA3F38">
      <w:start w:val="1"/>
      <w:numFmt w:val="bullet"/>
      <w:lvlText w:val="o"/>
      <w:lvlJc w:val="left"/>
      <w:pPr>
        <w:ind w:left="32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CF8020E">
      <w:start w:val="1"/>
      <w:numFmt w:val="bullet"/>
      <w:lvlText w:val="▪"/>
      <w:lvlJc w:val="left"/>
      <w:pPr>
        <w:ind w:left="40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E94B64C">
      <w:start w:val="1"/>
      <w:numFmt w:val="bullet"/>
      <w:lvlText w:val="•"/>
      <w:lvlJc w:val="left"/>
      <w:pPr>
        <w:ind w:left="47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64EF558">
      <w:start w:val="1"/>
      <w:numFmt w:val="bullet"/>
      <w:lvlText w:val="o"/>
      <w:lvlJc w:val="left"/>
      <w:pPr>
        <w:ind w:left="54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F501754">
      <w:start w:val="1"/>
      <w:numFmt w:val="bullet"/>
      <w:lvlText w:val="▪"/>
      <w:lvlJc w:val="left"/>
      <w:pPr>
        <w:ind w:left="61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44C62B3C"/>
    <w:multiLevelType w:val="hybridMultilevel"/>
    <w:tmpl w:val="C00C3C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4E500F"/>
    <w:multiLevelType w:val="hybridMultilevel"/>
    <w:tmpl w:val="2DE07AEE"/>
    <w:lvl w:ilvl="0" w:tplc="6E6CA3A2">
      <w:start w:val="1"/>
      <w:numFmt w:val="decimal"/>
      <w:lvlText w:val="%1."/>
      <w:lvlJc w:val="left"/>
      <w:pPr>
        <w:ind w:left="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68ECB02">
      <w:start w:val="1"/>
      <w:numFmt w:val="lowerLetter"/>
      <w:lvlText w:val="%2"/>
      <w:lvlJc w:val="left"/>
      <w:pPr>
        <w:ind w:left="14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1AC8950">
      <w:start w:val="1"/>
      <w:numFmt w:val="lowerRoman"/>
      <w:lvlText w:val="%3"/>
      <w:lvlJc w:val="left"/>
      <w:pPr>
        <w:ind w:left="22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AE8CD90">
      <w:start w:val="1"/>
      <w:numFmt w:val="decimal"/>
      <w:lvlText w:val="%4"/>
      <w:lvlJc w:val="left"/>
      <w:pPr>
        <w:ind w:left="29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9AB6BC">
      <w:start w:val="1"/>
      <w:numFmt w:val="lowerLetter"/>
      <w:lvlText w:val="%5"/>
      <w:lvlJc w:val="left"/>
      <w:pPr>
        <w:ind w:left="3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AE5E5E">
      <w:start w:val="1"/>
      <w:numFmt w:val="lowerRoman"/>
      <w:lvlText w:val="%6"/>
      <w:lvlJc w:val="left"/>
      <w:pPr>
        <w:ind w:left="4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096E0FA">
      <w:start w:val="1"/>
      <w:numFmt w:val="decimal"/>
      <w:lvlText w:val="%7"/>
      <w:lvlJc w:val="left"/>
      <w:pPr>
        <w:ind w:left="5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72B73C">
      <w:start w:val="1"/>
      <w:numFmt w:val="lowerLetter"/>
      <w:lvlText w:val="%8"/>
      <w:lvlJc w:val="left"/>
      <w:pPr>
        <w:ind w:left="5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341D84">
      <w:start w:val="1"/>
      <w:numFmt w:val="lowerRoman"/>
      <w:lvlText w:val="%9"/>
      <w:lvlJc w:val="left"/>
      <w:pPr>
        <w:ind w:left="6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4C867779"/>
    <w:multiLevelType w:val="hybridMultilevel"/>
    <w:tmpl w:val="D31C58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892E0E"/>
    <w:multiLevelType w:val="hybridMultilevel"/>
    <w:tmpl w:val="01462E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903B7C"/>
    <w:multiLevelType w:val="hybridMultilevel"/>
    <w:tmpl w:val="3F38A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E62B61"/>
    <w:multiLevelType w:val="hybridMultilevel"/>
    <w:tmpl w:val="AC9EA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22563"/>
    <w:multiLevelType w:val="multilevel"/>
    <w:tmpl w:val="F4D2AEB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9A6EE5"/>
    <w:multiLevelType w:val="hybridMultilevel"/>
    <w:tmpl w:val="4BC2A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3E366A"/>
    <w:multiLevelType w:val="hybridMultilevel"/>
    <w:tmpl w:val="B9B87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0B6DEA"/>
    <w:multiLevelType w:val="multilevel"/>
    <w:tmpl w:val="D8E097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043973"/>
    <w:multiLevelType w:val="hybridMultilevel"/>
    <w:tmpl w:val="39CA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211340"/>
    <w:multiLevelType w:val="hybridMultilevel"/>
    <w:tmpl w:val="4CD608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55383"/>
    <w:multiLevelType w:val="hybridMultilevel"/>
    <w:tmpl w:val="377AC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AE10F9"/>
    <w:multiLevelType w:val="hybridMultilevel"/>
    <w:tmpl w:val="48BE03E8"/>
    <w:lvl w:ilvl="0" w:tplc="E47018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0625EB"/>
    <w:multiLevelType w:val="multilevel"/>
    <w:tmpl w:val="C7AA4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3C0226"/>
    <w:multiLevelType w:val="hybridMultilevel"/>
    <w:tmpl w:val="54DE282C"/>
    <w:lvl w:ilvl="0" w:tplc="817AC4DA">
      <w:start w:val="1"/>
      <w:numFmt w:val="bullet"/>
      <w:lvlText w:val="-"/>
      <w:lvlJc w:val="left"/>
      <w:pPr>
        <w:ind w:left="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6CC9DE2">
      <w:start w:val="1"/>
      <w:numFmt w:val="bullet"/>
      <w:lvlText w:val="o"/>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922DA0">
      <w:start w:val="1"/>
      <w:numFmt w:val="bullet"/>
      <w:lvlText w:val="▪"/>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26B3D4">
      <w:start w:val="1"/>
      <w:numFmt w:val="bullet"/>
      <w:lvlText w:val="•"/>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18DB8E">
      <w:start w:val="1"/>
      <w:numFmt w:val="bullet"/>
      <w:lvlText w:val="o"/>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9CDBD0">
      <w:start w:val="1"/>
      <w:numFmt w:val="bullet"/>
      <w:lvlText w:val="▪"/>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C48D44">
      <w:start w:val="1"/>
      <w:numFmt w:val="bullet"/>
      <w:lvlText w:val="•"/>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C63644">
      <w:start w:val="1"/>
      <w:numFmt w:val="bullet"/>
      <w:lvlText w:val="o"/>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C07CA0">
      <w:start w:val="1"/>
      <w:numFmt w:val="bullet"/>
      <w:lvlText w:val="▪"/>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2E2E5C"/>
    <w:multiLevelType w:val="hybridMultilevel"/>
    <w:tmpl w:val="782E1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4E0A82"/>
    <w:multiLevelType w:val="hybridMultilevel"/>
    <w:tmpl w:val="BD76D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2004E7"/>
    <w:multiLevelType w:val="hybridMultilevel"/>
    <w:tmpl w:val="5F326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9200E9"/>
    <w:multiLevelType w:val="hybridMultilevel"/>
    <w:tmpl w:val="41629C62"/>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44"/>
  </w:num>
  <w:num w:numId="2">
    <w:abstractNumId w:val="20"/>
  </w:num>
  <w:num w:numId="3">
    <w:abstractNumId w:val="7"/>
  </w:num>
  <w:num w:numId="4">
    <w:abstractNumId w:val="3"/>
  </w:num>
  <w:num w:numId="5">
    <w:abstractNumId w:val="5"/>
  </w:num>
  <w:num w:numId="6">
    <w:abstractNumId w:val="14"/>
  </w:num>
  <w:num w:numId="7">
    <w:abstractNumId w:val="39"/>
  </w:num>
  <w:num w:numId="8">
    <w:abstractNumId w:val="34"/>
  </w:num>
  <w:num w:numId="9">
    <w:abstractNumId w:val="37"/>
  </w:num>
  <w:num w:numId="10">
    <w:abstractNumId w:val="6"/>
  </w:num>
  <w:num w:numId="11">
    <w:abstractNumId w:val="18"/>
  </w:num>
  <w:num w:numId="12">
    <w:abstractNumId w:val="1"/>
  </w:num>
  <w:num w:numId="13">
    <w:abstractNumId w:val="32"/>
  </w:num>
  <w:num w:numId="14">
    <w:abstractNumId w:val="23"/>
  </w:num>
  <w:num w:numId="15">
    <w:abstractNumId w:val="28"/>
  </w:num>
  <w:num w:numId="16">
    <w:abstractNumId w:val="25"/>
  </w:num>
  <w:num w:numId="17">
    <w:abstractNumId w:val="27"/>
  </w:num>
  <w:num w:numId="18">
    <w:abstractNumId w:val="40"/>
  </w:num>
  <w:num w:numId="19">
    <w:abstractNumId w:val="9"/>
  </w:num>
  <w:num w:numId="20">
    <w:abstractNumId w:val="15"/>
  </w:num>
  <w:num w:numId="21">
    <w:abstractNumId w:val="35"/>
  </w:num>
  <w:num w:numId="22">
    <w:abstractNumId w:val="10"/>
  </w:num>
  <w:num w:numId="23">
    <w:abstractNumId w:val="19"/>
  </w:num>
  <w:num w:numId="24">
    <w:abstractNumId w:val="31"/>
  </w:num>
  <w:num w:numId="25">
    <w:abstractNumId w:val="36"/>
  </w:num>
  <w:num w:numId="26">
    <w:abstractNumId w:val="13"/>
  </w:num>
  <w:num w:numId="27">
    <w:abstractNumId w:val="38"/>
  </w:num>
  <w:num w:numId="28">
    <w:abstractNumId w:val="24"/>
  </w:num>
  <w:num w:numId="29">
    <w:abstractNumId w:val="16"/>
  </w:num>
  <w:num w:numId="30">
    <w:abstractNumId w:val="21"/>
  </w:num>
  <w:num w:numId="31">
    <w:abstractNumId w:val="30"/>
  </w:num>
  <w:num w:numId="32">
    <w:abstractNumId w:val="33"/>
  </w:num>
  <w:num w:numId="33">
    <w:abstractNumId w:val="26"/>
  </w:num>
  <w:num w:numId="34">
    <w:abstractNumId w:val="17"/>
  </w:num>
  <w:num w:numId="35">
    <w:abstractNumId w:val="8"/>
  </w:num>
  <w:num w:numId="36">
    <w:abstractNumId w:val="11"/>
  </w:num>
  <w:num w:numId="37">
    <w:abstractNumId w:val="41"/>
  </w:num>
  <w:num w:numId="38">
    <w:abstractNumId w:val="43"/>
  </w:num>
  <w:num w:numId="39">
    <w:abstractNumId w:val="22"/>
  </w:num>
  <w:num w:numId="40">
    <w:abstractNumId w:val="42"/>
  </w:num>
  <w:num w:numId="41">
    <w:abstractNumId w:val="2"/>
  </w:num>
  <w:num w:numId="42">
    <w:abstractNumId w:val="4"/>
  </w:num>
  <w:num w:numId="43">
    <w:abstractNumId w:val="29"/>
  </w:num>
  <w:num w:numId="44">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0AC3"/>
    <w:rsid w:val="00001E55"/>
    <w:rsid w:val="00004056"/>
    <w:rsid w:val="000048BB"/>
    <w:rsid w:val="00004E17"/>
    <w:rsid w:val="00007459"/>
    <w:rsid w:val="00011A52"/>
    <w:rsid w:val="00011ABA"/>
    <w:rsid w:val="00012090"/>
    <w:rsid w:val="00012824"/>
    <w:rsid w:val="000130D9"/>
    <w:rsid w:val="0001402B"/>
    <w:rsid w:val="00021CDE"/>
    <w:rsid w:val="000224AD"/>
    <w:rsid w:val="00022AE6"/>
    <w:rsid w:val="00023566"/>
    <w:rsid w:val="00023D7F"/>
    <w:rsid w:val="00030996"/>
    <w:rsid w:val="0003128A"/>
    <w:rsid w:val="00032CC6"/>
    <w:rsid w:val="00033218"/>
    <w:rsid w:val="00040001"/>
    <w:rsid w:val="00040026"/>
    <w:rsid w:val="00040EF5"/>
    <w:rsid w:val="00040F36"/>
    <w:rsid w:val="000445AB"/>
    <w:rsid w:val="000463FE"/>
    <w:rsid w:val="00052143"/>
    <w:rsid w:val="0005567F"/>
    <w:rsid w:val="0005651B"/>
    <w:rsid w:val="00056EFD"/>
    <w:rsid w:val="00063B67"/>
    <w:rsid w:val="000679CE"/>
    <w:rsid w:val="0007326D"/>
    <w:rsid w:val="00073CD3"/>
    <w:rsid w:val="00073CF6"/>
    <w:rsid w:val="00076EAC"/>
    <w:rsid w:val="00080699"/>
    <w:rsid w:val="0008202A"/>
    <w:rsid w:val="000823FC"/>
    <w:rsid w:val="00082AF9"/>
    <w:rsid w:val="00082B56"/>
    <w:rsid w:val="00083146"/>
    <w:rsid w:val="00083890"/>
    <w:rsid w:val="00083F0E"/>
    <w:rsid w:val="0008437B"/>
    <w:rsid w:val="00085ECC"/>
    <w:rsid w:val="000917A6"/>
    <w:rsid w:val="00091F88"/>
    <w:rsid w:val="00092553"/>
    <w:rsid w:val="000A0E60"/>
    <w:rsid w:val="000A1EDE"/>
    <w:rsid w:val="000A3055"/>
    <w:rsid w:val="000A4888"/>
    <w:rsid w:val="000A60F8"/>
    <w:rsid w:val="000A6580"/>
    <w:rsid w:val="000A74C4"/>
    <w:rsid w:val="000B02DA"/>
    <w:rsid w:val="000B0BAC"/>
    <w:rsid w:val="000B72E2"/>
    <w:rsid w:val="000B7D80"/>
    <w:rsid w:val="000C1689"/>
    <w:rsid w:val="000C3F3E"/>
    <w:rsid w:val="000C4736"/>
    <w:rsid w:val="000C4D15"/>
    <w:rsid w:val="000C4DA6"/>
    <w:rsid w:val="000C635F"/>
    <w:rsid w:val="000C7027"/>
    <w:rsid w:val="000C7D3D"/>
    <w:rsid w:val="000D0492"/>
    <w:rsid w:val="000D41D3"/>
    <w:rsid w:val="000D4C5A"/>
    <w:rsid w:val="000D5331"/>
    <w:rsid w:val="000D5FA3"/>
    <w:rsid w:val="000D68CB"/>
    <w:rsid w:val="000D7F02"/>
    <w:rsid w:val="000E0DA3"/>
    <w:rsid w:val="000E3520"/>
    <w:rsid w:val="000E3CB2"/>
    <w:rsid w:val="000E4E0F"/>
    <w:rsid w:val="000E61E0"/>
    <w:rsid w:val="000F1342"/>
    <w:rsid w:val="000F1803"/>
    <w:rsid w:val="000F2C38"/>
    <w:rsid w:val="000F414B"/>
    <w:rsid w:val="000F511E"/>
    <w:rsid w:val="000F5A7A"/>
    <w:rsid w:val="00101304"/>
    <w:rsid w:val="00102679"/>
    <w:rsid w:val="00102F77"/>
    <w:rsid w:val="001030B6"/>
    <w:rsid w:val="00103410"/>
    <w:rsid w:val="001050DB"/>
    <w:rsid w:val="0010783B"/>
    <w:rsid w:val="001079FA"/>
    <w:rsid w:val="001156B1"/>
    <w:rsid w:val="0011691D"/>
    <w:rsid w:val="00120C1A"/>
    <w:rsid w:val="00121DBA"/>
    <w:rsid w:val="001248F3"/>
    <w:rsid w:val="00124E00"/>
    <w:rsid w:val="00131AB4"/>
    <w:rsid w:val="0013262D"/>
    <w:rsid w:val="001328E7"/>
    <w:rsid w:val="00134E64"/>
    <w:rsid w:val="00136007"/>
    <w:rsid w:val="00136A29"/>
    <w:rsid w:val="00137BD1"/>
    <w:rsid w:val="00142F47"/>
    <w:rsid w:val="001438BE"/>
    <w:rsid w:val="00143B69"/>
    <w:rsid w:val="00143F96"/>
    <w:rsid w:val="001474D3"/>
    <w:rsid w:val="001505D8"/>
    <w:rsid w:val="00151EE0"/>
    <w:rsid w:val="001527E8"/>
    <w:rsid w:val="00160EA8"/>
    <w:rsid w:val="001614FD"/>
    <w:rsid w:val="0016216E"/>
    <w:rsid w:val="00162776"/>
    <w:rsid w:val="0016493D"/>
    <w:rsid w:val="00167E40"/>
    <w:rsid w:val="00170774"/>
    <w:rsid w:val="001714D2"/>
    <w:rsid w:val="00172608"/>
    <w:rsid w:val="00172772"/>
    <w:rsid w:val="00173AD5"/>
    <w:rsid w:val="00173E9D"/>
    <w:rsid w:val="00175479"/>
    <w:rsid w:val="00175926"/>
    <w:rsid w:val="0017772D"/>
    <w:rsid w:val="00180CC8"/>
    <w:rsid w:val="00181920"/>
    <w:rsid w:val="00181DBD"/>
    <w:rsid w:val="001821B9"/>
    <w:rsid w:val="001827DA"/>
    <w:rsid w:val="00182BC8"/>
    <w:rsid w:val="001849D3"/>
    <w:rsid w:val="00184A62"/>
    <w:rsid w:val="00190F1A"/>
    <w:rsid w:val="001912A3"/>
    <w:rsid w:val="0019251F"/>
    <w:rsid w:val="001932CD"/>
    <w:rsid w:val="00196595"/>
    <w:rsid w:val="00196AC4"/>
    <w:rsid w:val="001978AF"/>
    <w:rsid w:val="00197CA5"/>
    <w:rsid w:val="00197F44"/>
    <w:rsid w:val="001A1C58"/>
    <w:rsid w:val="001A29A3"/>
    <w:rsid w:val="001A30D9"/>
    <w:rsid w:val="001A4A50"/>
    <w:rsid w:val="001A6E32"/>
    <w:rsid w:val="001A7DF8"/>
    <w:rsid w:val="001B0443"/>
    <w:rsid w:val="001B1477"/>
    <w:rsid w:val="001B5927"/>
    <w:rsid w:val="001B5D51"/>
    <w:rsid w:val="001B637B"/>
    <w:rsid w:val="001B7AB9"/>
    <w:rsid w:val="001B7CC8"/>
    <w:rsid w:val="001C17D2"/>
    <w:rsid w:val="001C198E"/>
    <w:rsid w:val="001C1B07"/>
    <w:rsid w:val="001C212F"/>
    <w:rsid w:val="001C267A"/>
    <w:rsid w:val="001C2BDB"/>
    <w:rsid w:val="001C4248"/>
    <w:rsid w:val="001C465B"/>
    <w:rsid w:val="001C7779"/>
    <w:rsid w:val="001D1EC7"/>
    <w:rsid w:val="001D29B9"/>
    <w:rsid w:val="001D3B5F"/>
    <w:rsid w:val="001D4A1A"/>
    <w:rsid w:val="001D520C"/>
    <w:rsid w:val="001E1475"/>
    <w:rsid w:val="001E2FEA"/>
    <w:rsid w:val="001E539D"/>
    <w:rsid w:val="001F0EE8"/>
    <w:rsid w:val="001F2BA4"/>
    <w:rsid w:val="001F2FF0"/>
    <w:rsid w:val="001F6160"/>
    <w:rsid w:val="001F71CA"/>
    <w:rsid w:val="00202747"/>
    <w:rsid w:val="002029BA"/>
    <w:rsid w:val="00204D03"/>
    <w:rsid w:val="0020705F"/>
    <w:rsid w:val="00207111"/>
    <w:rsid w:val="002118C5"/>
    <w:rsid w:val="00212EB8"/>
    <w:rsid w:val="00213AC4"/>
    <w:rsid w:val="00213FF0"/>
    <w:rsid w:val="0021471A"/>
    <w:rsid w:val="002168BD"/>
    <w:rsid w:val="00216C22"/>
    <w:rsid w:val="00216F5F"/>
    <w:rsid w:val="00221DE5"/>
    <w:rsid w:val="00222CAC"/>
    <w:rsid w:val="0022468C"/>
    <w:rsid w:val="00226B5D"/>
    <w:rsid w:val="00226F74"/>
    <w:rsid w:val="002302C3"/>
    <w:rsid w:val="002320B2"/>
    <w:rsid w:val="002325E5"/>
    <w:rsid w:val="00232878"/>
    <w:rsid w:val="0023555E"/>
    <w:rsid w:val="00243DD8"/>
    <w:rsid w:val="002440DC"/>
    <w:rsid w:val="00247D69"/>
    <w:rsid w:val="00250FF2"/>
    <w:rsid w:val="00251130"/>
    <w:rsid w:val="00251615"/>
    <w:rsid w:val="002527D4"/>
    <w:rsid w:val="0025323E"/>
    <w:rsid w:val="002541FD"/>
    <w:rsid w:val="00255087"/>
    <w:rsid w:val="0025562B"/>
    <w:rsid w:val="00257151"/>
    <w:rsid w:val="0026231F"/>
    <w:rsid w:val="00262BAB"/>
    <w:rsid w:val="00263E8C"/>
    <w:rsid w:val="00265E1A"/>
    <w:rsid w:val="002668C6"/>
    <w:rsid w:val="00266DB8"/>
    <w:rsid w:val="002671CA"/>
    <w:rsid w:val="002704A2"/>
    <w:rsid w:val="00270962"/>
    <w:rsid w:val="00270E9F"/>
    <w:rsid w:val="00272427"/>
    <w:rsid w:val="00272903"/>
    <w:rsid w:val="00276A07"/>
    <w:rsid w:val="00276B45"/>
    <w:rsid w:val="00276B4E"/>
    <w:rsid w:val="00277359"/>
    <w:rsid w:val="002820E1"/>
    <w:rsid w:val="00283114"/>
    <w:rsid w:val="0028415A"/>
    <w:rsid w:val="00291BCF"/>
    <w:rsid w:val="00292864"/>
    <w:rsid w:val="002A0647"/>
    <w:rsid w:val="002A0ADC"/>
    <w:rsid w:val="002A4201"/>
    <w:rsid w:val="002A5148"/>
    <w:rsid w:val="002A6EB8"/>
    <w:rsid w:val="002B0CF6"/>
    <w:rsid w:val="002B3622"/>
    <w:rsid w:val="002B3B4B"/>
    <w:rsid w:val="002B4B08"/>
    <w:rsid w:val="002C03C0"/>
    <w:rsid w:val="002C55ED"/>
    <w:rsid w:val="002C6D71"/>
    <w:rsid w:val="002D16FD"/>
    <w:rsid w:val="002D1810"/>
    <w:rsid w:val="002D4C51"/>
    <w:rsid w:val="002E1CA3"/>
    <w:rsid w:val="002E1E5E"/>
    <w:rsid w:val="002E1F62"/>
    <w:rsid w:val="002E3480"/>
    <w:rsid w:val="002E6679"/>
    <w:rsid w:val="002E6823"/>
    <w:rsid w:val="002E769D"/>
    <w:rsid w:val="002F02DC"/>
    <w:rsid w:val="002F113B"/>
    <w:rsid w:val="002F194E"/>
    <w:rsid w:val="002F1D1B"/>
    <w:rsid w:val="002F3BE2"/>
    <w:rsid w:val="002F5FE1"/>
    <w:rsid w:val="0030119C"/>
    <w:rsid w:val="00301F99"/>
    <w:rsid w:val="00303322"/>
    <w:rsid w:val="0030700E"/>
    <w:rsid w:val="00311D28"/>
    <w:rsid w:val="00312DE1"/>
    <w:rsid w:val="003149C5"/>
    <w:rsid w:val="003158DC"/>
    <w:rsid w:val="00315A4E"/>
    <w:rsid w:val="00316BF0"/>
    <w:rsid w:val="00317BCB"/>
    <w:rsid w:val="0032598F"/>
    <w:rsid w:val="003268F5"/>
    <w:rsid w:val="003271E3"/>
    <w:rsid w:val="00330E9D"/>
    <w:rsid w:val="00331DCF"/>
    <w:rsid w:val="00334C7A"/>
    <w:rsid w:val="00337EEC"/>
    <w:rsid w:val="003405AF"/>
    <w:rsid w:val="00347853"/>
    <w:rsid w:val="003518EF"/>
    <w:rsid w:val="003529CC"/>
    <w:rsid w:val="003536CB"/>
    <w:rsid w:val="00354EFA"/>
    <w:rsid w:val="003575A9"/>
    <w:rsid w:val="00357F49"/>
    <w:rsid w:val="003636A9"/>
    <w:rsid w:val="00364537"/>
    <w:rsid w:val="0036736C"/>
    <w:rsid w:val="00367E83"/>
    <w:rsid w:val="00371533"/>
    <w:rsid w:val="00371618"/>
    <w:rsid w:val="003730AE"/>
    <w:rsid w:val="003776EF"/>
    <w:rsid w:val="00380D52"/>
    <w:rsid w:val="00383EAF"/>
    <w:rsid w:val="0038434C"/>
    <w:rsid w:val="00390567"/>
    <w:rsid w:val="003910C2"/>
    <w:rsid w:val="00391132"/>
    <w:rsid w:val="003913FD"/>
    <w:rsid w:val="0039186B"/>
    <w:rsid w:val="00391996"/>
    <w:rsid w:val="003925BC"/>
    <w:rsid w:val="003926DD"/>
    <w:rsid w:val="003961BE"/>
    <w:rsid w:val="003A0683"/>
    <w:rsid w:val="003A12BD"/>
    <w:rsid w:val="003A42E1"/>
    <w:rsid w:val="003A545C"/>
    <w:rsid w:val="003A70B4"/>
    <w:rsid w:val="003B0A89"/>
    <w:rsid w:val="003B1581"/>
    <w:rsid w:val="003B23C6"/>
    <w:rsid w:val="003B297E"/>
    <w:rsid w:val="003B4051"/>
    <w:rsid w:val="003B5532"/>
    <w:rsid w:val="003B7A6D"/>
    <w:rsid w:val="003C0240"/>
    <w:rsid w:val="003C0F12"/>
    <w:rsid w:val="003C254D"/>
    <w:rsid w:val="003C33E0"/>
    <w:rsid w:val="003D1D09"/>
    <w:rsid w:val="003D25F2"/>
    <w:rsid w:val="003D2DAF"/>
    <w:rsid w:val="003D4B09"/>
    <w:rsid w:val="003D7091"/>
    <w:rsid w:val="003D7DB7"/>
    <w:rsid w:val="003E3D85"/>
    <w:rsid w:val="003E65FE"/>
    <w:rsid w:val="003E7656"/>
    <w:rsid w:val="003F2375"/>
    <w:rsid w:val="003F32FD"/>
    <w:rsid w:val="003F611E"/>
    <w:rsid w:val="003F7668"/>
    <w:rsid w:val="00402D68"/>
    <w:rsid w:val="00402FEF"/>
    <w:rsid w:val="004033AE"/>
    <w:rsid w:val="004039A5"/>
    <w:rsid w:val="004106E5"/>
    <w:rsid w:val="00415E6E"/>
    <w:rsid w:val="004204B8"/>
    <w:rsid w:val="00420621"/>
    <w:rsid w:val="0042388B"/>
    <w:rsid w:val="00426EF3"/>
    <w:rsid w:val="0043076D"/>
    <w:rsid w:val="004327CD"/>
    <w:rsid w:val="0043285E"/>
    <w:rsid w:val="004353C6"/>
    <w:rsid w:val="00436DFC"/>
    <w:rsid w:val="0043708F"/>
    <w:rsid w:val="004404AE"/>
    <w:rsid w:val="00441323"/>
    <w:rsid w:val="0045181F"/>
    <w:rsid w:val="0045197F"/>
    <w:rsid w:val="00451F62"/>
    <w:rsid w:val="004522BC"/>
    <w:rsid w:val="00452696"/>
    <w:rsid w:val="00452BEA"/>
    <w:rsid w:val="0045352D"/>
    <w:rsid w:val="0045599F"/>
    <w:rsid w:val="00457C36"/>
    <w:rsid w:val="00461BE1"/>
    <w:rsid w:val="0046575A"/>
    <w:rsid w:val="00465B4F"/>
    <w:rsid w:val="00467BD6"/>
    <w:rsid w:val="00467BE1"/>
    <w:rsid w:val="00467CFC"/>
    <w:rsid w:val="00470C65"/>
    <w:rsid w:val="00473E48"/>
    <w:rsid w:val="00475178"/>
    <w:rsid w:val="00481FD2"/>
    <w:rsid w:val="00486FCC"/>
    <w:rsid w:val="00487968"/>
    <w:rsid w:val="004903A6"/>
    <w:rsid w:val="00493FBF"/>
    <w:rsid w:val="00494F1D"/>
    <w:rsid w:val="004950C7"/>
    <w:rsid w:val="00496994"/>
    <w:rsid w:val="004A1178"/>
    <w:rsid w:val="004A2CB7"/>
    <w:rsid w:val="004A3727"/>
    <w:rsid w:val="004A41EE"/>
    <w:rsid w:val="004A4C08"/>
    <w:rsid w:val="004A4DE8"/>
    <w:rsid w:val="004A73F2"/>
    <w:rsid w:val="004A7C95"/>
    <w:rsid w:val="004B44FC"/>
    <w:rsid w:val="004B58C7"/>
    <w:rsid w:val="004B6F96"/>
    <w:rsid w:val="004B7F40"/>
    <w:rsid w:val="004C186D"/>
    <w:rsid w:val="004C22CD"/>
    <w:rsid w:val="004C25C9"/>
    <w:rsid w:val="004C32F8"/>
    <w:rsid w:val="004C387B"/>
    <w:rsid w:val="004C398E"/>
    <w:rsid w:val="004C45FB"/>
    <w:rsid w:val="004D1231"/>
    <w:rsid w:val="004D2D32"/>
    <w:rsid w:val="004D3E60"/>
    <w:rsid w:val="004D4EEC"/>
    <w:rsid w:val="004D650E"/>
    <w:rsid w:val="004E22B0"/>
    <w:rsid w:val="004E3068"/>
    <w:rsid w:val="004E3A05"/>
    <w:rsid w:val="004E5BF9"/>
    <w:rsid w:val="004E74EE"/>
    <w:rsid w:val="004F7DF3"/>
    <w:rsid w:val="00503A1C"/>
    <w:rsid w:val="00505370"/>
    <w:rsid w:val="00506EF3"/>
    <w:rsid w:val="00511B0C"/>
    <w:rsid w:val="00512734"/>
    <w:rsid w:val="00515501"/>
    <w:rsid w:val="00522F49"/>
    <w:rsid w:val="00523313"/>
    <w:rsid w:val="00523403"/>
    <w:rsid w:val="00525575"/>
    <w:rsid w:val="00526B95"/>
    <w:rsid w:val="00526BF6"/>
    <w:rsid w:val="005300EB"/>
    <w:rsid w:val="005308FF"/>
    <w:rsid w:val="00530D60"/>
    <w:rsid w:val="00537EA7"/>
    <w:rsid w:val="005404AA"/>
    <w:rsid w:val="00540800"/>
    <w:rsid w:val="005410D8"/>
    <w:rsid w:val="00541A99"/>
    <w:rsid w:val="005422CD"/>
    <w:rsid w:val="00543D4A"/>
    <w:rsid w:val="00544034"/>
    <w:rsid w:val="00544C9C"/>
    <w:rsid w:val="00545CCE"/>
    <w:rsid w:val="005468A9"/>
    <w:rsid w:val="00553357"/>
    <w:rsid w:val="00553F2C"/>
    <w:rsid w:val="005555D8"/>
    <w:rsid w:val="00555CDC"/>
    <w:rsid w:val="00555E24"/>
    <w:rsid w:val="0055653E"/>
    <w:rsid w:val="00562F7E"/>
    <w:rsid w:val="00564232"/>
    <w:rsid w:val="00564308"/>
    <w:rsid w:val="0056491E"/>
    <w:rsid w:val="0056518D"/>
    <w:rsid w:val="005670ED"/>
    <w:rsid w:val="00570A9A"/>
    <w:rsid w:val="00570E79"/>
    <w:rsid w:val="005724F2"/>
    <w:rsid w:val="005744B6"/>
    <w:rsid w:val="00576373"/>
    <w:rsid w:val="00581BFF"/>
    <w:rsid w:val="005868F0"/>
    <w:rsid w:val="00586EAA"/>
    <w:rsid w:val="005874AE"/>
    <w:rsid w:val="005907A8"/>
    <w:rsid w:val="005922DA"/>
    <w:rsid w:val="005957BE"/>
    <w:rsid w:val="0059675D"/>
    <w:rsid w:val="0059717B"/>
    <w:rsid w:val="005A1F28"/>
    <w:rsid w:val="005A3F5C"/>
    <w:rsid w:val="005A4EF3"/>
    <w:rsid w:val="005B16E9"/>
    <w:rsid w:val="005B208A"/>
    <w:rsid w:val="005B25B6"/>
    <w:rsid w:val="005B369D"/>
    <w:rsid w:val="005B3AAB"/>
    <w:rsid w:val="005B3D7B"/>
    <w:rsid w:val="005B4032"/>
    <w:rsid w:val="005B69C2"/>
    <w:rsid w:val="005C0358"/>
    <w:rsid w:val="005C0B9F"/>
    <w:rsid w:val="005C41C2"/>
    <w:rsid w:val="005C4CD8"/>
    <w:rsid w:val="005D2467"/>
    <w:rsid w:val="005D2497"/>
    <w:rsid w:val="005D4138"/>
    <w:rsid w:val="005D505F"/>
    <w:rsid w:val="005D54E9"/>
    <w:rsid w:val="005D7114"/>
    <w:rsid w:val="005E1AC9"/>
    <w:rsid w:val="005E2924"/>
    <w:rsid w:val="005E2C58"/>
    <w:rsid w:val="005E3059"/>
    <w:rsid w:val="005E4312"/>
    <w:rsid w:val="005E4D5E"/>
    <w:rsid w:val="005F1519"/>
    <w:rsid w:val="005F192C"/>
    <w:rsid w:val="005F3F5D"/>
    <w:rsid w:val="005F5E71"/>
    <w:rsid w:val="005F5E94"/>
    <w:rsid w:val="005F6389"/>
    <w:rsid w:val="005F7E5A"/>
    <w:rsid w:val="005F7ED7"/>
    <w:rsid w:val="00606060"/>
    <w:rsid w:val="00611399"/>
    <w:rsid w:val="00611FDD"/>
    <w:rsid w:val="00616708"/>
    <w:rsid w:val="00616B18"/>
    <w:rsid w:val="006265EE"/>
    <w:rsid w:val="00627E1B"/>
    <w:rsid w:val="00631134"/>
    <w:rsid w:val="00631852"/>
    <w:rsid w:val="0063195B"/>
    <w:rsid w:val="00634EDE"/>
    <w:rsid w:val="006355CB"/>
    <w:rsid w:val="006372DF"/>
    <w:rsid w:val="00642D57"/>
    <w:rsid w:val="0064328F"/>
    <w:rsid w:val="00644D44"/>
    <w:rsid w:val="00646C8B"/>
    <w:rsid w:val="006518A2"/>
    <w:rsid w:val="006616CD"/>
    <w:rsid w:val="00662428"/>
    <w:rsid w:val="00665DE5"/>
    <w:rsid w:val="00671AF8"/>
    <w:rsid w:val="0067254F"/>
    <w:rsid w:val="00673F82"/>
    <w:rsid w:val="006741AB"/>
    <w:rsid w:val="00680329"/>
    <w:rsid w:val="00680530"/>
    <w:rsid w:val="006947D1"/>
    <w:rsid w:val="00695E12"/>
    <w:rsid w:val="006968EC"/>
    <w:rsid w:val="0069721B"/>
    <w:rsid w:val="006A24AD"/>
    <w:rsid w:val="006A444F"/>
    <w:rsid w:val="006A4844"/>
    <w:rsid w:val="006A4D00"/>
    <w:rsid w:val="006A567A"/>
    <w:rsid w:val="006A69AA"/>
    <w:rsid w:val="006B0766"/>
    <w:rsid w:val="006B1D28"/>
    <w:rsid w:val="006B38B7"/>
    <w:rsid w:val="006B70DD"/>
    <w:rsid w:val="006B725D"/>
    <w:rsid w:val="006C0996"/>
    <w:rsid w:val="006C1EEF"/>
    <w:rsid w:val="006C3C4F"/>
    <w:rsid w:val="006C4920"/>
    <w:rsid w:val="006C5DDA"/>
    <w:rsid w:val="006C729A"/>
    <w:rsid w:val="006C789D"/>
    <w:rsid w:val="006D021B"/>
    <w:rsid w:val="006D079F"/>
    <w:rsid w:val="006D1091"/>
    <w:rsid w:val="006D23AE"/>
    <w:rsid w:val="006D3723"/>
    <w:rsid w:val="006D7750"/>
    <w:rsid w:val="006E27AD"/>
    <w:rsid w:val="006E3C56"/>
    <w:rsid w:val="006E511F"/>
    <w:rsid w:val="006E5D40"/>
    <w:rsid w:val="006F3378"/>
    <w:rsid w:val="00700194"/>
    <w:rsid w:val="00700F4B"/>
    <w:rsid w:val="00702115"/>
    <w:rsid w:val="00702B04"/>
    <w:rsid w:val="0070621B"/>
    <w:rsid w:val="00711239"/>
    <w:rsid w:val="007118FB"/>
    <w:rsid w:val="00711B6F"/>
    <w:rsid w:val="00713EE9"/>
    <w:rsid w:val="00715A96"/>
    <w:rsid w:val="00717278"/>
    <w:rsid w:val="007206C3"/>
    <w:rsid w:val="007229E5"/>
    <w:rsid w:val="00723D56"/>
    <w:rsid w:val="007249D7"/>
    <w:rsid w:val="00725775"/>
    <w:rsid w:val="007307E7"/>
    <w:rsid w:val="00732A16"/>
    <w:rsid w:val="00733CED"/>
    <w:rsid w:val="00733DD2"/>
    <w:rsid w:val="007341EF"/>
    <w:rsid w:val="0073430A"/>
    <w:rsid w:val="007346A7"/>
    <w:rsid w:val="00737BF9"/>
    <w:rsid w:val="00746236"/>
    <w:rsid w:val="00750654"/>
    <w:rsid w:val="0075323C"/>
    <w:rsid w:val="00754928"/>
    <w:rsid w:val="00755A74"/>
    <w:rsid w:val="0075617C"/>
    <w:rsid w:val="00757F32"/>
    <w:rsid w:val="00761EE7"/>
    <w:rsid w:val="00762433"/>
    <w:rsid w:val="00764109"/>
    <w:rsid w:val="00764C3D"/>
    <w:rsid w:val="007657EB"/>
    <w:rsid w:val="00766EC0"/>
    <w:rsid w:val="00770640"/>
    <w:rsid w:val="0077079D"/>
    <w:rsid w:val="007717FB"/>
    <w:rsid w:val="007720E7"/>
    <w:rsid w:val="007742E3"/>
    <w:rsid w:val="00774CAF"/>
    <w:rsid w:val="0077556F"/>
    <w:rsid w:val="00775CB4"/>
    <w:rsid w:val="007774F1"/>
    <w:rsid w:val="00777555"/>
    <w:rsid w:val="00777B50"/>
    <w:rsid w:val="00780DB9"/>
    <w:rsid w:val="007846DE"/>
    <w:rsid w:val="007873AD"/>
    <w:rsid w:val="00790571"/>
    <w:rsid w:val="00790F81"/>
    <w:rsid w:val="007913D5"/>
    <w:rsid w:val="00795EE7"/>
    <w:rsid w:val="0079756F"/>
    <w:rsid w:val="007A18A0"/>
    <w:rsid w:val="007A3492"/>
    <w:rsid w:val="007A3BB6"/>
    <w:rsid w:val="007A3E18"/>
    <w:rsid w:val="007B080C"/>
    <w:rsid w:val="007B45F3"/>
    <w:rsid w:val="007B7456"/>
    <w:rsid w:val="007C0CC1"/>
    <w:rsid w:val="007C25A8"/>
    <w:rsid w:val="007C3607"/>
    <w:rsid w:val="007C7102"/>
    <w:rsid w:val="007C7116"/>
    <w:rsid w:val="007C7207"/>
    <w:rsid w:val="007C7A14"/>
    <w:rsid w:val="007D0B87"/>
    <w:rsid w:val="007D174C"/>
    <w:rsid w:val="007D1DD9"/>
    <w:rsid w:val="007D2118"/>
    <w:rsid w:val="007D5E5A"/>
    <w:rsid w:val="007D5EDB"/>
    <w:rsid w:val="007D6B69"/>
    <w:rsid w:val="007D7565"/>
    <w:rsid w:val="007E22E6"/>
    <w:rsid w:val="007E3D73"/>
    <w:rsid w:val="007E43B5"/>
    <w:rsid w:val="007E6CD3"/>
    <w:rsid w:val="007E7451"/>
    <w:rsid w:val="007E77D9"/>
    <w:rsid w:val="007F01F8"/>
    <w:rsid w:val="007F0FD7"/>
    <w:rsid w:val="007F3262"/>
    <w:rsid w:val="007F4A9E"/>
    <w:rsid w:val="007F5E05"/>
    <w:rsid w:val="007F7D4D"/>
    <w:rsid w:val="00800182"/>
    <w:rsid w:val="00800A24"/>
    <w:rsid w:val="00801EF5"/>
    <w:rsid w:val="00802174"/>
    <w:rsid w:val="00802E97"/>
    <w:rsid w:val="008071DE"/>
    <w:rsid w:val="00807441"/>
    <w:rsid w:val="00813CE1"/>
    <w:rsid w:val="008148A6"/>
    <w:rsid w:val="00823F35"/>
    <w:rsid w:val="008240D4"/>
    <w:rsid w:val="00824F8E"/>
    <w:rsid w:val="00825965"/>
    <w:rsid w:val="0082722B"/>
    <w:rsid w:val="00830AA7"/>
    <w:rsid w:val="00836A1C"/>
    <w:rsid w:val="00837283"/>
    <w:rsid w:val="008465A3"/>
    <w:rsid w:val="008467C4"/>
    <w:rsid w:val="00853E1A"/>
    <w:rsid w:val="00854E2E"/>
    <w:rsid w:val="0085534A"/>
    <w:rsid w:val="008556BC"/>
    <w:rsid w:val="00857512"/>
    <w:rsid w:val="008628A8"/>
    <w:rsid w:val="00862F08"/>
    <w:rsid w:val="00863950"/>
    <w:rsid w:val="00866679"/>
    <w:rsid w:val="0087035E"/>
    <w:rsid w:val="00871455"/>
    <w:rsid w:val="0087271D"/>
    <w:rsid w:val="00872E6D"/>
    <w:rsid w:val="00873770"/>
    <w:rsid w:val="008753F3"/>
    <w:rsid w:val="00875CBE"/>
    <w:rsid w:val="00884D89"/>
    <w:rsid w:val="00885484"/>
    <w:rsid w:val="00886DB6"/>
    <w:rsid w:val="00891667"/>
    <w:rsid w:val="00892993"/>
    <w:rsid w:val="00892FB4"/>
    <w:rsid w:val="008933F6"/>
    <w:rsid w:val="0089467F"/>
    <w:rsid w:val="008963DB"/>
    <w:rsid w:val="008A008C"/>
    <w:rsid w:val="008A02A7"/>
    <w:rsid w:val="008A244D"/>
    <w:rsid w:val="008B1BFE"/>
    <w:rsid w:val="008B318D"/>
    <w:rsid w:val="008B4DB8"/>
    <w:rsid w:val="008B74AD"/>
    <w:rsid w:val="008C00E2"/>
    <w:rsid w:val="008C03C3"/>
    <w:rsid w:val="008C19BD"/>
    <w:rsid w:val="008C75BF"/>
    <w:rsid w:val="008C7FC4"/>
    <w:rsid w:val="008D049E"/>
    <w:rsid w:val="008E18D0"/>
    <w:rsid w:val="008E2233"/>
    <w:rsid w:val="008E35E8"/>
    <w:rsid w:val="008E3B60"/>
    <w:rsid w:val="008E4975"/>
    <w:rsid w:val="008E5B7C"/>
    <w:rsid w:val="008E74D5"/>
    <w:rsid w:val="008F12FB"/>
    <w:rsid w:val="008F1E2B"/>
    <w:rsid w:val="008F416B"/>
    <w:rsid w:val="008F4ED1"/>
    <w:rsid w:val="00900969"/>
    <w:rsid w:val="0090163F"/>
    <w:rsid w:val="00902D88"/>
    <w:rsid w:val="009120D0"/>
    <w:rsid w:val="00912D55"/>
    <w:rsid w:val="009141C4"/>
    <w:rsid w:val="009167B8"/>
    <w:rsid w:val="009176C2"/>
    <w:rsid w:val="00917902"/>
    <w:rsid w:val="0092196F"/>
    <w:rsid w:val="00922540"/>
    <w:rsid w:val="0092459C"/>
    <w:rsid w:val="00926487"/>
    <w:rsid w:val="00926E9A"/>
    <w:rsid w:val="009270CE"/>
    <w:rsid w:val="009271B9"/>
    <w:rsid w:val="009276FF"/>
    <w:rsid w:val="00931FF9"/>
    <w:rsid w:val="009323C4"/>
    <w:rsid w:val="009324CE"/>
    <w:rsid w:val="00933CC7"/>
    <w:rsid w:val="00934180"/>
    <w:rsid w:val="00934528"/>
    <w:rsid w:val="009367D9"/>
    <w:rsid w:val="00937DA3"/>
    <w:rsid w:val="0094523D"/>
    <w:rsid w:val="00946134"/>
    <w:rsid w:val="00951C11"/>
    <w:rsid w:val="0095706A"/>
    <w:rsid w:val="009576FE"/>
    <w:rsid w:val="00957FE8"/>
    <w:rsid w:val="00961629"/>
    <w:rsid w:val="009725AB"/>
    <w:rsid w:val="00980172"/>
    <w:rsid w:val="00986BEF"/>
    <w:rsid w:val="00987429"/>
    <w:rsid w:val="0098785C"/>
    <w:rsid w:val="00994EE6"/>
    <w:rsid w:val="00995492"/>
    <w:rsid w:val="009A2943"/>
    <w:rsid w:val="009A4A0C"/>
    <w:rsid w:val="009B045D"/>
    <w:rsid w:val="009B22EC"/>
    <w:rsid w:val="009B371E"/>
    <w:rsid w:val="009B4437"/>
    <w:rsid w:val="009B496C"/>
    <w:rsid w:val="009B65F4"/>
    <w:rsid w:val="009B7996"/>
    <w:rsid w:val="009C185A"/>
    <w:rsid w:val="009C2772"/>
    <w:rsid w:val="009C280B"/>
    <w:rsid w:val="009C2FF8"/>
    <w:rsid w:val="009C392D"/>
    <w:rsid w:val="009C48FF"/>
    <w:rsid w:val="009C54A3"/>
    <w:rsid w:val="009C5E64"/>
    <w:rsid w:val="009D0DEF"/>
    <w:rsid w:val="009D282F"/>
    <w:rsid w:val="009D56F9"/>
    <w:rsid w:val="009D63AD"/>
    <w:rsid w:val="009E0EFA"/>
    <w:rsid w:val="009E144F"/>
    <w:rsid w:val="009E5C30"/>
    <w:rsid w:val="009F2DB7"/>
    <w:rsid w:val="009F6898"/>
    <w:rsid w:val="009F77F4"/>
    <w:rsid w:val="009F7914"/>
    <w:rsid w:val="009F7E2D"/>
    <w:rsid w:val="00A01671"/>
    <w:rsid w:val="00A10FA0"/>
    <w:rsid w:val="00A117FD"/>
    <w:rsid w:val="00A12A55"/>
    <w:rsid w:val="00A1301B"/>
    <w:rsid w:val="00A1322D"/>
    <w:rsid w:val="00A142D4"/>
    <w:rsid w:val="00A150DF"/>
    <w:rsid w:val="00A166E9"/>
    <w:rsid w:val="00A16BB6"/>
    <w:rsid w:val="00A17ACA"/>
    <w:rsid w:val="00A20863"/>
    <w:rsid w:val="00A232CF"/>
    <w:rsid w:val="00A242C9"/>
    <w:rsid w:val="00A25F3C"/>
    <w:rsid w:val="00A32458"/>
    <w:rsid w:val="00A32C90"/>
    <w:rsid w:val="00A33E27"/>
    <w:rsid w:val="00A3605E"/>
    <w:rsid w:val="00A36A4D"/>
    <w:rsid w:val="00A400A1"/>
    <w:rsid w:val="00A40EC1"/>
    <w:rsid w:val="00A42AAB"/>
    <w:rsid w:val="00A437E9"/>
    <w:rsid w:val="00A46D89"/>
    <w:rsid w:val="00A46E2C"/>
    <w:rsid w:val="00A522CE"/>
    <w:rsid w:val="00A54978"/>
    <w:rsid w:val="00A5622B"/>
    <w:rsid w:val="00A56A08"/>
    <w:rsid w:val="00A56C48"/>
    <w:rsid w:val="00A57774"/>
    <w:rsid w:val="00A57B8B"/>
    <w:rsid w:val="00A60FF6"/>
    <w:rsid w:val="00A631B1"/>
    <w:rsid w:val="00A64E47"/>
    <w:rsid w:val="00A660CC"/>
    <w:rsid w:val="00A7126B"/>
    <w:rsid w:val="00A72FF5"/>
    <w:rsid w:val="00A744C0"/>
    <w:rsid w:val="00A75C5D"/>
    <w:rsid w:val="00A75C8F"/>
    <w:rsid w:val="00A77535"/>
    <w:rsid w:val="00A802A9"/>
    <w:rsid w:val="00A8186F"/>
    <w:rsid w:val="00A872C0"/>
    <w:rsid w:val="00A87FD4"/>
    <w:rsid w:val="00A90A67"/>
    <w:rsid w:val="00A90EDF"/>
    <w:rsid w:val="00A91A25"/>
    <w:rsid w:val="00A93ABB"/>
    <w:rsid w:val="00A95E41"/>
    <w:rsid w:val="00A97A47"/>
    <w:rsid w:val="00AA06BF"/>
    <w:rsid w:val="00AA199D"/>
    <w:rsid w:val="00AA1D24"/>
    <w:rsid w:val="00AA64ED"/>
    <w:rsid w:val="00AA7006"/>
    <w:rsid w:val="00AA768D"/>
    <w:rsid w:val="00AB1E56"/>
    <w:rsid w:val="00AB2E26"/>
    <w:rsid w:val="00AB32E7"/>
    <w:rsid w:val="00AB6608"/>
    <w:rsid w:val="00AB6A87"/>
    <w:rsid w:val="00AC1DBE"/>
    <w:rsid w:val="00AC5F6A"/>
    <w:rsid w:val="00AD0207"/>
    <w:rsid w:val="00AD2993"/>
    <w:rsid w:val="00AD69AD"/>
    <w:rsid w:val="00AD7183"/>
    <w:rsid w:val="00AE3567"/>
    <w:rsid w:val="00AE4AB9"/>
    <w:rsid w:val="00AE5913"/>
    <w:rsid w:val="00AE6BE7"/>
    <w:rsid w:val="00AF420D"/>
    <w:rsid w:val="00AF4D26"/>
    <w:rsid w:val="00AF4E82"/>
    <w:rsid w:val="00AF5631"/>
    <w:rsid w:val="00AF5669"/>
    <w:rsid w:val="00AF6033"/>
    <w:rsid w:val="00AF6699"/>
    <w:rsid w:val="00AF6F59"/>
    <w:rsid w:val="00AF712E"/>
    <w:rsid w:val="00B01CC6"/>
    <w:rsid w:val="00B056DF"/>
    <w:rsid w:val="00B071AE"/>
    <w:rsid w:val="00B07F90"/>
    <w:rsid w:val="00B124A5"/>
    <w:rsid w:val="00B134EC"/>
    <w:rsid w:val="00B138B0"/>
    <w:rsid w:val="00B13F54"/>
    <w:rsid w:val="00B15549"/>
    <w:rsid w:val="00B217C5"/>
    <w:rsid w:val="00B226B2"/>
    <w:rsid w:val="00B22A26"/>
    <w:rsid w:val="00B253D8"/>
    <w:rsid w:val="00B26F05"/>
    <w:rsid w:val="00B327D4"/>
    <w:rsid w:val="00B33FC9"/>
    <w:rsid w:val="00B36667"/>
    <w:rsid w:val="00B3755B"/>
    <w:rsid w:val="00B469BB"/>
    <w:rsid w:val="00B46AA1"/>
    <w:rsid w:val="00B46D31"/>
    <w:rsid w:val="00B46DBA"/>
    <w:rsid w:val="00B478B7"/>
    <w:rsid w:val="00B51881"/>
    <w:rsid w:val="00B521E0"/>
    <w:rsid w:val="00B52BC4"/>
    <w:rsid w:val="00B53939"/>
    <w:rsid w:val="00B56B8B"/>
    <w:rsid w:val="00B614EC"/>
    <w:rsid w:val="00B61C15"/>
    <w:rsid w:val="00B637BF"/>
    <w:rsid w:val="00B6489E"/>
    <w:rsid w:val="00B67193"/>
    <w:rsid w:val="00B701BE"/>
    <w:rsid w:val="00B7130D"/>
    <w:rsid w:val="00B7575B"/>
    <w:rsid w:val="00B76094"/>
    <w:rsid w:val="00B761F5"/>
    <w:rsid w:val="00B7635E"/>
    <w:rsid w:val="00B7741D"/>
    <w:rsid w:val="00B807D3"/>
    <w:rsid w:val="00B809CD"/>
    <w:rsid w:val="00B812CE"/>
    <w:rsid w:val="00B84213"/>
    <w:rsid w:val="00B86056"/>
    <w:rsid w:val="00B9028D"/>
    <w:rsid w:val="00B9068A"/>
    <w:rsid w:val="00B920FC"/>
    <w:rsid w:val="00B94B91"/>
    <w:rsid w:val="00B95CAF"/>
    <w:rsid w:val="00BA044C"/>
    <w:rsid w:val="00BA2064"/>
    <w:rsid w:val="00BA2B05"/>
    <w:rsid w:val="00BA3E3D"/>
    <w:rsid w:val="00BA58D4"/>
    <w:rsid w:val="00BB0722"/>
    <w:rsid w:val="00BB08B4"/>
    <w:rsid w:val="00BB15A6"/>
    <w:rsid w:val="00BB15C3"/>
    <w:rsid w:val="00BB16DD"/>
    <w:rsid w:val="00BB3F92"/>
    <w:rsid w:val="00BB4D61"/>
    <w:rsid w:val="00BB4EDA"/>
    <w:rsid w:val="00BB6785"/>
    <w:rsid w:val="00BC3843"/>
    <w:rsid w:val="00BD25D3"/>
    <w:rsid w:val="00BD3999"/>
    <w:rsid w:val="00BD43E8"/>
    <w:rsid w:val="00BD5A8F"/>
    <w:rsid w:val="00BD5BCD"/>
    <w:rsid w:val="00BD60A5"/>
    <w:rsid w:val="00BE51F6"/>
    <w:rsid w:val="00BE7248"/>
    <w:rsid w:val="00BF0F62"/>
    <w:rsid w:val="00BF1715"/>
    <w:rsid w:val="00BF1919"/>
    <w:rsid w:val="00BF299C"/>
    <w:rsid w:val="00BF3DA0"/>
    <w:rsid w:val="00BF7456"/>
    <w:rsid w:val="00C01076"/>
    <w:rsid w:val="00C13087"/>
    <w:rsid w:val="00C150F7"/>
    <w:rsid w:val="00C164A0"/>
    <w:rsid w:val="00C176C5"/>
    <w:rsid w:val="00C2149C"/>
    <w:rsid w:val="00C23E19"/>
    <w:rsid w:val="00C25EA7"/>
    <w:rsid w:val="00C26F44"/>
    <w:rsid w:val="00C275D9"/>
    <w:rsid w:val="00C302F6"/>
    <w:rsid w:val="00C30E87"/>
    <w:rsid w:val="00C3776C"/>
    <w:rsid w:val="00C37DB8"/>
    <w:rsid w:val="00C40DEE"/>
    <w:rsid w:val="00C4157A"/>
    <w:rsid w:val="00C43099"/>
    <w:rsid w:val="00C45781"/>
    <w:rsid w:val="00C537D2"/>
    <w:rsid w:val="00C55A0C"/>
    <w:rsid w:val="00C56CA2"/>
    <w:rsid w:val="00C61C2A"/>
    <w:rsid w:val="00C6255E"/>
    <w:rsid w:val="00C63885"/>
    <w:rsid w:val="00C641C3"/>
    <w:rsid w:val="00C649F4"/>
    <w:rsid w:val="00C65B10"/>
    <w:rsid w:val="00C72D2E"/>
    <w:rsid w:val="00C72E87"/>
    <w:rsid w:val="00C73E57"/>
    <w:rsid w:val="00C7407E"/>
    <w:rsid w:val="00C753B1"/>
    <w:rsid w:val="00C8261A"/>
    <w:rsid w:val="00C82EFD"/>
    <w:rsid w:val="00C86001"/>
    <w:rsid w:val="00C901CB"/>
    <w:rsid w:val="00C90B4F"/>
    <w:rsid w:val="00C90E89"/>
    <w:rsid w:val="00C920F5"/>
    <w:rsid w:val="00C93493"/>
    <w:rsid w:val="00C94EED"/>
    <w:rsid w:val="00C9681E"/>
    <w:rsid w:val="00CA4CC5"/>
    <w:rsid w:val="00CA5CAB"/>
    <w:rsid w:val="00CA7C85"/>
    <w:rsid w:val="00CB44C1"/>
    <w:rsid w:val="00CB4BF4"/>
    <w:rsid w:val="00CB54CA"/>
    <w:rsid w:val="00CB6380"/>
    <w:rsid w:val="00CB7586"/>
    <w:rsid w:val="00CC333B"/>
    <w:rsid w:val="00CC5AA3"/>
    <w:rsid w:val="00CC61D2"/>
    <w:rsid w:val="00CC6BFB"/>
    <w:rsid w:val="00CC6D90"/>
    <w:rsid w:val="00CD1B96"/>
    <w:rsid w:val="00CD2B00"/>
    <w:rsid w:val="00CD390F"/>
    <w:rsid w:val="00CD399A"/>
    <w:rsid w:val="00CD7E68"/>
    <w:rsid w:val="00CE56BE"/>
    <w:rsid w:val="00CE5FD0"/>
    <w:rsid w:val="00CF0105"/>
    <w:rsid w:val="00CF036D"/>
    <w:rsid w:val="00CF745A"/>
    <w:rsid w:val="00D005D7"/>
    <w:rsid w:val="00D00EDF"/>
    <w:rsid w:val="00D035FE"/>
    <w:rsid w:val="00D17B11"/>
    <w:rsid w:val="00D17E3A"/>
    <w:rsid w:val="00D254DD"/>
    <w:rsid w:val="00D25F19"/>
    <w:rsid w:val="00D27142"/>
    <w:rsid w:val="00D324CC"/>
    <w:rsid w:val="00D37CE7"/>
    <w:rsid w:val="00D43991"/>
    <w:rsid w:val="00D43D1B"/>
    <w:rsid w:val="00D440D9"/>
    <w:rsid w:val="00D44B4C"/>
    <w:rsid w:val="00D469D9"/>
    <w:rsid w:val="00D47199"/>
    <w:rsid w:val="00D477F5"/>
    <w:rsid w:val="00D5181B"/>
    <w:rsid w:val="00D561E9"/>
    <w:rsid w:val="00D56306"/>
    <w:rsid w:val="00D61CCA"/>
    <w:rsid w:val="00D62B64"/>
    <w:rsid w:val="00D63B0C"/>
    <w:rsid w:val="00D6780E"/>
    <w:rsid w:val="00D67E8B"/>
    <w:rsid w:val="00D70B15"/>
    <w:rsid w:val="00D737E5"/>
    <w:rsid w:val="00D739CB"/>
    <w:rsid w:val="00D742C5"/>
    <w:rsid w:val="00D744A8"/>
    <w:rsid w:val="00D77FB9"/>
    <w:rsid w:val="00D83514"/>
    <w:rsid w:val="00D85FDD"/>
    <w:rsid w:val="00D90846"/>
    <w:rsid w:val="00D9258E"/>
    <w:rsid w:val="00D92752"/>
    <w:rsid w:val="00D94201"/>
    <w:rsid w:val="00D94331"/>
    <w:rsid w:val="00D946FD"/>
    <w:rsid w:val="00D96889"/>
    <w:rsid w:val="00D97F5B"/>
    <w:rsid w:val="00DA1791"/>
    <w:rsid w:val="00DA1F09"/>
    <w:rsid w:val="00DA1FC9"/>
    <w:rsid w:val="00DA306B"/>
    <w:rsid w:val="00DA3547"/>
    <w:rsid w:val="00DA3801"/>
    <w:rsid w:val="00DB0997"/>
    <w:rsid w:val="00DB47F0"/>
    <w:rsid w:val="00DB49B8"/>
    <w:rsid w:val="00DB4E80"/>
    <w:rsid w:val="00DB4F3E"/>
    <w:rsid w:val="00DB7520"/>
    <w:rsid w:val="00DB77FC"/>
    <w:rsid w:val="00DB7FC2"/>
    <w:rsid w:val="00DC04D8"/>
    <w:rsid w:val="00DC0AFC"/>
    <w:rsid w:val="00DC0D7E"/>
    <w:rsid w:val="00DC0E50"/>
    <w:rsid w:val="00DC0FBE"/>
    <w:rsid w:val="00DC1353"/>
    <w:rsid w:val="00DC2126"/>
    <w:rsid w:val="00DC3AFF"/>
    <w:rsid w:val="00DC5982"/>
    <w:rsid w:val="00DC6823"/>
    <w:rsid w:val="00DD0957"/>
    <w:rsid w:val="00DD0F93"/>
    <w:rsid w:val="00DD1A43"/>
    <w:rsid w:val="00DD3818"/>
    <w:rsid w:val="00DD3989"/>
    <w:rsid w:val="00DD3AC8"/>
    <w:rsid w:val="00DD54B7"/>
    <w:rsid w:val="00DD75BA"/>
    <w:rsid w:val="00DE0EBF"/>
    <w:rsid w:val="00DE1688"/>
    <w:rsid w:val="00DE60EF"/>
    <w:rsid w:val="00DF4B9B"/>
    <w:rsid w:val="00DF66B7"/>
    <w:rsid w:val="00DF782C"/>
    <w:rsid w:val="00DF7CC8"/>
    <w:rsid w:val="00E0116E"/>
    <w:rsid w:val="00E01E5F"/>
    <w:rsid w:val="00E02582"/>
    <w:rsid w:val="00E034A5"/>
    <w:rsid w:val="00E06C0F"/>
    <w:rsid w:val="00E14ABE"/>
    <w:rsid w:val="00E16402"/>
    <w:rsid w:val="00E17864"/>
    <w:rsid w:val="00E206DA"/>
    <w:rsid w:val="00E21462"/>
    <w:rsid w:val="00E23043"/>
    <w:rsid w:val="00E23573"/>
    <w:rsid w:val="00E23EF6"/>
    <w:rsid w:val="00E24B13"/>
    <w:rsid w:val="00E25263"/>
    <w:rsid w:val="00E262E8"/>
    <w:rsid w:val="00E26780"/>
    <w:rsid w:val="00E31CF8"/>
    <w:rsid w:val="00E3672E"/>
    <w:rsid w:val="00E371BD"/>
    <w:rsid w:val="00E400C1"/>
    <w:rsid w:val="00E40444"/>
    <w:rsid w:val="00E407AB"/>
    <w:rsid w:val="00E42508"/>
    <w:rsid w:val="00E46107"/>
    <w:rsid w:val="00E50AD7"/>
    <w:rsid w:val="00E513CA"/>
    <w:rsid w:val="00E5155F"/>
    <w:rsid w:val="00E53C4A"/>
    <w:rsid w:val="00E5443E"/>
    <w:rsid w:val="00E557A4"/>
    <w:rsid w:val="00E560D1"/>
    <w:rsid w:val="00E57144"/>
    <w:rsid w:val="00E61E17"/>
    <w:rsid w:val="00E636DD"/>
    <w:rsid w:val="00E6715A"/>
    <w:rsid w:val="00E6747B"/>
    <w:rsid w:val="00E71B22"/>
    <w:rsid w:val="00E71CFC"/>
    <w:rsid w:val="00E71E02"/>
    <w:rsid w:val="00E723B4"/>
    <w:rsid w:val="00E72BF1"/>
    <w:rsid w:val="00E76B38"/>
    <w:rsid w:val="00E83C19"/>
    <w:rsid w:val="00E83EC3"/>
    <w:rsid w:val="00E853F3"/>
    <w:rsid w:val="00E85DE3"/>
    <w:rsid w:val="00E86344"/>
    <w:rsid w:val="00E911FB"/>
    <w:rsid w:val="00E9285F"/>
    <w:rsid w:val="00E94EA4"/>
    <w:rsid w:val="00E9656F"/>
    <w:rsid w:val="00E96AA2"/>
    <w:rsid w:val="00E97D0A"/>
    <w:rsid w:val="00EA2121"/>
    <w:rsid w:val="00EA2E70"/>
    <w:rsid w:val="00EB085C"/>
    <w:rsid w:val="00EB2E35"/>
    <w:rsid w:val="00EB376C"/>
    <w:rsid w:val="00EB5361"/>
    <w:rsid w:val="00EB55E6"/>
    <w:rsid w:val="00EB6E0D"/>
    <w:rsid w:val="00EB7D10"/>
    <w:rsid w:val="00EC1B36"/>
    <w:rsid w:val="00EC6D5C"/>
    <w:rsid w:val="00ED1CC3"/>
    <w:rsid w:val="00ED30E8"/>
    <w:rsid w:val="00ED33A1"/>
    <w:rsid w:val="00ED58DC"/>
    <w:rsid w:val="00EE02DC"/>
    <w:rsid w:val="00EE0B07"/>
    <w:rsid w:val="00EE172E"/>
    <w:rsid w:val="00EE2394"/>
    <w:rsid w:val="00EE2B00"/>
    <w:rsid w:val="00EE2CBC"/>
    <w:rsid w:val="00EF168A"/>
    <w:rsid w:val="00EF2772"/>
    <w:rsid w:val="00EF38C5"/>
    <w:rsid w:val="00EF4F47"/>
    <w:rsid w:val="00EF5563"/>
    <w:rsid w:val="00EF5A85"/>
    <w:rsid w:val="00EF6247"/>
    <w:rsid w:val="00EF70D0"/>
    <w:rsid w:val="00F0370F"/>
    <w:rsid w:val="00F040E2"/>
    <w:rsid w:val="00F04911"/>
    <w:rsid w:val="00F04946"/>
    <w:rsid w:val="00F07BE6"/>
    <w:rsid w:val="00F128B1"/>
    <w:rsid w:val="00F1443D"/>
    <w:rsid w:val="00F201FC"/>
    <w:rsid w:val="00F208AB"/>
    <w:rsid w:val="00F21EDA"/>
    <w:rsid w:val="00F2722E"/>
    <w:rsid w:val="00F2765F"/>
    <w:rsid w:val="00F35BD6"/>
    <w:rsid w:val="00F369B3"/>
    <w:rsid w:val="00F3762D"/>
    <w:rsid w:val="00F406F1"/>
    <w:rsid w:val="00F42062"/>
    <w:rsid w:val="00F42D05"/>
    <w:rsid w:val="00F438C2"/>
    <w:rsid w:val="00F4409D"/>
    <w:rsid w:val="00F4486C"/>
    <w:rsid w:val="00F46550"/>
    <w:rsid w:val="00F515D7"/>
    <w:rsid w:val="00F51765"/>
    <w:rsid w:val="00F52F15"/>
    <w:rsid w:val="00F563B6"/>
    <w:rsid w:val="00F56860"/>
    <w:rsid w:val="00F60126"/>
    <w:rsid w:val="00F61B3E"/>
    <w:rsid w:val="00F656CF"/>
    <w:rsid w:val="00F65D0C"/>
    <w:rsid w:val="00F66EA6"/>
    <w:rsid w:val="00F6775C"/>
    <w:rsid w:val="00F67F41"/>
    <w:rsid w:val="00F70385"/>
    <w:rsid w:val="00F72D8D"/>
    <w:rsid w:val="00F75114"/>
    <w:rsid w:val="00F761A1"/>
    <w:rsid w:val="00F76257"/>
    <w:rsid w:val="00F76E53"/>
    <w:rsid w:val="00F76FF3"/>
    <w:rsid w:val="00F77A23"/>
    <w:rsid w:val="00F8004E"/>
    <w:rsid w:val="00F8056B"/>
    <w:rsid w:val="00F80A50"/>
    <w:rsid w:val="00F81607"/>
    <w:rsid w:val="00F82A97"/>
    <w:rsid w:val="00F82CA3"/>
    <w:rsid w:val="00F844D1"/>
    <w:rsid w:val="00F847A0"/>
    <w:rsid w:val="00F84A5D"/>
    <w:rsid w:val="00F84D81"/>
    <w:rsid w:val="00F85F72"/>
    <w:rsid w:val="00F867CD"/>
    <w:rsid w:val="00F86E1E"/>
    <w:rsid w:val="00F90AC8"/>
    <w:rsid w:val="00F92BE6"/>
    <w:rsid w:val="00F95F5F"/>
    <w:rsid w:val="00FA51F7"/>
    <w:rsid w:val="00FB1182"/>
    <w:rsid w:val="00FB2E36"/>
    <w:rsid w:val="00FB4CC6"/>
    <w:rsid w:val="00FB4F81"/>
    <w:rsid w:val="00FB508E"/>
    <w:rsid w:val="00FB64A1"/>
    <w:rsid w:val="00FC1129"/>
    <w:rsid w:val="00FC75A8"/>
    <w:rsid w:val="00FD2259"/>
    <w:rsid w:val="00FD581F"/>
    <w:rsid w:val="00FD5AD1"/>
    <w:rsid w:val="00FD745D"/>
    <w:rsid w:val="00FD7E14"/>
    <w:rsid w:val="00FE00CF"/>
    <w:rsid w:val="00FE13E4"/>
    <w:rsid w:val="00FE1680"/>
    <w:rsid w:val="00FE1764"/>
    <w:rsid w:val="00FE2A15"/>
    <w:rsid w:val="00FE61CA"/>
    <w:rsid w:val="00FE6A5C"/>
    <w:rsid w:val="00FE7C7C"/>
    <w:rsid w:val="00FE7FDF"/>
    <w:rsid w:val="00FF0D8A"/>
    <w:rsid w:val="00FF1AFC"/>
    <w:rsid w:val="00FF1C1B"/>
    <w:rsid w:val="00FF2CA7"/>
    <w:rsid w:val="00FF53A8"/>
    <w:rsid w:val="00FF6EDA"/>
    <w:rsid w:val="00FF7466"/>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568FF"/>
  <w15:docId w15:val="{0FB41875-7167-4B08-B216-62586ACD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094"/>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4">
    <w:name w:val="TableGrid4"/>
    <w:rsid w:val="002E769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5">
    <w:name w:val="TableGrid5"/>
    <w:rsid w:val="002D16F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732674">
      <w:bodyDiv w:val="1"/>
      <w:marLeft w:val="0"/>
      <w:marRight w:val="0"/>
      <w:marTop w:val="0"/>
      <w:marBottom w:val="0"/>
      <w:divBdr>
        <w:top w:val="none" w:sz="0" w:space="0" w:color="auto"/>
        <w:left w:val="none" w:sz="0" w:space="0" w:color="auto"/>
        <w:bottom w:val="none" w:sz="0" w:space="0" w:color="auto"/>
        <w:right w:val="none" w:sz="0" w:space="0" w:color="auto"/>
      </w:divBdr>
    </w:div>
    <w:div w:id="382363698">
      <w:bodyDiv w:val="1"/>
      <w:marLeft w:val="0"/>
      <w:marRight w:val="0"/>
      <w:marTop w:val="0"/>
      <w:marBottom w:val="0"/>
      <w:divBdr>
        <w:top w:val="none" w:sz="0" w:space="0" w:color="auto"/>
        <w:left w:val="none" w:sz="0" w:space="0" w:color="auto"/>
        <w:bottom w:val="none" w:sz="0" w:space="0" w:color="auto"/>
        <w:right w:val="none" w:sz="0" w:space="0" w:color="auto"/>
      </w:divBdr>
      <w:divsChild>
        <w:div w:id="235895385">
          <w:marLeft w:val="0"/>
          <w:marRight w:val="0"/>
          <w:marTop w:val="0"/>
          <w:marBottom w:val="0"/>
          <w:divBdr>
            <w:top w:val="none" w:sz="0" w:space="0" w:color="auto"/>
            <w:left w:val="none" w:sz="0" w:space="0" w:color="auto"/>
            <w:bottom w:val="none" w:sz="0" w:space="0" w:color="auto"/>
            <w:right w:val="none" w:sz="0" w:space="0" w:color="auto"/>
          </w:divBdr>
        </w:div>
        <w:div w:id="1591429127">
          <w:marLeft w:val="0"/>
          <w:marRight w:val="0"/>
          <w:marTop w:val="0"/>
          <w:marBottom w:val="0"/>
          <w:divBdr>
            <w:top w:val="none" w:sz="0" w:space="0" w:color="auto"/>
            <w:left w:val="none" w:sz="0" w:space="0" w:color="auto"/>
            <w:bottom w:val="none" w:sz="0" w:space="0" w:color="auto"/>
            <w:right w:val="none" w:sz="0" w:space="0" w:color="auto"/>
          </w:divBdr>
        </w:div>
        <w:div w:id="1437945769">
          <w:marLeft w:val="0"/>
          <w:marRight w:val="0"/>
          <w:marTop w:val="0"/>
          <w:marBottom w:val="0"/>
          <w:divBdr>
            <w:top w:val="none" w:sz="0" w:space="0" w:color="auto"/>
            <w:left w:val="none" w:sz="0" w:space="0" w:color="auto"/>
            <w:bottom w:val="none" w:sz="0" w:space="0" w:color="auto"/>
            <w:right w:val="none" w:sz="0" w:space="0" w:color="auto"/>
          </w:divBdr>
        </w:div>
      </w:divsChild>
    </w:div>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05176084">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852961523">
      <w:bodyDiv w:val="1"/>
      <w:marLeft w:val="0"/>
      <w:marRight w:val="0"/>
      <w:marTop w:val="0"/>
      <w:marBottom w:val="0"/>
      <w:divBdr>
        <w:top w:val="none" w:sz="0" w:space="0" w:color="auto"/>
        <w:left w:val="none" w:sz="0" w:space="0" w:color="auto"/>
        <w:bottom w:val="none" w:sz="0" w:space="0" w:color="auto"/>
        <w:right w:val="none" w:sz="0" w:space="0" w:color="auto"/>
      </w:divBdr>
      <w:divsChild>
        <w:div w:id="374550404">
          <w:marLeft w:val="0"/>
          <w:marRight w:val="0"/>
          <w:marTop w:val="0"/>
          <w:marBottom w:val="0"/>
          <w:divBdr>
            <w:top w:val="none" w:sz="0" w:space="0" w:color="auto"/>
            <w:left w:val="none" w:sz="0" w:space="0" w:color="auto"/>
            <w:bottom w:val="none" w:sz="0" w:space="0" w:color="auto"/>
            <w:right w:val="none" w:sz="0" w:space="0" w:color="auto"/>
          </w:divBdr>
        </w:div>
        <w:div w:id="40713605">
          <w:marLeft w:val="0"/>
          <w:marRight w:val="0"/>
          <w:marTop w:val="0"/>
          <w:marBottom w:val="0"/>
          <w:divBdr>
            <w:top w:val="none" w:sz="0" w:space="0" w:color="auto"/>
            <w:left w:val="none" w:sz="0" w:space="0" w:color="auto"/>
            <w:bottom w:val="none" w:sz="0" w:space="0" w:color="auto"/>
            <w:right w:val="none" w:sz="0" w:space="0" w:color="auto"/>
          </w:divBdr>
        </w:div>
        <w:div w:id="667246836">
          <w:marLeft w:val="0"/>
          <w:marRight w:val="0"/>
          <w:marTop w:val="0"/>
          <w:marBottom w:val="0"/>
          <w:divBdr>
            <w:top w:val="none" w:sz="0" w:space="0" w:color="auto"/>
            <w:left w:val="none" w:sz="0" w:space="0" w:color="auto"/>
            <w:bottom w:val="none" w:sz="0" w:space="0" w:color="auto"/>
            <w:right w:val="none" w:sz="0" w:space="0" w:color="auto"/>
          </w:divBdr>
        </w:div>
        <w:div w:id="674309085">
          <w:marLeft w:val="0"/>
          <w:marRight w:val="0"/>
          <w:marTop w:val="0"/>
          <w:marBottom w:val="0"/>
          <w:divBdr>
            <w:top w:val="none" w:sz="0" w:space="0" w:color="auto"/>
            <w:left w:val="none" w:sz="0" w:space="0" w:color="auto"/>
            <w:bottom w:val="none" w:sz="0" w:space="0" w:color="auto"/>
            <w:right w:val="none" w:sz="0" w:space="0" w:color="auto"/>
          </w:divBdr>
        </w:div>
        <w:div w:id="1984961599">
          <w:marLeft w:val="0"/>
          <w:marRight w:val="0"/>
          <w:marTop w:val="0"/>
          <w:marBottom w:val="0"/>
          <w:divBdr>
            <w:top w:val="none" w:sz="0" w:space="0" w:color="auto"/>
            <w:left w:val="none" w:sz="0" w:space="0" w:color="auto"/>
            <w:bottom w:val="none" w:sz="0" w:space="0" w:color="auto"/>
            <w:right w:val="none" w:sz="0" w:space="0" w:color="auto"/>
          </w:divBdr>
        </w:div>
        <w:div w:id="1018505139">
          <w:marLeft w:val="0"/>
          <w:marRight w:val="0"/>
          <w:marTop w:val="0"/>
          <w:marBottom w:val="0"/>
          <w:divBdr>
            <w:top w:val="none" w:sz="0" w:space="0" w:color="auto"/>
            <w:left w:val="none" w:sz="0" w:space="0" w:color="auto"/>
            <w:bottom w:val="none" w:sz="0" w:space="0" w:color="auto"/>
            <w:right w:val="none" w:sz="0" w:space="0" w:color="auto"/>
          </w:divBdr>
        </w:div>
        <w:div w:id="544681710">
          <w:marLeft w:val="0"/>
          <w:marRight w:val="0"/>
          <w:marTop w:val="0"/>
          <w:marBottom w:val="0"/>
          <w:divBdr>
            <w:top w:val="none" w:sz="0" w:space="0" w:color="auto"/>
            <w:left w:val="none" w:sz="0" w:space="0" w:color="auto"/>
            <w:bottom w:val="none" w:sz="0" w:space="0" w:color="auto"/>
            <w:right w:val="none" w:sz="0" w:space="0" w:color="auto"/>
          </w:divBdr>
        </w:div>
        <w:div w:id="1832015751">
          <w:marLeft w:val="0"/>
          <w:marRight w:val="0"/>
          <w:marTop w:val="0"/>
          <w:marBottom w:val="0"/>
          <w:divBdr>
            <w:top w:val="none" w:sz="0" w:space="0" w:color="auto"/>
            <w:left w:val="none" w:sz="0" w:space="0" w:color="auto"/>
            <w:bottom w:val="none" w:sz="0" w:space="0" w:color="auto"/>
            <w:right w:val="none" w:sz="0" w:space="0" w:color="auto"/>
          </w:divBdr>
        </w:div>
        <w:div w:id="1708793606">
          <w:marLeft w:val="0"/>
          <w:marRight w:val="0"/>
          <w:marTop w:val="0"/>
          <w:marBottom w:val="0"/>
          <w:divBdr>
            <w:top w:val="none" w:sz="0" w:space="0" w:color="auto"/>
            <w:left w:val="none" w:sz="0" w:space="0" w:color="auto"/>
            <w:bottom w:val="none" w:sz="0" w:space="0" w:color="auto"/>
            <w:right w:val="none" w:sz="0" w:space="0" w:color="auto"/>
          </w:divBdr>
        </w:div>
        <w:div w:id="975917981">
          <w:marLeft w:val="0"/>
          <w:marRight w:val="0"/>
          <w:marTop w:val="0"/>
          <w:marBottom w:val="0"/>
          <w:divBdr>
            <w:top w:val="none" w:sz="0" w:space="0" w:color="auto"/>
            <w:left w:val="none" w:sz="0" w:space="0" w:color="auto"/>
            <w:bottom w:val="none" w:sz="0" w:space="0" w:color="auto"/>
            <w:right w:val="none" w:sz="0" w:space="0" w:color="auto"/>
          </w:divBdr>
        </w:div>
        <w:div w:id="1641182511">
          <w:marLeft w:val="0"/>
          <w:marRight w:val="0"/>
          <w:marTop w:val="0"/>
          <w:marBottom w:val="0"/>
          <w:divBdr>
            <w:top w:val="none" w:sz="0" w:space="0" w:color="auto"/>
            <w:left w:val="none" w:sz="0" w:space="0" w:color="auto"/>
            <w:bottom w:val="none" w:sz="0" w:space="0" w:color="auto"/>
            <w:right w:val="none" w:sz="0" w:space="0" w:color="auto"/>
          </w:divBdr>
        </w:div>
        <w:div w:id="626084744">
          <w:marLeft w:val="0"/>
          <w:marRight w:val="0"/>
          <w:marTop w:val="0"/>
          <w:marBottom w:val="0"/>
          <w:divBdr>
            <w:top w:val="none" w:sz="0" w:space="0" w:color="auto"/>
            <w:left w:val="none" w:sz="0" w:space="0" w:color="auto"/>
            <w:bottom w:val="none" w:sz="0" w:space="0" w:color="auto"/>
            <w:right w:val="none" w:sz="0" w:space="0" w:color="auto"/>
          </w:divBdr>
        </w:div>
        <w:div w:id="1149831894">
          <w:marLeft w:val="0"/>
          <w:marRight w:val="0"/>
          <w:marTop w:val="0"/>
          <w:marBottom w:val="0"/>
          <w:divBdr>
            <w:top w:val="none" w:sz="0" w:space="0" w:color="auto"/>
            <w:left w:val="none" w:sz="0" w:space="0" w:color="auto"/>
            <w:bottom w:val="none" w:sz="0" w:space="0" w:color="auto"/>
            <w:right w:val="none" w:sz="0" w:space="0" w:color="auto"/>
          </w:divBdr>
        </w:div>
        <w:div w:id="1279725437">
          <w:marLeft w:val="0"/>
          <w:marRight w:val="0"/>
          <w:marTop w:val="0"/>
          <w:marBottom w:val="0"/>
          <w:divBdr>
            <w:top w:val="none" w:sz="0" w:space="0" w:color="auto"/>
            <w:left w:val="none" w:sz="0" w:space="0" w:color="auto"/>
            <w:bottom w:val="none" w:sz="0" w:space="0" w:color="auto"/>
            <w:right w:val="none" w:sz="0" w:space="0" w:color="auto"/>
          </w:divBdr>
        </w:div>
      </w:divsChild>
    </w:div>
    <w:div w:id="935669266">
      <w:bodyDiv w:val="1"/>
      <w:marLeft w:val="0"/>
      <w:marRight w:val="0"/>
      <w:marTop w:val="0"/>
      <w:marBottom w:val="0"/>
      <w:divBdr>
        <w:top w:val="none" w:sz="0" w:space="0" w:color="auto"/>
        <w:left w:val="none" w:sz="0" w:space="0" w:color="auto"/>
        <w:bottom w:val="none" w:sz="0" w:space="0" w:color="auto"/>
        <w:right w:val="none" w:sz="0" w:space="0" w:color="auto"/>
      </w:divBdr>
      <w:divsChild>
        <w:div w:id="54547255">
          <w:marLeft w:val="0"/>
          <w:marRight w:val="0"/>
          <w:marTop w:val="0"/>
          <w:marBottom w:val="0"/>
          <w:divBdr>
            <w:top w:val="none" w:sz="0" w:space="0" w:color="auto"/>
            <w:left w:val="none" w:sz="0" w:space="0" w:color="auto"/>
            <w:bottom w:val="none" w:sz="0" w:space="0" w:color="auto"/>
            <w:right w:val="none" w:sz="0" w:space="0" w:color="auto"/>
          </w:divBdr>
        </w:div>
        <w:div w:id="1961449029">
          <w:marLeft w:val="0"/>
          <w:marRight w:val="0"/>
          <w:marTop w:val="0"/>
          <w:marBottom w:val="0"/>
          <w:divBdr>
            <w:top w:val="none" w:sz="0" w:space="0" w:color="auto"/>
            <w:left w:val="none" w:sz="0" w:space="0" w:color="auto"/>
            <w:bottom w:val="none" w:sz="0" w:space="0" w:color="auto"/>
            <w:right w:val="none" w:sz="0" w:space="0" w:color="auto"/>
          </w:divBdr>
        </w:div>
        <w:div w:id="1036346157">
          <w:marLeft w:val="0"/>
          <w:marRight w:val="0"/>
          <w:marTop w:val="0"/>
          <w:marBottom w:val="0"/>
          <w:divBdr>
            <w:top w:val="none" w:sz="0" w:space="0" w:color="auto"/>
            <w:left w:val="none" w:sz="0" w:space="0" w:color="auto"/>
            <w:bottom w:val="none" w:sz="0" w:space="0" w:color="auto"/>
            <w:right w:val="none" w:sz="0" w:space="0" w:color="auto"/>
          </w:divBdr>
        </w:div>
        <w:div w:id="1740906179">
          <w:marLeft w:val="0"/>
          <w:marRight w:val="0"/>
          <w:marTop w:val="0"/>
          <w:marBottom w:val="0"/>
          <w:divBdr>
            <w:top w:val="none" w:sz="0" w:space="0" w:color="auto"/>
            <w:left w:val="none" w:sz="0" w:space="0" w:color="auto"/>
            <w:bottom w:val="none" w:sz="0" w:space="0" w:color="auto"/>
            <w:right w:val="none" w:sz="0" w:space="0" w:color="auto"/>
          </w:divBdr>
        </w:div>
        <w:div w:id="566839571">
          <w:marLeft w:val="0"/>
          <w:marRight w:val="0"/>
          <w:marTop w:val="0"/>
          <w:marBottom w:val="0"/>
          <w:divBdr>
            <w:top w:val="none" w:sz="0" w:space="0" w:color="auto"/>
            <w:left w:val="none" w:sz="0" w:space="0" w:color="auto"/>
            <w:bottom w:val="none" w:sz="0" w:space="0" w:color="auto"/>
            <w:right w:val="none" w:sz="0" w:space="0" w:color="auto"/>
          </w:divBdr>
        </w:div>
        <w:div w:id="1977680964">
          <w:marLeft w:val="0"/>
          <w:marRight w:val="0"/>
          <w:marTop w:val="0"/>
          <w:marBottom w:val="0"/>
          <w:divBdr>
            <w:top w:val="none" w:sz="0" w:space="0" w:color="auto"/>
            <w:left w:val="none" w:sz="0" w:space="0" w:color="auto"/>
            <w:bottom w:val="none" w:sz="0" w:space="0" w:color="auto"/>
            <w:right w:val="none" w:sz="0" w:space="0" w:color="auto"/>
          </w:divBdr>
        </w:div>
        <w:div w:id="773674709">
          <w:marLeft w:val="0"/>
          <w:marRight w:val="0"/>
          <w:marTop w:val="0"/>
          <w:marBottom w:val="0"/>
          <w:divBdr>
            <w:top w:val="none" w:sz="0" w:space="0" w:color="auto"/>
            <w:left w:val="none" w:sz="0" w:space="0" w:color="auto"/>
            <w:bottom w:val="none" w:sz="0" w:space="0" w:color="auto"/>
            <w:right w:val="none" w:sz="0" w:space="0" w:color="auto"/>
          </w:divBdr>
        </w:div>
        <w:div w:id="1580482730">
          <w:marLeft w:val="0"/>
          <w:marRight w:val="0"/>
          <w:marTop w:val="0"/>
          <w:marBottom w:val="0"/>
          <w:divBdr>
            <w:top w:val="none" w:sz="0" w:space="0" w:color="auto"/>
            <w:left w:val="none" w:sz="0" w:space="0" w:color="auto"/>
            <w:bottom w:val="none" w:sz="0" w:space="0" w:color="auto"/>
            <w:right w:val="none" w:sz="0" w:space="0" w:color="auto"/>
          </w:divBdr>
        </w:div>
        <w:div w:id="1663312056">
          <w:marLeft w:val="0"/>
          <w:marRight w:val="0"/>
          <w:marTop w:val="0"/>
          <w:marBottom w:val="0"/>
          <w:divBdr>
            <w:top w:val="none" w:sz="0" w:space="0" w:color="auto"/>
            <w:left w:val="none" w:sz="0" w:space="0" w:color="auto"/>
            <w:bottom w:val="none" w:sz="0" w:space="0" w:color="auto"/>
            <w:right w:val="none" w:sz="0" w:space="0" w:color="auto"/>
          </w:divBdr>
        </w:div>
        <w:div w:id="1348561935">
          <w:marLeft w:val="0"/>
          <w:marRight w:val="0"/>
          <w:marTop w:val="0"/>
          <w:marBottom w:val="0"/>
          <w:divBdr>
            <w:top w:val="none" w:sz="0" w:space="0" w:color="auto"/>
            <w:left w:val="none" w:sz="0" w:space="0" w:color="auto"/>
            <w:bottom w:val="none" w:sz="0" w:space="0" w:color="auto"/>
            <w:right w:val="none" w:sz="0" w:space="0" w:color="auto"/>
          </w:divBdr>
        </w:div>
        <w:div w:id="455178392">
          <w:marLeft w:val="0"/>
          <w:marRight w:val="0"/>
          <w:marTop w:val="0"/>
          <w:marBottom w:val="0"/>
          <w:divBdr>
            <w:top w:val="none" w:sz="0" w:space="0" w:color="auto"/>
            <w:left w:val="none" w:sz="0" w:space="0" w:color="auto"/>
            <w:bottom w:val="none" w:sz="0" w:space="0" w:color="auto"/>
            <w:right w:val="none" w:sz="0" w:space="0" w:color="auto"/>
          </w:divBdr>
        </w:div>
        <w:div w:id="241066341">
          <w:marLeft w:val="0"/>
          <w:marRight w:val="0"/>
          <w:marTop w:val="0"/>
          <w:marBottom w:val="0"/>
          <w:divBdr>
            <w:top w:val="none" w:sz="0" w:space="0" w:color="auto"/>
            <w:left w:val="none" w:sz="0" w:space="0" w:color="auto"/>
            <w:bottom w:val="none" w:sz="0" w:space="0" w:color="auto"/>
            <w:right w:val="none" w:sz="0" w:space="0" w:color="auto"/>
          </w:divBdr>
        </w:div>
        <w:div w:id="1939554110">
          <w:marLeft w:val="0"/>
          <w:marRight w:val="0"/>
          <w:marTop w:val="0"/>
          <w:marBottom w:val="0"/>
          <w:divBdr>
            <w:top w:val="none" w:sz="0" w:space="0" w:color="auto"/>
            <w:left w:val="none" w:sz="0" w:space="0" w:color="auto"/>
            <w:bottom w:val="none" w:sz="0" w:space="0" w:color="auto"/>
            <w:right w:val="none" w:sz="0" w:space="0" w:color="auto"/>
          </w:divBdr>
        </w:div>
      </w:divsChild>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306085627">
      <w:bodyDiv w:val="1"/>
      <w:marLeft w:val="0"/>
      <w:marRight w:val="0"/>
      <w:marTop w:val="0"/>
      <w:marBottom w:val="0"/>
      <w:divBdr>
        <w:top w:val="none" w:sz="0" w:space="0" w:color="auto"/>
        <w:left w:val="none" w:sz="0" w:space="0" w:color="auto"/>
        <w:bottom w:val="none" w:sz="0" w:space="0" w:color="auto"/>
        <w:right w:val="none" w:sz="0" w:space="0" w:color="auto"/>
      </w:divBdr>
      <w:divsChild>
        <w:div w:id="420688554">
          <w:marLeft w:val="0"/>
          <w:marRight w:val="0"/>
          <w:marTop w:val="0"/>
          <w:marBottom w:val="0"/>
          <w:divBdr>
            <w:top w:val="none" w:sz="0" w:space="0" w:color="auto"/>
            <w:left w:val="none" w:sz="0" w:space="0" w:color="auto"/>
            <w:bottom w:val="none" w:sz="0" w:space="0" w:color="auto"/>
            <w:right w:val="none" w:sz="0" w:space="0" w:color="auto"/>
          </w:divBdr>
        </w:div>
        <w:div w:id="713188770">
          <w:marLeft w:val="0"/>
          <w:marRight w:val="0"/>
          <w:marTop w:val="0"/>
          <w:marBottom w:val="0"/>
          <w:divBdr>
            <w:top w:val="none" w:sz="0" w:space="0" w:color="auto"/>
            <w:left w:val="none" w:sz="0" w:space="0" w:color="auto"/>
            <w:bottom w:val="none" w:sz="0" w:space="0" w:color="auto"/>
            <w:right w:val="none" w:sz="0" w:space="0" w:color="auto"/>
          </w:divBdr>
        </w:div>
        <w:div w:id="725495393">
          <w:marLeft w:val="0"/>
          <w:marRight w:val="0"/>
          <w:marTop w:val="0"/>
          <w:marBottom w:val="0"/>
          <w:divBdr>
            <w:top w:val="none" w:sz="0" w:space="0" w:color="auto"/>
            <w:left w:val="none" w:sz="0" w:space="0" w:color="auto"/>
            <w:bottom w:val="none" w:sz="0" w:space="0" w:color="auto"/>
            <w:right w:val="none" w:sz="0" w:space="0" w:color="auto"/>
          </w:divBdr>
        </w:div>
        <w:div w:id="1148060758">
          <w:marLeft w:val="0"/>
          <w:marRight w:val="0"/>
          <w:marTop w:val="0"/>
          <w:marBottom w:val="0"/>
          <w:divBdr>
            <w:top w:val="none" w:sz="0" w:space="0" w:color="auto"/>
            <w:left w:val="none" w:sz="0" w:space="0" w:color="auto"/>
            <w:bottom w:val="none" w:sz="0" w:space="0" w:color="auto"/>
            <w:right w:val="none" w:sz="0" w:space="0" w:color="auto"/>
          </w:divBdr>
        </w:div>
        <w:div w:id="1807160243">
          <w:marLeft w:val="0"/>
          <w:marRight w:val="0"/>
          <w:marTop w:val="0"/>
          <w:marBottom w:val="0"/>
          <w:divBdr>
            <w:top w:val="none" w:sz="0" w:space="0" w:color="auto"/>
            <w:left w:val="none" w:sz="0" w:space="0" w:color="auto"/>
            <w:bottom w:val="none" w:sz="0" w:space="0" w:color="auto"/>
            <w:right w:val="none" w:sz="0" w:space="0" w:color="auto"/>
          </w:divBdr>
        </w:div>
        <w:div w:id="1447845428">
          <w:marLeft w:val="0"/>
          <w:marRight w:val="0"/>
          <w:marTop w:val="0"/>
          <w:marBottom w:val="0"/>
          <w:divBdr>
            <w:top w:val="none" w:sz="0" w:space="0" w:color="auto"/>
            <w:left w:val="none" w:sz="0" w:space="0" w:color="auto"/>
            <w:bottom w:val="none" w:sz="0" w:space="0" w:color="auto"/>
            <w:right w:val="none" w:sz="0" w:space="0" w:color="auto"/>
          </w:divBdr>
        </w:div>
        <w:div w:id="260335479">
          <w:marLeft w:val="0"/>
          <w:marRight w:val="0"/>
          <w:marTop w:val="0"/>
          <w:marBottom w:val="0"/>
          <w:divBdr>
            <w:top w:val="none" w:sz="0" w:space="0" w:color="auto"/>
            <w:left w:val="none" w:sz="0" w:space="0" w:color="auto"/>
            <w:bottom w:val="none" w:sz="0" w:space="0" w:color="auto"/>
            <w:right w:val="none" w:sz="0" w:space="0" w:color="auto"/>
          </w:divBdr>
        </w:div>
        <w:div w:id="2040743688">
          <w:marLeft w:val="0"/>
          <w:marRight w:val="0"/>
          <w:marTop w:val="0"/>
          <w:marBottom w:val="0"/>
          <w:divBdr>
            <w:top w:val="none" w:sz="0" w:space="0" w:color="auto"/>
            <w:left w:val="none" w:sz="0" w:space="0" w:color="auto"/>
            <w:bottom w:val="none" w:sz="0" w:space="0" w:color="auto"/>
            <w:right w:val="none" w:sz="0" w:space="0" w:color="auto"/>
          </w:divBdr>
        </w:div>
        <w:div w:id="151333335">
          <w:marLeft w:val="0"/>
          <w:marRight w:val="0"/>
          <w:marTop w:val="0"/>
          <w:marBottom w:val="0"/>
          <w:divBdr>
            <w:top w:val="none" w:sz="0" w:space="0" w:color="auto"/>
            <w:left w:val="none" w:sz="0" w:space="0" w:color="auto"/>
            <w:bottom w:val="none" w:sz="0" w:space="0" w:color="auto"/>
            <w:right w:val="none" w:sz="0" w:space="0" w:color="auto"/>
          </w:divBdr>
        </w:div>
        <w:div w:id="765227353">
          <w:marLeft w:val="0"/>
          <w:marRight w:val="0"/>
          <w:marTop w:val="0"/>
          <w:marBottom w:val="0"/>
          <w:divBdr>
            <w:top w:val="none" w:sz="0" w:space="0" w:color="auto"/>
            <w:left w:val="none" w:sz="0" w:space="0" w:color="auto"/>
            <w:bottom w:val="none" w:sz="0" w:space="0" w:color="auto"/>
            <w:right w:val="none" w:sz="0" w:space="0" w:color="auto"/>
          </w:divBdr>
        </w:div>
        <w:div w:id="463431472">
          <w:marLeft w:val="0"/>
          <w:marRight w:val="0"/>
          <w:marTop w:val="0"/>
          <w:marBottom w:val="0"/>
          <w:divBdr>
            <w:top w:val="none" w:sz="0" w:space="0" w:color="auto"/>
            <w:left w:val="none" w:sz="0" w:space="0" w:color="auto"/>
            <w:bottom w:val="none" w:sz="0" w:space="0" w:color="auto"/>
            <w:right w:val="none" w:sz="0" w:space="0" w:color="auto"/>
          </w:divBdr>
        </w:div>
        <w:div w:id="1366369597">
          <w:marLeft w:val="0"/>
          <w:marRight w:val="0"/>
          <w:marTop w:val="0"/>
          <w:marBottom w:val="0"/>
          <w:divBdr>
            <w:top w:val="none" w:sz="0" w:space="0" w:color="auto"/>
            <w:left w:val="none" w:sz="0" w:space="0" w:color="auto"/>
            <w:bottom w:val="none" w:sz="0" w:space="0" w:color="auto"/>
            <w:right w:val="none" w:sz="0" w:space="0" w:color="auto"/>
          </w:divBdr>
        </w:div>
        <w:div w:id="904875629">
          <w:marLeft w:val="0"/>
          <w:marRight w:val="0"/>
          <w:marTop w:val="0"/>
          <w:marBottom w:val="0"/>
          <w:divBdr>
            <w:top w:val="none" w:sz="0" w:space="0" w:color="auto"/>
            <w:left w:val="none" w:sz="0" w:space="0" w:color="auto"/>
            <w:bottom w:val="none" w:sz="0" w:space="0" w:color="auto"/>
            <w:right w:val="none" w:sz="0" w:space="0" w:color="auto"/>
          </w:divBdr>
        </w:div>
        <w:div w:id="1439567602">
          <w:marLeft w:val="0"/>
          <w:marRight w:val="0"/>
          <w:marTop w:val="0"/>
          <w:marBottom w:val="0"/>
          <w:divBdr>
            <w:top w:val="none" w:sz="0" w:space="0" w:color="auto"/>
            <w:left w:val="none" w:sz="0" w:space="0" w:color="auto"/>
            <w:bottom w:val="none" w:sz="0" w:space="0" w:color="auto"/>
            <w:right w:val="none" w:sz="0" w:space="0" w:color="auto"/>
          </w:divBdr>
        </w:div>
        <w:div w:id="1984112743">
          <w:marLeft w:val="0"/>
          <w:marRight w:val="0"/>
          <w:marTop w:val="0"/>
          <w:marBottom w:val="0"/>
          <w:divBdr>
            <w:top w:val="none" w:sz="0" w:space="0" w:color="auto"/>
            <w:left w:val="none" w:sz="0" w:space="0" w:color="auto"/>
            <w:bottom w:val="none" w:sz="0" w:space="0" w:color="auto"/>
            <w:right w:val="none" w:sz="0" w:space="0" w:color="auto"/>
          </w:divBdr>
        </w:div>
        <w:div w:id="497889206">
          <w:marLeft w:val="0"/>
          <w:marRight w:val="0"/>
          <w:marTop w:val="0"/>
          <w:marBottom w:val="0"/>
          <w:divBdr>
            <w:top w:val="none" w:sz="0" w:space="0" w:color="auto"/>
            <w:left w:val="none" w:sz="0" w:space="0" w:color="auto"/>
            <w:bottom w:val="none" w:sz="0" w:space="0" w:color="auto"/>
            <w:right w:val="none" w:sz="0" w:space="0" w:color="auto"/>
          </w:divBdr>
        </w:div>
        <w:div w:id="24143540">
          <w:marLeft w:val="0"/>
          <w:marRight w:val="0"/>
          <w:marTop w:val="0"/>
          <w:marBottom w:val="0"/>
          <w:divBdr>
            <w:top w:val="none" w:sz="0" w:space="0" w:color="auto"/>
            <w:left w:val="none" w:sz="0" w:space="0" w:color="auto"/>
            <w:bottom w:val="none" w:sz="0" w:space="0" w:color="auto"/>
            <w:right w:val="none" w:sz="0" w:space="0" w:color="auto"/>
          </w:divBdr>
        </w:div>
        <w:div w:id="866530019">
          <w:marLeft w:val="0"/>
          <w:marRight w:val="0"/>
          <w:marTop w:val="0"/>
          <w:marBottom w:val="0"/>
          <w:divBdr>
            <w:top w:val="none" w:sz="0" w:space="0" w:color="auto"/>
            <w:left w:val="none" w:sz="0" w:space="0" w:color="auto"/>
            <w:bottom w:val="none" w:sz="0" w:space="0" w:color="auto"/>
            <w:right w:val="none" w:sz="0" w:space="0" w:color="auto"/>
          </w:divBdr>
        </w:div>
        <w:div w:id="1210724642">
          <w:marLeft w:val="0"/>
          <w:marRight w:val="0"/>
          <w:marTop w:val="0"/>
          <w:marBottom w:val="0"/>
          <w:divBdr>
            <w:top w:val="none" w:sz="0" w:space="0" w:color="auto"/>
            <w:left w:val="none" w:sz="0" w:space="0" w:color="auto"/>
            <w:bottom w:val="none" w:sz="0" w:space="0" w:color="auto"/>
            <w:right w:val="none" w:sz="0" w:space="0" w:color="auto"/>
          </w:divBdr>
        </w:div>
        <w:div w:id="2067603937">
          <w:marLeft w:val="0"/>
          <w:marRight w:val="0"/>
          <w:marTop w:val="0"/>
          <w:marBottom w:val="0"/>
          <w:divBdr>
            <w:top w:val="none" w:sz="0" w:space="0" w:color="auto"/>
            <w:left w:val="none" w:sz="0" w:space="0" w:color="auto"/>
            <w:bottom w:val="none" w:sz="0" w:space="0" w:color="auto"/>
            <w:right w:val="none" w:sz="0" w:space="0" w:color="auto"/>
          </w:divBdr>
        </w:div>
        <w:div w:id="971180192">
          <w:marLeft w:val="0"/>
          <w:marRight w:val="0"/>
          <w:marTop w:val="0"/>
          <w:marBottom w:val="0"/>
          <w:divBdr>
            <w:top w:val="none" w:sz="0" w:space="0" w:color="auto"/>
            <w:left w:val="none" w:sz="0" w:space="0" w:color="auto"/>
            <w:bottom w:val="none" w:sz="0" w:space="0" w:color="auto"/>
            <w:right w:val="none" w:sz="0" w:space="0" w:color="auto"/>
          </w:divBdr>
        </w:div>
        <w:div w:id="2051224687">
          <w:marLeft w:val="0"/>
          <w:marRight w:val="0"/>
          <w:marTop w:val="0"/>
          <w:marBottom w:val="0"/>
          <w:divBdr>
            <w:top w:val="none" w:sz="0" w:space="0" w:color="auto"/>
            <w:left w:val="none" w:sz="0" w:space="0" w:color="auto"/>
            <w:bottom w:val="none" w:sz="0" w:space="0" w:color="auto"/>
            <w:right w:val="none" w:sz="0" w:space="0" w:color="auto"/>
          </w:divBdr>
        </w:div>
        <w:div w:id="694423424">
          <w:marLeft w:val="0"/>
          <w:marRight w:val="0"/>
          <w:marTop w:val="0"/>
          <w:marBottom w:val="0"/>
          <w:divBdr>
            <w:top w:val="none" w:sz="0" w:space="0" w:color="auto"/>
            <w:left w:val="none" w:sz="0" w:space="0" w:color="auto"/>
            <w:bottom w:val="none" w:sz="0" w:space="0" w:color="auto"/>
            <w:right w:val="none" w:sz="0" w:space="0" w:color="auto"/>
          </w:divBdr>
        </w:div>
        <w:div w:id="700668150">
          <w:marLeft w:val="0"/>
          <w:marRight w:val="0"/>
          <w:marTop w:val="0"/>
          <w:marBottom w:val="0"/>
          <w:divBdr>
            <w:top w:val="none" w:sz="0" w:space="0" w:color="auto"/>
            <w:left w:val="none" w:sz="0" w:space="0" w:color="auto"/>
            <w:bottom w:val="none" w:sz="0" w:space="0" w:color="auto"/>
            <w:right w:val="none" w:sz="0" w:space="0" w:color="auto"/>
          </w:divBdr>
        </w:div>
        <w:div w:id="32966247">
          <w:marLeft w:val="0"/>
          <w:marRight w:val="0"/>
          <w:marTop w:val="0"/>
          <w:marBottom w:val="0"/>
          <w:divBdr>
            <w:top w:val="none" w:sz="0" w:space="0" w:color="auto"/>
            <w:left w:val="none" w:sz="0" w:space="0" w:color="auto"/>
            <w:bottom w:val="none" w:sz="0" w:space="0" w:color="auto"/>
            <w:right w:val="none" w:sz="0" w:space="0" w:color="auto"/>
          </w:divBdr>
        </w:div>
        <w:div w:id="924193954">
          <w:marLeft w:val="0"/>
          <w:marRight w:val="0"/>
          <w:marTop w:val="0"/>
          <w:marBottom w:val="0"/>
          <w:divBdr>
            <w:top w:val="none" w:sz="0" w:space="0" w:color="auto"/>
            <w:left w:val="none" w:sz="0" w:space="0" w:color="auto"/>
            <w:bottom w:val="none" w:sz="0" w:space="0" w:color="auto"/>
            <w:right w:val="none" w:sz="0" w:space="0" w:color="auto"/>
          </w:divBdr>
        </w:div>
        <w:div w:id="107548901">
          <w:marLeft w:val="0"/>
          <w:marRight w:val="0"/>
          <w:marTop w:val="0"/>
          <w:marBottom w:val="0"/>
          <w:divBdr>
            <w:top w:val="none" w:sz="0" w:space="0" w:color="auto"/>
            <w:left w:val="none" w:sz="0" w:space="0" w:color="auto"/>
            <w:bottom w:val="none" w:sz="0" w:space="0" w:color="auto"/>
            <w:right w:val="none" w:sz="0" w:space="0" w:color="auto"/>
          </w:divBdr>
        </w:div>
        <w:div w:id="486675396">
          <w:marLeft w:val="0"/>
          <w:marRight w:val="0"/>
          <w:marTop w:val="0"/>
          <w:marBottom w:val="0"/>
          <w:divBdr>
            <w:top w:val="none" w:sz="0" w:space="0" w:color="auto"/>
            <w:left w:val="none" w:sz="0" w:space="0" w:color="auto"/>
            <w:bottom w:val="none" w:sz="0" w:space="0" w:color="auto"/>
            <w:right w:val="none" w:sz="0" w:space="0" w:color="auto"/>
          </w:divBdr>
        </w:div>
        <w:div w:id="1613778895">
          <w:marLeft w:val="0"/>
          <w:marRight w:val="0"/>
          <w:marTop w:val="0"/>
          <w:marBottom w:val="0"/>
          <w:divBdr>
            <w:top w:val="none" w:sz="0" w:space="0" w:color="auto"/>
            <w:left w:val="none" w:sz="0" w:space="0" w:color="auto"/>
            <w:bottom w:val="none" w:sz="0" w:space="0" w:color="auto"/>
            <w:right w:val="none" w:sz="0" w:space="0" w:color="auto"/>
          </w:divBdr>
        </w:div>
        <w:div w:id="1297222426">
          <w:marLeft w:val="0"/>
          <w:marRight w:val="0"/>
          <w:marTop w:val="0"/>
          <w:marBottom w:val="0"/>
          <w:divBdr>
            <w:top w:val="none" w:sz="0" w:space="0" w:color="auto"/>
            <w:left w:val="none" w:sz="0" w:space="0" w:color="auto"/>
            <w:bottom w:val="none" w:sz="0" w:space="0" w:color="auto"/>
            <w:right w:val="none" w:sz="0" w:space="0" w:color="auto"/>
          </w:divBdr>
        </w:div>
        <w:div w:id="2146897379">
          <w:marLeft w:val="0"/>
          <w:marRight w:val="0"/>
          <w:marTop w:val="0"/>
          <w:marBottom w:val="0"/>
          <w:divBdr>
            <w:top w:val="none" w:sz="0" w:space="0" w:color="auto"/>
            <w:left w:val="none" w:sz="0" w:space="0" w:color="auto"/>
            <w:bottom w:val="none" w:sz="0" w:space="0" w:color="auto"/>
            <w:right w:val="none" w:sz="0" w:space="0" w:color="auto"/>
          </w:divBdr>
        </w:div>
        <w:div w:id="966619501">
          <w:marLeft w:val="0"/>
          <w:marRight w:val="0"/>
          <w:marTop w:val="0"/>
          <w:marBottom w:val="0"/>
          <w:divBdr>
            <w:top w:val="none" w:sz="0" w:space="0" w:color="auto"/>
            <w:left w:val="none" w:sz="0" w:space="0" w:color="auto"/>
            <w:bottom w:val="none" w:sz="0" w:space="0" w:color="auto"/>
            <w:right w:val="none" w:sz="0" w:space="0" w:color="auto"/>
          </w:divBdr>
        </w:div>
        <w:div w:id="299503055">
          <w:marLeft w:val="0"/>
          <w:marRight w:val="0"/>
          <w:marTop w:val="0"/>
          <w:marBottom w:val="0"/>
          <w:divBdr>
            <w:top w:val="none" w:sz="0" w:space="0" w:color="auto"/>
            <w:left w:val="none" w:sz="0" w:space="0" w:color="auto"/>
            <w:bottom w:val="none" w:sz="0" w:space="0" w:color="auto"/>
            <w:right w:val="none" w:sz="0" w:space="0" w:color="auto"/>
          </w:divBdr>
        </w:div>
        <w:div w:id="1542588855">
          <w:marLeft w:val="0"/>
          <w:marRight w:val="0"/>
          <w:marTop w:val="0"/>
          <w:marBottom w:val="0"/>
          <w:divBdr>
            <w:top w:val="none" w:sz="0" w:space="0" w:color="auto"/>
            <w:left w:val="none" w:sz="0" w:space="0" w:color="auto"/>
            <w:bottom w:val="none" w:sz="0" w:space="0" w:color="auto"/>
            <w:right w:val="none" w:sz="0" w:space="0" w:color="auto"/>
          </w:divBdr>
        </w:div>
        <w:div w:id="1317800615">
          <w:marLeft w:val="0"/>
          <w:marRight w:val="0"/>
          <w:marTop w:val="0"/>
          <w:marBottom w:val="0"/>
          <w:divBdr>
            <w:top w:val="none" w:sz="0" w:space="0" w:color="auto"/>
            <w:left w:val="none" w:sz="0" w:space="0" w:color="auto"/>
            <w:bottom w:val="none" w:sz="0" w:space="0" w:color="auto"/>
            <w:right w:val="none" w:sz="0" w:space="0" w:color="auto"/>
          </w:divBdr>
        </w:div>
        <w:div w:id="1130434610">
          <w:marLeft w:val="0"/>
          <w:marRight w:val="0"/>
          <w:marTop w:val="0"/>
          <w:marBottom w:val="0"/>
          <w:divBdr>
            <w:top w:val="none" w:sz="0" w:space="0" w:color="auto"/>
            <w:left w:val="none" w:sz="0" w:space="0" w:color="auto"/>
            <w:bottom w:val="none" w:sz="0" w:space="0" w:color="auto"/>
            <w:right w:val="none" w:sz="0" w:space="0" w:color="auto"/>
          </w:divBdr>
        </w:div>
        <w:div w:id="1738670817">
          <w:marLeft w:val="0"/>
          <w:marRight w:val="0"/>
          <w:marTop w:val="0"/>
          <w:marBottom w:val="0"/>
          <w:divBdr>
            <w:top w:val="none" w:sz="0" w:space="0" w:color="auto"/>
            <w:left w:val="none" w:sz="0" w:space="0" w:color="auto"/>
            <w:bottom w:val="none" w:sz="0" w:space="0" w:color="auto"/>
            <w:right w:val="none" w:sz="0" w:space="0" w:color="auto"/>
          </w:divBdr>
        </w:div>
        <w:div w:id="1774785581">
          <w:marLeft w:val="0"/>
          <w:marRight w:val="0"/>
          <w:marTop w:val="0"/>
          <w:marBottom w:val="0"/>
          <w:divBdr>
            <w:top w:val="none" w:sz="0" w:space="0" w:color="auto"/>
            <w:left w:val="none" w:sz="0" w:space="0" w:color="auto"/>
            <w:bottom w:val="none" w:sz="0" w:space="0" w:color="auto"/>
            <w:right w:val="none" w:sz="0" w:space="0" w:color="auto"/>
          </w:divBdr>
        </w:div>
        <w:div w:id="166750060">
          <w:marLeft w:val="0"/>
          <w:marRight w:val="0"/>
          <w:marTop w:val="0"/>
          <w:marBottom w:val="0"/>
          <w:divBdr>
            <w:top w:val="none" w:sz="0" w:space="0" w:color="auto"/>
            <w:left w:val="none" w:sz="0" w:space="0" w:color="auto"/>
            <w:bottom w:val="none" w:sz="0" w:space="0" w:color="auto"/>
            <w:right w:val="none" w:sz="0" w:space="0" w:color="auto"/>
          </w:divBdr>
        </w:div>
        <w:div w:id="1404524437">
          <w:marLeft w:val="0"/>
          <w:marRight w:val="0"/>
          <w:marTop w:val="0"/>
          <w:marBottom w:val="0"/>
          <w:divBdr>
            <w:top w:val="none" w:sz="0" w:space="0" w:color="auto"/>
            <w:left w:val="none" w:sz="0" w:space="0" w:color="auto"/>
            <w:bottom w:val="none" w:sz="0" w:space="0" w:color="auto"/>
            <w:right w:val="none" w:sz="0" w:space="0" w:color="auto"/>
          </w:divBdr>
        </w:div>
        <w:div w:id="178814094">
          <w:marLeft w:val="0"/>
          <w:marRight w:val="0"/>
          <w:marTop w:val="0"/>
          <w:marBottom w:val="0"/>
          <w:divBdr>
            <w:top w:val="none" w:sz="0" w:space="0" w:color="auto"/>
            <w:left w:val="none" w:sz="0" w:space="0" w:color="auto"/>
            <w:bottom w:val="none" w:sz="0" w:space="0" w:color="auto"/>
            <w:right w:val="none" w:sz="0" w:space="0" w:color="auto"/>
          </w:divBdr>
        </w:div>
        <w:div w:id="165824742">
          <w:marLeft w:val="0"/>
          <w:marRight w:val="0"/>
          <w:marTop w:val="0"/>
          <w:marBottom w:val="0"/>
          <w:divBdr>
            <w:top w:val="none" w:sz="0" w:space="0" w:color="auto"/>
            <w:left w:val="none" w:sz="0" w:space="0" w:color="auto"/>
            <w:bottom w:val="none" w:sz="0" w:space="0" w:color="auto"/>
            <w:right w:val="none" w:sz="0" w:space="0" w:color="auto"/>
          </w:divBdr>
        </w:div>
        <w:div w:id="1345089606">
          <w:marLeft w:val="0"/>
          <w:marRight w:val="0"/>
          <w:marTop w:val="0"/>
          <w:marBottom w:val="0"/>
          <w:divBdr>
            <w:top w:val="none" w:sz="0" w:space="0" w:color="auto"/>
            <w:left w:val="none" w:sz="0" w:space="0" w:color="auto"/>
            <w:bottom w:val="none" w:sz="0" w:space="0" w:color="auto"/>
            <w:right w:val="none" w:sz="0" w:space="0" w:color="auto"/>
          </w:divBdr>
        </w:div>
        <w:div w:id="1687321134">
          <w:marLeft w:val="0"/>
          <w:marRight w:val="0"/>
          <w:marTop w:val="0"/>
          <w:marBottom w:val="0"/>
          <w:divBdr>
            <w:top w:val="none" w:sz="0" w:space="0" w:color="auto"/>
            <w:left w:val="none" w:sz="0" w:space="0" w:color="auto"/>
            <w:bottom w:val="none" w:sz="0" w:space="0" w:color="auto"/>
            <w:right w:val="none" w:sz="0" w:space="0" w:color="auto"/>
          </w:divBdr>
        </w:div>
        <w:div w:id="1508406144">
          <w:marLeft w:val="0"/>
          <w:marRight w:val="0"/>
          <w:marTop w:val="0"/>
          <w:marBottom w:val="0"/>
          <w:divBdr>
            <w:top w:val="none" w:sz="0" w:space="0" w:color="auto"/>
            <w:left w:val="none" w:sz="0" w:space="0" w:color="auto"/>
            <w:bottom w:val="none" w:sz="0" w:space="0" w:color="auto"/>
            <w:right w:val="none" w:sz="0" w:space="0" w:color="auto"/>
          </w:divBdr>
        </w:div>
        <w:div w:id="725686255">
          <w:marLeft w:val="0"/>
          <w:marRight w:val="0"/>
          <w:marTop w:val="0"/>
          <w:marBottom w:val="0"/>
          <w:divBdr>
            <w:top w:val="none" w:sz="0" w:space="0" w:color="auto"/>
            <w:left w:val="none" w:sz="0" w:space="0" w:color="auto"/>
            <w:bottom w:val="none" w:sz="0" w:space="0" w:color="auto"/>
            <w:right w:val="none" w:sz="0" w:space="0" w:color="auto"/>
          </w:divBdr>
        </w:div>
        <w:div w:id="791754003">
          <w:marLeft w:val="0"/>
          <w:marRight w:val="0"/>
          <w:marTop w:val="0"/>
          <w:marBottom w:val="0"/>
          <w:divBdr>
            <w:top w:val="none" w:sz="0" w:space="0" w:color="auto"/>
            <w:left w:val="none" w:sz="0" w:space="0" w:color="auto"/>
            <w:bottom w:val="none" w:sz="0" w:space="0" w:color="auto"/>
            <w:right w:val="none" w:sz="0" w:space="0" w:color="auto"/>
          </w:divBdr>
        </w:div>
        <w:div w:id="774404661">
          <w:marLeft w:val="0"/>
          <w:marRight w:val="0"/>
          <w:marTop w:val="0"/>
          <w:marBottom w:val="0"/>
          <w:divBdr>
            <w:top w:val="none" w:sz="0" w:space="0" w:color="auto"/>
            <w:left w:val="none" w:sz="0" w:space="0" w:color="auto"/>
            <w:bottom w:val="none" w:sz="0" w:space="0" w:color="auto"/>
            <w:right w:val="none" w:sz="0" w:space="0" w:color="auto"/>
          </w:divBdr>
        </w:div>
        <w:div w:id="1776441569">
          <w:marLeft w:val="0"/>
          <w:marRight w:val="0"/>
          <w:marTop w:val="0"/>
          <w:marBottom w:val="0"/>
          <w:divBdr>
            <w:top w:val="none" w:sz="0" w:space="0" w:color="auto"/>
            <w:left w:val="none" w:sz="0" w:space="0" w:color="auto"/>
            <w:bottom w:val="none" w:sz="0" w:space="0" w:color="auto"/>
            <w:right w:val="none" w:sz="0" w:space="0" w:color="auto"/>
          </w:divBdr>
        </w:div>
        <w:div w:id="1413090438">
          <w:marLeft w:val="0"/>
          <w:marRight w:val="0"/>
          <w:marTop w:val="0"/>
          <w:marBottom w:val="0"/>
          <w:divBdr>
            <w:top w:val="none" w:sz="0" w:space="0" w:color="auto"/>
            <w:left w:val="none" w:sz="0" w:space="0" w:color="auto"/>
            <w:bottom w:val="none" w:sz="0" w:space="0" w:color="auto"/>
            <w:right w:val="none" w:sz="0" w:space="0" w:color="auto"/>
          </w:divBdr>
        </w:div>
        <w:div w:id="2032561491">
          <w:marLeft w:val="0"/>
          <w:marRight w:val="0"/>
          <w:marTop w:val="0"/>
          <w:marBottom w:val="0"/>
          <w:divBdr>
            <w:top w:val="none" w:sz="0" w:space="0" w:color="auto"/>
            <w:left w:val="none" w:sz="0" w:space="0" w:color="auto"/>
            <w:bottom w:val="none" w:sz="0" w:space="0" w:color="auto"/>
            <w:right w:val="none" w:sz="0" w:space="0" w:color="auto"/>
          </w:divBdr>
        </w:div>
        <w:div w:id="988248476">
          <w:marLeft w:val="0"/>
          <w:marRight w:val="0"/>
          <w:marTop w:val="0"/>
          <w:marBottom w:val="0"/>
          <w:divBdr>
            <w:top w:val="none" w:sz="0" w:space="0" w:color="auto"/>
            <w:left w:val="none" w:sz="0" w:space="0" w:color="auto"/>
            <w:bottom w:val="none" w:sz="0" w:space="0" w:color="auto"/>
            <w:right w:val="none" w:sz="0" w:space="0" w:color="auto"/>
          </w:divBdr>
        </w:div>
        <w:div w:id="230192939">
          <w:marLeft w:val="0"/>
          <w:marRight w:val="0"/>
          <w:marTop w:val="0"/>
          <w:marBottom w:val="0"/>
          <w:divBdr>
            <w:top w:val="none" w:sz="0" w:space="0" w:color="auto"/>
            <w:left w:val="none" w:sz="0" w:space="0" w:color="auto"/>
            <w:bottom w:val="none" w:sz="0" w:space="0" w:color="auto"/>
            <w:right w:val="none" w:sz="0" w:space="0" w:color="auto"/>
          </w:divBdr>
        </w:div>
        <w:div w:id="1165782961">
          <w:marLeft w:val="0"/>
          <w:marRight w:val="0"/>
          <w:marTop w:val="0"/>
          <w:marBottom w:val="0"/>
          <w:divBdr>
            <w:top w:val="none" w:sz="0" w:space="0" w:color="auto"/>
            <w:left w:val="none" w:sz="0" w:space="0" w:color="auto"/>
            <w:bottom w:val="none" w:sz="0" w:space="0" w:color="auto"/>
            <w:right w:val="none" w:sz="0" w:space="0" w:color="auto"/>
          </w:divBdr>
        </w:div>
        <w:div w:id="254747158">
          <w:marLeft w:val="0"/>
          <w:marRight w:val="0"/>
          <w:marTop w:val="0"/>
          <w:marBottom w:val="0"/>
          <w:divBdr>
            <w:top w:val="none" w:sz="0" w:space="0" w:color="auto"/>
            <w:left w:val="none" w:sz="0" w:space="0" w:color="auto"/>
            <w:bottom w:val="none" w:sz="0" w:space="0" w:color="auto"/>
            <w:right w:val="none" w:sz="0" w:space="0" w:color="auto"/>
          </w:divBdr>
        </w:div>
        <w:div w:id="752361285">
          <w:marLeft w:val="0"/>
          <w:marRight w:val="0"/>
          <w:marTop w:val="0"/>
          <w:marBottom w:val="0"/>
          <w:divBdr>
            <w:top w:val="none" w:sz="0" w:space="0" w:color="auto"/>
            <w:left w:val="none" w:sz="0" w:space="0" w:color="auto"/>
            <w:bottom w:val="none" w:sz="0" w:space="0" w:color="auto"/>
            <w:right w:val="none" w:sz="0" w:space="0" w:color="auto"/>
          </w:divBdr>
        </w:div>
        <w:div w:id="557325275">
          <w:marLeft w:val="0"/>
          <w:marRight w:val="0"/>
          <w:marTop w:val="0"/>
          <w:marBottom w:val="0"/>
          <w:divBdr>
            <w:top w:val="none" w:sz="0" w:space="0" w:color="auto"/>
            <w:left w:val="none" w:sz="0" w:space="0" w:color="auto"/>
            <w:bottom w:val="none" w:sz="0" w:space="0" w:color="auto"/>
            <w:right w:val="none" w:sz="0" w:space="0" w:color="auto"/>
          </w:divBdr>
        </w:div>
        <w:div w:id="866530407">
          <w:marLeft w:val="0"/>
          <w:marRight w:val="0"/>
          <w:marTop w:val="0"/>
          <w:marBottom w:val="0"/>
          <w:divBdr>
            <w:top w:val="none" w:sz="0" w:space="0" w:color="auto"/>
            <w:left w:val="none" w:sz="0" w:space="0" w:color="auto"/>
            <w:bottom w:val="none" w:sz="0" w:space="0" w:color="auto"/>
            <w:right w:val="none" w:sz="0" w:space="0" w:color="auto"/>
          </w:divBdr>
        </w:div>
        <w:div w:id="1894924495">
          <w:marLeft w:val="0"/>
          <w:marRight w:val="0"/>
          <w:marTop w:val="0"/>
          <w:marBottom w:val="0"/>
          <w:divBdr>
            <w:top w:val="none" w:sz="0" w:space="0" w:color="auto"/>
            <w:left w:val="none" w:sz="0" w:space="0" w:color="auto"/>
            <w:bottom w:val="none" w:sz="0" w:space="0" w:color="auto"/>
            <w:right w:val="none" w:sz="0" w:space="0" w:color="auto"/>
          </w:divBdr>
        </w:div>
        <w:div w:id="1591811629">
          <w:marLeft w:val="0"/>
          <w:marRight w:val="0"/>
          <w:marTop w:val="0"/>
          <w:marBottom w:val="0"/>
          <w:divBdr>
            <w:top w:val="none" w:sz="0" w:space="0" w:color="auto"/>
            <w:left w:val="none" w:sz="0" w:space="0" w:color="auto"/>
            <w:bottom w:val="none" w:sz="0" w:space="0" w:color="auto"/>
            <w:right w:val="none" w:sz="0" w:space="0" w:color="auto"/>
          </w:divBdr>
        </w:div>
        <w:div w:id="584338968">
          <w:marLeft w:val="0"/>
          <w:marRight w:val="0"/>
          <w:marTop w:val="0"/>
          <w:marBottom w:val="0"/>
          <w:divBdr>
            <w:top w:val="none" w:sz="0" w:space="0" w:color="auto"/>
            <w:left w:val="none" w:sz="0" w:space="0" w:color="auto"/>
            <w:bottom w:val="none" w:sz="0" w:space="0" w:color="auto"/>
            <w:right w:val="none" w:sz="0" w:space="0" w:color="auto"/>
          </w:divBdr>
        </w:div>
        <w:div w:id="94134218">
          <w:marLeft w:val="0"/>
          <w:marRight w:val="0"/>
          <w:marTop w:val="0"/>
          <w:marBottom w:val="0"/>
          <w:divBdr>
            <w:top w:val="none" w:sz="0" w:space="0" w:color="auto"/>
            <w:left w:val="none" w:sz="0" w:space="0" w:color="auto"/>
            <w:bottom w:val="none" w:sz="0" w:space="0" w:color="auto"/>
            <w:right w:val="none" w:sz="0" w:space="0" w:color="auto"/>
          </w:divBdr>
        </w:div>
        <w:div w:id="1629556093">
          <w:marLeft w:val="0"/>
          <w:marRight w:val="0"/>
          <w:marTop w:val="0"/>
          <w:marBottom w:val="0"/>
          <w:divBdr>
            <w:top w:val="none" w:sz="0" w:space="0" w:color="auto"/>
            <w:left w:val="none" w:sz="0" w:space="0" w:color="auto"/>
            <w:bottom w:val="none" w:sz="0" w:space="0" w:color="auto"/>
            <w:right w:val="none" w:sz="0" w:space="0" w:color="auto"/>
          </w:divBdr>
        </w:div>
        <w:div w:id="44110946">
          <w:marLeft w:val="0"/>
          <w:marRight w:val="0"/>
          <w:marTop w:val="0"/>
          <w:marBottom w:val="0"/>
          <w:divBdr>
            <w:top w:val="none" w:sz="0" w:space="0" w:color="auto"/>
            <w:left w:val="none" w:sz="0" w:space="0" w:color="auto"/>
            <w:bottom w:val="none" w:sz="0" w:space="0" w:color="auto"/>
            <w:right w:val="none" w:sz="0" w:space="0" w:color="auto"/>
          </w:divBdr>
        </w:div>
        <w:div w:id="1133336">
          <w:marLeft w:val="0"/>
          <w:marRight w:val="0"/>
          <w:marTop w:val="0"/>
          <w:marBottom w:val="0"/>
          <w:divBdr>
            <w:top w:val="none" w:sz="0" w:space="0" w:color="auto"/>
            <w:left w:val="none" w:sz="0" w:space="0" w:color="auto"/>
            <w:bottom w:val="none" w:sz="0" w:space="0" w:color="auto"/>
            <w:right w:val="none" w:sz="0" w:space="0" w:color="auto"/>
          </w:divBdr>
        </w:div>
        <w:div w:id="2057702756">
          <w:marLeft w:val="0"/>
          <w:marRight w:val="0"/>
          <w:marTop w:val="0"/>
          <w:marBottom w:val="0"/>
          <w:divBdr>
            <w:top w:val="none" w:sz="0" w:space="0" w:color="auto"/>
            <w:left w:val="none" w:sz="0" w:space="0" w:color="auto"/>
            <w:bottom w:val="none" w:sz="0" w:space="0" w:color="auto"/>
            <w:right w:val="none" w:sz="0" w:space="0" w:color="auto"/>
          </w:divBdr>
        </w:div>
        <w:div w:id="1076703347">
          <w:marLeft w:val="0"/>
          <w:marRight w:val="0"/>
          <w:marTop w:val="0"/>
          <w:marBottom w:val="0"/>
          <w:divBdr>
            <w:top w:val="none" w:sz="0" w:space="0" w:color="auto"/>
            <w:left w:val="none" w:sz="0" w:space="0" w:color="auto"/>
            <w:bottom w:val="none" w:sz="0" w:space="0" w:color="auto"/>
            <w:right w:val="none" w:sz="0" w:space="0" w:color="auto"/>
          </w:divBdr>
        </w:div>
        <w:div w:id="1191068864">
          <w:marLeft w:val="0"/>
          <w:marRight w:val="0"/>
          <w:marTop w:val="0"/>
          <w:marBottom w:val="0"/>
          <w:divBdr>
            <w:top w:val="none" w:sz="0" w:space="0" w:color="auto"/>
            <w:left w:val="none" w:sz="0" w:space="0" w:color="auto"/>
            <w:bottom w:val="none" w:sz="0" w:space="0" w:color="auto"/>
            <w:right w:val="none" w:sz="0" w:space="0" w:color="auto"/>
          </w:divBdr>
        </w:div>
        <w:div w:id="295793093">
          <w:marLeft w:val="0"/>
          <w:marRight w:val="0"/>
          <w:marTop w:val="0"/>
          <w:marBottom w:val="0"/>
          <w:divBdr>
            <w:top w:val="none" w:sz="0" w:space="0" w:color="auto"/>
            <w:left w:val="none" w:sz="0" w:space="0" w:color="auto"/>
            <w:bottom w:val="none" w:sz="0" w:space="0" w:color="auto"/>
            <w:right w:val="none" w:sz="0" w:space="0" w:color="auto"/>
          </w:divBdr>
        </w:div>
        <w:div w:id="897742875">
          <w:marLeft w:val="0"/>
          <w:marRight w:val="0"/>
          <w:marTop w:val="0"/>
          <w:marBottom w:val="0"/>
          <w:divBdr>
            <w:top w:val="none" w:sz="0" w:space="0" w:color="auto"/>
            <w:left w:val="none" w:sz="0" w:space="0" w:color="auto"/>
            <w:bottom w:val="none" w:sz="0" w:space="0" w:color="auto"/>
            <w:right w:val="none" w:sz="0" w:space="0" w:color="auto"/>
          </w:divBdr>
        </w:div>
        <w:div w:id="1618028285">
          <w:marLeft w:val="0"/>
          <w:marRight w:val="0"/>
          <w:marTop w:val="0"/>
          <w:marBottom w:val="0"/>
          <w:divBdr>
            <w:top w:val="none" w:sz="0" w:space="0" w:color="auto"/>
            <w:left w:val="none" w:sz="0" w:space="0" w:color="auto"/>
            <w:bottom w:val="none" w:sz="0" w:space="0" w:color="auto"/>
            <w:right w:val="none" w:sz="0" w:space="0" w:color="auto"/>
          </w:divBdr>
        </w:div>
      </w:divsChild>
    </w:div>
    <w:div w:id="1356033519">
      <w:bodyDiv w:val="1"/>
      <w:marLeft w:val="0"/>
      <w:marRight w:val="0"/>
      <w:marTop w:val="0"/>
      <w:marBottom w:val="0"/>
      <w:divBdr>
        <w:top w:val="none" w:sz="0" w:space="0" w:color="auto"/>
        <w:left w:val="none" w:sz="0" w:space="0" w:color="auto"/>
        <w:bottom w:val="none" w:sz="0" w:space="0" w:color="auto"/>
        <w:right w:val="none" w:sz="0" w:space="0" w:color="auto"/>
      </w:divBdr>
    </w:div>
    <w:div w:id="1413971219">
      <w:bodyDiv w:val="1"/>
      <w:marLeft w:val="0"/>
      <w:marRight w:val="0"/>
      <w:marTop w:val="0"/>
      <w:marBottom w:val="0"/>
      <w:divBdr>
        <w:top w:val="none" w:sz="0" w:space="0" w:color="auto"/>
        <w:left w:val="none" w:sz="0" w:space="0" w:color="auto"/>
        <w:bottom w:val="none" w:sz="0" w:space="0" w:color="auto"/>
        <w:right w:val="none" w:sz="0" w:space="0" w:color="auto"/>
      </w:divBdr>
      <w:divsChild>
        <w:div w:id="1288858714">
          <w:marLeft w:val="0"/>
          <w:marRight w:val="0"/>
          <w:marTop w:val="0"/>
          <w:marBottom w:val="0"/>
          <w:divBdr>
            <w:top w:val="none" w:sz="0" w:space="0" w:color="auto"/>
            <w:left w:val="none" w:sz="0" w:space="0" w:color="auto"/>
            <w:bottom w:val="none" w:sz="0" w:space="0" w:color="auto"/>
            <w:right w:val="none" w:sz="0" w:space="0" w:color="auto"/>
          </w:divBdr>
        </w:div>
      </w:divsChild>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2037924477">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1507744095">
      <w:bodyDiv w:val="1"/>
      <w:marLeft w:val="0"/>
      <w:marRight w:val="0"/>
      <w:marTop w:val="0"/>
      <w:marBottom w:val="0"/>
      <w:divBdr>
        <w:top w:val="none" w:sz="0" w:space="0" w:color="auto"/>
        <w:left w:val="none" w:sz="0" w:space="0" w:color="auto"/>
        <w:bottom w:val="none" w:sz="0" w:space="0" w:color="auto"/>
        <w:right w:val="none" w:sz="0" w:space="0" w:color="auto"/>
      </w:divBdr>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674066692">
      <w:bodyDiv w:val="1"/>
      <w:marLeft w:val="0"/>
      <w:marRight w:val="0"/>
      <w:marTop w:val="0"/>
      <w:marBottom w:val="0"/>
      <w:divBdr>
        <w:top w:val="none" w:sz="0" w:space="0" w:color="auto"/>
        <w:left w:val="none" w:sz="0" w:space="0" w:color="auto"/>
        <w:bottom w:val="none" w:sz="0" w:space="0" w:color="auto"/>
        <w:right w:val="none" w:sz="0" w:space="0" w:color="auto"/>
      </w:divBdr>
    </w:div>
    <w:div w:id="1767924028">
      <w:bodyDiv w:val="1"/>
      <w:marLeft w:val="0"/>
      <w:marRight w:val="0"/>
      <w:marTop w:val="0"/>
      <w:marBottom w:val="0"/>
      <w:divBdr>
        <w:top w:val="none" w:sz="0" w:space="0" w:color="auto"/>
        <w:left w:val="none" w:sz="0" w:space="0" w:color="auto"/>
        <w:bottom w:val="none" w:sz="0" w:space="0" w:color="auto"/>
        <w:right w:val="none" w:sz="0" w:space="0" w:color="auto"/>
      </w:divBdr>
      <w:divsChild>
        <w:div w:id="1568106042">
          <w:marLeft w:val="0"/>
          <w:marRight w:val="0"/>
          <w:marTop w:val="0"/>
          <w:marBottom w:val="0"/>
          <w:divBdr>
            <w:top w:val="none" w:sz="0" w:space="0" w:color="auto"/>
            <w:left w:val="none" w:sz="0" w:space="0" w:color="auto"/>
            <w:bottom w:val="none" w:sz="0" w:space="0" w:color="auto"/>
            <w:right w:val="none" w:sz="0" w:space="0" w:color="auto"/>
          </w:divBdr>
          <w:divsChild>
            <w:div w:id="476411656">
              <w:marLeft w:val="0"/>
              <w:marRight w:val="0"/>
              <w:marTop w:val="0"/>
              <w:marBottom w:val="0"/>
              <w:divBdr>
                <w:top w:val="none" w:sz="0" w:space="0" w:color="auto"/>
                <w:left w:val="none" w:sz="0" w:space="0" w:color="auto"/>
                <w:bottom w:val="none" w:sz="0" w:space="0" w:color="auto"/>
                <w:right w:val="none" w:sz="0" w:space="0" w:color="auto"/>
              </w:divBdr>
            </w:div>
            <w:div w:id="691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8057">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25584-564F-4563-9A72-1EB0DA9F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4806</Words>
  <Characters>30146</Characters>
  <Application>Microsoft Office Word</Application>
  <DocSecurity>0</DocSecurity>
  <Lines>251</Lines>
  <Paragraphs>69</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4</cp:revision>
  <cp:lastPrinted>2022-03-03T11:09:00Z</cp:lastPrinted>
  <dcterms:created xsi:type="dcterms:W3CDTF">2022-02-22T07:04:00Z</dcterms:created>
  <dcterms:modified xsi:type="dcterms:W3CDTF">2022-03-03T11:09:00Z</dcterms:modified>
</cp:coreProperties>
</file>