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1130">
        <w:rPr>
          <w:rFonts w:eastAsia="Times New Roman"/>
          <w:b/>
        </w:rPr>
        <w:t>8</w:t>
      </w:r>
      <w:r w:rsidR="006B716F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B716F">
        <w:rPr>
          <w:rFonts w:eastAsia="Times New Roman"/>
          <w:b/>
        </w:rPr>
        <w:t>28</w:t>
      </w:r>
      <w:r w:rsidR="00C43099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B716F">
        <w:rPr>
          <w:rFonts w:eastAsia="Times New Roman"/>
        </w:rPr>
        <w:t>28</w:t>
      </w:r>
      <w:r w:rsidR="00C43099">
        <w:rPr>
          <w:rFonts w:eastAsia="Times New Roman"/>
        </w:rPr>
        <w:t xml:space="preserve"> grudnia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</w:t>
      </w:r>
      <w:r w:rsidR="006B716F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6B716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6B716F" w:rsidRPr="006B716F">
        <w:rPr>
          <w:rFonts w:eastAsia="Times New Roman"/>
          <w:i/>
        </w:rPr>
        <w:t>Nieobecna p. Starosta</w:t>
      </w:r>
      <w:r w:rsidR="006B716F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>z Lamprecht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 w:rsidR="001C198E">
        <w:rPr>
          <w:rFonts w:eastAsia="Times New Roman"/>
        </w:rPr>
        <w:t>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6B716F" w:rsidRPr="006B716F" w:rsidRDefault="006B716F" w:rsidP="006B716F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6B716F">
        <w:rPr>
          <w:rFonts w:eastAsia="Times New Roman"/>
        </w:rPr>
        <w:t>Otwarcie posiedzenia.</w:t>
      </w:r>
    </w:p>
    <w:p w:rsidR="006B716F" w:rsidRPr="006B716F" w:rsidRDefault="006B716F" w:rsidP="006B716F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6B716F">
        <w:rPr>
          <w:rFonts w:eastAsia="Times New Roman"/>
        </w:rPr>
        <w:t>Przyjęcie proponowanego porządku obrad.</w:t>
      </w:r>
    </w:p>
    <w:p w:rsidR="006B716F" w:rsidRPr="006B716F" w:rsidRDefault="006B716F" w:rsidP="006B716F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6B716F">
        <w:rPr>
          <w:rFonts w:eastAsia="Times New Roman"/>
        </w:rPr>
        <w:t>Przyjęcie protokołu nr 188/21 z posiedzenia Zarządu w dniu 21 grudnia 2021 r.</w:t>
      </w:r>
    </w:p>
    <w:p w:rsidR="006B716F" w:rsidRPr="006B716F" w:rsidRDefault="006B716F" w:rsidP="006B716F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6B716F">
        <w:rPr>
          <w:rFonts w:eastAsia="Times New Roman"/>
        </w:rPr>
        <w:t xml:space="preserve">Rozpatrzenie projektu uchwały Zarządu Powiatu Jarocińskiego w sprawie wyboru ofert na powierzenie realizacji zadania publicznego w latach 2022-2026 z zakresu pomocy społecznej dotyczącego prowadzenia Ośrodka Wsparcia – „Domu dla matek </w:t>
      </w:r>
      <w:r>
        <w:rPr>
          <w:rFonts w:eastAsia="Times New Roman"/>
        </w:rPr>
        <w:br/>
      </w:r>
      <w:r w:rsidRPr="006B716F">
        <w:rPr>
          <w:rFonts w:eastAsia="Times New Roman"/>
        </w:rPr>
        <w:t>z małoletnimi dziećmi i kobiet w ciąży.</w:t>
      </w:r>
    </w:p>
    <w:p w:rsidR="006B716F" w:rsidRPr="006B716F" w:rsidRDefault="006B716F" w:rsidP="006B716F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6B716F">
        <w:rPr>
          <w:rFonts w:eastAsia="Times New Roman"/>
        </w:rPr>
        <w:t>Zatwierdzenie projektu uchwały Rady Powiatu Jarocińskiego w sprawie ustalenia szczegółowych zasad ponoszenia odpłatności za pobyt w domu dla matek z małoletnimi dziećmi i kobiet w ciąży.</w:t>
      </w:r>
    </w:p>
    <w:p w:rsidR="006B716F" w:rsidRPr="006B716F" w:rsidRDefault="006B716F" w:rsidP="006B716F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6B716F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43099">
        <w:rPr>
          <w:rFonts w:eastAsia="Times New Roman"/>
        </w:rPr>
        <w:t>8</w:t>
      </w:r>
      <w:r w:rsidR="006B716F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B716F">
        <w:rPr>
          <w:rFonts w:eastAsia="Times New Roman"/>
        </w:rPr>
        <w:t>2</w:t>
      </w:r>
      <w:r w:rsidR="00B46DBA">
        <w:rPr>
          <w:rFonts w:eastAsia="Times New Roman"/>
        </w:rPr>
        <w:t>1 grudnia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0A3055">
        <w:rPr>
          <w:rFonts w:eastAsia="Times New Roman"/>
        </w:rPr>
        <w:t>Wicestarosta</w:t>
      </w:r>
      <w:r w:rsidR="00E513CA">
        <w:rPr>
          <w:rFonts w:eastAsia="Times New Roman"/>
        </w:rPr>
        <w:t xml:space="preserve"> </w:t>
      </w:r>
      <w:r w:rsidR="006B716F">
        <w:rPr>
          <w:rFonts w:eastAsia="Times New Roman"/>
        </w:rPr>
        <w:br/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5B4032" w:rsidRDefault="006B716F" w:rsidP="006B716F">
      <w:pPr>
        <w:spacing w:line="360" w:lineRule="auto"/>
        <w:jc w:val="both"/>
        <w:rPr>
          <w:rFonts w:eastAsia="Times New Roman"/>
          <w:b/>
        </w:rPr>
      </w:pPr>
      <w:r w:rsidRPr="006B716F">
        <w:rPr>
          <w:rFonts w:eastAsia="Times New Roman"/>
        </w:rPr>
        <w:t>Wice</w:t>
      </w:r>
      <w:r>
        <w:rPr>
          <w:rFonts w:eastAsia="Times New Roman"/>
        </w:rPr>
        <w:t>s</w:t>
      </w:r>
      <w:r w:rsidR="005B4032" w:rsidRPr="00F761A1">
        <w:rPr>
          <w:rFonts w:eastAsia="Times New Roman"/>
        </w:rPr>
        <w:t xml:space="preserve">tarosta przedłożyła do rozpatrzenia </w:t>
      </w:r>
      <w:r w:rsidR="005B4032" w:rsidRPr="00F761A1">
        <w:rPr>
          <w:rFonts w:eastAsia="Times New Roman"/>
          <w:b/>
        </w:rPr>
        <w:t>projekt uchwały Zarządu Powiatu Jarocińskiego</w:t>
      </w:r>
      <w:r w:rsidR="005B4032" w:rsidRPr="00F761A1">
        <w:rPr>
          <w:b/>
        </w:rPr>
        <w:t xml:space="preserve"> </w:t>
      </w:r>
      <w:r w:rsidR="005B4032">
        <w:rPr>
          <w:b/>
        </w:rPr>
        <w:br/>
      </w:r>
      <w:r w:rsidRPr="006B716F">
        <w:rPr>
          <w:rFonts w:eastAsia="Times New Roman"/>
          <w:b/>
        </w:rPr>
        <w:t>w sprawie wyboru ofert na powierzenie realizacji zadania publicznego w latach 2022-2026 z zakresu pomocy społecznej dotyczącego prowadzenia Ośro</w:t>
      </w:r>
      <w:r>
        <w:rPr>
          <w:rFonts w:eastAsia="Times New Roman"/>
          <w:b/>
        </w:rPr>
        <w:t xml:space="preserve">dka Wsparcia – „Domu dla matek </w:t>
      </w:r>
      <w:r w:rsidRPr="006B716F">
        <w:rPr>
          <w:rFonts w:eastAsia="Times New Roman"/>
          <w:b/>
        </w:rPr>
        <w:t>z małoletnimi dziećmi i kobiet w ciąży.</w:t>
      </w:r>
      <w:r>
        <w:rPr>
          <w:rFonts w:eastAsia="Times New Roman"/>
          <w:b/>
        </w:rPr>
        <w:t xml:space="preserve"> </w:t>
      </w:r>
      <w:r w:rsidR="005B4032" w:rsidRPr="00800182">
        <w:rPr>
          <w:i/>
        </w:rPr>
        <w:t>Projekt uchwały</w:t>
      </w:r>
      <w:r w:rsidR="005B4032" w:rsidRPr="00A527BC">
        <w:rPr>
          <w:i/>
        </w:rPr>
        <w:t xml:space="preserve"> stanowi załącznik nr </w:t>
      </w:r>
      <w:r>
        <w:rPr>
          <w:i/>
        </w:rPr>
        <w:t>1</w:t>
      </w:r>
      <w:r w:rsidR="005B4032" w:rsidRPr="00A527BC">
        <w:rPr>
          <w:i/>
        </w:rPr>
        <w:t xml:space="preserve"> do protokołu.</w:t>
      </w:r>
    </w:p>
    <w:p w:rsidR="005B4032" w:rsidRDefault="005B4032" w:rsidP="005B4032">
      <w:pPr>
        <w:spacing w:line="360" w:lineRule="auto"/>
        <w:jc w:val="both"/>
        <w:rPr>
          <w:rFonts w:eastAsia="Times New Roman"/>
        </w:rPr>
      </w:pPr>
    </w:p>
    <w:p w:rsidR="005B4032" w:rsidRDefault="005B4032" w:rsidP="005B4032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Wicestarosta oraz M. Stolecki podjął uchwałę.</w:t>
      </w:r>
    </w:p>
    <w:p w:rsidR="005B4032" w:rsidRDefault="005B4032" w:rsidP="00A5622B">
      <w:pPr>
        <w:spacing w:line="360" w:lineRule="auto"/>
        <w:jc w:val="both"/>
        <w:rPr>
          <w:rFonts w:eastAsia="Times New Roman"/>
        </w:rPr>
      </w:pPr>
    </w:p>
    <w:p w:rsidR="005B4032" w:rsidRPr="005B4032" w:rsidRDefault="005B4032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B716F">
        <w:rPr>
          <w:rFonts w:eastAsia="Times New Roman"/>
          <w:b/>
        </w:rPr>
        <w:t>5</w:t>
      </w:r>
    </w:p>
    <w:p w:rsidR="00A5622B" w:rsidRDefault="00994EE6" w:rsidP="00A5622B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jednogłośnie w składzie Wicestarosta oraz M. Stolecki </w:t>
      </w:r>
      <w:r w:rsidR="00A5622B">
        <w:rPr>
          <w:rFonts w:eastAsia="Times New Roman"/>
        </w:rPr>
        <w:t>z</w:t>
      </w:r>
      <w:r w:rsidR="00A5622B" w:rsidRPr="00CB20B4">
        <w:rPr>
          <w:rFonts w:eastAsia="Times New Roman"/>
        </w:rPr>
        <w:t>atw</w:t>
      </w:r>
      <w:r w:rsidR="00A5622B">
        <w:rPr>
          <w:rFonts w:eastAsia="Times New Roman"/>
        </w:rPr>
        <w:t xml:space="preserve">ierdził </w:t>
      </w:r>
      <w:r w:rsidR="005B4032" w:rsidRPr="005B4032">
        <w:rPr>
          <w:rFonts w:eastAsia="Times New Roman"/>
          <w:b/>
        </w:rPr>
        <w:t xml:space="preserve">projektu uchwały Rady Powiatu Jarocińskiego </w:t>
      </w:r>
      <w:r w:rsidR="006B716F" w:rsidRPr="006B716F">
        <w:rPr>
          <w:rFonts w:eastAsia="Times New Roman"/>
          <w:b/>
        </w:rPr>
        <w:t>w sprawie ustalenia szczegółowych zasad ponoszenia odpłatności za pobyt w domu dla matek z małoletnimi dziećmi i kobiet w ciąży.</w:t>
      </w:r>
      <w:r w:rsidR="006B716F">
        <w:rPr>
          <w:rFonts w:eastAsia="Times New Roman"/>
          <w:b/>
        </w:rPr>
        <w:t xml:space="preserve"> </w:t>
      </w:r>
      <w:r w:rsidR="006B716F">
        <w:rPr>
          <w:rFonts w:eastAsia="Times New Roman"/>
          <w:b/>
        </w:rPr>
        <w:br/>
      </w:r>
      <w:r w:rsidR="00A5622B">
        <w:rPr>
          <w:i/>
        </w:rPr>
        <w:t>Projekt uchwały</w:t>
      </w:r>
      <w:r w:rsidR="00A5622B" w:rsidRPr="00A527BC">
        <w:rPr>
          <w:i/>
        </w:rPr>
        <w:t xml:space="preserve"> stanowi załącznik nr </w:t>
      </w:r>
      <w:r w:rsidR="006B716F">
        <w:rPr>
          <w:i/>
        </w:rPr>
        <w:t xml:space="preserve">2 </w:t>
      </w:r>
      <w:r w:rsidR="00A5622B" w:rsidRPr="00A527BC">
        <w:rPr>
          <w:i/>
        </w:rPr>
        <w:t>do protokołu.</w:t>
      </w:r>
    </w:p>
    <w:p w:rsidR="00A5622B" w:rsidRDefault="00A5622B" w:rsidP="00A5622B">
      <w:pPr>
        <w:spacing w:line="360" w:lineRule="auto"/>
        <w:jc w:val="both"/>
        <w:rPr>
          <w:rFonts w:eastAsia="Times New Roman"/>
          <w:b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B716F">
        <w:rPr>
          <w:b/>
        </w:rPr>
        <w:t>6</w:t>
      </w:r>
      <w:r w:rsidR="000917A6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6B716F" w:rsidRDefault="006B716F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F9" w:rsidRDefault="00737BF9" w:rsidP="00951C11">
      <w:r>
        <w:separator/>
      </w:r>
    </w:p>
  </w:endnote>
  <w:endnote w:type="continuationSeparator" w:id="0">
    <w:p w:rsidR="00737BF9" w:rsidRDefault="00737BF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37BF9" w:rsidRDefault="00737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6F">
          <w:rPr>
            <w:noProof/>
          </w:rPr>
          <w:t>1</w:t>
        </w:r>
        <w:r>
          <w:fldChar w:fldCharType="end"/>
        </w:r>
      </w:p>
    </w:sdtContent>
  </w:sdt>
  <w:p w:rsidR="00737BF9" w:rsidRDefault="00737BF9">
    <w:pPr>
      <w:pStyle w:val="Stopka"/>
    </w:pPr>
  </w:p>
  <w:p w:rsidR="00737BF9" w:rsidRDefault="00737B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F9" w:rsidRDefault="00737BF9" w:rsidP="00951C11">
      <w:r>
        <w:separator/>
      </w:r>
    </w:p>
  </w:footnote>
  <w:footnote w:type="continuationSeparator" w:id="0">
    <w:p w:rsidR="00737BF9" w:rsidRDefault="00737BF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514"/>
    <w:multiLevelType w:val="hybridMultilevel"/>
    <w:tmpl w:val="E864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215D9"/>
    <w:multiLevelType w:val="hybridMultilevel"/>
    <w:tmpl w:val="906C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30"/>
  </w:num>
  <w:num w:numId="8">
    <w:abstractNumId w:val="25"/>
  </w:num>
  <w:num w:numId="9">
    <w:abstractNumId w:val="28"/>
  </w:num>
  <w:num w:numId="10">
    <w:abstractNumId w:val="4"/>
  </w:num>
  <w:num w:numId="11">
    <w:abstractNumId w:val="12"/>
  </w:num>
  <w:num w:numId="12">
    <w:abstractNumId w:val="1"/>
  </w:num>
  <w:num w:numId="13">
    <w:abstractNumId w:val="24"/>
  </w:num>
  <w:num w:numId="14">
    <w:abstractNumId w:val="17"/>
  </w:num>
  <w:num w:numId="15">
    <w:abstractNumId w:val="22"/>
  </w:num>
  <w:num w:numId="16">
    <w:abstractNumId w:val="19"/>
  </w:num>
  <w:num w:numId="17">
    <w:abstractNumId w:val="21"/>
  </w:num>
  <w:num w:numId="18">
    <w:abstractNumId w:val="31"/>
  </w:num>
  <w:num w:numId="19">
    <w:abstractNumId w:val="6"/>
  </w:num>
  <w:num w:numId="20">
    <w:abstractNumId w:val="10"/>
  </w:num>
  <w:num w:numId="21">
    <w:abstractNumId w:val="26"/>
  </w:num>
  <w:num w:numId="22">
    <w:abstractNumId w:val="7"/>
  </w:num>
  <w:num w:numId="23">
    <w:abstractNumId w:val="13"/>
  </w:num>
  <w:num w:numId="24">
    <w:abstractNumId w:val="23"/>
  </w:num>
  <w:num w:numId="25">
    <w:abstractNumId w:val="27"/>
  </w:num>
  <w:num w:numId="26">
    <w:abstractNumId w:val="8"/>
  </w:num>
  <w:num w:numId="27">
    <w:abstractNumId w:val="29"/>
  </w:num>
  <w:num w:numId="28">
    <w:abstractNumId w:val="18"/>
  </w:num>
  <w:num w:numId="29">
    <w:abstractNumId w:val="11"/>
  </w:num>
  <w:num w:numId="30">
    <w:abstractNumId w:val="15"/>
  </w:num>
  <w:num w:numId="31">
    <w:abstractNumId w:val="20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0DD"/>
    <w:rsid w:val="006B716F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5C42C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1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35C0-D0F1-479A-B98D-932F41DD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2</Pages>
  <Words>386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21</cp:revision>
  <cp:lastPrinted>2021-12-29T06:55:00Z</cp:lastPrinted>
  <dcterms:created xsi:type="dcterms:W3CDTF">2021-09-08T11:47:00Z</dcterms:created>
  <dcterms:modified xsi:type="dcterms:W3CDTF">2021-12-29T06:55:00Z</dcterms:modified>
</cp:coreProperties>
</file>