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12" w:rsidRPr="00872E0C" w:rsidRDefault="00872E0C">
      <w:pPr>
        <w:pStyle w:val="Standard"/>
        <w:jc w:val="center"/>
        <w:rPr>
          <w:b/>
        </w:rPr>
      </w:pPr>
      <w:r w:rsidRPr="00872E0C">
        <w:rPr>
          <w:b/>
        </w:rPr>
        <w:t>Uchwała nr 624/</w:t>
      </w:r>
      <w:r w:rsidRPr="00872E0C">
        <w:rPr>
          <w:b/>
        </w:rPr>
        <w:t>21</w:t>
      </w:r>
    </w:p>
    <w:p w:rsidR="00F00012" w:rsidRPr="00872E0C" w:rsidRDefault="00872E0C">
      <w:pPr>
        <w:pStyle w:val="Standard"/>
        <w:jc w:val="center"/>
        <w:rPr>
          <w:b/>
        </w:rPr>
      </w:pPr>
      <w:r w:rsidRPr="00872E0C">
        <w:rPr>
          <w:b/>
        </w:rPr>
        <w:t>Zarządu Powiatu Jarocińskiego</w:t>
      </w:r>
    </w:p>
    <w:p w:rsidR="00F00012" w:rsidRPr="00872E0C" w:rsidRDefault="00872E0C">
      <w:pPr>
        <w:pStyle w:val="Standard"/>
        <w:jc w:val="center"/>
        <w:rPr>
          <w:b/>
        </w:rPr>
      </w:pPr>
      <w:r w:rsidRPr="00872E0C">
        <w:rPr>
          <w:b/>
        </w:rPr>
        <w:t xml:space="preserve">z dnia 01 grudnia </w:t>
      </w:r>
      <w:r w:rsidRPr="00872E0C">
        <w:rPr>
          <w:b/>
        </w:rPr>
        <w:t>2021r.</w:t>
      </w:r>
    </w:p>
    <w:p w:rsidR="00F00012" w:rsidRPr="00872E0C" w:rsidRDefault="00F00012">
      <w:pPr>
        <w:pStyle w:val="Standard"/>
        <w:jc w:val="center"/>
        <w:rPr>
          <w:b/>
        </w:rPr>
      </w:pPr>
    </w:p>
    <w:p w:rsidR="00F00012" w:rsidRPr="00872E0C" w:rsidRDefault="00872E0C">
      <w:pPr>
        <w:pStyle w:val="Standard"/>
        <w:jc w:val="center"/>
        <w:rPr>
          <w:b/>
        </w:rPr>
      </w:pPr>
      <w:r w:rsidRPr="00872E0C">
        <w:rPr>
          <w:b/>
        </w:rPr>
        <w:t>w sprawie ogłoszenia wykazu nieruchomości zabudowanej położonej</w:t>
      </w:r>
    </w:p>
    <w:p w:rsidR="00F00012" w:rsidRPr="00872E0C" w:rsidRDefault="00872E0C">
      <w:pPr>
        <w:pStyle w:val="Standard"/>
        <w:jc w:val="center"/>
        <w:rPr>
          <w:b/>
        </w:rPr>
      </w:pPr>
      <w:r w:rsidRPr="00872E0C">
        <w:rPr>
          <w:b/>
        </w:rPr>
        <w:t>w Jarocinie przeznaczonej do sprzedaży</w:t>
      </w:r>
    </w:p>
    <w:p w:rsidR="00F00012" w:rsidRDefault="00F00012">
      <w:pPr>
        <w:pStyle w:val="Standard"/>
        <w:jc w:val="center"/>
      </w:pPr>
    </w:p>
    <w:p w:rsidR="00F00012" w:rsidRDefault="00872E0C">
      <w:pPr>
        <w:pStyle w:val="Standard"/>
        <w:jc w:val="both"/>
      </w:pPr>
      <w:r>
        <w:tab/>
        <w:t>Na podstawie art. 25b, art. 35 ust. 1 i 2  usta</w:t>
      </w:r>
      <w:r>
        <w:t>wy z dnia 21 sierpnia 1997r. o gospodarce nieruchomościami (Dz. U. z 2021r., poz. 1899) oraz art. 32 ust.2 pkt 2 i 3 ustawy z dnia 5 czerwca 1998r. o samorządzie powiatowym (Dz. U. z 2020r. poz. 920) uchwala się,  co następuje:</w:t>
      </w:r>
    </w:p>
    <w:p w:rsidR="00F00012" w:rsidRDefault="00F00012">
      <w:pPr>
        <w:pStyle w:val="Standard"/>
        <w:jc w:val="both"/>
      </w:pPr>
    </w:p>
    <w:p w:rsidR="00F00012" w:rsidRDefault="00872E0C">
      <w:pPr>
        <w:pStyle w:val="Standard"/>
        <w:jc w:val="both"/>
      </w:pPr>
      <w:r>
        <w:t xml:space="preserve">§ 1. Przeznacza się do </w:t>
      </w:r>
      <w:r>
        <w:rPr>
          <w:rFonts w:ascii="Times New Roman" w:eastAsia="Times New Roman" w:hAnsi="Times New Roman" w:cs="Times New Roman"/>
          <w:lang w:bidi="ar-SA"/>
        </w:rPr>
        <w:t xml:space="preserve">do </w:t>
      </w:r>
      <w:r>
        <w:rPr>
          <w:rFonts w:eastAsia="Times New Roman" w:cs="Times New Roman"/>
          <w:lang w:bidi="ar-SA"/>
        </w:rPr>
        <w:t>s</w:t>
      </w:r>
      <w:r>
        <w:rPr>
          <w:rFonts w:eastAsia="Times New Roman" w:cs="Times New Roman"/>
          <w:lang w:bidi="ar-SA"/>
        </w:rPr>
        <w:t>przedaży nieruchomość zabudowaną</w:t>
      </w:r>
      <w:r>
        <w:t xml:space="preserve"> położoną w Jarocinie przy ul. Zacisznej, oznaczoną w ewidencji gruntów  i budynków jako działki: nr </w:t>
      </w:r>
      <w:r>
        <w:rPr>
          <w:rFonts w:eastAsia="Times New Roman" w:cs="Times New Roman"/>
          <w:lang w:bidi="ar-SA"/>
        </w:rPr>
        <w:t>342/14</w:t>
      </w:r>
      <w:r>
        <w:t xml:space="preserve"> o powierzchni 0,</w:t>
      </w:r>
      <w:r>
        <w:rPr>
          <w:rFonts w:eastAsia="Times New Roman" w:cs="Times New Roman"/>
          <w:lang w:bidi="ar-SA"/>
        </w:rPr>
        <w:t>1500</w:t>
      </w:r>
      <w:r>
        <w:t xml:space="preserve"> ha, nr 342/16 o powierzchni 0,0623 ha,   nr 342/17 o powierzchni 0,2800 ha arkusza mapy 12 obrę</w:t>
      </w:r>
      <w:r>
        <w:t>b Bogusław-Przemysłowe zapisaną w księdze wieczystej nr KZ1J/000</w:t>
      </w:r>
      <w:r>
        <w:rPr>
          <w:rFonts w:eastAsia="Times New Roman" w:cs="Times New Roman"/>
          <w:lang w:bidi="ar-SA"/>
        </w:rPr>
        <w:t>40318/1</w:t>
      </w:r>
      <w:r>
        <w:t xml:space="preserve"> na rzecz P</w:t>
      </w:r>
      <w:r>
        <w:rPr>
          <w:rFonts w:eastAsia="Times New Roman" w:cs="Times New Roman"/>
          <w:lang w:bidi="ar-SA"/>
        </w:rPr>
        <w:t>owiatu Jarocińskiego</w:t>
      </w:r>
      <w:r>
        <w:t>, szczegółowo opisaną w wykazie stanowiącym załącznik do niniejszego zarządzenia.</w:t>
      </w:r>
    </w:p>
    <w:p w:rsidR="00F00012" w:rsidRDefault="00F00012">
      <w:pPr>
        <w:pStyle w:val="Standard"/>
        <w:jc w:val="both"/>
      </w:pPr>
    </w:p>
    <w:p w:rsidR="00F00012" w:rsidRDefault="00872E0C">
      <w:pPr>
        <w:pStyle w:val="Standard"/>
        <w:jc w:val="both"/>
      </w:pPr>
      <w:r>
        <w:t>§ 2. 1. Podaję do publicznej wiadomości wykaz, o którym mowa w § 1.</w:t>
      </w:r>
    </w:p>
    <w:p w:rsidR="00F00012" w:rsidRDefault="00F00012">
      <w:pPr>
        <w:pStyle w:val="Standard"/>
        <w:jc w:val="both"/>
      </w:pPr>
    </w:p>
    <w:p w:rsidR="00F00012" w:rsidRDefault="00872E0C">
      <w:pPr>
        <w:pStyle w:val="Standard"/>
        <w:jc w:val="both"/>
      </w:pPr>
      <w:r>
        <w:tab/>
        <w:t>2</w:t>
      </w:r>
      <w:r>
        <w:t>. Wykaz podlega:</w:t>
      </w:r>
    </w:p>
    <w:p w:rsidR="00F00012" w:rsidRDefault="00872E0C">
      <w:pPr>
        <w:pStyle w:val="Standard"/>
        <w:jc w:val="both"/>
      </w:pPr>
      <w:r>
        <w:tab/>
        <w:t xml:space="preserve">a) wywieszeniu na okres 21 dni w siedzibie Starostwa Powiatowego w Jarocinie przy Al. </w:t>
      </w:r>
      <w:r>
        <w:tab/>
        <w:t>Niepodległości 10-12</w:t>
      </w:r>
    </w:p>
    <w:p w:rsidR="00F00012" w:rsidRDefault="00872E0C">
      <w:pPr>
        <w:pStyle w:val="Standard"/>
        <w:jc w:val="both"/>
      </w:pPr>
      <w:r>
        <w:tab/>
        <w:t>b) zamieszczeniu na okres 21 dni na stronie internetowej Starostwa Powiatowego ·w</w:t>
      </w:r>
      <w:r>
        <w:t xml:space="preserve"> Jarocinie: </w:t>
      </w:r>
      <w:hyperlink r:id="rId6" w:history="1">
        <w:r>
          <w:t>https://www.bip.powiat-jarocinski.pl/</w:t>
        </w:r>
      </w:hyperlink>
      <w:r>
        <w:t>;</w:t>
      </w:r>
    </w:p>
    <w:p w:rsidR="00F00012" w:rsidRDefault="00872E0C">
      <w:pPr>
        <w:pStyle w:val="Standard"/>
        <w:jc w:val="both"/>
      </w:pPr>
      <w:r>
        <w:tab/>
      </w:r>
    </w:p>
    <w:p w:rsidR="00F00012" w:rsidRDefault="00872E0C">
      <w:pPr>
        <w:pStyle w:val="Standard"/>
        <w:jc w:val="both"/>
      </w:pPr>
      <w:r>
        <w:tab/>
        <w:t xml:space="preserve">3. Ponadto informacja o zamieszczeniu wykazu zostanie podana do publicznej wiadomości </w:t>
      </w:r>
      <w:r>
        <w:tab/>
        <w:t>przez ogłoszenie w prasie lokalnej o zasięgu obejmującym co najmniej powiat jarociński</w:t>
      </w:r>
    </w:p>
    <w:p w:rsidR="00F00012" w:rsidRDefault="00F00012">
      <w:pPr>
        <w:pStyle w:val="Standard"/>
        <w:jc w:val="both"/>
      </w:pPr>
    </w:p>
    <w:p w:rsidR="00F00012" w:rsidRDefault="00872E0C">
      <w:pPr>
        <w:pStyle w:val="Standard"/>
        <w:jc w:val="both"/>
      </w:pPr>
      <w:r>
        <w:t xml:space="preserve">§ 3. </w:t>
      </w:r>
      <w:r>
        <w:t>Wykonanie zarządzenia powierza się Naczelnikowi Wydziału Geodezji i Gospodarki Nieruchomościami.</w:t>
      </w:r>
    </w:p>
    <w:p w:rsidR="00F00012" w:rsidRDefault="00F00012">
      <w:pPr>
        <w:pStyle w:val="Standard"/>
        <w:jc w:val="both"/>
      </w:pPr>
    </w:p>
    <w:p w:rsidR="00F00012" w:rsidRDefault="00872E0C">
      <w:pPr>
        <w:pStyle w:val="Standard"/>
        <w:jc w:val="both"/>
      </w:pPr>
      <w:r>
        <w:t>§ 4. Zarządzenie wchodzi w życie z dniem podjęcia.</w:t>
      </w:r>
    </w:p>
    <w:p w:rsidR="00F00012" w:rsidRDefault="00F00012">
      <w:pPr>
        <w:pStyle w:val="Standard"/>
        <w:jc w:val="both"/>
      </w:pPr>
    </w:p>
    <w:p w:rsidR="00F00012" w:rsidRDefault="00F00012">
      <w:pPr>
        <w:pStyle w:val="Standard"/>
        <w:jc w:val="both"/>
      </w:pPr>
    </w:p>
    <w:p w:rsidR="00F00012" w:rsidRDefault="00F00012">
      <w:pPr>
        <w:pStyle w:val="Standard"/>
        <w:jc w:val="both"/>
      </w:pPr>
    </w:p>
    <w:p w:rsidR="00F00012" w:rsidRDefault="00872E0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Przewodniczący Zarządu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00012" w:rsidRDefault="00F00012">
      <w:pPr>
        <w:pStyle w:val="Standard"/>
        <w:jc w:val="both"/>
        <w:rPr>
          <w:sz w:val="16"/>
          <w:szCs w:val="16"/>
        </w:rPr>
      </w:pPr>
    </w:p>
    <w:p w:rsidR="00F00012" w:rsidRDefault="00872E0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2E0C" w:rsidRDefault="00872E0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Lidia Czechak</w:t>
      </w:r>
    </w:p>
    <w:p w:rsidR="00872E0C" w:rsidRDefault="00872E0C">
      <w:pPr>
        <w:pStyle w:val="Standard"/>
        <w:jc w:val="both"/>
      </w:pPr>
      <w:bookmarkStart w:id="0" w:name="_GoBack"/>
      <w:bookmarkEnd w:id="0"/>
    </w:p>
    <w:p w:rsidR="00872E0C" w:rsidRPr="00872E0C" w:rsidRDefault="00872E0C" w:rsidP="00872E0C">
      <w:pPr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  <w:t>Załącznik</w:t>
      </w:r>
    </w:p>
    <w:p w:rsidR="00872E0C" w:rsidRPr="00872E0C" w:rsidRDefault="00872E0C" w:rsidP="00872E0C">
      <w:pPr>
        <w:ind w:left="3540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>do Uchwały Nr  624/21</w:t>
      </w:r>
    </w:p>
    <w:p w:rsidR="00872E0C" w:rsidRPr="00872E0C" w:rsidRDefault="00872E0C" w:rsidP="00872E0C">
      <w:pPr>
        <w:ind w:left="9912"/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lang w:bidi="ar-SA"/>
        </w:rPr>
        <w:t>Zarządu Powiatu Jarocińskiego</w:t>
      </w:r>
    </w:p>
    <w:p w:rsidR="00872E0C" w:rsidRPr="00872E0C" w:rsidRDefault="00872E0C" w:rsidP="00872E0C">
      <w:pPr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</w:r>
      <w:r w:rsidRPr="00872E0C">
        <w:rPr>
          <w:rFonts w:ascii="Times New Roman" w:eastAsia="Times New Roman" w:hAnsi="Times New Roman" w:cs="Times New Roman"/>
          <w:lang w:bidi="ar-SA"/>
        </w:rPr>
        <w:tab/>
        <w:t>z dnia 01 grudnia 2021r.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872E0C">
        <w:rPr>
          <w:rFonts w:ascii="Times New Roman" w:eastAsia="Times New Roman" w:hAnsi="Times New Roman" w:cs="Times New Roman"/>
          <w:b/>
          <w:lang w:bidi="ar-SA"/>
        </w:rPr>
        <w:t>OGŁOSZENIE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b/>
          <w:lang w:bidi="ar-SA"/>
        </w:rPr>
        <w:t>z dnia 01 grudnia 2021r.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b/>
          <w:szCs w:val="20"/>
          <w:lang w:bidi="ar-SA"/>
        </w:rPr>
        <w:t>w sprawie ogłoszenia wykazu nieruchomości zabudowanej położonej w Jarocinie przeznaczonej do sprzedaży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b/>
          <w:szCs w:val="20"/>
          <w:lang w:bidi="ar-SA"/>
        </w:rPr>
      </w:pP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872E0C">
        <w:rPr>
          <w:rFonts w:ascii="Times New Roman" w:eastAsia="Times New Roman" w:hAnsi="Times New Roman" w:cs="Times New Roman"/>
          <w:b/>
          <w:lang w:bidi="ar-SA"/>
        </w:rPr>
        <w:t>I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:rsidR="00872E0C" w:rsidRPr="00872E0C" w:rsidRDefault="00872E0C" w:rsidP="00872E0C">
      <w:pPr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lang w:bidi="ar-SA"/>
        </w:rPr>
        <w:tab/>
        <w:t>Na podstawie art.  35 ust. 1 i 2 ustawy z dnia 21 sierpnia 1997r. o gospodarce nieruchomościami (Dz.U. z 2021r., poz. 1899 ze zm.) Zarząd Powiatu Jarocińskiego podaje do publicznej wiadomości wykaz nieruchomości zabudowanej przeznaczonej do sprzedaży położonej w Jarocinie przy ul. Zacisznej, oznaczonej w ewidencji gruntów i budynków jako działki: nr 342/14 o powierzchni 0,1500 ha, nr 342/16 o powierzchni 0,0623 ha, nr 342/17 o powierzchni 0,2800 ha arkusza mapy 12 obręb Bogusław-Przemysłowe zapisanej  w księdze wieczystej nr KZ1J/00040318/1          na rzecz Powiatu Jarocińskiego.</w:t>
      </w:r>
    </w:p>
    <w:p w:rsidR="00872E0C" w:rsidRPr="00872E0C" w:rsidRDefault="00872E0C" w:rsidP="00872E0C">
      <w:pPr>
        <w:jc w:val="both"/>
        <w:textAlignment w:val="auto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dxa"/>
        <w:tblInd w:w="1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3"/>
        <w:gridCol w:w="968"/>
        <w:gridCol w:w="1062"/>
        <w:gridCol w:w="1395"/>
        <w:gridCol w:w="3094"/>
        <w:gridCol w:w="1265"/>
        <w:gridCol w:w="788"/>
        <w:gridCol w:w="1283"/>
        <w:gridCol w:w="1282"/>
      </w:tblGrid>
      <w:tr w:rsidR="00872E0C" w:rsidRPr="00872E0C" w:rsidTr="00872E0C">
        <w:trPr>
          <w:trHeight w:val="84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działki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Powierzchnia gruntu w m2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Położenie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Oznaczenie                w księdze wieczystej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Opis nieruchomości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cena nieruchomości w zł.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Podatek VAT 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Forma zbycia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Sposób zapłaty</w:t>
            </w:r>
          </w:p>
        </w:tc>
      </w:tr>
      <w:tr w:rsidR="00872E0C" w:rsidRPr="00872E0C" w:rsidTr="00872E0C">
        <w:trPr>
          <w:trHeight w:val="2355"/>
        </w:trPr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342/14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342/16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342/17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0,1500ha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0,0623ha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0,2800ha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Jarocin miasto obręb 0006-Bogusław Przemysłowe ul. Zaciszna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KZ1J/00040318/1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Nieruchomość zabudowana budynkiem garażowo-magazynowym</w:t>
            </w:r>
          </w:p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o pow. zabudowy 590m2 wybudowanym   w latach1960-1970, przyłącza:energetyczne, wodociagowe i kanalizacyjne. Teren przed budynkiem utwardzony asfaltem,położenie bezpośr. przy drodze publ.  o nawierzchni  utwardzonej Brak obowiązującego planu zagospodarowania przestrzennego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850.000,00zł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zw. na podst.art. 43 ust.1 pkt 10 ustawy    o VAT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sprzedaż  prawa własności</w:t>
            </w:r>
          </w:p>
        </w:tc>
        <w:tc>
          <w:tcPr>
            <w:tcW w:w="1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2E0C" w:rsidRPr="00872E0C" w:rsidRDefault="00872E0C" w:rsidP="00872E0C">
            <w:pPr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72E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przelew przed podpisaniem aktu notarialnego</w:t>
            </w:r>
          </w:p>
        </w:tc>
      </w:tr>
    </w:tbl>
    <w:p w:rsidR="00872E0C" w:rsidRPr="00872E0C" w:rsidRDefault="00872E0C" w:rsidP="00872E0C">
      <w:pPr>
        <w:textAlignment w:val="auto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:rsidR="00872E0C" w:rsidRPr="00872E0C" w:rsidRDefault="00872E0C" w:rsidP="00872E0C">
      <w:pPr>
        <w:textAlignment w:val="auto"/>
        <w:rPr>
          <w:rFonts w:ascii="Times New Roman" w:eastAsia="Times New Roman" w:hAnsi="Times New Roman" w:cs="Times New Roman"/>
          <w:b/>
          <w:sz w:val="16"/>
          <w:szCs w:val="16"/>
          <w:lang w:bidi="ar-SA"/>
        </w:rPr>
      </w:pPr>
      <w:r w:rsidRPr="00872E0C">
        <w:rPr>
          <w:rFonts w:ascii="Times New Roman" w:eastAsia="Times New Roman" w:hAnsi="Times New Roman" w:cs="Times New Roman"/>
          <w:b/>
          <w:sz w:val="16"/>
          <w:szCs w:val="16"/>
          <w:lang w:bidi="ar-SA"/>
        </w:rPr>
        <w:t>Termin złożenia wniosku przez osoby, którym przysługuje pierwszeństwo w nabyciu nieruchomości na podstawie art. 34 ust. 1 pkt 1 i 2 z zastrzeżeniem art. 216a ustawy z dnia 21 sierpnia 1997r. o gospodarce nieruchomościami (Dz.U. z 2021r. poz. 1899) wynosi 6 tygodni od dnia wywieszenia niniejszego wykazu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  <w:r w:rsidRPr="00872E0C">
        <w:rPr>
          <w:rFonts w:ascii="Times New Roman" w:eastAsia="Times New Roman" w:hAnsi="Times New Roman" w:cs="Times New Roman"/>
          <w:b/>
          <w:lang w:bidi="ar-SA"/>
        </w:rPr>
        <w:t>II</w:t>
      </w: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b/>
          <w:lang w:bidi="ar-SA"/>
        </w:rPr>
      </w:pPr>
    </w:p>
    <w:p w:rsidR="00872E0C" w:rsidRPr="00872E0C" w:rsidRDefault="00872E0C" w:rsidP="00872E0C">
      <w:pPr>
        <w:jc w:val="center"/>
        <w:textAlignment w:val="auto"/>
        <w:rPr>
          <w:rFonts w:ascii="Times New Roman" w:eastAsia="Times New Roman" w:hAnsi="Times New Roman" w:cs="Times New Roman"/>
          <w:lang w:bidi="ar-SA"/>
        </w:rPr>
      </w:pPr>
      <w:r w:rsidRPr="00872E0C">
        <w:rPr>
          <w:rFonts w:ascii="Times New Roman" w:eastAsia="Times New Roman" w:hAnsi="Times New Roman" w:cs="Times New Roman"/>
          <w:lang w:bidi="ar-SA"/>
        </w:rPr>
        <w:t>Ogłoszenie wywiesza się na tablicy ogłoszeń w okresie od 07.12.2021r. do dnia 28.12.2021r.</w:t>
      </w:r>
    </w:p>
    <w:p w:rsidR="00872E0C" w:rsidRDefault="00872E0C">
      <w:pPr>
        <w:pStyle w:val="Standard"/>
        <w:jc w:val="both"/>
      </w:pPr>
    </w:p>
    <w:sectPr w:rsidR="00872E0C" w:rsidSect="00872E0C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2E0C">
      <w:r>
        <w:separator/>
      </w:r>
    </w:p>
  </w:endnote>
  <w:endnote w:type="continuationSeparator" w:id="0">
    <w:p w:rsidR="00000000" w:rsidRDefault="0087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2E0C">
      <w:r>
        <w:rPr>
          <w:color w:val="000000"/>
        </w:rPr>
        <w:separator/>
      </w:r>
    </w:p>
  </w:footnote>
  <w:footnote w:type="continuationSeparator" w:id="0">
    <w:p w:rsidR="00000000" w:rsidRDefault="0087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0012"/>
    <w:rsid w:val="00872E0C"/>
    <w:rsid w:val="00F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7CD2"/>
  <w15:docId w15:val="{29AFFD78-2263-4771-BF1A-1A97A90E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0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0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-jarocinsk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Przymusińska</dc:creator>
  <cp:lastModifiedBy>Agnieszka Przymusińska</cp:lastModifiedBy>
  <cp:revision>2</cp:revision>
  <cp:lastPrinted>2021-12-01T08:47:00Z</cp:lastPrinted>
  <dcterms:created xsi:type="dcterms:W3CDTF">2021-12-01T08:50:00Z</dcterms:created>
  <dcterms:modified xsi:type="dcterms:W3CDTF">2021-12-01T08:50:00Z</dcterms:modified>
</cp:coreProperties>
</file>