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50B0" w14:textId="70CD82AF" w:rsidR="009B61C9" w:rsidRPr="00175ECD" w:rsidRDefault="006A64E5" w:rsidP="006A64E5">
      <w:pPr>
        <w:ind w:left="47" w:firstLine="0"/>
        <w:jc w:val="center"/>
        <w:rPr>
          <w:b/>
          <w:sz w:val="22"/>
        </w:rPr>
      </w:pPr>
      <w:r w:rsidRPr="00175ECD">
        <w:rPr>
          <w:b/>
          <w:sz w:val="22"/>
        </w:rPr>
        <w:t xml:space="preserve">Uchwala nr </w:t>
      </w:r>
      <w:r w:rsidR="00340137">
        <w:rPr>
          <w:b/>
          <w:sz w:val="22"/>
        </w:rPr>
        <w:t>XLVII/277/21</w:t>
      </w:r>
    </w:p>
    <w:p w14:paraId="3CF6EBE0" w14:textId="77777777" w:rsidR="00D6748B" w:rsidRDefault="006A64E5" w:rsidP="00D6748B">
      <w:pPr>
        <w:ind w:left="47" w:firstLine="0"/>
        <w:jc w:val="center"/>
        <w:rPr>
          <w:b/>
          <w:sz w:val="22"/>
        </w:rPr>
      </w:pPr>
      <w:r w:rsidRPr="00175ECD">
        <w:rPr>
          <w:b/>
          <w:sz w:val="22"/>
        </w:rPr>
        <w:t>Rady Powiatu Jarocińskiego</w:t>
      </w:r>
    </w:p>
    <w:p w14:paraId="38329180" w14:textId="17FEA8E5" w:rsidR="006A64E5" w:rsidRDefault="00D6748B" w:rsidP="00D6748B">
      <w:pPr>
        <w:ind w:left="47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6A64E5" w:rsidRPr="00175ECD">
        <w:rPr>
          <w:b/>
          <w:sz w:val="22"/>
        </w:rPr>
        <w:t xml:space="preserve">z dnia </w:t>
      </w:r>
      <w:r w:rsidR="00340137">
        <w:rPr>
          <w:b/>
          <w:sz w:val="22"/>
        </w:rPr>
        <w:t>30 listopada 2021</w:t>
      </w:r>
      <w:r w:rsidR="006A64E5" w:rsidRPr="00175ECD">
        <w:rPr>
          <w:b/>
          <w:sz w:val="22"/>
        </w:rPr>
        <w:t xml:space="preserve"> r.</w:t>
      </w:r>
    </w:p>
    <w:p w14:paraId="5D25F22B" w14:textId="77777777" w:rsidR="00D6748B" w:rsidRPr="00175ECD" w:rsidRDefault="00D6748B" w:rsidP="00D6748B">
      <w:pPr>
        <w:ind w:left="47" w:firstLine="0"/>
        <w:jc w:val="center"/>
        <w:rPr>
          <w:b/>
          <w:sz w:val="22"/>
        </w:rPr>
      </w:pPr>
    </w:p>
    <w:p w14:paraId="5C068CC2" w14:textId="69E3B4D1" w:rsidR="006A64E5" w:rsidRDefault="0003504D" w:rsidP="006A64E5">
      <w:pPr>
        <w:spacing w:after="116" w:line="259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 xml:space="preserve">w sprawie utworzenia ośrodka wsparcia – Dom dla matek z małoletnimi dziećmi i kobiet </w:t>
      </w:r>
      <w:r>
        <w:rPr>
          <w:b/>
          <w:sz w:val="22"/>
        </w:rPr>
        <w:br/>
        <w:t>w ciąży</w:t>
      </w:r>
    </w:p>
    <w:p w14:paraId="13C8457F" w14:textId="77777777" w:rsidR="00D6748B" w:rsidRPr="00D6748B" w:rsidRDefault="00D6748B" w:rsidP="006A64E5">
      <w:pPr>
        <w:spacing w:after="116" w:line="259" w:lineRule="auto"/>
        <w:ind w:left="0" w:firstLine="0"/>
        <w:jc w:val="center"/>
        <w:rPr>
          <w:b/>
          <w:color w:val="auto"/>
          <w:sz w:val="22"/>
        </w:rPr>
      </w:pPr>
    </w:p>
    <w:p w14:paraId="4229B0B2" w14:textId="13996E17" w:rsidR="0003504D" w:rsidRDefault="006A64E5" w:rsidP="006A64E5">
      <w:pPr>
        <w:spacing w:after="28"/>
        <w:ind w:left="14" w:right="14" w:firstLine="691"/>
        <w:rPr>
          <w:color w:val="auto"/>
          <w:sz w:val="22"/>
        </w:rPr>
      </w:pPr>
      <w:r w:rsidRPr="00175ECD">
        <w:rPr>
          <w:color w:val="auto"/>
          <w:sz w:val="22"/>
        </w:rPr>
        <w:t xml:space="preserve">Na podstawie art. </w:t>
      </w:r>
      <w:r w:rsidR="0003504D">
        <w:rPr>
          <w:color w:val="auto"/>
          <w:sz w:val="22"/>
        </w:rPr>
        <w:t xml:space="preserve">12 pkt. 8 lit i ustawy z dnia </w:t>
      </w:r>
      <w:r w:rsidR="00061041">
        <w:rPr>
          <w:color w:val="auto"/>
          <w:sz w:val="22"/>
        </w:rPr>
        <w:t>5</w:t>
      </w:r>
      <w:r w:rsidR="0003504D">
        <w:rPr>
          <w:color w:val="auto"/>
          <w:sz w:val="22"/>
        </w:rPr>
        <w:t xml:space="preserve"> czerwca 1998r. </w:t>
      </w:r>
      <w:r w:rsidR="0003504D">
        <w:rPr>
          <w:color w:val="auto"/>
          <w:sz w:val="22"/>
        </w:rPr>
        <w:br/>
        <w:t xml:space="preserve">o samorządzie powiatowym </w:t>
      </w:r>
      <w:r w:rsidR="00533351">
        <w:rPr>
          <w:color w:val="auto"/>
          <w:sz w:val="22"/>
        </w:rPr>
        <w:t>(Dz.U. z 20</w:t>
      </w:r>
      <w:r w:rsidR="00061041">
        <w:rPr>
          <w:color w:val="auto"/>
          <w:sz w:val="22"/>
        </w:rPr>
        <w:t>20</w:t>
      </w:r>
      <w:r w:rsidR="0003504D">
        <w:rPr>
          <w:color w:val="auto"/>
          <w:sz w:val="22"/>
        </w:rPr>
        <w:t xml:space="preserve">r. poz. </w:t>
      </w:r>
      <w:r w:rsidR="00061041">
        <w:rPr>
          <w:color w:val="auto"/>
          <w:sz w:val="22"/>
        </w:rPr>
        <w:t>920</w:t>
      </w:r>
      <w:r w:rsidR="0003504D">
        <w:rPr>
          <w:color w:val="auto"/>
          <w:sz w:val="22"/>
        </w:rPr>
        <w:t xml:space="preserve">) w związku z art. 19 pkt. 11, art.51 ust. 2 </w:t>
      </w:r>
      <w:r w:rsidR="0003504D">
        <w:rPr>
          <w:color w:val="auto"/>
          <w:sz w:val="22"/>
        </w:rPr>
        <w:br/>
        <w:t>i 4 ustawy z dnia 12 marca 2004r. o pomocy społecznej (</w:t>
      </w:r>
      <w:proofErr w:type="spellStart"/>
      <w:r w:rsidR="0003504D">
        <w:rPr>
          <w:color w:val="auto"/>
          <w:sz w:val="22"/>
        </w:rPr>
        <w:t>t.j</w:t>
      </w:r>
      <w:proofErr w:type="spellEnd"/>
      <w:r w:rsidR="0003504D">
        <w:rPr>
          <w:color w:val="auto"/>
          <w:sz w:val="22"/>
        </w:rPr>
        <w:t>. Dz.U. z 20</w:t>
      </w:r>
      <w:r w:rsidR="00061041">
        <w:rPr>
          <w:color w:val="auto"/>
          <w:sz w:val="22"/>
        </w:rPr>
        <w:t>20</w:t>
      </w:r>
      <w:r w:rsidR="0003504D">
        <w:rPr>
          <w:color w:val="auto"/>
          <w:sz w:val="22"/>
        </w:rPr>
        <w:t xml:space="preserve"> r., poz. </w:t>
      </w:r>
      <w:r w:rsidR="00061041">
        <w:rPr>
          <w:color w:val="auto"/>
          <w:sz w:val="22"/>
        </w:rPr>
        <w:t>1876</w:t>
      </w:r>
      <w:r w:rsidR="0003504D">
        <w:rPr>
          <w:color w:val="auto"/>
          <w:sz w:val="22"/>
        </w:rPr>
        <w:t xml:space="preserve"> z </w:t>
      </w:r>
      <w:proofErr w:type="spellStart"/>
      <w:r w:rsidR="0003504D">
        <w:rPr>
          <w:color w:val="auto"/>
          <w:sz w:val="22"/>
        </w:rPr>
        <w:t>późn</w:t>
      </w:r>
      <w:proofErr w:type="spellEnd"/>
      <w:r w:rsidR="0003504D">
        <w:rPr>
          <w:color w:val="auto"/>
          <w:sz w:val="22"/>
        </w:rPr>
        <w:t xml:space="preserve">. zm.) Rada Powiatu Jarocińskiego uchwala, co następuje: </w:t>
      </w:r>
    </w:p>
    <w:p w14:paraId="051EE5DE" w14:textId="77777777" w:rsidR="00D6748B" w:rsidRDefault="00D6748B" w:rsidP="006A64E5">
      <w:pPr>
        <w:spacing w:after="28"/>
        <w:ind w:left="14" w:right="14" w:firstLine="691"/>
        <w:rPr>
          <w:color w:val="auto"/>
          <w:sz w:val="22"/>
        </w:rPr>
      </w:pPr>
    </w:p>
    <w:p w14:paraId="0B0A7932" w14:textId="6CF48E51" w:rsidR="00166D73" w:rsidRDefault="006A64E5" w:rsidP="00357ED8">
      <w:pPr>
        <w:spacing w:after="0"/>
        <w:ind w:left="14" w:right="14" w:hanging="14"/>
        <w:jc w:val="center"/>
        <w:rPr>
          <w:color w:val="auto"/>
          <w:sz w:val="22"/>
        </w:rPr>
      </w:pPr>
      <w:r w:rsidRPr="00175ECD">
        <w:rPr>
          <w:noProof/>
          <w:color w:val="auto"/>
          <w:sz w:val="22"/>
        </w:rPr>
        <w:t>§</w:t>
      </w:r>
      <w:r w:rsidRPr="00175ECD">
        <w:rPr>
          <w:color w:val="auto"/>
          <w:sz w:val="22"/>
        </w:rPr>
        <w:t xml:space="preserve"> 1.</w:t>
      </w:r>
    </w:p>
    <w:p w14:paraId="785674EC" w14:textId="37D6F654" w:rsidR="00357ED8" w:rsidRPr="00061041" w:rsidRDefault="00166D73" w:rsidP="00357ED8">
      <w:pPr>
        <w:spacing w:after="0"/>
        <w:ind w:left="14" w:right="14" w:hanging="14"/>
        <w:rPr>
          <w:color w:val="auto"/>
          <w:sz w:val="22"/>
        </w:rPr>
      </w:pPr>
      <w:r>
        <w:rPr>
          <w:color w:val="auto"/>
          <w:sz w:val="22"/>
        </w:rPr>
        <w:t xml:space="preserve">1. </w:t>
      </w:r>
      <w:r w:rsidR="00061041">
        <w:rPr>
          <w:color w:val="auto"/>
          <w:sz w:val="22"/>
        </w:rPr>
        <w:t>Z dniem 31.12.2021r. t</w:t>
      </w:r>
      <w:r>
        <w:rPr>
          <w:color w:val="auto"/>
          <w:sz w:val="22"/>
        </w:rPr>
        <w:t>worzy się „Dom dla matek z małoletnimi dziećmi i kob</w:t>
      </w:r>
      <w:r w:rsidR="00061041">
        <w:rPr>
          <w:color w:val="auto"/>
          <w:sz w:val="22"/>
        </w:rPr>
        <w:t xml:space="preserve">iet w ciąży” w formie ośrodka </w:t>
      </w:r>
      <w:r>
        <w:rPr>
          <w:color w:val="auto"/>
          <w:sz w:val="22"/>
        </w:rPr>
        <w:t>wsparcia dla 18 mieszkańców, zwany dalej „Domem”</w:t>
      </w:r>
    </w:p>
    <w:p w14:paraId="4BD9B01F" w14:textId="77777777" w:rsidR="00357ED8" w:rsidRDefault="006A64E5" w:rsidP="00357ED8">
      <w:pPr>
        <w:spacing w:after="0"/>
        <w:ind w:left="14" w:right="14" w:hanging="14"/>
        <w:rPr>
          <w:sz w:val="22"/>
        </w:rPr>
      </w:pPr>
      <w:r w:rsidRPr="000B05DB">
        <w:rPr>
          <w:sz w:val="22"/>
        </w:rPr>
        <w:t xml:space="preserve">2. </w:t>
      </w:r>
      <w:r w:rsidR="00166D73">
        <w:rPr>
          <w:sz w:val="22"/>
        </w:rPr>
        <w:t xml:space="preserve">Siedziba Domu </w:t>
      </w:r>
      <w:r w:rsidR="00357ED8">
        <w:rPr>
          <w:sz w:val="22"/>
        </w:rPr>
        <w:t xml:space="preserve">znajduje się w Dobieszczyźnie, Dobieszczyzna 55, 63-210 Żerków. </w:t>
      </w:r>
    </w:p>
    <w:p w14:paraId="448733D7" w14:textId="4BC837A7" w:rsidR="00357ED8" w:rsidRDefault="00357ED8" w:rsidP="00357ED8">
      <w:pPr>
        <w:spacing w:after="0"/>
        <w:ind w:left="14" w:right="14" w:hanging="14"/>
        <w:rPr>
          <w:sz w:val="22"/>
        </w:rPr>
      </w:pPr>
      <w:r>
        <w:rPr>
          <w:sz w:val="22"/>
        </w:rPr>
        <w:t xml:space="preserve">3. Dom prowadzony będzie przez Powiat Jarociński, który powierzy realizację zadania organizacjom pozarządowym i innym uprawnionym podmiotom wskazanym w art. 3 ust. 2-3 ustawy z dnia </w:t>
      </w:r>
      <w:r>
        <w:rPr>
          <w:sz w:val="22"/>
        </w:rPr>
        <w:br/>
        <w:t xml:space="preserve">24 kwietnia 2003r. o działalności pożytku publicznego i o wolontariacie (Dz.U. z 2020 r. poz. 1057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</w:t>
      </w:r>
    </w:p>
    <w:p w14:paraId="76A68B5C" w14:textId="5AFF0E14" w:rsidR="00357ED8" w:rsidRDefault="00357ED8" w:rsidP="00357ED8">
      <w:pPr>
        <w:spacing w:after="0"/>
        <w:ind w:left="720" w:right="14" w:hanging="720"/>
        <w:jc w:val="center"/>
        <w:rPr>
          <w:sz w:val="22"/>
        </w:rPr>
      </w:pPr>
      <w:r>
        <w:rPr>
          <w:sz w:val="22"/>
        </w:rPr>
        <w:t>§ 2.</w:t>
      </w:r>
    </w:p>
    <w:p w14:paraId="05CBEBBD" w14:textId="37EABCC0" w:rsidR="00357ED8" w:rsidRDefault="00357ED8" w:rsidP="00357ED8">
      <w:pPr>
        <w:spacing w:after="0"/>
        <w:ind w:left="0" w:right="14"/>
        <w:jc w:val="left"/>
        <w:rPr>
          <w:sz w:val="22"/>
        </w:rPr>
      </w:pPr>
      <w:r>
        <w:rPr>
          <w:sz w:val="22"/>
        </w:rPr>
        <w:t xml:space="preserve">Obszarem działania Domu jest teren powiatu jarocińskiego. </w:t>
      </w:r>
    </w:p>
    <w:p w14:paraId="042528CF" w14:textId="03E39831" w:rsidR="00357ED8" w:rsidRDefault="00357ED8" w:rsidP="00357ED8">
      <w:pPr>
        <w:spacing w:after="0"/>
        <w:ind w:left="0" w:right="14"/>
        <w:jc w:val="center"/>
        <w:rPr>
          <w:sz w:val="22"/>
        </w:rPr>
      </w:pPr>
      <w:r>
        <w:rPr>
          <w:sz w:val="22"/>
        </w:rPr>
        <w:t>§ 3.</w:t>
      </w:r>
    </w:p>
    <w:p w14:paraId="14D7DF23" w14:textId="63B72590" w:rsidR="00357ED8" w:rsidRDefault="00357ED8" w:rsidP="00357ED8">
      <w:pPr>
        <w:spacing w:after="0"/>
        <w:ind w:left="0" w:right="14"/>
        <w:jc w:val="left"/>
        <w:rPr>
          <w:sz w:val="22"/>
        </w:rPr>
      </w:pPr>
      <w:r>
        <w:rPr>
          <w:sz w:val="22"/>
        </w:rPr>
        <w:t xml:space="preserve">Nadzór nad działalnością </w:t>
      </w:r>
      <w:r w:rsidR="00061041">
        <w:rPr>
          <w:sz w:val="22"/>
        </w:rPr>
        <w:t>D</w:t>
      </w:r>
      <w:r>
        <w:rPr>
          <w:sz w:val="22"/>
        </w:rPr>
        <w:t xml:space="preserve">omu sprawuje Zarząd Powiatu Jarocińskiego. </w:t>
      </w:r>
    </w:p>
    <w:p w14:paraId="0D652921" w14:textId="77777777" w:rsidR="00D6748B" w:rsidRDefault="00D6748B" w:rsidP="00357ED8">
      <w:pPr>
        <w:spacing w:after="0"/>
        <w:ind w:left="0" w:right="14"/>
        <w:jc w:val="left"/>
        <w:rPr>
          <w:sz w:val="22"/>
        </w:rPr>
      </w:pPr>
    </w:p>
    <w:p w14:paraId="5B0BEC97" w14:textId="5F1A93AF" w:rsidR="00357ED8" w:rsidRDefault="00357ED8" w:rsidP="00357ED8">
      <w:pPr>
        <w:spacing w:after="0"/>
        <w:ind w:left="0" w:right="14" w:firstLine="0"/>
        <w:jc w:val="center"/>
        <w:rPr>
          <w:sz w:val="22"/>
        </w:rPr>
      </w:pPr>
      <w:r>
        <w:rPr>
          <w:sz w:val="22"/>
        </w:rPr>
        <w:t>§ 4.</w:t>
      </w:r>
    </w:p>
    <w:p w14:paraId="7CE7824B" w14:textId="2B877674" w:rsidR="00D6748B" w:rsidRDefault="00357ED8" w:rsidP="00357ED8">
      <w:pPr>
        <w:spacing w:after="0"/>
        <w:ind w:left="0" w:right="14"/>
        <w:rPr>
          <w:sz w:val="22"/>
        </w:rPr>
      </w:pPr>
      <w:r>
        <w:rPr>
          <w:sz w:val="22"/>
        </w:rPr>
        <w:t>Dom zapewnia całodobowy, okresowy pobyt matkom z małoletnimi dziećmi i kobiet</w:t>
      </w:r>
      <w:r w:rsidR="00871661">
        <w:rPr>
          <w:sz w:val="22"/>
        </w:rPr>
        <w:t>om</w:t>
      </w:r>
      <w:r>
        <w:rPr>
          <w:sz w:val="22"/>
        </w:rPr>
        <w:t xml:space="preserve"> w ciąży, a także ojcom z małoletnimi dziećmi i innym osobom sprawującym opiekę nad dziećmi.</w:t>
      </w:r>
    </w:p>
    <w:p w14:paraId="24407968" w14:textId="587E76FF" w:rsidR="00357ED8" w:rsidRDefault="00357ED8" w:rsidP="00357ED8">
      <w:pPr>
        <w:spacing w:after="0"/>
        <w:ind w:left="0" w:right="14"/>
        <w:rPr>
          <w:sz w:val="22"/>
        </w:rPr>
      </w:pPr>
      <w:r>
        <w:rPr>
          <w:sz w:val="22"/>
        </w:rPr>
        <w:t xml:space="preserve"> </w:t>
      </w:r>
    </w:p>
    <w:p w14:paraId="1CD71514" w14:textId="1AC0BFFE" w:rsidR="00357ED8" w:rsidRDefault="00357ED8" w:rsidP="00357ED8">
      <w:pPr>
        <w:spacing w:after="0"/>
        <w:ind w:left="0" w:right="14"/>
        <w:jc w:val="center"/>
        <w:rPr>
          <w:sz w:val="22"/>
        </w:rPr>
      </w:pPr>
      <w:r>
        <w:rPr>
          <w:sz w:val="22"/>
        </w:rPr>
        <w:t>§ 5.</w:t>
      </w:r>
    </w:p>
    <w:p w14:paraId="45DED387" w14:textId="0428ED18" w:rsidR="00D6748B" w:rsidRDefault="00D6748B" w:rsidP="00D6748B">
      <w:pPr>
        <w:spacing w:after="0"/>
        <w:ind w:left="0" w:right="14"/>
        <w:rPr>
          <w:sz w:val="22"/>
        </w:rPr>
      </w:pPr>
      <w:r>
        <w:rPr>
          <w:sz w:val="22"/>
        </w:rPr>
        <w:t xml:space="preserve">Przedmiotem działania Domu jest w szczególności spełnienie standardu podstawowych usług wskazanych w § 3 Rozporządzenia Ministra Polityki Społecznej z dnia 8 marca 2005r. w sprawie domów dla matek z małoletnimi dziećmi i kobiet w ciąży (Dz.U. 2005 nr 43 poz. 418). </w:t>
      </w:r>
    </w:p>
    <w:p w14:paraId="06A8094E" w14:textId="77777777" w:rsidR="00D6748B" w:rsidRDefault="00D6748B" w:rsidP="00D6748B">
      <w:pPr>
        <w:spacing w:after="0"/>
        <w:ind w:left="0" w:right="14"/>
        <w:rPr>
          <w:sz w:val="22"/>
        </w:rPr>
      </w:pPr>
    </w:p>
    <w:p w14:paraId="311C54C9" w14:textId="77777777" w:rsidR="00061041" w:rsidRDefault="00061041" w:rsidP="00D6748B">
      <w:pPr>
        <w:spacing w:after="0"/>
        <w:ind w:left="0" w:right="14"/>
        <w:rPr>
          <w:sz w:val="22"/>
        </w:rPr>
      </w:pPr>
    </w:p>
    <w:p w14:paraId="26ED7D29" w14:textId="77777777" w:rsidR="00061041" w:rsidRDefault="00061041" w:rsidP="00D6748B">
      <w:pPr>
        <w:spacing w:after="0"/>
        <w:ind w:left="0" w:right="14"/>
        <w:rPr>
          <w:sz w:val="22"/>
        </w:rPr>
      </w:pPr>
    </w:p>
    <w:p w14:paraId="74195EC2" w14:textId="7E2B4D6E" w:rsidR="00D6748B" w:rsidRDefault="00D6748B" w:rsidP="00D6748B">
      <w:pPr>
        <w:spacing w:after="0"/>
        <w:ind w:left="0" w:right="14"/>
        <w:jc w:val="center"/>
        <w:rPr>
          <w:sz w:val="22"/>
        </w:rPr>
      </w:pPr>
      <w:r>
        <w:rPr>
          <w:sz w:val="22"/>
        </w:rPr>
        <w:lastRenderedPageBreak/>
        <w:t>§ 6.</w:t>
      </w:r>
    </w:p>
    <w:p w14:paraId="63701FA9" w14:textId="01037EFC" w:rsidR="00D6748B" w:rsidRDefault="00D6748B" w:rsidP="00D6748B">
      <w:pPr>
        <w:spacing w:after="0"/>
        <w:ind w:left="0" w:right="14"/>
        <w:rPr>
          <w:sz w:val="22"/>
        </w:rPr>
      </w:pPr>
      <w:r>
        <w:rPr>
          <w:sz w:val="22"/>
        </w:rPr>
        <w:t xml:space="preserve">Wykonanie uchwały powierza się Zarządowi Powiatu Jarocińskiego. </w:t>
      </w:r>
    </w:p>
    <w:p w14:paraId="7779A1B1" w14:textId="77777777" w:rsidR="00D6748B" w:rsidRDefault="00D6748B" w:rsidP="00D6748B">
      <w:pPr>
        <w:spacing w:after="0"/>
        <w:ind w:left="0" w:right="14"/>
        <w:rPr>
          <w:sz w:val="22"/>
        </w:rPr>
      </w:pPr>
    </w:p>
    <w:p w14:paraId="5E466487" w14:textId="28E4BAEC" w:rsidR="00D6748B" w:rsidRDefault="00D6748B" w:rsidP="00D6748B">
      <w:pPr>
        <w:spacing w:after="0"/>
        <w:ind w:left="0" w:right="14"/>
        <w:jc w:val="center"/>
        <w:rPr>
          <w:sz w:val="22"/>
        </w:rPr>
      </w:pPr>
      <w:r>
        <w:rPr>
          <w:sz w:val="22"/>
        </w:rPr>
        <w:t>§ 7.</w:t>
      </w:r>
    </w:p>
    <w:p w14:paraId="6F0500BD" w14:textId="513CFB7F" w:rsidR="00D6748B" w:rsidRDefault="00D6748B" w:rsidP="00D6748B">
      <w:pPr>
        <w:spacing w:after="0"/>
        <w:ind w:left="0" w:right="14"/>
        <w:rPr>
          <w:sz w:val="22"/>
        </w:rPr>
      </w:pPr>
      <w:r>
        <w:rPr>
          <w:sz w:val="22"/>
        </w:rPr>
        <w:t xml:space="preserve">Uchwała wchodzi w życie z dniem podjęcia. </w:t>
      </w:r>
    </w:p>
    <w:p w14:paraId="2DFA3D96" w14:textId="77777777" w:rsidR="00D6748B" w:rsidRDefault="00D6748B">
      <w:pPr>
        <w:spacing w:line="259" w:lineRule="auto"/>
        <w:ind w:left="6044" w:right="14"/>
        <w:rPr>
          <w:sz w:val="22"/>
        </w:rPr>
      </w:pPr>
    </w:p>
    <w:p w14:paraId="103CF186" w14:textId="77777777" w:rsidR="00D6748B" w:rsidRDefault="00D6748B">
      <w:pPr>
        <w:spacing w:line="259" w:lineRule="auto"/>
        <w:ind w:left="6044" w:right="14"/>
        <w:rPr>
          <w:sz w:val="22"/>
        </w:rPr>
      </w:pPr>
    </w:p>
    <w:p w14:paraId="0D0A5CA7" w14:textId="77777777" w:rsidR="00D6748B" w:rsidRDefault="00D6748B">
      <w:pPr>
        <w:spacing w:line="259" w:lineRule="auto"/>
        <w:ind w:left="6044" w:right="14"/>
        <w:rPr>
          <w:sz w:val="22"/>
        </w:rPr>
      </w:pPr>
    </w:p>
    <w:p w14:paraId="6992F1BF" w14:textId="3B125A0F" w:rsidR="009B61C9" w:rsidRPr="000B05DB" w:rsidRDefault="008B0CBC">
      <w:pPr>
        <w:spacing w:line="259" w:lineRule="auto"/>
        <w:ind w:left="6044" w:right="14"/>
        <w:rPr>
          <w:sz w:val="22"/>
        </w:rPr>
      </w:pPr>
      <w:r>
        <w:rPr>
          <w:sz w:val="22"/>
        </w:rPr>
        <w:t>Wicep</w:t>
      </w:r>
      <w:r w:rsidR="006A64E5" w:rsidRPr="000B05DB">
        <w:rPr>
          <w:sz w:val="22"/>
        </w:rPr>
        <w:t>rzewodniczący</w:t>
      </w:r>
    </w:p>
    <w:p w14:paraId="46C43CD1" w14:textId="490433CE" w:rsidR="00D6748B" w:rsidRDefault="008B0CBC" w:rsidP="00D6748B">
      <w:pPr>
        <w:spacing w:after="423"/>
        <w:ind w:left="6159" w:right="14"/>
        <w:rPr>
          <w:sz w:val="22"/>
        </w:rPr>
      </w:pPr>
      <w:r>
        <w:rPr>
          <w:sz w:val="22"/>
        </w:rPr>
        <w:t xml:space="preserve">    </w:t>
      </w:r>
      <w:r w:rsidR="006A64E5" w:rsidRPr="000B05DB">
        <w:rPr>
          <w:sz w:val="22"/>
        </w:rPr>
        <w:t>Rady Powiatu</w:t>
      </w:r>
    </w:p>
    <w:p w14:paraId="5400875B" w14:textId="7B551610" w:rsidR="009B61C9" w:rsidRPr="000B05DB" w:rsidRDefault="008B0CBC" w:rsidP="00D6748B">
      <w:pPr>
        <w:spacing w:after="423"/>
        <w:ind w:left="6159" w:right="14"/>
        <w:rPr>
          <w:sz w:val="22"/>
        </w:rPr>
      </w:pPr>
      <w:r>
        <w:rPr>
          <w:sz w:val="22"/>
        </w:rPr>
        <w:t xml:space="preserve"> Teodor Grobelny</w:t>
      </w:r>
    </w:p>
    <w:p w14:paraId="33559F6D" w14:textId="77777777" w:rsidR="009B61C9" w:rsidRPr="000B05DB" w:rsidRDefault="009B61C9">
      <w:pPr>
        <w:spacing w:after="0" w:line="259" w:lineRule="auto"/>
        <w:ind w:left="-1440" w:right="10469" w:firstLine="0"/>
        <w:jc w:val="left"/>
        <w:rPr>
          <w:sz w:val="22"/>
        </w:rPr>
      </w:pPr>
    </w:p>
    <w:p w14:paraId="76D1EB9D" w14:textId="77777777" w:rsidR="009B61C9" w:rsidRPr="000B05DB" w:rsidRDefault="009B61C9">
      <w:pPr>
        <w:rPr>
          <w:sz w:val="22"/>
        </w:rPr>
        <w:sectPr w:rsidR="009B61C9" w:rsidRPr="000B05DB">
          <w:footerReference w:type="even" r:id="rId8"/>
          <w:footerReference w:type="default" r:id="rId9"/>
          <w:footerReference w:type="first" r:id="rId10"/>
          <w:pgSz w:w="11909" w:h="16841"/>
          <w:pgMar w:top="1440" w:right="1440" w:bottom="1440" w:left="1440" w:header="708" w:footer="708" w:gutter="0"/>
          <w:cols w:space="708"/>
        </w:sectPr>
      </w:pPr>
    </w:p>
    <w:p w14:paraId="0F01D345" w14:textId="44739931" w:rsidR="005E45B8" w:rsidRDefault="006A64E5" w:rsidP="005E45B8">
      <w:pPr>
        <w:spacing w:after="0" w:line="360" w:lineRule="auto"/>
        <w:ind w:left="0" w:firstLine="0"/>
        <w:jc w:val="center"/>
        <w:rPr>
          <w:b/>
          <w:sz w:val="22"/>
        </w:rPr>
      </w:pPr>
      <w:r w:rsidRPr="00F727D5">
        <w:rPr>
          <w:b/>
          <w:sz w:val="22"/>
        </w:rPr>
        <w:lastRenderedPageBreak/>
        <w:t>Uzasadnienie</w:t>
      </w:r>
    </w:p>
    <w:p w14:paraId="2FCC1CA4" w14:textId="21C8CFEF" w:rsidR="005E45B8" w:rsidRDefault="006A64E5" w:rsidP="005E45B8">
      <w:pPr>
        <w:spacing w:after="0" w:line="360" w:lineRule="auto"/>
        <w:ind w:left="0" w:firstLine="0"/>
        <w:jc w:val="center"/>
        <w:rPr>
          <w:b/>
          <w:sz w:val="22"/>
        </w:rPr>
      </w:pPr>
      <w:r w:rsidRPr="00F727D5">
        <w:rPr>
          <w:b/>
          <w:sz w:val="22"/>
        </w:rPr>
        <w:t>do</w:t>
      </w:r>
      <w:r w:rsidR="008B0CBC">
        <w:rPr>
          <w:b/>
          <w:sz w:val="22"/>
        </w:rPr>
        <w:t xml:space="preserve"> Uchwały nr XLVII/277/21 Rady Powiatu </w:t>
      </w:r>
      <w:r w:rsidRPr="00F727D5">
        <w:rPr>
          <w:b/>
          <w:sz w:val="22"/>
        </w:rPr>
        <w:t>Jarocińskiego</w:t>
      </w:r>
    </w:p>
    <w:p w14:paraId="6D00E9DB" w14:textId="3440AA25" w:rsidR="005E45B8" w:rsidRDefault="006A64E5" w:rsidP="005E45B8">
      <w:pPr>
        <w:spacing w:after="0" w:line="360" w:lineRule="auto"/>
        <w:ind w:left="0" w:firstLine="0"/>
        <w:jc w:val="center"/>
        <w:rPr>
          <w:b/>
          <w:sz w:val="22"/>
        </w:rPr>
      </w:pPr>
      <w:r w:rsidRPr="00F727D5">
        <w:rPr>
          <w:b/>
          <w:sz w:val="22"/>
        </w:rPr>
        <w:t xml:space="preserve">z dnia </w:t>
      </w:r>
      <w:r w:rsidR="008B0CBC">
        <w:rPr>
          <w:b/>
          <w:sz w:val="22"/>
        </w:rPr>
        <w:t>30 listopada 2021 r.</w:t>
      </w:r>
    </w:p>
    <w:p w14:paraId="5C46D9FD" w14:textId="77777777" w:rsidR="005E45B8" w:rsidRDefault="005E45B8" w:rsidP="005E45B8">
      <w:pPr>
        <w:spacing w:after="0" w:line="360" w:lineRule="auto"/>
        <w:ind w:left="0" w:firstLine="0"/>
        <w:jc w:val="center"/>
        <w:rPr>
          <w:b/>
          <w:sz w:val="22"/>
        </w:rPr>
      </w:pPr>
    </w:p>
    <w:p w14:paraId="6996E214" w14:textId="77777777" w:rsidR="005E45B8" w:rsidRDefault="001820AB" w:rsidP="005E45B8">
      <w:pPr>
        <w:spacing w:after="0" w:line="360" w:lineRule="auto"/>
        <w:ind w:left="0" w:firstLine="0"/>
        <w:jc w:val="center"/>
        <w:rPr>
          <w:b/>
          <w:sz w:val="22"/>
        </w:rPr>
      </w:pPr>
      <w:r w:rsidRPr="00F727D5">
        <w:rPr>
          <w:b/>
          <w:sz w:val="22"/>
        </w:rPr>
        <w:t xml:space="preserve">w sprawie utworzenia ośrodka wsparcia – Dom dla matek </w:t>
      </w:r>
      <w:r w:rsidR="008B0CBC">
        <w:rPr>
          <w:b/>
          <w:sz w:val="22"/>
        </w:rPr>
        <w:t xml:space="preserve">z małoletnimi dziećmi </w:t>
      </w:r>
    </w:p>
    <w:p w14:paraId="59CFE9D6" w14:textId="2FDDC337" w:rsidR="001820AB" w:rsidRPr="00F727D5" w:rsidRDefault="008B0CBC" w:rsidP="005E45B8">
      <w:pPr>
        <w:spacing w:after="0" w:line="360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 xml:space="preserve">i kobiet </w:t>
      </w:r>
      <w:r w:rsidR="001820AB" w:rsidRPr="00F727D5">
        <w:rPr>
          <w:b/>
          <w:sz w:val="22"/>
        </w:rPr>
        <w:t>w ciąży</w:t>
      </w:r>
    </w:p>
    <w:p w14:paraId="01F6E939" w14:textId="5C6C15F2" w:rsidR="00E11071" w:rsidRDefault="00E11071" w:rsidP="00E11071">
      <w:pPr>
        <w:spacing w:after="0" w:line="240" w:lineRule="auto"/>
        <w:ind w:left="0" w:firstLine="0"/>
        <w:rPr>
          <w:rFonts w:eastAsia="Calibri"/>
          <w:color w:val="auto"/>
          <w:szCs w:val="24"/>
          <w:lang w:eastAsia="zh-CN"/>
        </w:rPr>
      </w:pPr>
    </w:p>
    <w:p w14:paraId="3992C858" w14:textId="77777777" w:rsidR="005E45B8" w:rsidRPr="00E11071" w:rsidRDefault="005E45B8" w:rsidP="00E11071">
      <w:pPr>
        <w:spacing w:after="0" w:line="240" w:lineRule="auto"/>
        <w:ind w:left="0" w:firstLine="0"/>
        <w:rPr>
          <w:rFonts w:eastAsia="Calibri"/>
          <w:color w:val="auto"/>
          <w:szCs w:val="24"/>
          <w:lang w:eastAsia="zh-CN"/>
        </w:rPr>
      </w:pPr>
      <w:bookmarkStart w:id="0" w:name="_GoBack"/>
      <w:bookmarkEnd w:id="0"/>
    </w:p>
    <w:p w14:paraId="3042F428" w14:textId="18A57D9F" w:rsidR="001820AB" w:rsidRDefault="001820AB" w:rsidP="00F727D5">
      <w:pPr>
        <w:spacing w:after="0" w:line="360" w:lineRule="auto"/>
        <w:ind w:left="0" w:firstLine="0"/>
        <w:rPr>
          <w:rFonts w:eastAsia="Calibri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ab/>
        <w:t xml:space="preserve">Celem niniejszej uchwały jest w szczególności zapewnienie wsparcia matkom </w:t>
      </w:r>
      <w:r>
        <w:rPr>
          <w:rFonts w:eastAsia="Calibri"/>
          <w:color w:val="auto"/>
          <w:szCs w:val="24"/>
          <w:lang w:eastAsia="zh-CN"/>
        </w:rPr>
        <w:br/>
        <w:t xml:space="preserve">z małoletnimi dziećmi i kobietą w ciąży, poprzez zapewnienie całodobowego i okresowego pobyty. </w:t>
      </w:r>
    </w:p>
    <w:p w14:paraId="7F1E1FDD" w14:textId="4508A514" w:rsidR="00F727D5" w:rsidRDefault="001820AB" w:rsidP="00F727D5">
      <w:pPr>
        <w:spacing w:after="0" w:line="360" w:lineRule="auto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ab/>
      </w:r>
      <w:r w:rsidRPr="001820AB">
        <w:rPr>
          <w:color w:val="333333"/>
          <w:szCs w:val="24"/>
        </w:rPr>
        <w:t xml:space="preserve">Zgodnie z art. 19 pkt.11 ustawy z dnia 12 marca 2004 roku o pomocy społecznej do zadań własnych powiatu należy prowadzenie mieszkań chronionych dla osób z terenu więcej niż jednej gminy oraz powiatowych ośrodków wsparcia, w tym domów dla matek </w:t>
      </w:r>
      <w:r w:rsidR="00F727D5">
        <w:rPr>
          <w:color w:val="333333"/>
          <w:szCs w:val="24"/>
        </w:rPr>
        <w:br/>
      </w:r>
      <w:r w:rsidRPr="001820AB">
        <w:rPr>
          <w:color w:val="333333"/>
          <w:szCs w:val="24"/>
        </w:rPr>
        <w:t xml:space="preserve">z małoletnimi dziećmi i kobiet w ciąży, z wyłączeniem środowiskowych domów samopomocy i innych ośrodków wsparcia dla osób z zaburzeniami psychicznymi. Wychodząc na przeciw oczekiwaniom społecznym władze powiatu </w:t>
      </w:r>
      <w:r>
        <w:rPr>
          <w:color w:val="333333"/>
          <w:szCs w:val="24"/>
        </w:rPr>
        <w:t xml:space="preserve">jarocińskiego </w:t>
      </w:r>
      <w:r w:rsidRPr="001820AB">
        <w:rPr>
          <w:color w:val="333333"/>
          <w:szCs w:val="24"/>
        </w:rPr>
        <w:t xml:space="preserve">dostrzegają potrzebę utworzenia Domu dla </w:t>
      </w:r>
      <w:r>
        <w:rPr>
          <w:color w:val="333333"/>
          <w:szCs w:val="24"/>
        </w:rPr>
        <w:t>m</w:t>
      </w:r>
      <w:r w:rsidRPr="001820AB">
        <w:rPr>
          <w:color w:val="333333"/>
          <w:szCs w:val="24"/>
        </w:rPr>
        <w:t xml:space="preserve">atek z </w:t>
      </w:r>
      <w:r>
        <w:rPr>
          <w:color w:val="333333"/>
          <w:szCs w:val="24"/>
        </w:rPr>
        <w:t>m</w:t>
      </w:r>
      <w:r w:rsidRPr="001820AB">
        <w:rPr>
          <w:color w:val="333333"/>
          <w:szCs w:val="24"/>
        </w:rPr>
        <w:t xml:space="preserve">ałoletnimi </w:t>
      </w:r>
      <w:r>
        <w:rPr>
          <w:color w:val="333333"/>
          <w:szCs w:val="24"/>
        </w:rPr>
        <w:t>d</w:t>
      </w:r>
      <w:r w:rsidRPr="001820AB">
        <w:rPr>
          <w:color w:val="333333"/>
          <w:szCs w:val="24"/>
        </w:rPr>
        <w:t xml:space="preserve">ziećmi i </w:t>
      </w:r>
      <w:r>
        <w:rPr>
          <w:color w:val="333333"/>
          <w:szCs w:val="24"/>
        </w:rPr>
        <w:t>k</w:t>
      </w:r>
      <w:r w:rsidRPr="001820AB">
        <w:rPr>
          <w:color w:val="333333"/>
          <w:szCs w:val="24"/>
        </w:rPr>
        <w:t xml:space="preserve">obiet w </w:t>
      </w:r>
      <w:r>
        <w:rPr>
          <w:color w:val="333333"/>
          <w:szCs w:val="24"/>
        </w:rPr>
        <w:t>c</w:t>
      </w:r>
      <w:r w:rsidRPr="001820AB">
        <w:rPr>
          <w:color w:val="333333"/>
          <w:szCs w:val="24"/>
        </w:rPr>
        <w:t xml:space="preserve">iąży, w którym osoby znajdujące się w trudnej sytuacji życiowej z terenu powiatu </w:t>
      </w:r>
      <w:r>
        <w:rPr>
          <w:color w:val="333333"/>
          <w:szCs w:val="24"/>
        </w:rPr>
        <w:t>jarocińskiego</w:t>
      </w:r>
      <w:r w:rsidRPr="001820AB">
        <w:rPr>
          <w:color w:val="333333"/>
          <w:szCs w:val="24"/>
        </w:rPr>
        <w:t xml:space="preserve"> i innych powiatów otrzymają niezbędną pomoc materialną, psychologiczną oraz prawną.</w:t>
      </w:r>
    </w:p>
    <w:p w14:paraId="5F56F2C7" w14:textId="5676EEC6" w:rsidR="00F727D5" w:rsidRPr="00F727D5" w:rsidRDefault="00F727D5" w:rsidP="00F727D5">
      <w:pPr>
        <w:spacing w:after="0" w:line="360" w:lineRule="auto"/>
        <w:ind w:left="0" w:firstLine="0"/>
        <w:rPr>
          <w:rFonts w:eastAsia="Calibri"/>
          <w:color w:val="auto"/>
          <w:szCs w:val="24"/>
          <w:lang w:eastAsia="zh-CN"/>
        </w:rPr>
      </w:pPr>
      <w:r>
        <w:rPr>
          <w:color w:val="333333"/>
          <w:szCs w:val="24"/>
        </w:rPr>
        <w:tab/>
      </w:r>
      <w:r w:rsidR="001820AB">
        <w:rPr>
          <w:rFonts w:eastAsia="Calibri"/>
          <w:color w:val="auto"/>
          <w:szCs w:val="24"/>
          <w:lang w:eastAsia="zh-CN"/>
        </w:rPr>
        <w:t xml:space="preserve">Na utworzenie Domu dla matek z małoletnimi dziećmi i kobiet w ciąży Powiat Jarociński pozyskał dofinasowanie na podstawie umowy zawartej z Wojewodą Wielkopolskim. Zgodnie z zawartą umową Powiat Jarociński </w:t>
      </w:r>
      <w:r w:rsidRPr="00EC0E8F">
        <w:rPr>
          <w:szCs w:val="24"/>
        </w:rPr>
        <w:t xml:space="preserve">zobowiązany jest do prowadzenia tej formy wsparcia przez okres minimum </w:t>
      </w:r>
      <w:r w:rsidRPr="00F727D5">
        <w:rPr>
          <w:szCs w:val="24"/>
        </w:rPr>
        <w:t>5 lat od zakończenia roku, w którym uruchomiono Dom,</w:t>
      </w:r>
      <w:r w:rsidRPr="00EC0E8F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EC0E8F">
        <w:rPr>
          <w:szCs w:val="24"/>
        </w:rPr>
        <w:t>tj.</w:t>
      </w:r>
      <w:r w:rsidRPr="00EC0E8F">
        <w:rPr>
          <w:b/>
          <w:szCs w:val="24"/>
        </w:rPr>
        <w:t xml:space="preserve"> </w:t>
      </w:r>
      <w:r>
        <w:rPr>
          <w:szCs w:val="24"/>
        </w:rPr>
        <w:t xml:space="preserve">od dnia 1 stycznia 2022 r. </w:t>
      </w:r>
      <w:r w:rsidRPr="00EC0E8F">
        <w:rPr>
          <w:szCs w:val="24"/>
        </w:rPr>
        <w:t xml:space="preserve">do dnia 31 grudnia 2026 r.  </w:t>
      </w:r>
    </w:p>
    <w:p w14:paraId="6FBE8A1C" w14:textId="50D03A3C" w:rsidR="001820AB" w:rsidRPr="00E11071" w:rsidRDefault="001820AB" w:rsidP="00E11071">
      <w:pPr>
        <w:spacing w:after="0" w:line="240" w:lineRule="auto"/>
        <w:ind w:left="0" w:firstLine="0"/>
        <w:rPr>
          <w:rFonts w:eastAsia="Calibri"/>
          <w:color w:val="auto"/>
          <w:szCs w:val="24"/>
          <w:lang w:eastAsia="zh-CN"/>
        </w:rPr>
      </w:pPr>
    </w:p>
    <w:p w14:paraId="7D36E019" w14:textId="55BF2AE5" w:rsidR="00E11071" w:rsidRPr="000B05DB" w:rsidRDefault="00E11071" w:rsidP="00E11071">
      <w:pPr>
        <w:spacing w:after="1255" w:line="360" w:lineRule="auto"/>
        <w:ind w:left="0" w:right="-43" w:hanging="11"/>
        <w:rPr>
          <w:sz w:val="22"/>
        </w:rPr>
      </w:pPr>
    </w:p>
    <w:sectPr w:rsidR="00E11071" w:rsidRPr="000B05DB">
      <w:footerReference w:type="even" r:id="rId11"/>
      <w:footerReference w:type="default" r:id="rId12"/>
      <w:footerReference w:type="first" r:id="rId13"/>
      <w:pgSz w:w="11909" w:h="16841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31AFF" w14:textId="77777777" w:rsidR="008B0CBC" w:rsidRDefault="008B0CBC">
      <w:pPr>
        <w:spacing w:after="0" w:line="240" w:lineRule="auto"/>
      </w:pPr>
      <w:r>
        <w:separator/>
      </w:r>
    </w:p>
  </w:endnote>
  <w:endnote w:type="continuationSeparator" w:id="0">
    <w:p w14:paraId="3EC45749" w14:textId="77777777" w:rsidR="008B0CBC" w:rsidRDefault="008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1A19" w14:textId="77777777" w:rsidR="008B0CBC" w:rsidRDefault="008B0CB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5744" w14:textId="77777777" w:rsidR="008B0CBC" w:rsidRDefault="008B0CB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0F68" w14:textId="77777777" w:rsidR="008B0CBC" w:rsidRDefault="008B0CB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17FA" w14:textId="77777777" w:rsidR="008B0CBC" w:rsidRDefault="008B0CB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02C6" w14:textId="77777777" w:rsidR="008B0CBC" w:rsidRDefault="008B0CB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BFEE" w14:textId="77777777" w:rsidR="008B0CBC" w:rsidRDefault="008B0CB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7252" w14:textId="77777777" w:rsidR="008B0CBC" w:rsidRDefault="008B0CBC">
      <w:pPr>
        <w:spacing w:after="0" w:line="259" w:lineRule="auto"/>
        <w:ind w:left="173" w:firstLine="0"/>
        <w:jc w:val="left"/>
      </w:pPr>
      <w:r>
        <w:separator/>
      </w:r>
    </w:p>
  </w:footnote>
  <w:footnote w:type="continuationSeparator" w:id="0">
    <w:p w14:paraId="32A490DB" w14:textId="77777777" w:rsidR="008B0CBC" w:rsidRDefault="008B0CBC">
      <w:pPr>
        <w:spacing w:after="0" w:line="259" w:lineRule="auto"/>
        <w:ind w:left="173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4232" o:spid="_x0000_i1066" type="#_x0000_t75" style="width:13pt;height:1.5pt;visibility:visible;mso-wrap-style:square" o:bullet="t">
        <v:imagedata r:id="rId1" o:title=""/>
      </v:shape>
    </w:pict>
  </w:numPicBullet>
  <w:numPicBullet w:numPicBulletId="1">
    <w:pict>
      <v:shape id="Picture 142474" o:spid="_x0000_i1067" type="#_x0000_t75" style="width:13pt;height:1.5pt;visibility:visible;mso-wrap-style:square" o:bullet="t">
        <v:imagedata r:id="rId2" o:title=""/>
      </v:shape>
    </w:pict>
  </w:numPicBullet>
  <w:numPicBullet w:numPicBulletId="2">
    <w:pict>
      <v:shape id="Picture 146000" o:spid="_x0000_i1068" type="#_x0000_t75" style="width:13.5pt;height:2.5pt;visibility:visible;mso-wrap-style:square" o:bullet="t">
        <v:imagedata r:id="rId3" o:title=""/>
      </v:shape>
    </w:pict>
  </w:numPicBullet>
  <w:numPicBullet w:numPicBulletId="3">
    <w:pict>
      <v:shape id="Picture 146002" o:spid="_x0000_i1069" type="#_x0000_t75" style="width:13.5pt;height:1.5pt;visibility:visible;mso-wrap-style:square" o:bullet="t">
        <v:imagedata r:id="rId4" o:title=""/>
      </v:shape>
    </w:pict>
  </w:numPicBullet>
  <w:abstractNum w:abstractNumId="0" w15:restartNumberingAfterBreak="0">
    <w:nsid w:val="030F015E"/>
    <w:multiLevelType w:val="hybridMultilevel"/>
    <w:tmpl w:val="46BAAD4C"/>
    <w:lvl w:ilvl="0" w:tplc="D840A550">
      <w:start w:val="2"/>
      <w:numFmt w:val="decimal"/>
      <w:lvlText w:val="%1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06E6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8FCB0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40C50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01948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0A7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5362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6FA5A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FF2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D5FA3"/>
    <w:multiLevelType w:val="hybridMultilevel"/>
    <w:tmpl w:val="7B70F46A"/>
    <w:lvl w:ilvl="0" w:tplc="86667ED0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3D42F0"/>
    <w:multiLevelType w:val="hybridMultilevel"/>
    <w:tmpl w:val="B7FA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39A8"/>
    <w:multiLevelType w:val="hybridMultilevel"/>
    <w:tmpl w:val="31A628A2"/>
    <w:lvl w:ilvl="0" w:tplc="86667ED0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 w15:restartNumberingAfterBreak="0">
    <w:nsid w:val="0DA34BFC"/>
    <w:multiLevelType w:val="hybridMultilevel"/>
    <w:tmpl w:val="92205A72"/>
    <w:lvl w:ilvl="0" w:tplc="3C34E5D4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760C9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409B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30C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ECC8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2587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A782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F4601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62E4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33BAF"/>
    <w:multiLevelType w:val="hybridMultilevel"/>
    <w:tmpl w:val="C494F152"/>
    <w:lvl w:ilvl="0" w:tplc="9600EE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56483A">
      <w:start w:val="1"/>
      <w:numFmt w:val="decimal"/>
      <w:lvlText w:val="%2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DE1798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0ED91A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D00C02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8E663C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B076C0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46D704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F03096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41764"/>
    <w:multiLevelType w:val="hybridMultilevel"/>
    <w:tmpl w:val="342E4BF0"/>
    <w:lvl w:ilvl="0" w:tplc="954AB428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F834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EB1EE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B694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22234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C30FE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A8F00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26BC0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4073A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FE1CCF"/>
    <w:multiLevelType w:val="hybridMultilevel"/>
    <w:tmpl w:val="EE3ABAF8"/>
    <w:lvl w:ilvl="0" w:tplc="86667ED0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1D8F1F85"/>
    <w:multiLevelType w:val="hybridMultilevel"/>
    <w:tmpl w:val="D3B4441E"/>
    <w:lvl w:ilvl="0" w:tplc="86667E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F746E7"/>
    <w:multiLevelType w:val="hybridMultilevel"/>
    <w:tmpl w:val="8D06C3AA"/>
    <w:lvl w:ilvl="0" w:tplc="0108DB3A">
      <w:start w:val="2"/>
      <w:numFmt w:val="decimal"/>
      <w:lvlText w:val="%1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A4088">
      <w:start w:val="1"/>
      <w:numFmt w:val="lowerLetter"/>
      <w:lvlText w:val="%2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E8D6C">
      <w:start w:val="1"/>
      <w:numFmt w:val="lowerRoman"/>
      <w:lvlText w:val="%3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CCECE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E36D0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CE138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0635E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8DB2A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82C18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F71118"/>
    <w:multiLevelType w:val="hybridMultilevel"/>
    <w:tmpl w:val="A93AB3B6"/>
    <w:lvl w:ilvl="0" w:tplc="A1780B6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23E95E81"/>
    <w:multiLevelType w:val="hybridMultilevel"/>
    <w:tmpl w:val="84AC5A0C"/>
    <w:lvl w:ilvl="0" w:tplc="08980C68">
      <w:start w:val="1"/>
      <w:numFmt w:val="decimal"/>
      <w:lvlText w:val="%1)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B4ECF4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38D8E8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CE7854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208990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6ABA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E3E8A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46A6FA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90043A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660EEA"/>
    <w:multiLevelType w:val="hybridMultilevel"/>
    <w:tmpl w:val="9CFC20F2"/>
    <w:lvl w:ilvl="0" w:tplc="9D6CCA7C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 w15:restartNumberingAfterBreak="0">
    <w:nsid w:val="273A0949"/>
    <w:multiLevelType w:val="hybridMultilevel"/>
    <w:tmpl w:val="E17E4132"/>
    <w:lvl w:ilvl="0" w:tplc="70282736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4DD8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898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2D604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0343C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0BC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78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E230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E635C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DC4D5B"/>
    <w:multiLevelType w:val="hybridMultilevel"/>
    <w:tmpl w:val="C1FC7738"/>
    <w:lvl w:ilvl="0" w:tplc="4432829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2E4A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26A46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C658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27B92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84BA0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AD242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A0D8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A3520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2C4163"/>
    <w:multiLevelType w:val="hybridMultilevel"/>
    <w:tmpl w:val="82FA2330"/>
    <w:lvl w:ilvl="0" w:tplc="5D34F05E">
      <w:start w:val="1"/>
      <w:numFmt w:val="lowerLetter"/>
      <w:lvlText w:val="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D028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C9C96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A922C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88778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492C6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72AE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2F612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4F106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72586"/>
    <w:multiLevelType w:val="hybridMultilevel"/>
    <w:tmpl w:val="BEC87DAA"/>
    <w:lvl w:ilvl="0" w:tplc="7A2C911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 w15:restartNumberingAfterBreak="0">
    <w:nsid w:val="3986073D"/>
    <w:multiLevelType w:val="hybridMultilevel"/>
    <w:tmpl w:val="BE7AF580"/>
    <w:lvl w:ilvl="0" w:tplc="F8381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0E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6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7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20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80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41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ED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06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D957BF"/>
    <w:multiLevelType w:val="hybridMultilevel"/>
    <w:tmpl w:val="2BCEF832"/>
    <w:lvl w:ilvl="0" w:tplc="5A500392">
      <w:start w:val="2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14493C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7A1C22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2FA18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54C350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789FB0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42D49C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8440D6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960814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944B82"/>
    <w:multiLevelType w:val="hybridMultilevel"/>
    <w:tmpl w:val="D8E686B6"/>
    <w:lvl w:ilvl="0" w:tplc="04E87BC6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0" w15:restartNumberingAfterBreak="0">
    <w:nsid w:val="426C67A2"/>
    <w:multiLevelType w:val="hybridMultilevel"/>
    <w:tmpl w:val="FDB0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0FE2"/>
    <w:multiLevelType w:val="hybridMultilevel"/>
    <w:tmpl w:val="FDFEA0B2"/>
    <w:lvl w:ilvl="0" w:tplc="6B448522">
      <w:start w:val="1"/>
      <w:numFmt w:val="lowerLetter"/>
      <w:lvlText w:val="%1)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804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E3B9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C27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0A9D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AA7D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500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665E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4C15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E92C4F"/>
    <w:multiLevelType w:val="hybridMultilevel"/>
    <w:tmpl w:val="5E1602F2"/>
    <w:lvl w:ilvl="0" w:tplc="7D3E5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FD038D"/>
    <w:multiLevelType w:val="hybridMultilevel"/>
    <w:tmpl w:val="DC7E7DD0"/>
    <w:lvl w:ilvl="0" w:tplc="2A568B5E">
      <w:start w:val="1"/>
      <w:numFmt w:val="decimal"/>
      <w:lvlText w:val="%1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EB28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C8A28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982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6EEA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3154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7A0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EBC8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E31A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4B48B4"/>
    <w:multiLevelType w:val="hybridMultilevel"/>
    <w:tmpl w:val="DD163244"/>
    <w:lvl w:ilvl="0" w:tplc="EB048BC0">
      <w:start w:val="2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61F54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2B5CA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4398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0109C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CC076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692C4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4A83A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448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EF7728"/>
    <w:multiLevelType w:val="hybridMultilevel"/>
    <w:tmpl w:val="2E26C7BA"/>
    <w:lvl w:ilvl="0" w:tplc="A6208CE8">
      <w:start w:val="1"/>
      <w:numFmt w:val="lowerLetter"/>
      <w:lvlText w:val="%1)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EEC20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0D136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05560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A637A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C31EA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6C85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1A5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45978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B8798E"/>
    <w:multiLevelType w:val="hybridMultilevel"/>
    <w:tmpl w:val="3600279C"/>
    <w:lvl w:ilvl="0" w:tplc="DA521D0A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E6CAC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EE12A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68F6C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8B3DE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80D90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E7B6C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E3082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02254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B6745"/>
    <w:multiLevelType w:val="hybridMultilevel"/>
    <w:tmpl w:val="0E02BCC0"/>
    <w:lvl w:ilvl="0" w:tplc="C134918E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A306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24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F6A6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45D82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C5DF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CBDC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8A4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CFB7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5745EF"/>
    <w:multiLevelType w:val="hybridMultilevel"/>
    <w:tmpl w:val="67E0664E"/>
    <w:lvl w:ilvl="0" w:tplc="331C1B64">
      <w:start w:val="2"/>
      <w:numFmt w:val="decimal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04AE4">
      <w:start w:val="1"/>
      <w:numFmt w:val="lowerLetter"/>
      <w:lvlText w:val="%2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EA39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55E2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2B348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7C6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8EEC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0BC4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A8CA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4F7375"/>
    <w:multiLevelType w:val="hybridMultilevel"/>
    <w:tmpl w:val="1DB03006"/>
    <w:lvl w:ilvl="0" w:tplc="A7E21994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36CCAD4">
      <w:start w:val="1"/>
      <w:numFmt w:val="bullet"/>
      <w:lvlText w:val="o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BECF9EC">
      <w:start w:val="1"/>
      <w:numFmt w:val="bullet"/>
      <w:lvlText w:val="▪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DBE5D4A">
      <w:start w:val="1"/>
      <w:numFmt w:val="bullet"/>
      <w:lvlText w:val="•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6EE8A08">
      <w:start w:val="1"/>
      <w:numFmt w:val="bullet"/>
      <w:lvlText w:val="o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ABC1DF2">
      <w:start w:val="1"/>
      <w:numFmt w:val="bullet"/>
      <w:lvlText w:val="▪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1EC9556">
      <w:start w:val="1"/>
      <w:numFmt w:val="bullet"/>
      <w:lvlText w:val="•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B584336">
      <w:start w:val="1"/>
      <w:numFmt w:val="bullet"/>
      <w:lvlText w:val="o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4B6D98E">
      <w:start w:val="1"/>
      <w:numFmt w:val="bullet"/>
      <w:lvlText w:val="▪"/>
      <w:lvlJc w:val="left"/>
      <w:pPr>
        <w:ind w:left="7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A0104A"/>
    <w:multiLevelType w:val="hybridMultilevel"/>
    <w:tmpl w:val="87A68B52"/>
    <w:lvl w:ilvl="0" w:tplc="5B2871F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1" w15:restartNumberingAfterBreak="0">
    <w:nsid w:val="573E3228"/>
    <w:multiLevelType w:val="hybridMultilevel"/>
    <w:tmpl w:val="D4DECFC8"/>
    <w:lvl w:ilvl="0" w:tplc="A7FE3ED0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E02214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BA7AEA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3EE708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381EDE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7C2CAC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78FB9E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3276CA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5ADDA2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C44872"/>
    <w:multiLevelType w:val="hybridMultilevel"/>
    <w:tmpl w:val="BDB2DED0"/>
    <w:lvl w:ilvl="0" w:tplc="C26E9D9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3" w15:restartNumberingAfterBreak="0">
    <w:nsid w:val="609D36DA"/>
    <w:multiLevelType w:val="hybridMultilevel"/>
    <w:tmpl w:val="EDBE2A54"/>
    <w:lvl w:ilvl="0" w:tplc="46DA7C52">
      <w:start w:val="2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033AC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89328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26A64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485022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EADDA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8DAD6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8DB8E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AA67E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FD26B0"/>
    <w:multiLevelType w:val="hybridMultilevel"/>
    <w:tmpl w:val="F46A18FA"/>
    <w:lvl w:ilvl="0" w:tplc="9468D142">
      <w:start w:val="2"/>
      <w:numFmt w:val="decimal"/>
      <w:lvlText w:val="%1.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8AE66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E4C76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68D5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819FC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C227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8EB24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C9306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448B6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03528C"/>
    <w:multiLevelType w:val="multilevel"/>
    <w:tmpl w:val="6D2E0658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7" w:hanging="1800"/>
      </w:pPr>
      <w:rPr>
        <w:rFonts w:hint="default"/>
      </w:rPr>
    </w:lvl>
  </w:abstractNum>
  <w:abstractNum w:abstractNumId="36" w15:restartNumberingAfterBreak="0">
    <w:nsid w:val="6D0A6D71"/>
    <w:multiLevelType w:val="hybridMultilevel"/>
    <w:tmpl w:val="BD6417C4"/>
    <w:lvl w:ilvl="0" w:tplc="BD2E08C4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6F0B4740"/>
    <w:multiLevelType w:val="hybridMultilevel"/>
    <w:tmpl w:val="6AE2FEFC"/>
    <w:lvl w:ilvl="0" w:tplc="C5F87114">
      <w:start w:val="1"/>
      <w:numFmt w:val="lowerLetter"/>
      <w:lvlText w:val="%1)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8F94A">
      <w:start w:val="1"/>
      <w:numFmt w:val="lowerLetter"/>
      <w:lvlText w:val="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06B7C">
      <w:start w:val="1"/>
      <w:numFmt w:val="lowerRoman"/>
      <w:lvlText w:val="%3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25C42">
      <w:start w:val="1"/>
      <w:numFmt w:val="decimal"/>
      <w:lvlText w:val="%4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AE8F4">
      <w:start w:val="1"/>
      <w:numFmt w:val="lowerLetter"/>
      <w:lvlText w:val="%5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A8016">
      <w:start w:val="1"/>
      <w:numFmt w:val="lowerRoman"/>
      <w:lvlText w:val="%6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8A646">
      <w:start w:val="1"/>
      <w:numFmt w:val="decimal"/>
      <w:lvlText w:val="%7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63C66">
      <w:start w:val="1"/>
      <w:numFmt w:val="lowerLetter"/>
      <w:lvlText w:val="%8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6CB4C">
      <w:start w:val="1"/>
      <w:numFmt w:val="lowerRoman"/>
      <w:lvlText w:val="%9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9B62F8"/>
    <w:multiLevelType w:val="hybridMultilevel"/>
    <w:tmpl w:val="13DEA348"/>
    <w:lvl w:ilvl="0" w:tplc="8A9049A2">
      <w:start w:val="1"/>
      <w:numFmt w:val="lowerLetter"/>
      <w:lvlText w:val="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A6B74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C3E3E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E762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29290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0262C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47DB6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E5C54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41D2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5038E0"/>
    <w:multiLevelType w:val="hybridMultilevel"/>
    <w:tmpl w:val="58EA7580"/>
    <w:lvl w:ilvl="0" w:tplc="29D2D296">
      <w:start w:val="2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67B42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277C6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0F58E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CE1C2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C8636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46CDC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6E17E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02262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4A3E30"/>
    <w:multiLevelType w:val="hybridMultilevel"/>
    <w:tmpl w:val="D562A7A4"/>
    <w:lvl w:ilvl="0" w:tplc="BAE206C4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EAE68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CE146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5D02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44904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26EC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F478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6DB4E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8CA02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AD1FDA"/>
    <w:multiLevelType w:val="hybridMultilevel"/>
    <w:tmpl w:val="2BB2D21A"/>
    <w:lvl w:ilvl="0" w:tplc="EB62D01C">
      <w:start w:val="1"/>
      <w:numFmt w:val="decimal"/>
      <w:lvlText w:val="%1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8B024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AA43E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2B41C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83EC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C3630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A0806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EDFB2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27C8C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18"/>
  </w:num>
  <w:num w:numId="5">
    <w:abstractNumId w:val="11"/>
  </w:num>
  <w:num w:numId="6">
    <w:abstractNumId w:val="26"/>
  </w:num>
  <w:num w:numId="7">
    <w:abstractNumId w:val="9"/>
  </w:num>
  <w:num w:numId="8">
    <w:abstractNumId w:val="40"/>
  </w:num>
  <w:num w:numId="9">
    <w:abstractNumId w:val="13"/>
  </w:num>
  <w:num w:numId="10">
    <w:abstractNumId w:val="5"/>
  </w:num>
  <w:num w:numId="11">
    <w:abstractNumId w:val="14"/>
  </w:num>
  <w:num w:numId="12">
    <w:abstractNumId w:val="24"/>
  </w:num>
  <w:num w:numId="13">
    <w:abstractNumId w:val="15"/>
  </w:num>
  <w:num w:numId="14">
    <w:abstractNumId w:val="4"/>
  </w:num>
  <w:num w:numId="15">
    <w:abstractNumId w:val="25"/>
  </w:num>
  <w:num w:numId="16">
    <w:abstractNumId w:val="31"/>
  </w:num>
  <w:num w:numId="17">
    <w:abstractNumId w:val="6"/>
  </w:num>
  <w:num w:numId="18">
    <w:abstractNumId w:val="21"/>
  </w:num>
  <w:num w:numId="19">
    <w:abstractNumId w:val="37"/>
  </w:num>
  <w:num w:numId="20">
    <w:abstractNumId w:val="38"/>
  </w:num>
  <w:num w:numId="21">
    <w:abstractNumId w:val="28"/>
  </w:num>
  <w:num w:numId="22">
    <w:abstractNumId w:val="27"/>
  </w:num>
  <w:num w:numId="23">
    <w:abstractNumId w:val="23"/>
  </w:num>
  <w:num w:numId="24">
    <w:abstractNumId w:val="0"/>
  </w:num>
  <w:num w:numId="25">
    <w:abstractNumId w:val="41"/>
  </w:num>
  <w:num w:numId="26">
    <w:abstractNumId w:val="29"/>
  </w:num>
  <w:num w:numId="27">
    <w:abstractNumId w:val="16"/>
  </w:num>
  <w:num w:numId="28">
    <w:abstractNumId w:val="36"/>
  </w:num>
  <w:num w:numId="29">
    <w:abstractNumId w:val="12"/>
  </w:num>
  <w:num w:numId="30">
    <w:abstractNumId w:val="35"/>
  </w:num>
  <w:num w:numId="31">
    <w:abstractNumId w:val="19"/>
  </w:num>
  <w:num w:numId="32">
    <w:abstractNumId w:val="30"/>
  </w:num>
  <w:num w:numId="33">
    <w:abstractNumId w:val="32"/>
  </w:num>
  <w:num w:numId="34">
    <w:abstractNumId w:val="10"/>
  </w:num>
  <w:num w:numId="35">
    <w:abstractNumId w:val="17"/>
  </w:num>
  <w:num w:numId="36">
    <w:abstractNumId w:val="8"/>
  </w:num>
  <w:num w:numId="37">
    <w:abstractNumId w:val="7"/>
  </w:num>
  <w:num w:numId="38">
    <w:abstractNumId w:val="3"/>
  </w:num>
  <w:num w:numId="39">
    <w:abstractNumId w:val="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9"/>
    <w:rsid w:val="000000EF"/>
    <w:rsid w:val="00013166"/>
    <w:rsid w:val="000158F4"/>
    <w:rsid w:val="0003504D"/>
    <w:rsid w:val="00042328"/>
    <w:rsid w:val="00047CCB"/>
    <w:rsid w:val="00055DD9"/>
    <w:rsid w:val="00061041"/>
    <w:rsid w:val="00083AFE"/>
    <w:rsid w:val="000929C3"/>
    <w:rsid w:val="00096FD6"/>
    <w:rsid w:val="000A6185"/>
    <w:rsid w:val="000A6CEF"/>
    <w:rsid w:val="000B05DB"/>
    <w:rsid w:val="000B57DD"/>
    <w:rsid w:val="000C711B"/>
    <w:rsid w:val="000E50CD"/>
    <w:rsid w:val="000E52A2"/>
    <w:rsid w:val="000E7FA4"/>
    <w:rsid w:val="000F3762"/>
    <w:rsid w:val="00107FCD"/>
    <w:rsid w:val="001133B0"/>
    <w:rsid w:val="0012122D"/>
    <w:rsid w:val="001240B7"/>
    <w:rsid w:val="00126889"/>
    <w:rsid w:val="00126C9B"/>
    <w:rsid w:val="0013536A"/>
    <w:rsid w:val="00144B3E"/>
    <w:rsid w:val="001543FE"/>
    <w:rsid w:val="001550FC"/>
    <w:rsid w:val="001611D2"/>
    <w:rsid w:val="001659F9"/>
    <w:rsid w:val="00166D73"/>
    <w:rsid w:val="00167CAE"/>
    <w:rsid w:val="00170443"/>
    <w:rsid w:val="00171B23"/>
    <w:rsid w:val="00175ECD"/>
    <w:rsid w:val="001820AB"/>
    <w:rsid w:val="00190A90"/>
    <w:rsid w:val="00191814"/>
    <w:rsid w:val="00195242"/>
    <w:rsid w:val="001A06CD"/>
    <w:rsid w:val="001B04B2"/>
    <w:rsid w:val="001C2E15"/>
    <w:rsid w:val="001D545F"/>
    <w:rsid w:val="001D5D3D"/>
    <w:rsid w:val="001E3644"/>
    <w:rsid w:val="001E71A2"/>
    <w:rsid w:val="001F0AB3"/>
    <w:rsid w:val="001F328C"/>
    <w:rsid w:val="0021222E"/>
    <w:rsid w:val="00217793"/>
    <w:rsid w:val="002345EF"/>
    <w:rsid w:val="002348CD"/>
    <w:rsid w:val="002375EE"/>
    <w:rsid w:val="002416B1"/>
    <w:rsid w:val="00255C3C"/>
    <w:rsid w:val="00261277"/>
    <w:rsid w:val="0026307E"/>
    <w:rsid w:val="00266418"/>
    <w:rsid w:val="002804C1"/>
    <w:rsid w:val="00282F5B"/>
    <w:rsid w:val="002C04B0"/>
    <w:rsid w:val="002D5376"/>
    <w:rsid w:val="002D5BE7"/>
    <w:rsid w:val="002D765E"/>
    <w:rsid w:val="002E19B0"/>
    <w:rsid w:val="002E3F58"/>
    <w:rsid w:val="002E6811"/>
    <w:rsid w:val="002F7EBA"/>
    <w:rsid w:val="00300217"/>
    <w:rsid w:val="00302223"/>
    <w:rsid w:val="003045F2"/>
    <w:rsid w:val="00314A10"/>
    <w:rsid w:val="00317021"/>
    <w:rsid w:val="00340137"/>
    <w:rsid w:val="00341335"/>
    <w:rsid w:val="00342A2B"/>
    <w:rsid w:val="00344768"/>
    <w:rsid w:val="0035461E"/>
    <w:rsid w:val="00357ED8"/>
    <w:rsid w:val="003652CB"/>
    <w:rsid w:val="00380B22"/>
    <w:rsid w:val="0038780A"/>
    <w:rsid w:val="003C2B5B"/>
    <w:rsid w:val="003E24EC"/>
    <w:rsid w:val="003E4673"/>
    <w:rsid w:val="003F1E0A"/>
    <w:rsid w:val="00403792"/>
    <w:rsid w:val="00407A4F"/>
    <w:rsid w:val="004239DB"/>
    <w:rsid w:val="004240A4"/>
    <w:rsid w:val="00442256"/>
    <w:rsid w:val="00465C26"/>
    <w:rsid w:val="00470DEE"/>
    <w:rsid w:val="00484455"/>
    <w:rsid w:val="0049162D"/>
    <w:rsid w:val="00493515"/>
    <w:rsid w:val="00497A19"/>
    <w:rsid w:val="004A168E"/>
    <w:rsid w:val="004C55DA"/>
    <w:rsid w:val="004C679C"/>
    <w:rsid w:val="004E0586"/>
    <w:rsid w:val="00511D3E"/>
    <w:rsid w:val="00527C80"/>
    <w:rsid w:val="00530317"/>
    <w:rsid w:val="00533351"/>
    <w:rsid w:val="00542D47"/>
    <w:rsid w:val="00545A58"/>
    <w:rsid w:val="00551342"/>
    <w:rsid w:val="0057316C"/>
    <w:rsid w:val="005743D0"/>
    <w:rsid w:val="005A021C"/>
    <w:rsid w:val="005B02AE"/>
    <w:rsid w:val="005C11CC"/>
    <w:rsid w:val="005E11FD"/>
    <w:rsid w:val="005E1D1D"/>
    <w:rsid w:val="005E45B8"/>
    <w:rsid w:val="005F0267"/>
    <w:rsid w:val="005F3608"/>
    <w:rsid w:val="005F7FF6"/>
    <w:rsid w:val="00604ED6"/>
    <w:rsid w:val="00617778"/>
    <w:rsid w:val="00622CB3"/>
    <w:rsid w:val="00627427"/>
    <w:rsid w:val="0063452A"/>
    <w:rsid w:val="00637ADB"/>
    <w:rsid w:val="006508B1"/>
    <w:rsid w:val="006870E5"/>
    <w:rsid w:val="006951A8"/>
    <w:rsid w:val="00696A1D"/>
    <w:rsid w:val="006A64E5"/>
    <w:rsid w:val="006D2751"/>
    <w:rsid w:val="006D53B5"/>
    <w:rsid w:val="006E5532"/>
    <w:rsid w:val="007054C0"/>
    <w:rsid w:val="00713AEF"/>
    <w:rsid w:val="0071616A"/>
    <w:rsid w:val="00726C50"/>
    <w:rsid w:val="007606B7"/>
    <w:rsid w:val="00771FC7"/>
    <w:rsid w:val="00787BAE"/>
    <w:rsid w:val="00790B04"/>
    <w:rsid w:val="007921A8"/>
    <w:rsid w:val="007A61CD"/>
    <w:rsid w:val="007C23A3"/>
    <w:rsid w:val="007C7CE8"/>
    <w:rsid w:val="007D090F"/>
    <w:rsid w:val="007D5771"/>
    <w:rsid w:val="007E299D"/>
    <w:rsid w:val="00804767"/>
    <w:rsid w:val="00804B2E"/>
    <w:rsid w:val="00827734"/>
    <w:rsid w:val="008304E6"/>
    <w:rsid w:val="008412F2"/>
    <w:rsid w:val="0084483D"/>
    <w:rsid w:val="008539F3"/>
    <w:rsid w:val="00854EC4"/>
    <w:rsid w:val="00862725"/>
    <w:rsid w:val="00863C6D"/>
    <w:rsid w:val="00865267"/>
    <w:rsid w:val="00871661"/>
    <w:rsid w:val="00872A4A"/>
    <w:rsid w:val="00875714"/>
    <w:rsid w:val="00877978"/>
    <w:rsid w:val="00877AEB"/>
    <w:rsid w:val="00894799"/>
    <w:rsid w:val="008A3A36"/>
    <w:rsid w:val="008B0CBC"/>
    <w:rsid w:val="008B2AED"/>
    <w:rsid w:val="008D2B47"/>
    <w:rsid w:val="008E07EB"/>
    <w:rsid w:val="008E2A79"/>
    <w:rsid w:val="008F77B6"/>
    <w:rsid w:val="0090155A"/>
    <w:rsid w:val="009071A2"/>
    <w:rsid w:val="00912EAF"/>
    <w:rsid w:val="00913974"/>
    <w:rsid w:val="00942BC3"/>
    <w:rsid w:val="0095142F"/>
    <w:rsid w:val="00952029"/>
    <w:rsid w:val="00956F92"/>
    <w:rsid w:val="00962D73"/>
    <w:rsid w:val="00966572"/>
    <w:rsid w:val="009727C1"/>
    <w:rsid w:val="00973A79"/>
    <w:rsid w:val="00985E3A"/>
    <w:rsid w:val="00994B50"/>
    <w:rsid w:val="009A0532"/>
    <w:rsid w:val="009A2693"/>
    <w:rsid w:val="009A40F7"/>
    <w:rsid w:val="009B606F"/>
    <w:rsid w:val="009B61C9"/>
    <w:rsid w:val="009B643D"/>
    <w:rsid w:val="009C0E6F"/>
    <w:rsid w:val="009C700D"/>
    <w:rsid w:val="009D4731"/>
    <w:rsid w:val="009D4F20"/>
    <w:rsid w:val="009F296C"/>
    <w:rsid w:val="00A0287E"/>
    <w:rsid w:val="00A9197D"/>
    <w:rsid w:val="00AA0B35"/>
    <w:rsid w:val="00AA64A8"/>
    <w:rsid w:val="00AE46A6"/>
    <w:rsid w:val="00AF50F8"/>
    <w:rsid w:val="00AF65A7"/>
    <w:rsid w:val="00AF7DDA"/>
    <w:rsid w:val="00B0777F"/>
    <w:rsid w:val="00B160F9"/>
    <w:rsid w:val="00B22236"/>
    <w:rsid w:val="00B23BA8"/>
    <w:rsid w:val="00B516B1"/>
    <w:rsid w:val="00B56E0C"/>
    <w:rsid w:val="00B67E61"/>
    <w:rsid w:val="00B854F3"/>
    <w:rsid w:val="00BA3555"/>
    <w:rsid w:val="00BB2EA7"/>
    <w:rsid w:val="00BE16E5"/>
    <w:rsid w:val="00BE4A44"/>
    <w:rsid w:val="00BF3394"/>
    <w:rsid w:val="00C075B7"/>
    <w:rsid w:val="00C13E18"/>
    <w:rsid w:val="00C253BE"/>
    <w:rsid w:val="00C3732C"/>
    <w:rsid w:val="00C54112"/>
    <w:rsid w:val="00C7280F"/>
    <w:rsid w:val="00C85578"/>
    <w:rsid w:val="00C95530"/>
    <w:rsid w:val="00CA4B48"/>
    <w:rsid w:val="00CA73C0"/>
    <w:rsid w:val="00CB1DB3"/>
    <w:rsid w:val="00CD3F4C"/>
    <w:rsid w:val="00CE0D3D"/>
    <w:rsid w:val="00CF0528"/>
    <w:rsid w:val="00CF44D9"/>
    <w:rsid w:val="00CF6315"/>
    <w:rsid w:val="00D04DDF"/>
    <w:rsid w:val="00D10AAB"/>
    <w:rsid w:val="00D25FE4"/>
    <w:rsid w:val="00D470D7"/>
    <w:rsid w:val="00D52C3D"/>
    <w:rsid w:val="00D670B0"/>
    <w:rsid w:val="00D6748B"/>
    <w:rsid w:val="00D70851"/>
    <w:rsid w:val="00D801C9"/>
    <w:rsid w:val="00D80425"/>
    <w:rsid w:val="00D85294"/>
    <w:rsid w:val="00DA0A12"/>
    <w:rsid w:val="00DB58C3"/>
    <w:rsid w:val="00DB78A2"/>
    <w:rsid w:val="00DD08E0"/>
    <w:rsid w:val="00DE33B6"/>
    <w:rsid w:val="00DF61EF"/>
    <w:rsid w:val="00E04AA5"/>
    <w:rsid w:val="00E063E6"/>
    <w:rsid w:val="00E11071"/>
    <w:rsid w:val="00E45ED3"/>
    <w:rsid w:val="00E52DAA"/>
    <w:rsid w:val="00E56513"/>
    <w:rsid w:val="00E63C19"/>
    <w:rsid w:val="00E714E5"/>
    <w:rsid w:val="00E73CCF"/>
    <w:rsid w:val="00EB24AC"/>
    <w:rsid w:val="00EC1885"/>
    <w:rsid w:val="00EC3BF8"/>
    <w:rsid w:val="00ED7E2D"/>
    <w:rsid w:val="00EF3AD7"/>
    <w:rsid w:val="00F00BE3"/>
    <w:rsid w:val="00F140AF"/>
    <w:rsid w:val="00F36671"/>
    <w:rsid w:val="00F44265"/>
    <w:rsid w:val="00F50BD4"/>
    <w:rsid w:val="00F61CE5"/>
    <w:rsid w:val="00F621F8"/>
    <w:rsid w:val="00F63560"/>
    <w:rsid w:val="00F70A64"/>
    <w:rsid w:val="00F727D5"/>
    <w:rsid w:val="00F75588"/>
    <w:rsid w:val="00F816AB"/>
    <w:rsid w:val="00F877DF"/>
    <w:rsid w:val="00F87E33"/>
    <w:rsid w:val="00F93143"/>
    <w:rsid w:val="00F94DE6"/>
    <w:rsid w:val="00F95D29"/>
    <w:rsid w:val="00FA0EC5"/>
    <w:rsid w:val="00FA5F23"/>
    <w:rsid w:val="00FB0A78"/>
    <w:rsid w:val="00FC4A58"/>
    <w:rsid w:val="00FD1EC2"/>
    <w:rsid w:val="00FF1F1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E3A641"/>
  <w15:docId w15:val="{5D93BC95-A461-4B69-88FA-CE796D7C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70" w:lineRule="auto"/>
      <w:ind w:left="4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3"/>
      <w:ind w:left="3274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/>
      <w:ind w:left="245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78"/>
      <w:ind w:left="211" w:hanging="10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201" w:firstLine="4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19"/>
      <w:ind w:left="226" w:hanging="10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6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A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A7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A78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E467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7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57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57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D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33B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western">
    <w:name w:val="western"/>
    <w:basedOn w:val="Normalny"/>
    <w:rsid w:val="001820A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0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C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7EEF-6820-441D-B07C-4AFB88DC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Baumann</dc:creator>
  <cp:keywords/>
  <dc:description/>
  <cp:lastModifiedBy>Ewa Wielińska</cp:lastModifiedBy>
  <cp:revision>3</cp:revision>
  <cp:lastPrinted>2021-12-01T09:50:00Z</cp:lastPrinted>
  <dcterms:created xsi:type="dcterms:W3CDTF">2021-12-01T09:39:00Z</dcterms:created>
  <dcterms:modified xsi:type="dcterms:W3CDTF">2021-12-01T09:50:00Z</dcterms:modified>
</cp:coreProperties>
</file>