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758" w14:textId="77777777" w:rsidR="00CE2DAF" w:rsidRPr="00CE2DAF" w:rsidRDefault="006A64E5" w:rsidP="006A64E5">
      <w:pPr>
        <w:ind w:left="47" w:firstLine="0"/>
        <w:jc w:val="center"/>
        <w:rPr>
          <w:b/>
          <w:sz w:val="28"/>
          <w:szCs w:val="28"/>
        </w:rPr>
      </w:pPr>
      <w:r w:rsidRPr="00CE2DAF">
        <w:rPr>
          <w:b/>
          <w:sz w:val="28"/>
          <w:szCs w:val="28"/>
        </w:rPr>
        <w:t xml:space="preserve">Uchwala nr </w:t>
      </w:r>
      <w:r w:rsidR="00CE2DAF" w:rsidRPr="00CE2DAF">
        <w:rPr>
          <w:b/>
          <w:sz w:val="28"/>
          <w:szCs w:val="28"/>
        </w:rPr>
        <w:t>XXXIX/237/21</w:t>
      </w:r>
    </w:p>
    <w:p w14:paraId="1D81182D" w14:textId="0FA1055B" w:rsidR="009B61C9" w:rsidRPr="00CE2DAF" w:rsidRDefault="006A64E5" w:rsidP="006A64E5">
      <w:pPr>
        <w:ind w:left="47" w:firstLine="0"/>
        <w:jc w:val="center"/>
        <w:rPr>
          <w:b/>
          <w:sz w:val="28"/>
          <w:szCs w:val="28"/>
        </w:rPr>
      </w:pPr>
      <w:r w:rsidRPr="00CE2DAF">
        <w:rPr>
          <w:b/>
          <w:sz w:val="28"/>
          <w:szCs w:val="28"/>
        </w:rPr>
        <w:t>Rady Powiatu Jarocińskiego</w:t>
      </w:r>
    </w:p>
    <w:p w14:paraId="7C893E93" w14:textId="6E004093" w:rsidR="009B61C9" w:rsidRPr="00CE2DAF" w:rsidRDefault="006A64E5" w:rsidP="006A64E5">
      <w:pPr>
        <w:ind w:left="47" w:firstLine="0"/>
        <w:jc w:val="center"/>
        <w:rPr>
          <w:b/>
          <w:sz w:val="28"/>
          <w:szCs w:val="28"/>
        </w:rPr>
      </w:pPr>
      <w:r w:rsidRPr="00CE2DAF">
        <w:rPr>
          <w:b/>
          <w:sz w:val="28"/>
          <w:szCs w:val="28"/>
        </w:rPr>
        <w:t xml:space="preserve">z dnia </w:t>
      </w:r>
      <w:r w:rsidR="00CE2DAF" w:rsidRPr="00CE2DAF">
        <w:rPr>
          <w:b/>
          <w:sz w:val="28"/>
          <w:szCs w:val="28"/>
        </w:rPr>
        <w:t>28 kwietnia 2021</w:t>
      </w:r>
      <w:r w:rsidRPr="00CE2DAF">
        <w:rPr>
          <w:b/>
          <w:sz w:val="28"/>
          <w:szCs w:val="28"/>
        </w:rPr>
        <w:t xml:space="preserve"> r.</w:t>
      </w:r>
    </w:p>
    <w:p w14:paraId="38329180" w14:textId="77777777" w:rsidR="006A64E5" w:rsidRPr="00CE2DAF" w:rsidRDefault="006A64E5" w:rsidP="006A64E5">
      <w:pPr>
        <w:spacing w:after="0" w:line="321" w:lineRule="auto"/>
        <w:ind w:left="0" w:right="2964" w:firstLine="0"/>
        <w:jc w:val="center"/>
        <w:rPr>
          <w:b/>
          <w:sz w:val="28"/>
          <w:szCs w:val="28"/>
        </w:rPr>
      </w:pPr>
    </w:p>
    <w:p w14:paraId="0704BE56" w14:textId="77777777" w:rsidR="009B61C9" w:rsidRPr="00CE2DAF" w:rsidRDefault="006A64E5" w:rsidP="006A64E5">
      <w:pPr>
        <w:spacing w:after="116" w:line="259" w:lineRule="auto"/>
        <w:ind w:left="0" w:firstLine="0"/>
        <w:jc w:val="center"/>
        <w:rPr>
          <w:b/>
          <w:color w:val="auto"/>
          <w:sz w:val="28"/>
          <w:szCs w:val="28"/>
        </w:rPr>
      </w:pPr>
      <w:r w:rsidRPr="00CE2DAF">
        <w:rPr>
          <w:b/>
          <w:sz w:val="28"/>
          <w:szCs w:val="28"/>
        </w:rPr>
        <w:t xml:space="preserve">w sprawie przyjęcia "Programu opieki nad zabytkami Powiatu Jarocińskiego na lata </w:t>
      </w:r>
      <w:r w:rsidRPr="00CE2DAF">
        <w:rPr>
          <w:b/>
          <w:color w:val="auto"/>
          <w:sz w:val="28"/>
          <w:szCs w:val="28"/>
        </w:rPr>
        <w:t>2021-2024"</w:t>
      </w:r>
    </w:p>
    <w:p w14:paraId="5C068CC2" w14:textId="77777777" w:rsidR="006A64E5" w:rsidRPr="00175ECD" w:rsidRDefault="006A64E5" w:rsidP="006A64E5">
      <w:pPr>
        <w:spacing w:after="116" w:line="259" w:lineRule="auto"/>
        <w:ind w:left="0" w:firstLine="0"/>
        <w:jc w:val="center"/>
        <w:rPr>
          <w:color w:val="auto"/>
          <w:sz w:val="22"/>
        </w:rPr>
      </w:pPr>
    </w:p>
    <w:p w14:paraId="0252CC11" w14:textId="0F82837D" w:rsidR="009B61C9" w:rsidRPr="00175ECD" w:rsidRDefault="006A64E5" w:rsidP="006A64E5">
      <w:pPr>
        <w:spacing w:after="28"/>
        <w:ind w:left="14" w:right="14" w:firstLine="691"/>
        <w:rPr>
          <w:color w:val="auto"/>
          <w:sz w:val="22"/>
        </w:rPr>
      </w:pPr>
      <w:r w:rsidRPr="00175ECD">
        <w:rPr>
          <w:color w:val="auto"/>
          <w:sz w:val="22"/>
        </w:rPr>
        <w:t xml:space="preserve">Na podstawie art. 4 ust. 1 pkt. 7 i art. 12 pkt. </w:t>
      </w:r>
      <w:r w:rsidR="00126889" w:rsidRPr="00175ECD">
        <w:rPr>
          <w:color w:val="auto"/>
          <w:sz w:val="22"/>
        </w:rPr>
        <w:t>11</w:t>
      </w:r>
      <w:r w:rsidRPr="00175ECD">
        <w:rPr>
          <w:color w:val="auto"/>
          <w:sz w:val="22"/>
        </w:rPr>
        <w:t xml:space="preserve"> ustawy z dnia 5 czerwca 1998 r. o samorządzie powiatowym (Dz. U. z 2020 r., poz. 920) w związku z art. 87 ustawy z dnia 23 lipca 2003 r. o ochronie zabytków i opiece nad zabytkami (Dz. U. z 2020 r., poz. 282,782</w:t>
      </w:r>
      <w:r w:rsidR="00DA0A12" w:rsidRPr="00175ECD">
        <w:rPr>
          <w:color w:val="auto"/>
          <w:sz w:val="22"/>
        </w:rPr>
        <w:t>, 1378</w:t>
      </w:r>
      <w:r w:rsidRPr="00175ECD">
        <w:rPr>
          <w:color w:val="auto"/>
          <w:sz w:val="22"/>
        </w:rPr>
        <w:t>), po uzyskaniu opinii Wielkopolskiego Wojewódzkiego Konserwatora Zabytków w Poznaniu uchwala się co następuje:</w:t>
      </w:r>
    </w:p>
    <w:p w14:paraId="3D6B56A2" w14:textId="77777777" w:rsidR="009B61C9" w:rsidRPr="000B05DB" w:rsidRDefault="006A64E5" w:rsidP="002D5376">
      <w:pPr>
        <w:spacing w:after="0"/>
        <w:ind w:left="14" w:right="14" w:firstLine="712"/>
        <w:rPr>
          <w:sz w:val="22"/>
        </w:rPr>
      </w:pPr>
      <w:r w:rsidRPr="00175ECD">
        <w:rPr>
          <w:noProof/>
          <w:color w:val="auto"/>
          <w:sz w:val="22"/>
        </w:rPr>
        <w:t>§</w:t>
      </w:r>
      <w:r w:rsidRPr="00175ECD">
        <w:rPr>
          <w:color w:val="auto"/>
          <w:sz w:val="22"/>
        </w:rPr>
        <w:t xml:space="preserve"> 1. Przyjmuje się "Program opieki nad zabytkami Powiatu Jarocińskiego na lata 2021</w:t>
      </w:r>
      <w:r w:rsidR="00126889" w:rsidRPr="00175ECD">
        <w:rPr>
          <w:color w:val="auto"/>
          <w:sz w:val="22"/>
        </w:rPr>
        <w:t>-</w:t>
      </w:r>
      <w:r w:rsidRPr="00175ECD">
        <w:rPr>
          <w:color w:val="auto"/>
          <w:sz w:val="22"/>
        </w:rPr>
        <w:t xml:space="preserve">2024", </w:t>
      </w:r>
      <w:r w:rsidRPr="000B05DB">
        <w:rPr>
          <w:sz w:val="22"/>
        </w:rPr>
        <w:t>stanowiący załącznik do niniejszej uchwały.</w:t>
      </w:r>
    </w:p>
    <w:p w14:paraId="59E75001" w14:textId="77777777" w:rsidR="009B61C9" w:rsidRPr="000B05DB" w:rsidRDefault="006A64E5" w:rsidP="002D5376">
      <w:pPr>
        <w:spacing w:after="0"/>
        <w:ind w:left="720" w:right="14"/>
        <w:rPr>
          <w:sz w:val="22"/>
        </w:rPr>
      </w:pPr>
      <w:r w:rsidRPr="000B05DB">
        <w:rPr>
          <w:noProof/>
          <w:sz w:val="22"/>
        </w:rPr>
        <w:t>§</w:t>
      </w:r>
      <w:r w:rsidRPr="000B05DB">
        <w:rPr>
          <w:sz w:val="22"/>
        </w:rPr>
        <w:t xml:space="preserve"> 2. Wykonanie uchwały powierza się Zarządowi Powiatu Jarocińskiego.</w:t>
      </w:r>
    </w:p>
    <w:p w14:paraId="19F52E53" w14:textId="77777777" w:rsidR="002D5376" w:rsidRPr="000B05DB" w:rsidRDefault="006A64E5" w:rsidP="002D5376">
      <w:pPr>
        <w:spacing w:after="0"/>
        <w:ind w:left="14" w:right="14" w:firstLine="712"/>
        <w:rPr>
          <w:sz w:val="22"/>
        </w:rPr>
      </w:pPr>
      <w:r w:rsidRPr="000B05DB">
        <w:rPr>
          <w:noProof/>
          <w:sz w:val="22"/>
        </w:rPr>
        <w:t>§</w:t>
      </w:r>
      <w:r w:rsidRPr="000B05DB">
        <w:rPr>
          <w:sz w:val="22"/>
        </w:rPr>
        <w:t xml:space="preserve"> 3.</w:t>
      </w:r>
      <w:r w:rsidR="002D5376" w:rsidRPr="000B05DB">
        <w:rPr>
          <w:sz w:val="22"/>
        </w:rPr>
        <w:t xml:space="preserve"> Traci moc uchwała Nr XIV/116/15 Rady Powiatu Jarocińskiego z dnia 29 października 2015 r. w sprawie przyjęcia „Programu opieki nad zabytkami Powiatu Jarocińskiego na lata 2016-2019”.</w:t>
      </w:r>
    </w:p>
    <w:p w14:paraId="6DFEF892" w14:textId="381D34B4" w:rsidR="009B61C9" w:rsidRPr="000B05DB" w:rsidRDefault="002D5376">
      <w:pPr>
        <w:spacing w:after="802"/>
        <w:ind w:left="14" w:right="14" w:firstLine="712"/>
        <w:rPr>
          <w:sz w:val="22"/>
        </w:rPr>
      </w:pPr>
      <w:r w:rsidRPr="000B05DB">
        <w:rPr>
          <w:sz w:val="22"/>
        </w:rPr>
        <w:t xml:space="preserve">§ 4. </w:t>
      </w:r>
      <w:r w:rsidR="006A64E5" w:rsidRPr="000B05DB">
        <w:rPr>
          <w:sz w:val="22"/>
        </w:rPr>
        <w:t xml:space="preserve">Uchwała wchodzi w życie z dniem </w:t>
      </w:r>
      <w:r w:rsidR="00771FC7" w:rsidRPr="000B05DB">
        <w:rPr>
          <w:sz w:val="22"/>
        </w:rPr>
        <w:t>podjęcia</w:t>
      </w:r>
      <w:r w:rsidR="006A64E5" w:rsidRPr="000B05DB">
        <w:rPr>
          <w:sz w:val="22"/>
        </w:rPr>
        <w:t xml:space="preserve"> i podlega ogłoszeniu w Dzienniku Urzędowym Województwa Wielkopolskiego.</w:t>
      </w:r>
    </w:p>
    <w:p w14:paraId="6992F1BF" w14:textId="77777777" w:rsidR="009B61C9" w:rsidRPr="000B05DB" w:rsidRDefault="006A64E5">
      <w:pPr>
        <w:spacing w:line="259" w:lineRule="auto"/>
        <w:ind w:left="6044" w:right="14"/>
        <w:rPr>
          <w:sz w:val="22"/>
        </w:rPr>
      </w:pPr>
      <w:r w:rsidRPr="000B05DB">
        <w:rPr>
          <w:sz w:val="22"/>
        </w:rPr>
        <w:t>Przewodniczący</w:t>
      </w:r>
    </w:p>
    <w:p w14:paraId="45511E34" w14:textId="77777777" w:rsidR="009B61C9" w:rsidRPr="000B05DB" w:rsidRDefault="006A64E5">
      <w:pPr>
        <w:spacing w:after="423"/>
        <w:ind w:left="6159" w:right="14"/>
        <w:rPr>
          <w:sz w:val="22"/>
        </w:rPr>
      </w:pPr>
      <w:r w:rsidRPr="000B05DB">
        <w:rPr>
          <w:sz w:val="22"/>
        </w:rPr>
        <w:t>Rady Powiatu</w:t>
      </w:r>
    </w:p>
    <w:p w14:paraId="5400875B" w14:textId="77777777" w:rsidR="009B61C9" w:rsidRPr="000B05DB" w:rsidRDefault="006A64E5">
      <w:pPr>
        <w:spacing w:line="259" w:lineRule="auto"/>
        <w:ind w:left="6152" w:right="14"/>
        <w:rPr>
          <w:sz w:val="22"/>
        </w:rPr>
      </w:pPr>
      <w:r w:rsidRPr="000B05DB">
        <w:rPr>
          <w:sz w:val="22"/>
        </w:rPr>
        <w:t xml:space="preserve">Jan </w:t>
      </w:r>
      <w:proofErr w:type="spellStart"/>
      <w:r w:rsidRPr="000B05DB">
        <w:rPr>
          <w:sz w:val="22"/>
        </w:rPr>
        <w:t>Szczerbań</w:t>
      </w:r>
      <w:proofErr w:type="spellEnd"/>
    </w:p>
    <w:p w14:paraId="33559F6D" w14:textId="77777777" w:rsidR="009B61C9" w:rsidRPr="000B05DB" w:rsidRDefault="009B61C9">
      <w:pPr>
        <w:spacing w:after="0" w:line="259" w:lineRule="auto"/>
        <w:ind w:left="-1440" w:right="10469" w:firstLine="0"/>
        <w:jc w:val="left"/>
        <w:rPr>
          <w:sz w:val="22"/>
        </w:rPr>
      </w:pPr>
    </w:p>
    <w:p w14:paraId="76D1EB9D" w14:textId="77777777" w:rsidR="009B61C9" w:rsidRPr="000B05DB" w:rsidRDefault="009B61C9">
      <w:pPr>
        <w:rPr>
          <w:sz w:val="22"/>
        </w:rPr>
        <w:sectPr w:rsidR="009B61C9" w:rsidRPr="000B05DB">
          <w:footerReference w:type="even" r:id="rId8"/>
          <w:footerReference w:type="default" r:id="rId9"/>
          <w:footerReference w:type="first" r:id="rId10"/>
          <w:pgSz w:w="11909" w:h="16841"/>
          <w:pgMar w:top="1440" w:right="1440" w:bottom="1440" w:left="1440" w:header="708" w:footer="708" w:gutter="0"/>
          <w:cols w:space="708"/>
        </w:sectPr>
      </w:pPr>
    </w:p>
    <w:p w14:paraId="6E48F020" w14:textId="77777777" w:rsidR="009B61C9" w:rsidRPr="000B05DB" w:rsidRDefault="006A64E5" w:rsidP="006A64E5">
      <w:pPr>
        <w:ind w:left="47" w:firstLine="6332"/>
        <w:jc w:val="left"/>
        <w:rPr>
          <w:sz w:val="16"/>
          <w:szCs w:val="16"/>
        </w:rPr>
      </w:pPr>
      <w:r w:rsidRPr="000B05DB">
        <w:rPr>
          <w:sz w:val="16"/>
          <w:szCs w:val="16"/>
        </w:rPr>
        <w:lastRenderedPageBreak/>
        <w:t>Załącznik</w:t>
      </w:r>
    </w:p>
    <w:p w14:paraId="1888702C" w14:textId="77777777" w:rsidR="0064418A" w:rsidRPr="0064418A" w:rsidRDefault="006A64E5" w:rsidP="0064418A">
      <w:pPr>
        <w:ind w:left="5003" w:firstLine="661"/>
        <w:jc w:val="center"/>
        <w:rPr>
          <w:sz w:val="16"/>
          <w:szCs w:val="16"/>
        </w:rPr>
      </w:pPr>
      <w:r w:rsidRPr="000B05DB">
        <w:rPr>
          <w:sz w:val="16"/>
          <w:szCs w:val="16"/>
        </w:rPr>
        <w:t xml:space="preserve">Do Uchwały Nr </w:t>
      </w:r>
      <w:r w:rsidR="0064418A" w:rsidRPr="0064418A">
        <w:rPr>
          <w:sz w:val="16"/>
          <w:szCs w:val="16"/>
        </w:rPr>
        <w:t>XXXIX/237/21</w:t>
      </w:r>
    </w:p>
    <w:p w14:paraId="13E0D549" w14:textId="77777777" w:rsidR="006A64E5" w:rsidRPr="000B05DB" w:rsidRDefault="006A64E5" w:rsidP="006A64E5">
      <w:pPr>
        <w:ind w:left="47" w:firstLine="6332"/>
        <w:jc w:val="left"/>
        <w:rPr>
          <w:sz w:val="16"/>
          <w:szCs w:val="16"/>
        </w:rPr>
      </w:pPr>
      <w:r w:rsidRPr="000B05DB">
        <w:rPr>
          <w:sz w:val="16"/>
          <w:szCs w:val="16"/>
        </w:rPr>
        <w:t xml:space="preserve">Rady Powiatu Jarocińskiego </w:t>
      </w:r>
    </w:p>
    <w:p w14:paraId="33630765" w14:textId="2F4ACE05" w:rsidR="009B61C9" w:rsidRPr="000B05DB" w:rsidRDefault="006A64E5" w:rsidP="006A64E5">
      <w:pPr>
        <w:ind w:left="47" w:firstLine="6332"/>
        <w:jc w:val="left"/>
        <w:rPr>
          <w:sz w:val="16"/>
          <w:szCs w:val="16"/>
        </w:rPr>
      </w:pPr>
      <w:r w:rsidRPr="000B05DB">
        <w:rPr>
          <w:sz w:val="16"/>
          <w:szCs w:val="16"/>
        </w:rPr>
        <w:t xml:space="preserve">z dnia </w:t>
      </w:r>
      <w:r w:rsidR="0064418A">
        <w:rPr>
          <w:sz w:val="16"/>
          <w:szCs w:val="16"/>
        </w:rPr>
        <w:t>28 kwietnia 2021</w:t>
      </w:r>
      <w:r w:rsidRPr="000B05DB">
        <w:rPr>
          <w:sz w:val="16"/>
          <w:szCs w:val="16"/>
        </w:rPr>
        <w:t xml:space="preserve"> r.</w:t>
      </w:r>
    </w:p>
    <w:p w14:paraId="791F782B" w14:textId="77777777" w:rsidR="006A64E5" w:rsidRPr="000B05DB" w:rsidRDefault="006A64E5" w:rsidP="006A64E5">
      <w:pPr>
        <w:ind w:left="47" w:firstLine="0"/>
        <w:jc w:val="center"/>
      </w:pPr>
    </w:p>
    <w:p w14:paraId="4751F897" w14:textId="77777777" w:rsidR="006A64E5" w:rsidRPr="000B05DB" w:rsidRDefault="006A64E5" w:rsidP="006A64E5">
      <w:pPr>
        <w:ind w:left="47" w:firstLine="0"/>
        <w:jc w:val="center"/>
      </w:pPr>
    </w:p>
    <w:p w14:paraId="2EBA9325" w14:textId="77777777" w:rsidR="006A64E5" w:rsidRPr="000B05DB" w:rsidRDefault="006A64E5" w:rsidP="006A64E5">
      <w:pPr>
        <w:ind w:left="47" w:firstLine="0"/>
        <w:jc w:val="center"/>
      </w:pPr>
    </w:p>
    <w:p w14:paraId="46ABC78F" w14:textId="77777777" w:rsidR="009B61C9" w:rsidRPr="000B05DB" w:rsidRDefault="006A64E5" w:rsidP="006A64E5">
      <w:pPr>
        <w:ind w:left="47" w:firstLine="0"/>
        <w:jc w:val="center"/>
      </w:pPr>
      <w:r w:rsidRPr="000B05DB">
        <w:t>PROGRAM OPIEKI NAD ZABYTKAMI</w:t>
      </w:r>
    </w:p>
    <w:p w14:paraId="47139FFA" w14:textId="77777777" w:rsidR="009B61C9" w:rsidRPr="000B05DB" w:rsidRDefault="006A64E5" w:rsidP="006A64E5">
      <w:pPr>
        <w:ind w:left="47" w:firstLine="0"/>
        <w:jc w:val="center"/>
      </w:pPr>
      <w:r w:rsidRPr="000B05DB">
        <w:t>POWIATU JAROCIŃSKIEGO</w:t>
      </w:r>
    </w:p>
    <w:p w14:paraId="56ED0A4B" w14:textId="77777777" w:rsidR="009B61C9" w:rsidRPr="000B05DB" w:rsidRDefault="006A64E5" w:rsidP="006A64E5">
      <w:pPr>
        <w:ind w:left="47" w:firstLine="0"/>
        <w:jc w:val="center"/>
      </w:pPr>
      <w:r w:rsidRPr="000B05DB">
        <w:t xml:space="preserve">NA LATA </w:t>
      </w:r>
      <w:r w:rsidRPr="00175ECD">
        <w:rPr>
          <w:color w:val="auto"/>
        </w:rPr>
        <w:t>2021 – 2024</w:t>
      </w:r>
    </w:p>
    <w:p w14:paraId="5EB0BC3B" w14:textId="77777777" w:rsidR="006A64E5" w:rsidRPr="000B05DB" w:rsidRDefault="006A64E5" w:rsidP="006A64E5">
      <w:pPr>
        <w:ind w:left="47" w:firstLine="0"/>
        <w:jc w:val="center"/>
      </w:pPr>
    </w:p>
    <w:p w14:paraId="3D320D3C" w14:textId="77777777" w:rsidR="006A64E5" w:rsidRPr="000B05DB" w:rsidRDefault="006A64E5" w:rsidP="006A64E5">
      <w:pPr>
        <w:ind w:left="47" w:firstLine="0"/>
        <w:jc w:val="center"/>
      </w:pPr>
    </w:p>
    <w:p w14:paraId="44327C8E" w14:textId="77777777" w:rsidR="009B61C9" w:rsidRPr="000B05DB" w:rsidRDefault="006A64E5" w:rsidP="006A64E5">
      <w:pPr>
        <w:spacing w:after="1427" w:line="259" w:lineRule="auto"/>
        <w:ind w:left="0" w:firstLine="0"/>
        <w:jc w:val="center"/>
        <w:rPr>
          <w:sz w:val="22"/>
        </w:rPr>
      </w:pPr>
      <w:r w:rsidRPr="000B05DB">
        <w:rPr>
          <w:noProof/>
          <w:sz w:val="22"/>
        </w:rPr>
        <w:drawing>
          <wp:inline distT="0" distB="0" distL="0" distR="0" wp14:anchorId="037CB457" wp14:editId="621F1C22">
            <wp:extent cx="2647950" cy="3038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11">
                      <a:extLst>
                        <a:ext uri="{28A0092B-C50C-407E-A947-70E740481C1C}">
                          <a14:useLocalDpi xmlns:a14="http://schemas.microsoft.com/office/drawing/2010/main" val="0"/>
                        </a:ext>
                      </a:extLst>
                    </a:blip>
                    <a:stretch>
                      <a:fillRect/>
                    </a:stretch>
                  </pic:blipFill>
                  <pic:spPr>
                    <a:xfrm>
                      <a:off x="0" y="0"/>
                      <a:ext cx="2647950" cy="3038475"/>
                    </a:xfrm>
                    <a:prstGeom prst="rect">
                      <a:avLst/>
                    </a:prstGeom>
                  </pic:spPr>
                </pic:pic>
              </a:graphicData>
            </a:graphic>
          </wp:inline>
        </w:drawing>
      </w:r>
    </w:p>
    <w:p w14:paraId="5FE1318B" w14:textId="77777777" w:rsidR="006A64E5" w:rsidRPr="000B05DB" w:rsidRDefault="006A64E5">
      <w:pPr>
        <w:spacing w:after="81" w:line="265" w:lineRule="auto"/>
        <w:ind w:left="3399" w:hanging="3"/>
        <w:rPr>
          <w:sz w:val="22"/>
        </w:rPr>
      </w:pPr>
    </w:p>
    <w:p w14:paraId="5D369928" w14:textId="77777777" w:rsidR="006A64E5" w:rsidRPr="000B05DB" w:rsidRDefault="006A64E5">
      <w:pPr>
        <w:spacing w:after="81" w:line="265" w:lineRule="auto"/>
        <w:ind w:left="3399" w:hanging="3"/>
        <w:rPr>
          <w:sz w:val="22"/>
        </w:rPr>
      </w:pPr>
    </w:p>
    <w:p w14:paraId="129E7072" w14:textId="77777777" w:rsidR="006A64E5" w:rsidRPr="000B05DB" w:rsidRDefault="006A64E5">
      <w:pPr>
        <w:spacing w:after="81" w:line="265" w:lineRule="auto"/>
        <w:ind w:left="3399" w:hanging="3"/>
        <w:rPr>
          <w:sz w:val="22"/>
        </w:rPr>
      </w:pPr>
    </w:p>
    <w:p w14:paraId="634C81E1" w14:textId="77777777" w:rsidR="006A64E5" w:rsidRPr="000B05DB" w:rsidRDefault="006A64E5">
      <w:pPr>
        <w:spacing w:after="81" w:line="265" w:lineRule="auto"/>
        <w:ind w:left="3399" w:hanging="3"/>
        <w:rPr>
          <w:sz w:val="22"/>
        </w:rPr>
      </w:pPr>
    </w:p>
    <w:p w14:paraId="091F84FC" w14:textId="77777777" w:rsidR="006A64E5" w:rsidRPr="000B05DB" w:rsidRDefault="006A64E5">
      <w:pPr>
        <w:spacing w:after="81" w:line="265" w:lineRule="auto"/>
        <w:ind w:left="3399" w:hanging="3"/>
        <w:rPr>
          <w:sz w:val="22"/>
        </w:rPr>
      </w:pPr>
    </w:p>
    <w:p w14:paraId="193D6EC6" w14:textId="4944F11A" w:rsidR="009B61C9" w:rsidRPr="000B05DB" w:rsidRDefault="006A64E5" w:rsidP="009C700D">
      <w:pPr>
        <w:spacing w:after="81" w:line="265" w:lineRule="auto"/>
        <w:ind w:left="0" w:firstLine="0"/>
        <w:jc w:val="center"/>
        <w:rPr>
          <w:sz w:val="22"/>
        </w:rPr>
      </w:pPr>
      <w:r w:rsidRPr="000B05DB">
        <w:rPr>
          <w:sz w:val="22"/>
        </w:rPr>
        <w:t xml:space="preserve">Jarocin, </w:t>
      </w:r>
      <w:r w:rsidR="00EF3AD7" w:rsidRPr="00175ECD">
        <w:rPr>
          <w:color w:val="auto"/>
          <w:sz w:val="22"/>
        </w:rPr>
        <w:t>2021</w:t>
      </w:r>
    </w:p>
    <w:p w14:paraId="64CF5062" w14:textId="77777777" w:rsidR="006A64E5" w:rsidRPr="000B05DB" w:rsidRDefault="006A64E5">
      <w:pPr>
        <w:spacing w:after="81" w:line="265" w:lineRule="auto"/>
        <w:ind w:left="3399" w:hanging="3"/>
        <w:rPr>
          <w:sz w:val="22"/>
        </w:rPr>
      </w:pPr>
    </w:p>
    <w:p w14:paraId="004BB11F" w14:textId="77777777" w:rsidR="006A64E5" w:rsidRPr="000B05DB" w:rsidRDefault="006A64E5">
      <w:pPr>
        <w:spacing w:after="81" w:line="265" w:lineRule="auto"/>
        <w:ind w:left="3399" w:hanging="3"/>
        <w:rPr>
          <w:sz w:val="22"/>
        </w:rPr>
      </w:pPr>
    </w:p>
    <w:p w14:paraId="72D6ACDA" w14:textId="4DDBCC18" w:rsidR="006A64E5" w:rsidRDefault="006A64E5">
      <w:pPr>
        <w:spacing w:after="81" w:line="265" w:lineRule="auto"/>
        <w:ind w:left="3399" w:hanging="3"/>
        <w:rPr>
          <w:sz w:val="22"/>
        </w:rPr>
      </w:pPr>
    </w:p>
    <w:p w14:paraId="30B2290C" w14:textId="77777777" w:rsidR="009B61C9" w:rsidRPr="000B05DB" w:rsidRDefault="006A64E5" w:rsidP="006A64E5">
      <w:pPr>
        <w:spacing w:after="81" w:line="265" w:lineRule="auto"/>
        <w:ind w:left="557" w:hanging="3"/>
        <w:jc w:val="center"/>
        <w:rPr>
          <w:b/>
          <w:sz w:val="22"/>
        </w:rPr>
      </w:pPr>
      <w:r w:rsidRPr="000B05DB">
        <w:rPr>
          <w:b/>
          <w:sz w:val="22"/>
        </w:rPr>
        <w:lastRenderedPageBreak/>
        <w:t>PROGRAM OPIEKI NAD ZABYTKAMI DLA POWIATU JAROCIŃSKIEGO</w:t>
      </w:r>
    </w:p>
    <w:p w14:paraId="3DDD9158" w14:textId="77777777" w:rsidR="009B61C9" w:rsidRPr="000B05DB" w:rsidRDefault="006A64E5" w:rsidP="002D5376">
      <w:pPr>
        <w:spacing w:after="0" w:line="265" w:lineRule="auto"/>
        <w:ind w:left="255" w:right="230" w:hanging="10"/>
        <w:jc w:val="center"/>
        <w:rPr>
          <w:b/>
          <w:sz w:val="22"/>
        </w:rPr>
      </w:pPr>
      <w:r w:rsidRPr="000B05DB">
        <w:rPr>
          <w:b/>
          <w:sz w:val="22"/>
        </w:rPr>
        <w:t xml:space="preserve">NA LATA </w:t>
      </w:r>
      <w:r w:rsidRPr="00175ECD">
        <w:rPr>
          <w:b/>
          <w:color w:val="auto"/>
          <w:sz w:val="22"/>
        </w:rPr>
        <w:t>2021-2024</w:t>
      </w:r>
    </w:p>
    <w:tbl>
      <w:tblPr>
        <w:tblStyle w:val="Tabela-Siatka"/>
        <w:tblW w:w="0" w:type="auto"/>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23"/>
        <w:gridCol w:w="923"/>
        <w:gridCol w:w="861"/>
        <w:gridCol w:w="5701"/>
        <w:gridCol w:w="554"/>
      </w:tblGrid>
      <w:tr w:rsidR="00877978" w:rsidRPr="00175ECD" w14:paraId="2C9C5477" w14:textId="77777777" w:rsidTr="009C700D">
        <w:tc>
          <w:tcPr>
            <w:tcW w:w="516" w:type="dxa"/>
          </w:tcPr>
          <w:p w14:paraId="781DAA97" w14:textId="77777777" w:rsidR="00877978" w:rsidRPr="00175ECD" w:rsidRDefault="00877978" w:rsidP="002D5376">
            <w:pPr>
              <w:spacing w:after="0" w:line="276" w:lineRule="auto"/>
              <w:ind w:left="0" w:firstLine="0"/>
              <w:jc w:val="left"/>
              <w:rPr>
                <w:sz w:val="18"/>
                <w:szCs w:val="18"/>
              </w:rPr>
            </w:pPr>
            <w:r w:rsidRPr="00175ECD">
              <w:rPr>
                <w:sz w:val="18"/>
                <w:szCs w:val="18"/>
              </w:rPr>
              <w:t>1.</w:t>
            </w:r>
          </w:p>
        </w:tc>
        <w:tc>
          <w:tcPr>
            <w:tcW w:w="8140" w:type="dxa"/>
            <w:gridSpan w:val="4"/>
          </w:tcPr>
          <w:p w14:paraId="252669F4" w14:textId="77777777" w:rsidR="00877978" w:rsidRPr="00175ECD" w:rsidRDefault="00877978" w:rsidP="002D5376">
            <w:pPr>
              <w:spacing w:after="0" w:line="276" w:lineRule="auto"/>
              <w:ind w:left="0" w:firstLine="0"/>
              <w:rPr>
                <w:sz w:val="18"/>
                <w:szCs w:val="18"/>
              </w:rPr>
            </w:pPr>
            <w:r w:rsidRPr="00175ECD">
              <w:rPr>
                <w:sz w:val="18"/>
                <w:szCs w:val="18"/>
              </w:rPr>
              <w:t>Wstęp</w:t>
            </w:r>
          </w:p>
        </w:tc>
        <w:tc>
          <w:tcPr>
            <w:tcW w:w="555" w:type="dxa"/>
          </w:tcPr>
          <w:p w14:paraId="4DBB7C4C" w14:textId="77777777" w:rsidR="00877978" w:rsidRPr="00175ECD" w:rsidRDefault="00877978" w:rsidP="002D5376">
            <w:pPr>
              <w:spacing w:after="0" w:line="276" w:lineRule="auto"/>
              <w:ind w:left="0" w:firstLine="0"/>
              <w:jc w:val="right"/>
              <w:rPr>
                <w:sz w:val="18"/>
                <w:szCs w:val="18"/>
              </w:rPr>
            </w:pPr>
            <w:r w:rsidRPr="00175ECD">
              <w:rPr>
                <w:sz w:val="18"/>
                <w:szCs w:val="18"/>
              </w:rPr>
              <w:t>4</w:t>
            </w:r>
          </w:p>
        </w:tc>
      </w:tr>
      <w:tr w:rsidR="00877978" w:rsidRPr="00175ECD" w14:paraId="6BB535D3" w14:textId="77777777" w:rsidTr="009C700D">
        <w:trPr>
          <w:trHeight w:val="360"/>
        </w:trPr>
        <w:tc>
          <w:tcPr>
            <w:tcW w:w="516" w:type="dxa"/>
          </w:tcPr>
          <w:p w14:paraId="04611F71" w14:textId="77777777" w:rsidR="00877978" w:rsidRPr="00175ECD" w:rsidRDefault="00877978" w:rsidP="002D5376">
            <w:pPr>
              <w:spacing w:after="0" w:line="276" w:lineRule="auto"/>
              <w:ind w:left="0" w:firstLine="0"/>
              <w:jc w:val="left"/>
              <w:rPr>
                <w:sz w:val="18"/>
                <w:szCs w:val="18"/>
              </w:rPr>
            </w:pPr>
            <w:r w:rsidRPr="00175ECD">
              <w:rPr>
                <w:sz w:val="18"/>
                <w:szCs w:val="18"/>
              </w:rPr>
              <w:t>2.</w:t>
            </w:r>
          </w:p>
        </w:tc>
        <w:tc>
          <w:tcPr>
            <w:tcW w:w="8140" w:type="dxa"/>
            <w:gridSpan w:val="4"/>
          </w:tcPr>
          <w:p w14:paraId="1CFFED19" w14:textId="77777777" w:rsidR="00877978" w:rsidRPr="00175ECD" w:rsidRDefault="00877978" w:rsidP="002D5376">
            <w:pPr>
              <w:spacing w:after="0" w:line="276" w:lineRule="auto"/>
              <w:ind w:left="0" w:firstLine="0"/>
              <w:rPr>
                <w:sz w:val="18"/>
                <w:szCs w:val="18"/>
              </w:rPr>
            </w:pPr>
            <w:r w:rsidRPr="00175ECD">
              <w:rPr>
                <w:sz w:val="18"/>
                <w:szCs w:val="18"/>
              </w:rPr>
              <w:t xml:space="preserve">Podstawa prawna opracowania powiatowego programu opieki nad zabytkami                                    </w:t>
            </w:r>
          </w:p>
        </w:tc>
        <w:tc>
          <w:tcPr>
            <w:tcW w:w="555" w:type="dxa"/>
          </w:tcPr>
          <w:p w14:paraId="213790A8" w14:textId="77777777" w:rsidR="00877978" w:rsidRPr="00175ECD" w:rsidRDefault="009C700D" w:rsidP="002D5376">
            <w:pPr>
              <w:spacing w:after="0" w:line="276" w:lineRule="auto"/>
              <w:ind w:left="47" w:firstLine="0"/>
              <w:jc w:val="right"/>
              <w:rPr>
                <w:sz w:val="18"/>
                <w:szCs w:val="18"/>
              </w:rPr>
            </w:pPr>
            <w:r w:rsidRPr="00175ECD">
              <w:rPr>
                <w:sz w:val="18"/>
                <w:szCs w:val="18"/>
              </w:rPr>
              <w:t>5</w:t>
            </w:r>
          </w:p>
        </w:tc>
      </w:tr>
      <w:tr w:rsidR="00877978" w:rsidRPr="00175ECD" w14:paraId="3BE75BEC" w14:textId="77777777" w:rsidTr="009C700D">
        <w:tc>
          <w:tcPr>
            <w:tcW w:w="516" w:type="dxa"/>
          </w:tcPr>
          <w:p w14:paraId="21DED3B8" w14:textId="77777777" w:rsidR="00877978" w:rsidRPr="00175ECD" w:rsidRDefault="00877978" w:rsidP="002D5376">
            <w:pPr>
              <w:spacing w:after="0" w:line="276" w:lineRule="auto"/>
              <w:ind w:left="0" w:firstLine="0"/>
              <w:jc w:val="left"/>
              <w:rPr>
                <w:sz w:val="18"/>
                <w:szCs w:val="18"/>
              </w:rPr>
            </w:pPr>
            <w:r w:rsidRPr="00175ECD">
              <w:rPr>
                <w:sz w:val="18"/>
                <w:szCs w:val="18"/>
              </w:rPr>
              <w:t>3.</w:t>
            </w:r>
          </w:p>
        </w:tc>
        <w:tc>
          <w:tcPr>
            <w:tcW w:w="8140" w:type="dxa"/>
            <w:gridSpan w:val="4"/>
          </w:tcPr>
          <w:p w14:paraId="7C6CFB41" w14:textId="77777777" w:rsidR="00877978" w:rsidRPr="00175ECD" w:rsidRDefault="00877978" w:rsidP="002D5376">
            <w:pPr>
              <w:spacing w:after="0" w:line="276" w:lineRule="auto"/>
              <w:ind w:left="47" w:firstLine="0"/>
              <w:rPr>
                <w:sz w:val="18"/>
                <w:szCs w:val="18"/>
              </w:rPr>
            </w:pPr>
            <w:r w:rsidRPr="00175ECD">
              <w:rPr>
                <w:sz w:val="18"/>
                <w:szCs w:val="18"/>
              </w:rPr>
              <w:t xml:space="preserve">Uwarunkowania prawne ochrony </w:t>
            </w:r>
            <w:r w:rsidR="009C700D" w:rsidRPr="00175ECD">
              <w:rPr>
                <w:sz w:val="18"/>
                <w:szCs w:val="18"/>
              </w:rPr>
              <w:t>i opieki nad zabytkami w Polsce</w:t>
            </w:r>
          </w:p>
        </w:tc>
        <w:tc>
          <w:tcPr>
            <w:tcW w:w="555" w:type="dxa"/>
          </w:tcPr>
          <w:p w14:paraId="7BEFDC67" w14:textId="6E007D12" w:rsidR="00877978" w:rsidRPr="00175ECD" w:rsidRDefault="00B854F3" w:rsidP="002D5376">
            <w:pPr>
              <w:spacing w:after="0" w:line="276" w:lineRule="auto"/>
              <w:ind w:left="0" w:firstLine="0"/>
              <w:jc w:val="right"/>
              <w:rPr>
                <w:sz w:val="18"/>
                <w:szCs w:val="18"/>
              </w:rPr>
            </w:pPr>
            <w:r>
              <w:rPr>
                <w:sz w:val="18"/>
                <w:szCs w:val="18"/>
              </w:rPr>
              <w:t>6</w:t>
            </w:r>
          </w:p>
        </w:tc>
      </w:tr>
      <w:tr w:rsidR="00877978" w:rsidRPr="00175ECD" w14:paraId="6742C22F" w14:textId="77777777" w:rsidTr="009C700D">
        <w:tc>
          <w:tcPr>
            <w:tcW w:w="516" w:type="dxa"/>
          </w:tcPr>
          <w:p w14:paraId="35BE33FE" w14:textId="77777777" w:rsidR="00877978" w:rsidRPr="00175ECD" w:rsidRDefault="00877978" w:rsidP="002D5376">
            <w:pPr>
              <w:spacing w:after="0" w:line="276" w:lineRule="auto"/>
              <w:ind w:left="0" w:firstLine="0"/>
              <w:jc w:val="left"/>
              <w:rPr>
                <w:sz w:val="18"/>
                <w:szCs w:val="18"/>
              </w:rPr>
            </w:pPr>
            <w:r w:rsidRPr="00175ECD">
              <w:rPr>
                <w:sz w:val="18"/>
                <w:szCs w:val="18"/>
              </w:rPr>
              <w:t>4.</w:t>
            </w:r>
          </w:p>
        </w:tc>
        <w:tc>
          <w:tcPr>
            <w:tcW w:w="8140" w:type="dxa"/>
            <w:gridSpan w:val="4"/>
          </w:tcPr>
          <w:p w14:paraId="5CDD6725" w14:textId="77777777" w:rsidR="00877978" w:rsidRPr="00175ECD" w:rsidRDefault="00877978" w:rsidP="002D5376">
            <w:pPr>
              <w:spacing w:after="0" w:line="276" w:lineRule="auto"/>
              <w:ind w:left="0" w:firstLine="0"/>
              <w:rPr>
                <w:sz w:val="18"/>
                <w:szCs w:val="18"/>
              </w:rPr>
            </w:pPr>
            <w:r w:rsidRPr="00175ECD">
              <w:rPr>
                <w:sz w:val="18"/>
                <w:szCs w:val="18"/>
              </w:rPr>
              <w:t>Uwarunkowania zewnętrzne ochrony dziedzictwa kulturowego</w:t>
            </w:r>
          </w:p>
        </w:tc>
        <w:tc>
          <w:tcPr>
            <w:tcW w:w="555" w:type="dxa"/>
          </w:tcPr>
          <w:p w14:paraId="34CAE869" w14:textId="720A676D" w:rsidR="00877978" w:rsidRPr="00175ECD" w:rsidRDefault="00B854F3" w:rsidP="002D5376">
            <w:pPr>
              <w:spacing w:after="0" w:line="276" w:lineRule="auto"/>
              <w:ind w:left="0" w:firstLine="0"/>
              <w:jc w:val="right"/>
              <w:rPr>
                <w:sz w:val="18"/>
                <w:szCs w:val="18"/>
              </w:rPr>
            </w:pPr>
            <w:r>
              <w:rPr>
                <w:sz w:val="18"/>
                <w:szCs w:val="18"/>
              </w:rPr>
              <w:t>8</w:t>
            </w:r>
          </w:p>
        </w:tc>
      </w:tr>
      <w:tr w:rsidR="00877978" w:rsidRPr="00175ECD" w14:paraId="025DA805" w14:textId="77777777" w:rsidTr="009C700D">
        <w:tc>
          <w:tcPr>
            <w:tcW w:w="516" w:type="dxa"/>
          </w:tcPr>
          <w:p w14:paraId="07206E34" w14:textId="77777777" w:rsidR="00877978" w:rsidRPr="00175ECD" w:rsidRDefault="00877978" w:rsidP="002D5376">
            <w:pPr>
              <w:spacing w:after="0" w:line="276" w:lineRule="auto"/>
              <w:ind w:left="0" w:firstLine="0"/>
              <w:jc w:val="left"/>
              <w:rPr>
                <w:sz w:val="18"/>
                <w:szCs w:val="18"/>
              </w:rPr>
            </w:pPr>
          </w:p>
        </w:tc>
        <w:tc>
          <w:tcPr>
            <w:tcW w:w="624" w:type="dxa"/>
          </w:tcPr>
          <w:p w14:paraId="02306E4D" w14:textId="77777777" w:rsidR="00877978" w:rsidRPr="00175ECD" w:rsidRDefault="00877978" w:rsidP="002D5376">
            <w:pPr>
              <w:spacing w:after="0" w:line="276" w:lineRule="auto"/>
              <w:ind w:left="0" w:firstLine="0"/>
              <w:jc w:val="left"/>
              <w:rPr>
                <w:sz w:val="18"/>
                <w:szCs w:val="18"/>
              </w:rPr>
            </w:pPr>
            <w:r w:rsidRPr="00175ECD">
              <w:rPr>
                <w:sz w:val="18"/>
                <w:szCs w:val="18"/>
              </w:rPr>
              <w:t>4.1.</w:t>
            </w:r>
          </w:p>
        </w:tc>
        <w:tc>
          <w:tcPr>
            <w:tcW w:w="7516" w:type="dxa"/>
            <w:gridSpan w:val="3"/>
          </w:tcPr>
          <w:p w14:paraId="1704364C" w14:textId="77777777" w:rsidR="00877978" w:rsidRPr="00175ECD" w:rsidRDefault="00877978" w:rsidP="002D5376">
            <w:pPr>
              <w:spacing w:after="0" w:line="276" w:lineRule="auto"/>
              <w:ind w:left="47" w:firstLine="0"/>
              <w:rPr>
                <w:sz w:val="18"/>
                <w:szCs w:val="18"/>
              </w:rPr>
            </w:pPr>
            <w:r w:rsidRPr="00175ECD">
              <w:rPr>
                <w:sz w:val="18"/>
                <w:szCs w:val="18"/>
              </w:rPr>
              <w:t xml:space="preserve">Strategiczne cele polityki państwa w zakresie ochrony </w:t>
            </w:r>
            <w:r w:rsidR="009C700D" w:rsidRPr="00175ECD">
              <w:rPr>
                <w:sz w:val="18"/>
                <w:szCs w:val="18"/>
              </w:rPr>
              <w:t>zabytków i opieki nad zabytkami</w:t>
            </w:r>
          </w:p>
        </w:tc>
        <w:tc>
          <w:tcPr>
            <w:tcW w:w="555" w:type="dxa"/>
          </w:tcPr>
          <w:p w14:paraId="17A3CF8A" w14:textId="561C87FC" w:rsidR="00877978" w:rsidRPr="00175ECD" w:rsidRDefault="00B854F3" w:rsidP="002D5376">
            <w:pPr>
              <w:spacing w:after="0" w:line="276" w:lineRule="auto"/>
              <w:ind w:left="0" w:firstLine="0"/>
              <w:jc w:val="right"/>
              <w:rPr>
                <w:sz w:val="18"/>
                <w:szCs w:val="18"/>
              </w:rPr>
            </w:pPr>
            <w:r>
              <w:rPr>
                <w:sz w:val="18"/>
                <w:szCs w:val="18"/>
              </w:rPr>
              <w:t>8</w:t>
            </w:r>
          </w:p>
        </w:tc>
      </w:tr>
      <w:tr w:rsidR="00877978" w:rsidRPr="00175ECD" w14:paraId="6F43E1BB" w14:textId="77777777" w:rsidTr="009C700D">
        <w:tc>
          <w:tcPr>
            <w:tcW w:w="516" w:type="dxa"/>
          </w:tcPr>
          <w:p w14:paraId="5E0374D9" w14:textId="77777777" w:rsidR="00877978" w:rsidRPr="00175ECD" w:rsidRDefault="00877978" w:rsidP="002D5376">
            <w:pPr>
              <w:spacing w:after="0" w:line="276" w:lineRule="auto"/>
              <w:ind w:left="0" w:firstLine="0"/>
              <w:jc w:val="left"/>
              <w:rPr>
                <w:sz w:val="18"/>
                <w:szCs w:val="18"/>
              </w:rPr>
            </w:pPr>
          </w:p>
        </w:tc>
        <w:tc>
          <w:tcPr>
            <w:tcW w:w="624" w:type="dxa"/>
          </w:tcPr>
          <w:p w14:paraId="45A6890B" w14:textId="77777777" w:rsidR="00877978" w:rsidRPr="00175ECD" w:rsidRDefault="00877978" w:rsidP="002D5376">
            <w:pPr>
              <w:spacing w:after="0" w:line="276" w:lineRule="auto"/>
              <w:ind w:left="0" w:firstLine="0"/>
              <w:jc w:val="left"/>
              <w:rPr>
                <w:sz w:val="18"/>
                <w:szCs w:val="18"/>
              </w:rPr>
            </w:pPr>
          </w:p>
        </w:tc>
        <w:tc>
          <w:tcPr>
            <w:tcW w:w="924" w:type="dxa"/>
          </w:tcPr>
          <w:p w14:paraId="20E43E2B" w14:textId="77777777" w:rsidR="00877978" w:rsidRPr="00175ECD" w:rsidRDefault="00877978" w:rsidP="002D5376">
            <w:pPr>
              <w:spacing w:after="0" w:line="276" w:lineRule="auto"/>
              <w:ind w:left="0" w:firstLine="0"/>
              <w:jc w:val="left"/>
              <w:rPr>
                <w:sz w:val="18"/>
                <w:szCs w:val="18"/>
              </w:rPr>
            </w:pPr>
            <w:r w:rsidRPr="00175ECD">
              <w:rPr>
                <w:sz w:val="18"/>
                <w:szCs w:val="18"/>
              </w:rPr>
              <w:t>4.1.1</w:t>
            </w:r>
          </w:p>
        </w:tc>
        <w:tc>
          <w:tcPr>
            <w:tcW w:w="6592" w:type="dxa"/>
            <w:gridSpan w:val="2"/>
          </w:tcPr>
          <w:p w14:paraId="6F31C2EC" w14:textId="4CA81A82" w:rsidR="00877978" w:rsidRPr="00175ECD" w:rsidRDefault="00877978" w:rsidP="00EF3AD7">
            <w:pPr>
              <w:spacing w:after="0" w:line="276" w:lineRule="auto"/>
              <w:ind w:left="47" w:firstLine="0"/>
              <w:rPr>
                <w:sz w:val="18"/>
                <w:szCs w:val="18"/>
              </w:rPr>
            </w:pPr>
            <w:r w:rsidRPr="00175ECD">
              <w:rPr>
                <w:sz w:val="18"/>
                <w:szCs w:val="18"/>
              </w:rPr>
              <w:t>Krajowy program ochrony i opieki nad zabytkami</w:t>
            </w:r>
            <w:r w:rsidR="002D5376" w:rsidRPr="00175ECD">
              <w:rPr>
                <w:sz w:val="18"/>
                <w:szCs w:val="18"/>
              </w:rPr>
              <w:t xml:space="preserve"> </w:t>
            </w:r>
          </w:p>
        </w:tc>
        <w:tc>
          <w:tcPr>
            <w:tcW w:w="555" w:type="dxa"/>
          </w:tcPr>
          <w:p w14:paraId="630FC6A0" w14:textId="078C0E87" w:rsidR="00877978" w:rsidRPr="00175ECD" w:rsidRDefault="00B854F3" w:rsidP="002D5376">
            <w:pPr>
              <w:spacing w:after="0" w:line="276" w:lineRule="auto"/>
              <w:ind w:left="0" w:firstLine="0"/>
              <w:jc w:val="right"/>
              <w:rPr>
                <w:sz w:val="18"/>
                <w:szCs w:val="18"/>
              </w:rPr>
            </w:pPr>
            <w:r>
              <w:rPr>
                <w:sz w:val="18"/>
                <w:szCs w:val="18"/>
              </w:rPr>
              <w:t>8</w:t>
            </w:r>
          </w:p>
        </w:tc>
      </w:tr>
      <w:tr w:rsidR="00877978" w:rsidRPr="00175ECD" w14:paraId="17FC9999" w14:textId="77777777" w:rsidTr="009C700D">
        <w:tc>
          <w:tcPr>
            <w:tcW w:w="516" w:type="dxa"/>
          </w:tcPr>
          <w:p w14:paraId="1A37BB92" w14:textId="77777777" w:rsidR="00877978" w:rsidRPr="00175ECD" w:rsidRDefault="00877978" w:rsidP="002D5376">
            <w:pPr>
              <w:spacing w:after="0" w:line="276" w:lineRule="auto"/>
              <w:ind w:left="0" w:firstLine="0"/>
              <w:jc w:val="left"/>
              <w:rPr>
                <w:sz w:val="18"/>
                <w:szCs w:val="18"/>
              </w:rPr>
            </w:pPr>
          </w:p>
        </w:tc>
        <w:tc>
          <w:tcPr>
            <w:tcW w:w="624" w:type="dxa"/>
          </w:tcPr>
          <w:p w14:paraId="67239499" w14:textId="77777777" w:rsidR="00877978" w:rsidRPr="00175ECD" w:rsidRDefault="00877978" w:rsidP="002D5376">
            <w:pPr>
              <w:spacing w:after="0" w:line="276" w:lineRule="auto"/>
              <w:ind w:left="0" w:firstLine="0"/>
              <w:jc w:val="left"/>
              <w:rPr>
                <w:sz w:val="18"/>
                <w:szCs w:val="18"/>
              </w:rPr>
            </w:pPr>
          </w:p>
        </w:tc>
        <w:tc>
          <w:tcPr>
            <w:tcW w:w="924" w:type="dxa"/>
          </w:tcPr>
          <w:p w14:paraId="5B089323" w14:textId="77777777" w:rsidR="00877978" w:rsidRPr="00175ECD" w:rsidRDefault="00877978" w:rsidP="002D5376">
            <w:pPr>
              <w:spacing w:after="0" w:line="276" w:lineRule="auto"/>
              <w:ind w:left="0" w:firstLine="0"/>
              <w:jc w:val="left"/>
              <w:rPr>
                <w:sz w:val="18"/>
                <w:szCs w:val="18"/>
              </w:rPr>
            </w:pPr>
            <w:r w:rsidRPr="00175ECD">
              <w:rPr>
                <w:sz w:val="18"/>
                <w:szCs w:val="18"/>
              </w:rPr>
              <w:t>4.1.2</w:t>
            </w:r>
          </w:p>
        </w:tc>
        <w:tc>
          <w:tcPr>
            <w:tcW w:w="6592" w:type="dxa"/>
            <w:gridSpan w:val="2"/>
          </w:tcPr>
          <w:p w14:paraId="73019295" w14:textId="31712B14" w:rsidR="00877978" w:rsidRPr="00175ECD" w:rsidRDefault="00877978" w:rsidP="00EF3AD7">
            <w:pPr>
              <w:spacing w:after="0" w:line="276" w:lineRule="auto"/>
              <w:ind w:left="47" w:firstLine="0"/>
              <w:rPr>
                <w:sz w:val="18"/>
                <w:szCs w:val="18"/>
              </w:rPr>
            </w:pPr>
            <w:r w:rsidRPr="00175ECD">
              <w:rPr>
                <w:sz w:val="18"/>
                <w:szCs w:val="18"/>
              </w:rPr>
              <w:t>Narodowa Strategia Rozwoju Kultury wraz z uzupełnieniem</w:t>
            </w:r>
          </w:p>
        </w:tc>
        <w:tc>
          <w:tcPr>
            <w:tcW w:w="555" w:type="dxa"/>
          </w:tcPr>
          <w:p w14:paraId="1E615B69" w14:textId="0BCEE951" w:rsidR="00877978" w:rsidRPr="00175ECD" w:rsidRDefault="00B854F3" w:rsidP="002D5376">
            <w:pPr>
              <w:spacing w:after="0" w:line="276" w:lineRule="auto"/>
              <w:ind w:left="0" w:firstLine="0"/>
              <w:jc w:val="right"/>
              <w:rPr>
                <w:sz w:val="18"/>
                <w:szCs w:val="18"/>
              </w:rPr>
            </w:pPr>
            <w:r>
              <w:rPr>
                <w:sz w:val="18"/>
                <w:szCs w:val="18"/>
              </w:rPr>
              <w:t>12</w:t>
            </w:r>
          </w:p>
        </w:tc>
      </w:tr>
      <w:tr w:rsidR="00877978" w:rsidRPr="00175ECD" w14:paraId="3DFA0886" w14:textId="77777777" w:rsidTr="009C700D">
        <w:tc>
          <w:tcPr>
            <w:tcW w:w="516" w:type="dxa"/>
          </w:tcPr>
          <w:p w14:paraId="509D3CE0" w14:textId="77777777" w:rsidR="00877978" w:rsidRPr="00175ECD" w:rsidRDefault="00877978" w:rsidP="002D5376">
            <w:pPr>
              <w:spacing w:after="0" w:line="276" w:lineRule="auto"/>
              <w:ind w:left="0" w:firstLine="0"/>
              <w:jc w:val="left"/>
              <w:rPr>
                <w:sz w:val="18"/>
                <w:szCs w:val="18"/>
              </w:rPr>
            </w:pPr>
          </w:p>
        </w:tc>
        <w:tc>
          <w:tcPr>
            <w:tcW w:w="624" w:type="dxa"/>
          </w:tcPr>
          <w:p w14:paraId="3B35435A" w14:textId="77777777" w:rsidR="00877978" w:rsidRPr="00175ECD" w:rsidRDefault="00877978" w:rsidP="002D5376">
            <w:pPr>
              <w:spacing w:after="0" w:line="276" w:lineRule="auto"/>
              <w:ind w:left="0" w:firstLine="0"/>
              <w:jc w:val="left"/>
              <w:rPr>
                <w:sz w:val="18"/>
                <w:szCs w:val="18"/>
              </w:rPr>
            </w:pPr>
            <w:r w:rsidRPr="00175ECD">
              <w:rPr>
                <w:sz w:val="18"/>
                <w:szCs w:val="18"/>
              </w:rPr>
              <w:t>4.2.</w:t>
            </w:r>
          </w:p>
        </w:tc>
        <w:tc>
          <w:tcPr>
            <w:tcW w:w="7516" w:type="dxa"/>
            <w:gridSpan w:val="3"/>
          </w:tcPr>
          <w:p w14:paraId="0565B5B5" w14:textId="77777777" w:rsidR="00877978" w:rsidRPr="00175ECD" w:rsidRDefault="00877978" w:rsidP="002D5376">
            <w:pPr>
              <w:spacing w:after="0" w:line="276" w:lineRule="auto"/>
              <w:ind w:left="47" w:firstLine="0"/>
              <w:rPr>
                <w:sz w:val="18"/>
                <w:szCs w:val="18"/>
              </w:rPr>
            </w:pPr>
            <w:r w:rsidRPr="00175ECD">
              <w:rPr>
                <w:sz w:val="18"/>
                <w:szCs w:val="18"/>
              </w:rPr>
              <w:t>Relacje powiatowego programu opieki nad zabytkami z opracowaniami wykonywanymi na poziomie województwa</w:t>
            </w:r>
          </w:p>
        </w:tc>
        <w:tc>
          <w:tcPr>
            <w:tcW w:w="555" w:type="dxa"/>
          </w:tcPr>
          <w:p w14:paraId="29F88459" w14:textId="2C676FF2" w:rsidR="00877978" w:rsidRPr="00175ECD" w:rsidRDefault="00B854F3" w:rsidP="002D5376">
            <w:pPr>
              <w:spacing w:after="0" w:line="276" w:lineRule="auto"/>
              <w:ind w:left="0" w:firstLine="0"/>
              <w:jc w:val="right"/>
              <w:rPr>
                <w:sz w:val="18"/>
                <w:szCs w:val="18"/>
              </w:rPr>
            </w:pPr>
            <w:r>
              <w:rPr>
                <w:sz w:val="18"/>
                <w:szCs w:val="18"/>
              </w:rPr>
              <w:t>13</w:t>
            </w:r>
          </w:p>
        </w:tc>
      </w:tr>
      <w:tr w:rsidR="00877978" w:rsidRPr="00175ECD" w14:paraId="6897578C" w14:textId="77777777" w:rsidTr="009C700D">
        <w:tc>
          <w:tcPr>
            <w:tcW w:w="516" w:type="dxa"/>
          </w:tcPr>
          <w:p w14:paraId="3C25CD61" w14:textId="77777777" w:rsidR="00877978" w:rsidRPr="00175ECD" w:rsidRDefault="00877978" w:rsidP="002D5376">
            <w:pPr>
              <w:spacing w:after="0" w:line="276" w:lineRule="auto"/>
              <w:ind w:left="0" w:firstLine="0"/>
              <w:jc w:val="left"/>
              <w:rPr>
                <w:sz w:val="18"/>
                <w:szCs w:val="18"/>
              </w:rPr>
            </w:pPr>
          </w:p>
        </w:tc>
        <w:tc>
          <w:tcPr>
            <w:tcW w:w="624" w:type="dxa"/>
          </w:tcPr>
          <w:p w14:paraId="1144CDC5" w14:textId="77777777" w:rsidR="00877978" w:rsidRPr="00175ECD" w:rsidRDefault="00877978" w:rsidP="002D5376">
            <w:pPr>
              <w:spacing w:after="0" w:line="276" w:lineRule="auto"/>
              <w:ind w:left="0" w:firstLine="0"/>
              <w:jc w:val="left"/>
              <w:rPr>
                <w:sz w:val="18"/>
                <w:szCs w:val="18"/>
              </w:rPr>
            </w:pPr>
          </w:p>
        </w:tc>
        <w:tc>
          <w:tcPr>
            <w:tcW w:w="924" w:type="dxa"/>
          </w:tcPr>
          <w:p w14:paraId="1796B5A4" w14:textId="77777777" w:rsidR="00877978" w:rsidRPr="00175ECD" w:rsidRDefault="00877978" w:rsidP="002D5376">
            <w:pPr>
              <w:spacing w:after="0" w:line="276" w:lineRule="auto"/>
              <w:ind w:left="47" w:firstLine="0"/>
              <w:jc w:val="left"/>
              <w:rPr>
                <w:sz w:val="18"/>
                <w:szCs w:val="18"/>
              </w:rPr>
            </w:pPr>
            <w:r w:rsidRPr="00175ECD">
              <w:rPr>
                <w:sz w:val="18"/>
                <w:szCs w:val="18"/>
              </w:rPr>
              <w:t>4.2.1.</w:t>
            </w:r>
          </w:p>
        </w:tc>
        <w:tc>
          <w:tcPr>
            <w:tcW w:w="6592" w:type="dxa"/>
            <w:gridSpan w:val="2"/>
          </w:tcPr>
          <w:p w14:paraId="0BC31B77" w14:textId="6E9F53D0" w:rsidR="00877978" w:rsidRPr="00175ECD" w:rsidRDefault="00877978" w:rsidP="00EF3AD7">
            <w:pPr>
              <w:spacing w:after="0" w:line="276" w:lineRule="auto"/>
              <w:ind w:left="47" w:firstLine="0"/>
              <w:rPr>
                <w:sz w:val="18"/>
                <w:szCs w:val="18"/>
              </w:rPr>
            </w:pPr>
            <w:r w:rsidRPr="00175ECD">
              <w:rPr>
                <w:sz w:val="18"/>
                <w:szCs w:val="18"/>
              </w:rPr>
              <w:t>Strategia rozwoju województ</w:t>
            </w:r>
            <w:r w:rsidR="009C700D" w:rsidRPr="00175ECD">
              <w:rPr>
                <w:sz w:val="18"/>
                <w:szCs w:val="18"/>
              </w:rPr>
              <w:t xml:space="preserve">wa wielkopolskiego </w:t>
            </w:r>
          </w:p>
        </w:tc>
        <w:tc>
          <w:tcPr>
            <w:tcW w:w="555" w:type="dxa"/>
          </w:tcPr>
          <w:p w14:paraId="57015143" w14:textId="471E4E93" w:rsidR="00877978" w:rsidRPr="00175ECD" w:rsidRDefault="00B854F3" w:rsidP="002D5376">
            <w:pPr>
              <w:spacing w:after="0" w:line="276" w:lineRule="auto"/>
              <w:ind w:left="0" w:firstLine="0"/>
              <w:jc w:val="right"/>
              <w:rPr>
                <w:sz w:val="18"/>
                <w:szCs w:val="18"/>
              </w:rPr>
            </w:pPr>
            <w:r>
              <w:rPr>
                <w:sz w:val="18"/>
                <w:szCs w:val="18"/>
              </w:rPr>
              <w:t>13</w:t>
            </w:r>
          </w:p>
        </w:tc>
      </w:tr>
      <w:tr w:rsidR="00877978" w:rsidRPr="00175ECD" w14:paraId="075922DF" w14:textId="77777777" w:rsidTr="009C700D">
        <w:tc>
          <w:tcPr>
            <w:tcW w:w="516" w:type="dxa"/>
          </w:tcPr>
          <w:p w14:paraId="11067865" w14:textId="77777777" w:rsidR="00877978" w:rsidRPr="00175ECD" w:rsidRDefault="00877978" w:rsidP="002D5376">
            <w:pPr>
              <w:spacing w:after="0" w:line="276" w:lineRule="auto"/>
              <w:ind w:left="0" w:firstLine="0"/>
              <w:jc w:val="left"/>
              <w:rPr>
                <w:sz w:val="18"/>
                <w:szCs w:val="18"/>
              </w:rPr>
            </w:pPr>
          </w:p>
        </w:tc>
        <w:tc>
          <w:tcPr>
            <w:tcW w:w="624" w:type="dxa"/>
          </w:tcPr>
          <w:p w14:paraId="404568B3" w14:textId="77777777" w:rsidR="00877978" w:rsidRPr="00175ECD" w:rsidRDefault="00877978" w:rsidP="002D5376">
            <w:pPr>
              <w:spacing w:after="0" w:line="276" w:lineRule="auto"/>
              <w:ind w:left="0" w:firstLine="0"/>
              <w:jc w:val="left"/>
              <w:rPr>
                <w:sz w:val="18"/>
                <w:szCs w:val="18"/>
              </w:rPr>
            </w:pPr>
          </w:p>
        </w:tc>
        <w:tc>
          <w:tcPr>
            <w:tcW w:w="924" w:type="dxa"/>
          </w:tcPr>
          <w:p w14:paraId="41CE62BC" w14:textId="77777777" w:rsidR="00877978" w:rsidRPr="00175ECD" w:rsidRDefault="00877978" w:rsidP="002D5376">
            <w:pPr>
              <w:spacing w:after="0" w:line="276" w:lineRule="auto"/>
              <w:ind w:left="47" w:firstLine="0"/>
              <w:jc w:val="left"/>
              <w:rPr>
                <w:sz w:val="18"/>
                <w:szCs w:val="18"/>
              </w:rPr>
            </w:pPr>
            <w:r w:rsidRPr="00175ECD">
              <w:rPr>
                <w:sz w:val="18"/>
                <w:szCs w:val="18"/>
              </w:rPr>
              <w:t>4.2.2.</w:t>
            </w:r>
          </w:p>
        </w:tc>
        <w:tc>
          <w:tcPr>
            <w:tcW w:w="6592" w:type="dxa"/>
            <w:gridSpan w:val="2"/>
          </w:tcPr>
          <w:p w14:paraId="25AE999E" w14:textId="77777777" w:rsidR="00877978" w:rsidRPr="00175ECD" w:rsidRDefault="00877978" w:rsidP="00F44265">
            <w:pPr>
              <w:spacing w:after="0" w:line="276" w:lineRule="auto"/>
              <w:ind w:left="47" w:firstLine="0"/>
              <w:rPr>
                <w:color w:val="FF0000"/>
                <w:sz w:val="18"/>
                <w:szCs w:val="18"/>
              </w:rPr>
            </w:pPr>
            <w:r w:rsidRPr="00175ECD">
              <w:rPr>
                <w:sz w:val="18"/>
                <w:szCs w:val="18"/>
              </w:rPr>
              <w:t>Plan zagospodarowania przestrzennego województwa wielkopolskiego</w:t>
            </w:r>
            <w:r w:rsidR="00F44265" w:rsidRPr="00175ECD">
              <w:rPr>
                <w:sz w:val="18"/>
                <w:szCs w:val="18"/>
              </w:rPr>
              <w:t xml:space="preserve"> </w:t>
            </w:r>
          </w:p>
        </w:tc>
        <w:tc>
          <w:tcPr>
            <w:tcW w:w="555" w:type="dxa"/>
          </w:tcPr>
          <w:p w14:paraId="36481BA4" w14:textId="696FA886" w:rsidR="00877978" w:rsidRPr="00175ECD" w:rsidRDefault="00B854F3" w:rsidP="002D5376">
            <w:pPr>
              <w:spacing w:after="0" w:line="276" w:lineRule="auto"/>
              <w:ind w:left="0" w:firstLine="0"/>
              <w:jc w:val="right"/>
              <w:rPr>
                <w:sz w:val="18"/>
                <w:szCs w:val="18"/>
              </w:rPr>
            </w:pPr>
            <w:r>
              <w:rPr>
                <w:sz w:val="18"/>
                <w:szCs w:val="18"/>
              </w:rPr>
              <w:t>15</w:t>
            </w:r>
          </w:p>
        </w:tc>
      </w:tr>
      <w:tr w:rsidR="00877978" w:rsidRPr="00175ECD" w14:paraId="01A93373" w14:textId="77777777" w:rsidTr="009C700D">
        <w:tc>
          <w:tcPr>
            <w:tcW w:w="516" w:type="dxa"/>
          </w:tcPr>
          <w:p w14:paraId="019B72A6" w14:textId="77777777" w:rsidR="00877978" w:rsidRPr="00175ECD" w:rsidRDefault="00877978" w:rsidP="002D5376">
            <w:pPr>
              <w:spacing w:after="0" w:line="276" w:lineRule="auto"/>
              <w:ind w:left="0" w:firstLine="0"/>
              <w:jc w:val="left"/>
              <w:rPr>
                <w:sz w:val="18"/>
                <w:szCs w:val="18"/>
              </w:rPr>
            </w:pPr>
          </w:p>
        </w:tc>
        <w:tc>
          <w:tcPr>
            <w:tcW w:w="624" w:type="dxa"/>
          </w:tcPr>
          <w:p w14:paraId="4389EF2B" w14:textId="77777777" w:rsidR="00877978" w:rsidRPr="00175ECD" w:rsidRDefault="00877978" w:rsidP="002D5376">
            <w:pPr>
              <w:spacing w:after="0" w:line="276" w:lineRule="auto"/>
              <w:ind w:left="0" w:firstLine="0"/>
              <w:jc w:val="left"/>
              <w:rPr>
                <w:sz w:val="18"/>
                <w:szCs w:val="18"/>
              </w:rPr>
            </w:pPr>
          </w:p>
        </w:tc>
        <w:tc>
          <w:tcPr>
            <w:tcW w:w="924" w:type="dxa"/>
          </w:tcPr>
          <w:p w14:paraId="1DA92C8D" w14:textId="77777777" w:rsidR="00877978" w:rsidRPr="00175ECD" w:rsidRDefault="00877978" w:rsidP="002D5376">
            <w:pPr>
              <w:spacing w:after="0" w:line="276" w:lineRule="auto"/>
              <w:ind w:left="47" w:firstLine="0"/>
              <w:jc w:val="left"/>
              <w:rPr>
                <w:sz w:val="18"/>
                <w:szCs w:val="18"/>
              </w:rPr>
            </w:pPr>
            <w:r w:rsidRPr="00175ECD">
              <w:rPr>
                <w:sz w:val="18"/>
                <w:szCs w:val="18"/>
              </w:rPr>
              <w:t>4.2.3.</w:t>
            </w:r>
          </w:p>
        </w:tc>
        <w:tc>
          <w:tcPr>
            <w:tcW w:w="6592" w:type="dxa"/>
            <w:gridSpan w:val="2"/>
          </w:tcPr>
          <w:p w14:paraId="7E1ED9B0" w14:textId="46334731" w:rsidR="00877978" w:rsidRPr="00175ECD" w:rsidRDefault="00F44265" w:rsidP="00EF3AD7">
            <w:pPr>
              <w:spacing w:after="0" w:line="276" w:lineRule="auto"/>
              <w:ind w:left="47" w:firstLine="0"/>
              <w:rPr>
                <w:sz w:val="18"/>
                <w:szCs w:val="18"/>
              </w:rPr>
            </w:pPr>
            <w:r w:rsidRPr="00175ECD">
              <w:rPr>
                <w:sz w:val="18"/>
                <w:szCs w:val="18"/>
              </w:rPr>
              <w:t xml:space="preserve">Program Opieki nad zabytkami Województwa Wielkopolskiego </w:t>
            </w:r>
          </w:p>
        </w:tc>
        <w:tc>
          <w:tcPr>
            <w:tcW w:w="555" w:type="dxa"/>
          </w:tcPr>
          <w:p w14:paraId="0092252F" w14:textId="59F1BB1F" w:rsidR="00877978" w:rsidRPr="00175ECD" w:rsidRDefault="00B854F3" w:rsidP="002D5376">
            <w:pPr>
              <w:spacing w:after="0" w:line="276" w:lineRule="auto"/>
              <w:ind w:left="0" w:firstLine="0"/>
              <w:jc w:val="right"/>
              <w:rPr>
                <w:sz w:val="18"/>
                <w:szCs w:val="18"/>
              </w:rPr>
            </w:pPr>
            <w:r>
              <w:rPr>
                <w:sz w:val="18"/>
                <w:szCs w:val="18"/>
              </w:rPr>
              <w:t>16</w:t>
            </w:r>
          </w:p>
        </w:tc>
      </w:tr>
      <w:tr w:rsidR="00877978" w:rsidRPr="00175ECD" w14:paraId="2306621E" w14:textId="77777777" w:rsidTr="009C700D">
        <w:tc>
          <w:tcPr>
            <w:tcW w:w="516" w:type="dxa"/>
          </w:tcPr>
          <w:p w14:paraId="53277F2B" w14:textId="77777777" w:rsidR="00877978" w:rsidRPr="00175ECD" w:rsidRDefault="00877978" w:rsidP="002D5376">
            <w:pPr>
              <w:spacing w:after="0" w:line="276" w:lineRule="auto"/>
              <w:ind w:left="0" w:firstLine="0"/>
              <w:jc w:val="left"/>
              <w:rPr>
                <w:sz w:val="18"/>
                <w:szCs w:val="18"/>
              </w:rPr>
            </w:pPr>
          </w:p>
        </w:tc>
        <w:tc>
          <w:tcPr>
            <w:tcW w:w="624" w:type="dxa"/>
          </w:tcPr>
          <w:p w14:paraId="2D468965" w14:textId="77777777" w:rsidR="00877978" w:rsidRPr="00175ECD" w:rsidRDefault="00877978" w:rsidP="002D5376">
            <w:pPr>
              <w:spacing w:after="0" w:line="276" w:lineRule="auto"/>
              <w:ind w:left="0" w:firstLine="0"/>
              <w:jc w:val="left"/>
              <w:rPr>
                <w:sz w:val="18"/>
                <w:szCs w:val="18"/>
              </w:rPr>
            </w:pPr>
          </w:p>
        </w:tc>
        <w:tc>
          <w:tcPr>
            <w:tcW w:w="924" w:type="dxa"/>
          </w:tcPr>
          <w:p w14:paraId="0611C116" w14:textId="77777777" w:rsidR="00877978" w:rsidRPr="00175ECD" w:rsidRDefault="00877978" w:rsidP="002D5376">
            <w:pPr>
              <w:spacing w:after="0" w:line="276" w:lineRule="auto"/>
              <w:ind w:left="47" w:firstLine="0"/>
              <w:jc w:val="left"/>
              <w:rPr>
                <w:sz w:val="18"/>
                <w:szCs w:val="18"/>
              </w:rPr>
            </w:pPr>
            <w:r w:rsidRPr="00175ECD">
              <w:rPr>
                <w:sz w:val="18"/>
                <w:szCs w:val="18"/>
              </w:rPr>
              <w:t>4.2.4.</w:t>
            </w:r>
          </w:p>
        </w:tc>
        <w:tc>
          <w:tcPr>
            <w:tcW w:w="6592" w:type="dxa"/>
            <w:gridSpan w:val="2"/>
          </w:tcPr>
          <w:p w14:paraId="722910DA" w14:textId="6BFEA179" w:rsidR="00877978" w:rsidRPr="00175ECD" w:rsidRDefault="00877978" w:rsidP="00EF3AD7">
            <w:pPr>
              <w:spacing w:after="0" w:line="276" w:lineRule="auto"/>
              <w:ind w:left="47" w:firstLine="0"/>
              <w:rPr>
                <w:sz w:val="18"/>
                <w:szCs w:val="18"/>
              </w:rPr>
            </w:pPr>
            <w:r w:rsidRPr="00175ECD">
              <w:rPr>
                <w:sz w:val="18"/>
                <w:szCs w:val="18"/>
              </w:rPr>
              <w:t>Strategia Rozwoju Turysty</w:t>
            </w:r>
            <w:r w:rsidR="009C700D" w:rsidRPr="00175ECD">
              <w:rPr>
                <w:sz w:val="18"/>
                <w:szCs w:val="18"/>
              </w:rPr>
              <w:t>ki w Województwie Wielkopolski</w:t>
            </w:r>
            <w:r w:rsidR="00EF3AD7" w:rsidRPr="00175ECD">
              <w:rPr>
                <w:sz w:val="18"/>
                <w:szCs w:val="18"/>
              </w:rPr>
              <w:t>ego</w:t>
            </w:r>
            <w:r w:rsidR="00F44265" w:rsidRPr="00175ECD">
              <w:rPr>
                <w:color w:val="FF0000"/>
                <w:sz w:val="18"/>
                <w:szCs w:val="18"/>
              </w:rPr>
              <w:t>.</w:t>
            </w:r>
          </w:p>
        </w:tc>
        <w:tc>
          <w:tcPr>
            <w:tcW w:w="555" w:type="dxa"/>
          </w:tcPr>
          <w:p w14:paraId="2C786D50" w14:textId="61583BAB" w:rsidR="00877978" w:rsidRPr="00175ECD" w:rsidRDefault="00B854F3" w:rsidP="002D5376">
            <w:pPr>
              <w:spacing w:after="0" w:line="276" w:lineRule="auto"/>
              <w:ind w:left="0" w:firstLine="0"/>
              <w:jc w:val="right"/>
              <w:rPr>
                <w:sz w:val="18"/>
                <w:szCs w:val="18"/>
              </w:rPr>
            </w:pPr>
            <w:r>
              <w:rPr>
                <w:sz w:val="18"/>
                <w:szCs w:val="18"/>
              </w:rPr>
              <w:t>16</w:t>
            </w:r>
          </w:p>
        </w:tc>
      </w:tr>
      <w:tr w:rsidR="00877978" w:rsidRPr="00175ECD" w14:paraId="31011B14" w14:textId="77777777" w:rsidTr="009C700D">
        <w:tc>
          <w:tcPr>
            <w:tcW w:w="516" w:type="dxa"/>
          </w:tcPr>
          <w:p w14:paraId="46EEDA63" w14:textId="77777777" w:rsidR="00877978" w:rsidRPr="00175ECD" w:rsidRDefault="00877978" w:rsidP="002D5376">
            <w:pPr>
              <w:spacing w:after="0" w:line="276" w:lineRule="auto"/>
              <w:ind w:left="0" w:firstLine="0"/>
              <w:jc w:val="left"/>
              <w:rPr>
                <w:sz w:val="18"/>
                <w:szCs w:val="18"/>
              </w:rPr>
            </w:pPr>
          </w:p>
        </w:tc>
        <w:tc>
          <w:tcPr>
            <w:tcW w:w="624" w:type="dxa"/>
          </w:tcPr>
          <w:p w14:paraId="543CD85D" w14:textId="77777777" w:rsidR="00877978" w:rsidRPr="00175ECD" w:rsidRDefault="00877978" w:rsidP="002D5376">
            <w:pPr>
              <w:spacing w:after="0" w:line="276" w:lineRule="auto"/>
              <w:ind w:left="0" w:firstLine="0"/>
              <w:jc w:val="left"/>
              <w:rPr>
                <w:sz w:val="18"/>
                <w:szCs w:val="18"/>
              </w:rPr>
            </w:pPr>
            <w:r w:rsidRPr="00175ECD">
              <w:rPr>
                <w:sz w:val="18"/>
                <w:szCs w:val="18"/>
              </w:rPr>
              <w:t>4.3.</w:t>
            </w:r>
          </w:p>
        </w:tc>
        <w:tc>
          <w:tcPr>
            <w:tcW w:w="7516" w:type="dxa"/>
            <w:gridSpan w:val="3"/>
          </w:tcPr>
          <w:p w14:paraId="3D453DCE" w14:textId="77777777" w:rsidR="00877978" w:rsidRPr="00175ECD" w:rsidRDefault="00877978" w:rsidP="002D5376">
            <w:pPr>
              <w:spacing w:after="0" w:line="276" w:lineRule="auto"/>
              <w:ind w:left="47" w:firstLine="0"/>
              <w:rPr>
                <w:sz w:val="18"/>
                <w:szCs w:val="18"/>
              </w:rPr>
            </w:pPr>
            <w:r w:rsidRPr="00175ECD">
              <w:rPr>
                <w:sz w:val="18"/>
                <w:szCs w:val="18"/>
              </w:rPr>
              <w:t>Programy opieki nad zabyt</w:t>
            </w:r>
            <w:r w:rsidR="009C700D" w:rsidRPr="00175ECD">
              <w:rPr>
                <w:sz w:val="18"/>
                <w:szCs w:val="18"/>
              </w:rPr>
              <w:t>kami gmin powiatu jarocińskiego</w:t>
            </w:r>
          </w:p>
        </w:tc>
        <w:tc>
          <w:tcPr>
            <w:tcW w:w="555" w:type="dxa"/>
          </w:tcPr>
          <w:p w14:paraId="2460CF65" w14:textId="73AE7355" w:rsidR="00877978" w:rsidRPr="00175ECD" w:rsidRDefault="00B854F3" w:rsidP="002D5376">
            <w:pPr>
              <w:spacing w:after="0" w:line="276" w:lineRule="auto"/>
              <w:ind w:left="0" w:firstLine="0"/>
              <w:jc w:val="right"/>
              <w:rPr>
                <w:sz w:val="18"/>
                <w:szCs w:val="18"/>
              </w:rPr>
            </w:pPr>
            <w:r>
              <w:rPr>
                <w:sz w:val="18"/>
                <w:szCs w:val="18"/>
              </w:rPr>
              <w:t>16</w:t>
            </w:r>
          </w:p>
        </w:tc>
      </w:tr>
      <w:tr w:rsidR="00877978" w:rsidRPr="00175ECD" w14:paraId="3C16426F" w14:textId="77777777" w:rsidTr="009C700D">
        <w:tc>
          <w:tcPr>
            <w:tcW w:w="516" w:type="dxa"/>
          </w:tcPr>
          <w:p w14:paraId="12788963" w14:textId="77777777" w:rsidR="00877978" w:rsidRPr="00175ECD" w:rsidRDefault="00877978" w:rsidP="002D5376">
            <w:pPr>
              <w:spacing w:after="0" w:line="276" w:lineRule="auto"/>
              <w:ind w:left="0" w:firstLine="0"/>
              <w:jc w:val="left"/>
              <w:rPr>
                <w:sz w:val="18"/>
                <w:szCs w:val="18"/>
              </w:rPr>
            </w:pPr>
          </w:p>
        </w:tc>
        <w:tc>
          <w:tcPr>
            <w:tcW w:w="624" w:type="dxa"/>
          </w:tcPr>
          <w:p w14:paraId="353B5A81" w14:textId="77777777" w:rsidR="00877978" w:rsidRPr="00175ECD" w:rsidRDefault="00877978" w:rsidP="002D5376">
            <w:pPr>
              <w:spacing w:after="0" w:line="276" w:lineRule="auto"/>
              <w:ind w:left="0" w:firstLine="0"/>
              <w:jc w:val="left"/>
              <w:rPr>
                <w:sz w:val="18"/>
                <w:szCs w:val="18"/>
              </w:rPr>
            </w:pPr>
          </w:p>
        </w:tc>
        <w:tc>
          <w:tcPr>
            <w:tcW w:w="924" w:type="dxa"/>
          </w:tcPr>
          <w:p w14:paraId="410BE1E7" w14:textId="77777777" w:rsidR="00877978" w:rsidRPr="00175ECD" w:rsidRDefault="00877978" w:rsidP="002D5376">
            <w:pPr>
              <w:spacing w:after="0" w:line="276" w:lineRule="auto"/>
              <w:ind w:left="47" w:firstLine="0"/>
              <w:jc w:val="left"/>
              <w:rPr>
                <w:sz w:val="18"/>
                <w:szCs w:val="18"/>
              </w:rPr>
            </w:pPr>
            <w:r w:rsidRPr="00175ECD">
              <w:rPr>
                <w:sz w:val="18"/>
                <w:szCs w:val="18"/>
              </w:rPr>
              <w:t>4.3.1.</w:t>
            </w:r>
          </w:p>
        </w:tc>
        <w:tc>
          <w:tcPr>
            <w:tcW w:w="6592" w:type="dxa"/>
            <w:gridSpan w:val="2"/>
          </w:tcPr>
          <w:p w14:paraId="7FE628FD" w14:textId="77777777" w:rsidR="00877978" w:rsidRPr="00175ECD" w:rsidRDefault="00877978" w:rsidP="002D5376">
            <w:pPr>
              <w:spacing w:after="0" w:line="276" w:lineRule="auto"/>
              <w:ind w:left="47" w:firstLine="0"/>
              <w:rPr>
                <w:sz w:val="18"/>
                <w:szCs w:val="18"/>
              </w:rPr>
            </w:pPr>
            <w:r w:rsidRPr="00175ECD">
              <w:rPr>
                <w:sz w:val="18"/>
                <w:szCs w:val="18"/>
              </w:rPr>
              <w:t>Program opieki nad zabytkami gminy Jaraczewo</w:t>
            </w:r>
          </w:p>
        </w:tc>
        <w:tc>
          <w:tcPr>
            <w:tcW w:w="555" w:type="dxa"/>
          </w:tcPr>
          <w:p w14:paraId="3BBF7C74" w14:textId="5E92CB7D" w:rsidR="00877978" w:rsidRPr="00175ECD" w:rsidRDefault="00B854F3" w:rsidP="002D5376">
            <w:pPr>
              <w:spacing w:after="0" w:line="276" w:lineRule="auto"/>
              <w:ind w:left="0" w:firstLine="0"/>
              <w:jc w:val="right"/>
              <w:rPr>
                <w:sz w:val="18"/>
                <w:szCs w:val="18"/>
              </w:rPr>
            </w:pPr>
            <w:r>
              <w:rPr>
                <w:sz w:val="18"/>
                <w:szCs w:val="18"/>
              </w:rPr>
              <w:t>16</w:t>
            </w:r>
          </w:p>
        </w:tc>
      </w:tr>
      <w:tr w:rsidR="00877978" w:rsidRPr="00175ECD" w14:paraId="79E37453" w14:textId="77777777" w:rsidTr="009C700D">
        <w:tc>
          <w:tcPr>
            <w:tcW w:w="516" w:type="dxa"/>
          </w:tcPr>
          <w:p w14:paraId="3CFF836D" w14:textId="77777777" w:rsidR="00877978" w:rsidRPr="00175ECD" w:rsidRDefault="00877978" w:rsidP="002D5376">
            <w:pPr>
              <w:spacing w:after="0" w:line="276" w:lineRule="auto"/>
              <w:ind w:left="0" w:firstLine="0"/>
              <w:jc w:val="left"/>
              <w:rPr>
                <w:sz w:val="18"/>
                <w:szCs w:val="18"/>
              </w:rPr>
            </w:pPr>
          </w:p>
        </w:tc>
        <w:tc>
          <w:tcPr>
            <w:tcW w:w="624" w:type="dxa"/>
          </w:tcPr>
          <w:p w14:paraId="3161C40A" w14:textId="77777777" w:rsidR="00877978" w:rsidRPr="00175ECD" w:rsidRDefault="00877978" w:rsidP="002D5376">
            <w:pPr>
              <w:spacing w:after="0" w:line="276" w:lineRule="auto"/>
              <w:ind w:left="0" w:firstLine="0"/>
              <w:jc w:val="left"/>
              <w:rPr>
                <w:sz w:val="18"/>
                <w:szCs w:val="18"/>
              </w:rPr>
            </w:pPr>
          </w:p>
        </w:tc>
        <w:tc>
          <w:tcPr>
            <w:tcW w:w="924" w:type="dxa"/>
          </w:tcPr>
          <w:p w14:paraId="0EAA8C80" w14:textId="77777777" w:rsidR="00877978" w:rsidRPr="00175ECD" w:rsidRDefault="00877978" w:rsidP="002D5376">
            <w:pPr>
              <w:spacing w:after="0" w:line="276" w:lineRule="auto"/>
              <w:ind w:left="47" w:firstLine="0"/>
              <w:jc w:val="left"/>
              <w:rPr>
                <w:sz w:val="18"/>
                <w:szCs w:val="18"/>
              </w:rPr>
            </w:pPr>
            <w:r w:rsidRPr="00175ECD">
              <w:rPr>
                <w:sz w:val="18"/>
                <w:szCs w:val="18"/>
              </w:rPr>
              <w:t>4.3.2.</w:t>
            </w:r>
          </w:p>
        </w:tc>
        <w:tc>
          <w:tcPr>
            <w:tcW w:w="6592" w:type="dxa"/>
            <w:gridSpan w:val="2"/>
          </w:tcPr>
          <w:p w14:paraId="3FDCCE4F" w14:textId="77777777" w:rsidR="00877978" w:rsidRPr="00175ECD" w:rsidRDefault="00877978" w:rsidP="002D5376">
            <w:pPr>
              <w:spacing w:after="0" w:line="276" w:lineRule="auto"/>
              <w:ind w:left="47" w:firstLine="0"/>
              <w:rPr>
                <w:sz w:val="18"/>
                <w:szCs w:val="18"/>
              </w:rPr>
            </w:pPr>
            <w:r w:rsidRPr="00175ECD">
              <w:rPr>
                <w:sz w:val="18"/>
                <w:szCs w:val="18"/>
              </w:rPr>
              <w:t>Program opi</w:t>
            </w:r>
            <w:r w:rsidR="009C700D" w:rsidRPr="00175ECD">
              <w:rPr>
                <w:sz w:val="18"/>
                <w:szCs w:val="18"/>
              </w:rPr>
              <w:t>eki nad zabytkami gminy Jarocin</w:t>
            </w:r>
          </w:p>
        </w:tc>
        <w:tc>
          <w:tcPr>
            <w:tcW w:w="555" w:type="dxa"/>
          </w:tcPr>
          <w:p w14:paraId="14E3954D" w14:textId="2EC95D02" w:rsidR="00877978" w:rsidRPr="00175ECD" w:rsidRDefault="00B854F3" w:rsidP="002D5376">
            <w:pPr>
              <w:spacing w:after="0" w:line="276" w:lineRule="auto"/>
              <w:ind w:left="0" w:firstLine="0"/>
              <w:jc w:val="right"/>
              <w:rPr>
                <w:sz w:val="18"/>
                <w:szCs w:val="18"/>
              </w:rPr>
            </w:pPr>
            <w:r>
              <w:rPr>
                <w:sz w:val="18"/>
                <w:szCs w:val="18"/>
              </w:rPr>
              <w:t>16</w:t>
            </w:r>
          </w:p>
        </w:tc>
      </w:tr>
      <w:tr w:rsidR="00877978" w:rsidRPr="00175ECD" w14:paraId="76708D50" w14:textId="77777777" w:rsidTr="009C700D">
        <w:tc>
          <w:tcPr>
            <w:tcW w:w="516" w:type="dxa"/>
          </w:tcPr>
          <w:p w14:paraId="25F28DB0" w14:textId="77777777" w:rsidR="00877978" w:rsidRPr="00175ECD" w:rsidRDefault="00877978" w:rsidP="002D5376">
            <w:pPr>
              <w:spacing w:after="0" w:line="276" w:lineRule="auto"/>
              <w:ind w:left="0" w:firstLine="0"/>
              <w:jc w:val="left"/>
              <w:rPr>
                <w:sz w:val="18"/>
                <w:szCs w:val="18"/>
              </w:rPr>
            </w:pPr>
          </w:p>
        </w:tc>
        <w:tc>
          <w:tcPr>
            <w:tcW w:w="624" w:type="dxa"/>
          </w:tcPr>
          <w:p w14:paraId="65326463" w14:textId="77777777" w:rsidR="00877978" w:rsidRPr="00175ECD" w:rsidRDefault="00877978" w:rsidP="002D5376">
            <w:pPr>
              <w:spacing w:after="0" w:line="276" w:lineRule="auto"/>
              <w:ind w:left="0" w:firstLine="0"/>
              <w:jc w:val="left"/>
              <w:rPr>
                <w:sz w:val="18"/>
                <w:szCs w:val="18"/>
              </w:rPr>
            </w:pPr>
          </w:p>
        </w:tc>
        <w:tc>
          <w:tcPr>
            <w:tcW w:w="924" w:type="dxa"/>
          </w:tcPr>
          <w:p w14:paraId="594226CB" w14:textId="77777777" w:rsidR="00877978" w:rsidRPr="00175ECD" w:rsidRDefault="00877978" w:rsidP="002D5376">
            <w:pPr>
              <w:spacing w:after="0" w:line="276" w:lineRule="auto"/>
              <w:ind w:left="47" w:firstLine="0"/>
              <w:jc w:val="left"/>
              <w:rPr>
                <w:sz w:val="18"/>
                <w:szCs w:val="18"/>
              </w:rPr>
            </w:pPr>
            <w:r w:rsidRPr="00175ECD">
              <w:rPr>
                <w:sz w:val="18"/>
                <w:szCs w:val="18"/>
              </w:rPr>
              <w:t>4.3.3.</w:t>
            </w:r>
          </w:p>
        </w:tc>
        <w:tc>
          <w:tcPr>
            <w:tcW w:w="6592" w:type="dxa"/>
            <w:gridSpan w:val="2"/>
          </w:tcPr>
          <w:p w14:paraId="59D72B1D" w14:textId="77777777" w:rsidR="00877978" w:rsidRPr="00175ECD" w:rsidRDefault="00877978" w:rsidP="002D5376">
            <w:pPr>
              <w:spacing w:after="0" w:line="276" w:lineRule="auto"/>
              <w:ind w:left="47" w:firstLine="0"/>
              <w:rPr>
                <w:sz w:val="18"/>
                <w:szCs w:val="18"/>
              </w:rPr>
            </w:pPr>
            <w:r w:rsidRPr="00175ECD">
              <w:rPr>
                <w:sz w:val="18"/>
                <w:szCs w:val="18"/>
              </w:rPr>
              <w:t>Program op</w:t>
            </w:r>
            <w:r w:rsidR="009C700D" w:rsidRPr="00175ECD">
              <w:rPr>
                <w:sz w:val="18"/>
                <w:szCs w:val="18"/>
              </w:rPr>
              <w:t>ieki nad zabytkami gminy Kotlin</w:t>
            </w:r>
          </w:p>
        </w:tc>
        <w:tc>
          <w:tcPr>
            <w:tcW w:w="555" w:type="dxa"/>
          </w:tcPr>
          <w:p w14:paraId="2E9DCA8F" w14:textId="04C805CB" w:rsidR="00877978" w:rsidRPr="00175ECD" w:rsidRDefault="00B854F3" w:rsidP="002D5376">
            <w:pPr>
              <w:spacing w:after="0" w:line="276" w:lineRule="auto"/>
              <w:ind w:left="0" w:firstLine="0"/>
              <w:jc w:val="right"/>
              <w:rPr>
                <w:sz w:val="18"/>
                <w:szCs w:val="18"/>
              </w:rPr>
            </w:pPr>
            <w:r>
              <w:rPr>
                <w:sz w:val="18"/>
                <w:szCs w:val="18"/>
              </w:rPr>
              <w:t>17</w:t>
            </w:r>
          </w:p>
        </w:tc>
      </w:tr>
      <w:tr w:rsidR="00877978" w:rsidRPr="00175ECD" w14:paraId="2BBB04CD" w14:textId="77777777" w:rsidTr="009C700D">
        <w:tc>
          <w:tcPr>
            <w:tcW w:w="516" w:type="dxa"/>
          </w:tcPr>
          <w:p w14:paraId="56EA2D33" w14:textId="77777777" w:rsidR="00877978" w:rsidRPr="00175ECD" w:rsidRDefault="00877978" w:rsidP="002D5376">
            <w:pPr>
              <w:spacing w:after="0" w:line="276" w:lineRule="auto"/>
              <w:ind w:left="0" w:firstLine="0"/>
              <w:jc w:val="left"/>
              <w:rPr>
                <w:sz w:val="18"/>
                <w:szCs w:val="18"/>
              </w:rPr>
            </w:pPr>
          </w:p>
        </w:tc>
        <w:tc>
          <w:tcPr>
            <w:tcW w:w="624" w:type="dxa"/>
          </w:tcPr>
          <w:p w14:paraId="70D4D02C" w14:textId="77777777" w:rsidR="00877978" w:rsidRPr="00175ECD" w:rsidRDefault="00877978" w:rsidP="002D5376">
            <w:pPr>
              <w:spacing w:after="0" w:line="276" w:lineRule="auto"/>
              <w:ind w:left="0" w:firstLine="0"/>
              <w:jc w:val="left"/>
              <w:rPr>
                <w:sz w:val="18"/>
                <w:szCs w:val="18"/>
              </w:rPr>
            </w:pPr>
          </w:p>
        </w:tc>
        <w:tc>
          <w:tcPr>
            <w:tcW w:w="924" w:type="dxa"/>
          </w:tcPr>
          <w:p w14:paraId="2F430F3D" w14:textId="77777777" w:rsidR="00877978" w:rsidRPr="00175ECD" w:rsidRDefault="00877978" w:rsidP="002D5376">
            <w:pPr>
              <w:spacing w:after="0" w:line="276" w:lineRule="auto"/>
              <w:ind w:left="47" w:firstLine="0"/>
              <w:jc w:val="left"/>
              <w:rPr>
                <w:sz w:val="18"/>
                <w:szCs w:val="18"/>
              </w:rPr>
            </w:pPr>
            <w:r w:rsidRPr="00175ECD">
              <w:rPr>
                <w:sz w:val="18"/>
                <w:szCs w:val="18"/>
              </w:rPr>
              <w:t>4.3.4</w:t>
            </w:r>
          </w:p>
        </w:tc>
        <w:tc>
          <w:tcPr>
            <w:tcW w:w="6592" w:type="dxa"/>
            <w:gridSpan w:val="2"/>
          </w:tcPr>
          <w:p w14:paraId="3AAC5653" w14:textId="77777777" w:rsidR="00877978" w:rsidRPr="00175ECD" w:rsidRDefault="00877978" w:rsidP="002D5376">
            <w:pPr>
              <w:spacing w:after="0" w:line="276" w:lineRule="auto"/>
              <w:ind w:left="47" w:firstLine="0"/>
              <w:rPr>
                <w:sz w:val="18"/>
                <w:szCs w:val="18"/>
              </w:rPr>
            </w:pPr>
            <w:r w:rsidRPr="00175ECD">
              <w:rPr>
                <w:sz w:val="18"/>
                <w:szCs w:val="18"/>
              </w:rPr>
              <w:t>Program opieki</w:t>
            </w:r>
            <w:r w:rsidR="009C700D" w:rsidRPr="00175ECD">
              <w:rPr>
                <w:sz w:val="18"/>
                <w:szCs w:val="18"/>
              </w:rPr>
              <w:t xml:space="preserve"> nad zabytkami gminy Żerków</w:t>
            </w:r>
          </w:p>
        </w:tc>
        <w:tc>
          <w:tcPr>
            <w:tcW w:w="555" w:type="dxa"/>
          </w:tcPr>
          <w:p w14:paraId="00788CB7" w14:textId="502DD59C" w:rsidR="00877978" w:rsidRPr="00175ECD" w:rsidRDefault="00B854F3" w:rsidP="002D5376">
            <w:pPr>
              <w:spacing w:after="0" w:line="276" w:lineRule="auto"/>
              <w:ind w:left="0" w:firstLine="0"/>
              <w:jc w:val="right"/>
              <w:rPr>
                <w:sz w:val="18"/>
                <w:szCs w:val="18"/>
              </w:rPr>
            </w:pPr>
            <w:r>
              <w:rPr>
                <w:sz w:val="18"/>
                <w:szCs w:val="18"/>
              </w:rPr>
              <w:t>17</w:t>
            </w:r>
          </w:p>
        </w:tc>
      </w:tr>
      <w:tr w:rsidR="00877978" w:rsidRPr="00175ECD" w14:paraId="2DD8C86A" w14:textId="77777777" w:rsidTr="009C700D">
        <w:tc>
          <w:tcPr>
            <w:tcW w:w="516" w:type="dxa"/>
          </w:tcPr>
          <w:p w14:paraId="40B3E86B" w14:textId="77777777" w:rsidR="00877978" w:rsidRPr="00175ECD" w:rsidRDefault="00877978" w:rsidP="002D5376">
            <w:pPr>
              <w:spacing w:after="0" w:line="276" w:lineRule="auto"/>
              <w:ind w:left="0" w:firstLine="0"/>
              <w:jc w:val="left"/>
              <w:rPr>
                <w:sz w:val="18"/>
                <w:szCs w:val="18"/>
              </w:rPr>
            </w:pPr>
            <w:r w:rsidRPr="00175ECD">
              <w:rPr>
                <w:sz w:val="18"/>
                <w:szCs w:val="18"/>
              </w:rPr>
              <w:t>5.</w:t>
            </w:r>
          </w:p>
        </w:tc>
        <w:tc>
          <w:tcPr>
            <w:tcW w:w="8140" w:type="dxa"/>
            <w:gridSpan w:val="4"/>
          </w:tcPr>
          <w:p w14:paraId="50E81BD6" w14:textId="77777777" w:rsidR="00877978" w:rsidRPr="00175ECD" w:rsidRDefault="00877978" w:rsidP="002D5376">
            <w:pPr>
              <w:spacing w:after="0" w:line="276" w:lineRule="auto"/>
              <w:ind w:left="47" w:firstLine="0"/>
              <w:rPr>
                <w:sz w:val="18"/>
                <w:szCs w:val="18"/>
              </w:rPr>
            </w:pPr>
            <w:r w:rsidRPr="00175ECD">
              <w:rPr>
                <w:sz w:val="18"/>
                <w:szCs w:val="18"/>
              </w:rPr>
              <w:t xml:space="preserve">Uwarunkowania wewnętrzne </w:t>
            </w:r>
            <w:r w:rsidR="009C700D" w:rsidRPr="00175ECD">
              <w:rPr>
                <w:sz w:val="18"/>
                <w:szCs w:val="18"/>
              </w:rPr>
              <w:t>ochrony dziedzictwa kulturowego</w:t>
            </w:r>
          </w:p>
        </w:tc>
        <w:tc>
          <w:tcPr>
            <w:tcW w:w="555" w:type="dxa"/>
          </w:tcPr>
          <w:p w14:paraId="7380C37F" w14:textId="479C2DF7" w:rsidR="00877978" w:rsidRPr="00175ECD" w:rsidRDefault="00B854F3" w:rsidP="002D5376">
            <w:pPr>
              <w:spacing w:after="0" w:line="276" w:lineRule="auto"/>
              <w:ind w:left="0" w:firstLine="0"/>
              <w:jc w:val="right"/>
              <w:rPr>
                <w:sz w:val="18"/>
                <w:szCs w:val="18"/>
              </w:rPr>
            </w:pPr>
            <w:r>
              <w:rPr>
                <w:sz w:val="18"/>
                <w:szCs w:val="18"/>
              </w:rPr>
              <w:t>17</w:t>
            </w:r>
          </w:p>
        </w:tc>
      </w:tr>
      <w:tr w:rsidR="00877978" w:rsidRPr="00175ECD" w14:paraId="73B05A6A" w14:textId="77777777" w:rsidTr="009C700D">
        <w:tc>
          <w:tcPr>
            <w:tcW w:w="516" w:type="dxa"/>
          </w:tcPr>
          <w:p w14:paraId="708D45EC" w14:textId="77777777" w:rsidR="00877978" w:rsidRPr="00175ECD" w:rsidRDefault="00877978" w:rsidP="002D5376">
            <w:pPr>
              <w:spacing w:after="0" w:line="276" w:lineRule="auto"/>
              <w:ind w:left="0" w:firstLine="0"/>
              <w:jc w:val="left"/>
              <w:rPr>
                <w:sz w:val="18"/>
                <w:szCs w:val="18"/>
              </w:rPr>
            </w:pPr>
          </w:p>
        </w:tc>
        <w:tc>
          <w:tcPr>
            <w:tcW w:w="624" w:type="dxa"/>
          </w:tcPr>
          <w:p w14:paraId="76C07082" w14:textId="77777777" w:rsidR="00877978" w:rsidRPr="00175ECD" w:rsidRDefault="00877978" w:rsidP="002D5376">
            <w:pPr>
              <w:spacing w:after="0" w:line="276" w:lineRule="auto"/>
              <w:ind w:left="47" w:firstLine="0"/>
              <w:jc w:val="left"/>
              <w:rPr>
                <w:sz w:val="18"/>
                <w:szCs w:val="18"/>
              </w:rPr>
            </w:pPr>
            <w:r w:rsidRPr="00175ECD">
              <w:rPr>
                <w:sz w:val="18"/>
                <w:szCs w:val="18"/>
              </w:rPr>
              <w:t>5.1.</w:t>
            </w:r>
          </w:p>
        </w:tc>
        <w:tc>
          <w:tcPr>
            <w:tcW w:w="7516" w:type="dxa"/>
            <w:gridSpan w:val="3"/>
          </w:tcPr>
          <w:p w14:paraId="4FA91C25" w14:textId="77777777" w:rsidR="00877978" w:rsidRPr="00175ECD" w:rsidRDefault="00877978" w:rsidP="002D5376">
            <w:pPr>
              <w:spacing w:after="0" w:line="276" w:lineRule="auto"/>
              <w:ind w:left="47" w:firstLine="0"/>
              <w:rPr>
                <w:sz w:val="18"/>
                <w:szCs w:val="18"/>
              </w:rPr>
            </w:pPr>
            <w:r w:rsidRPr="00175ECD">
              <w:rPr>
                <w:sz w:val="18"/>
                <w:szCs w:val="18"/>
              </w:rPr>
              <w:t>Relacje powiatowego programu opieki nad zabytkami z dokumentami wykonywanymi na poziomie powiatu</w:t>
            </w:r>
          </w:p>
        </w:tc>
        <w:tc>
          <w:tcPr>
            <w:tcW w:w="555" w:type="dxa"/>
          </w:tcPr>
          <w:p w14:paraId="25A98718" w14:textId="4DB553D6" w:rsidR="00877978" w:rsidRPr="00175ECD" w:rsidRDefault="00B854F3" w:rsidP="002D5376">
            <w:pPr>
              <w:spacing w:after="0" w:line="276" w:lineRule="auto"/>
              <w:ind w:left="0" w:firstLine="0"/>
              <w:jc w:val="right"/>
              <w:rPr>
                <w:sz w:val="18"/>
                <w:szCs w:val="18"/>
              </w:rPr>
            </w:pPr>
            <w:r>
              <w:rPr>
                <w:sz w:val="18"/>
                <w:szCs w:val="18"/>
              </w:rPr>
              <w:t>17</w:t>
            </w:r>
          </w:p>
        </w:tc>
      </w:tr>
      <w:tr w:rsidR="00877978" w:rsidRPr="00175ECD" w14:paraId="16FB4A24" w14:textId="77777777" w:rsidTr="009C700D">
        <w:tc>
          <w:tcPr>
            <w:tcW w:w="516" w:type="dxa"/>
          </w:tcPr>
          <w:p w14:paraId="4F898546" w14:textId="77777777" w:rsidR="00877978" w:rsidRPr="00175ECD" w:rsidRDefault="00877978" w:rsidP="002D5376">
            <w:pPr>
              <w:spacing w:after="0" w:line="276" w:lineRule="auto"/>
              <w:ind w:left="0" w:firstLine="0"/>
              <w:jc w:val="left"/>
              <w:rPr>
                <w:sz w:val="18"/>
                <w:szCs w:val="18"/>
              </w:rPr>
            </w:pPr>
          </w:p>
        </w:tc>
        <w:tc>
          <w:tcPr>
            <w:tcW w:w="624" w:type="dxa"/>
          </w:tcPr>
          <w:p w14:paraId="69CAB681" w14:textId="77777777" w:rsidR="00877978" w:rsidRPr="00175ECD" w:rsidRDefault="00877978" w:rsidP="002D5376">
            <w:pPr>
              <w:spacing w:after="0" w:line="276" w:lineRule="auto"/>
              <w:ind w:left="47" w:firstLine="0"/>
              <w:jc w:val="left"/>
              <w:rPr>
                <w:sz w:val="18"/>
                <w:szCs w:val="18"/>
              </w:rPr>
            </w:pPr>
          </w:p>
        </w:tc>
        <w:tc>
          <w:tcPr>
            <w:tcW w:w="924" w:type="dxa"/>
          </w:tcPr>
          <w:p w14:paraId="20C8582B" w14:textId="77777777" w:rsidR="00877978" w:rsidRPr="00175ECD" w:rsidRDefault="00877978" w:rsidP="002D5376">
            <w:pPr>
              <w:spacing w:after="0" w:line="276" w:lineRule="auto"/>
              <w:ind w:left="47" w:firstLine="0"/>
              <w:jc w:val="left"/>
              <w:rPr>
                <w:sz w:val="18"/>
                <w:szCs w:val="18"/>
              </w:rPr>
            </w:pPr>
            <w:r w:rsidRPr="00175ECD">
              <w:rPr>
                <w:sz w:val="18"/>
                <w:szCs w:val="18"/>
              </w:rPr>
              <w:t>5.1.1.</w:t>
            </w:r>
          </w:p>
        </w:tc>
        <w:tc>
          <w:tcPr>
            <w:tcW w:w="6592" w:type="dxa"/>
            <w:gridSpan w:val="2"/>
          </w:tcPr>
          <w:p w14:paraId="40EB3347" w14:textId="49035889" w:rsidR="00877978" w:rsidRPr="00175ECD" w:rsidRDefault="00877978" w:rsidP="00E63C19">
            <w:pPr>
              <w:spacing w:after="0" w:line="276" w:lineRule="auto"/>
              <w:ind w:left="47" w:firstLine="0"/>
              <w:rPr>
                <w:sz w:val="18"/>
                <w:szCs w:val="18"/>
              </w:rPr>
            </w:pPr>
            <w:r w:rsidRPr="00175ECD">
              <w:rPr>
                <w:sz w:val="18"/>
                <w:szCs w:val="18"/>
              </w:rPr>
              <w:t xml:space="preserve">Strategia rozwoju Powiatu Jarocińskiego </w:t>
            </w:r>
          </w:p>
        </w:tc>
        <w:tc>
          <w:tcPr>
            <w:tcW w:w="555" w:type="dxa"/>
          </w:tcPr>
          <w:p w14:paraId="1A1AF37A" w14:textId="07D82CBA" w:rsidR="00877978" w:rsidRPr="00175ECD" w:rsidRDefault="00B854F3" w:rsidP="002D5376">
            <w:pPr>
              <w:spacing w:after="0" w:line="276" w:lineRule="auto"/>
              <w:ind w:left="0" w:firstLine="0"/>
              <w:jc w:val="right"/>
              <w:rPr>
                <w:sz w:val="18"/>
                <w:szCs w:val="18"/>
              </w:rPr>
            </w:pPr>
            <w:r>
              <w:rPr>
                <w:sz w:val="18"/>
                <w:szCs w:val="18"/>
              </w:rPr>
              <w:t>17</w:t>
            </w:r>
          </w:p>
        </w:tc>
      </w:tr>
      <w:tr w:rsidR="00877978" w:rsidRPr="00175ECD" w14:paraId="7292BD2C" w14:textId="77777777" w:rsidTr="009C700D">
        <w:tc>
          <w:tcPr>
            <w:tcW w:w="516" w:type="dxa"/>
          </w:tcPr>
          <w:p w14:paraId="4158111C" w14:textId="77777777" w:rsidR="00877978" w:rsidRPr="00175ECD" w:rsidRDefault="00877978" w:rsidP="002D5376">
            <w:pPr>
              <w:spacing w:after="0" w:line="276" w:lineRule="auto"/>
              <w:ind w:left="0" w:firstLine="0"/>
              <w:jc w:val="left"/>
              <w:rPr>
                <w:sz w:val="18"/>
                <w:szCs w:val="18"/>
              </w:rPr>
            </w:pPr>
          </w:p>
        </w:tc>
        <w:tc>
          <w:tcPr>
            <w:tcW w:w="624" w:type="dxa"/>
          </w:tcPr>
          <w:p w14:paraId="6A952454" w14:textId="77777777" w:rsidR="00877978" w:rsidRPr="00175ECD" w:rsidRDefault="00877978" w:rsidP="002D5376">
            <w:pPr>
              <w:spacing w:after="0" w:line="276" w:lineRule="auto"/>
              <w:ind w:left="47" w:firstLine="0"/>
              <w:jc w:val="left"/>
              <w:rPr>
                <w:sz w:val="18"/>
                <w:szCs w:val="18"/>
              </w:rPr>
            </w:pPr>
          </w:p>
        </w:tc>
        <w:tc>
          <w:tcPr>
            <w:tcW w:w="924" w:type="dxa"/>
          </w:tcPr>
          <w:p w14:paraId="769F9D74" w14:textId="77777777" w:rsidR="00877978" w:rsidRPr="00175ECD" w:rsidRDefault="00877978" w:rsidP="002D5376">
            <w:pPr>
              <w:spacing w:after="0" w:line="276" w:lineRule="auto"/>
              <w:ind w:left="47" w:firstLine="0"/>
              <w:jc w:val="left"/>
              <w:rPr>
                <w:sz w:val="18"/>
                <w:szCs w:val="18"/>
              </w:rPr>
            </w:pPr>
            <w:r w:rsidRPr="00175ECD">
              <w:rPr>
                <w:sz w:val="18"/>
                <w:szCs w:val="18"/>
              </w:rPr>
              <w:t>5.1.2.</w:t>
            </w:r>
          </w:p>
        </w:tc>
        <w:tc>
          <w:tcPr>
            <w:tcW w:w="6592" w:type="dxa"/>
            <w:gridSpan w:val="2"/>
          </w:tcPr>
          <w:p w14:paraId="64685D68" w14:textId="029902A5" w:rsidR="00877978" w:rsidRPr="00175ECD" w:rsidRDefault="00877978" w:rsidP="00E63C19">
            <w:pPr>
              <w:spacing w:after="0" w:line="276" w:lineRule="auto"/>
              <w:ind w:left="47" w:firstLine="0"/>
              <w:rPr>
                <w:sz w:val="18"/>
                <w:szCs w:val="18"/>
              </w:rPr>
            </w:pPr>
            <w:r w:rsidRPr="00175ECD">
              <w:rPr>
                <w:sz w:val="18"/>
                <w:szCs w:val="18"/>
              </w:rPr>
              <w:t xml:space="preserve">Program Ochrony Środowiska Powiatu </w:t>
            </w:r>
            <w:r w:rsidR="009C700D" w:rsidRPr="00175ECD">
              <w:rPr>
                <w:sz w:val="18"/>
                <w:szCs w:val="18"/>
              </w:rPr>
              <w:t xml:space="preserve">Jarocińskiego </w:t>
            </w:r>
          </w:p>
        </w:tc>
        <w:tc>
          <w:tcPr>
            <w:tcW w:w="555" w:type="dxa"/>
          </w:tcPr>
          <w:p w14:paraId="12D438C6" w14:textId="1319575E" w:rsidR="00877978" w:rsidRPr="00175ECD" w:rsidRDefault="00B854F3" w:rsidP="002D5376">
            <w:pPr>
              <w:spacing w:after="0" w:line="276" w:lineRule="auto"/>
              <w:ind w:left="0" w:firstLine="0"/>
              <w:jc w:val="right"/>
              <w:rPr>
                <w:sz w:val="18"/>
                <w:szCs w:val="18"/>
              </w:rPr>
            </w:pPr>
            <w:r>
              <w:rPr>
                <w:sz w:val="18"/>
                <w:szCs w:val="18"/>
              </w:rPr>
              <w:t>18</w:t>
            </w:r>
          </w:p>
        </w:tc>
      </w:tr>
      <w:tr w:rsidR="00877978" w:rsidRPr="00175ECD" w14:paraId="0483112D" w14:textId="77777777" w:rsidTr="009C700D">
        <w:tc>
          <w:tcPr>
            <w:tcW w:w="516" w:type="dxa"/>
          </w:tcPr>
          <w:p w14:paraId="02703880" w14:textId="77777777" w:rsidR="00877978" w:rsidRPr="00175ECD" w:rsidRDefault="00877978" w:rsidP="002D5376">
            <w:pPr>
              <w:spacing w:after="0" w:line="276" w:lineRule="auto"/>
              <w:ind w:left="0" w:firstLine="0"/>
              <w:jc w:val="left"/>
              <w:rPr>
                <w:sz w:val="18"/>
                <w:szCs w:val="18"/>
              </w:rPr>
            </w:pPr>
          </w:p>
        </w:tc>
        <w:tc>
          <w:tcPr>
            <w:tcW w:w="624" w:type="dxa"/>
          </w:tcPr>
          <w:p w14:paraId="26342F30" w14:textId="77777777" w:rsidR="00877978" w:rsidRPr="00175ECD" w:rsidRDefault="00877978" w:rsidP="002D5376">
            <w:pPr>
              <w:spacing w:after="0" w:line="276" w:lineRule="auto"/>
              <w:ind w:left="47" w:firstLine="0"/>
              <w:jc w:val="left"/>
              <w:rPr>
                <w:sz w:val="18"/>
                <w:szCs w:val="18"/>
              </w:rPr>
            </w:pPr>
          </w:p>
        </w:tc>
        <w:tc>
          <w:tcPr>
            <w:tcW w:w="924" w:type="dxa"/>
          </w:tcPr>
          <w:p w14:paraId="3B03101E" w14:textId="77777777" w:rsidR="00877978" w:rsidRPr="00175ECD" w:rsidRDefault="00877978" w:rsidP="002D5376">
            <w:pPr>
              <w:spacing w:after="0" w:line="276" w:lineRule="auto"/>
              <w:ind w:left="47" w:firstLine="0"/>
              <w:jc w:val="left"/>
              <w:rPr>
                <w:sz w:val="18"/>
                <w:szCs w:val="18"/>
              </w:rPr>
            </w:pPr>
            <w:r w:rsidRPr="00175ECD">
              <w:rPr>
                <w:sz w:val="18"/>
                <w:szCs w:val="18"/>
              </w:rPr>
              <w:t>5.1.3.</w:t>
            </w:r>
          </w:p>
        </w:tc>
        <w:tc>
          <w:tcPr>
            <w:tcW w:w="6592" w:type="dxa"/>
            <w:gridSpan w:val="2"/>
          </w:tcPr>
          <w:p w14:paraId="7F8E2AE8" w14:textId="77777777" w:rsidR="00877978" w:rsidRPr="00175ECD" w:rsidRDefault="00877978" w:rsidP="002D5376">
            <w:pPr>
              <w:spacing w:after="0" w:line="276" w:lineRule="auto"/>
              <w:ind w:left="47" w:firstLine="0"/>
              <w:rPr>
                <w:sz w:val="18"/>
                <w:szCs w:val="18"/>
              </w:rPr>
            </w:pPr>
            <w:r w:rsidRPr="00175ECD">
              <w:rPr>
                <w:sz w:val="18"/>
                <w:szCs w:val="18"/>
              </w:rPr>
              <w:t>Program współpracy powiatu jarocińskieg</w:t>
            </w:r>
            <w:r w:rsidR="009C700D" w:rsidRPr="00175ECD">
              <w:rPr>
                <w:sz w:val="18"/>
                <w:szCs w:val="18"/>
              </w:rPr>
              <w:t>o z organizacjami pozarządowymi</w:t>
            </w:r>
          </w:p>
        </w:tc>
        <w:tc>
          <w:tcPr>
            <w:tcW w:w="555" w:type="dxa"/>
          </w:tcPr>
          <w:p w14:paraId="0C110896" w14:textId="542D6584" w:rsidR="00877978" w:rsidRPr="00175ECD" w:rsidRDefault="00B854F3" w:rsidP="002D5376">
            <w:pPr>
              <w:spacing w:after="0" w:line="276" w:lineRule="auto"/>
              <w:ind w:left="0" w:firstLine="0"/>
              <w:jc w:val="right"/>
              <w:rPr>
                <w:sz w:val="18"/>
                <w:szCs w:val="18"/>
              </w:rPr>
            </w:pPr>
            <w:r>
              <w:rPr>
                <w:sz w:val="18"/>
                <w:szCs w:val="18"/>
              </w:rPr>
              <w:t>19</w:t>
            </w:r>
          </w:p>
        </w:tc>
      </w:tr>
      <w:tr w:rsidR="00877978" w:rsidRPr="00175ECD" w14:paraId="1BD8B197" w14:textId="77777777" w:rsidTr="009C700D">
        <w:tc>
          <w:tcPr>
            <w:tcW w:w="516" w:type="dxa"/>
          </w:tcPr>
          <w:p w14:paraId="3336A50B" w14:textId="77777777" w:rsidR="00877978" w:rsidRPr="00175ECD" w:rsidRDefault="00877978" w:rsidP="002D5376">
            <w:pPr>
              <w:spacing w:after="0" w:line="276" w:lineRule="auto"/>
              <w:ind w:left="0" w:firstLine="0"/>
              <w:jc w:val="left"/>
              <w:rPr>
                <w:sz w:val="18"/>
                <w:szCs w:val="18"/>
              </w:rPr>
            </w:pPr>
          </w:p>
        </w:tc>
        <w:tc>
          <w:tcPr>
            <w:tcW w:w="624" w:type="dxa"/>
          </w:tcPr>
          <w:p w14:paraId="52666B97" w14:textId="77777777" w:rsidR="00877978" w:rsidRPr="00175ECD" w:rsidRDefault="00877978" w:rsidP="002D5376">
            <w:pPr>
              <w:spacing w:after="0" w:line="276" w:lineRule="auto"/>
              <w:ind w:left="47" w:firstLine="0"/>
              <w:jc w:val="left"/>
              <w:rPr>
                <w:sz w:val="18"/>
                <w:szCs w:val="18"/>
              </w:rPr>
            </w:pPr>
            <w:r w:rsidRPr="00175ECD">
              <w:rPr>
                <w:sz w:val="18"/>
                <w:szCs w:val="18"/>
              </w:rPr>
              <w:t>5.2.</w:t>
            </w:r>
          </w:p>
        </w:tc>
        <w:tc>
          <w:tcPr>
            <w:tcW w:w="7516" w:type="dxa"/>
            <w:gridSpan w:val="3"/>
          </w:tcPr>
          <w:p w14:paraId="3E3A5C78" w14:textId="77777777" w:rsidR="00877978" w:rsidRPr="00175ECD" w:rsidRDefault="00877978" w:rsidP="002D5376">
            <w:pPr>
              <w:spacing w:after="0" w:line="276" w:lineRule="auto"/>
              <w:ind w:left="47" w:firstLine="0"/>
              <w:rPr>
                <w:sz w:val="18"/>
                <w:szCs w:val="18"/>
              </w:rPr>
            </w:pPr>
            <w:r w:rsidRPr="00175ECD">
              <w:rPr>
                <w:sz w:val="18"/>
                <w:szCs w:val="18"/>
              </w:rPr>
              <w:t>Charakterystyka zasobów i analiza stanu dziedzictwa i krajobrazu kulturowego powiatu jarocińskiego</w:t>
            </w:r>
          </w:p>
        </w:tc>
        <w:tc>
          <w:tcPr>
            <w:tcW w:w="555" w:type="dxa"/>
          </w:tcPr>
          <w:p w14:paraId="5FFA2E8D" w14:textId="373E0FDA" w:rsidR="00877978" w:rsidRPr="00175ECD" w:rsidRDefault="00B854F3" w:rsidP="002D5376">
            <w:pPr>
              <w:spacing w:after="0" w:line="276" w:lineRule="auto"/>
              <w:ind w:left="0" w:firstLine="0"/>
              <w:jc w:val="right"/>
              <w:rPr>
                <w:sz w:val="18"/>
                <w:szCs w:val="18"/>
              </w:rPr>
            </w:pPr>
            <w:r>
              <w:rPr>
                <w:sz w:val="18"/>
                <w:szCs w:val="18"/>
              </w:rPr>
              <w:t>19</w:t>
            </w:r>
          </w:p>
        </w:tc>
      </w:tr>
      <w:tr w:rsidR="00877978" w:rsidRPr="00175ECD" w14:paraId="0EC053A2" w14:textId="77777777" w:rsidTr="009C700D">
        <w:tc>
          <w:tcPr>
            <w:tcW w:w="516" w:type="dxa"/>
          </w:tcPr>
          <w:p w14:paraId="6321A394" w14:textId="77777777" w:rsidR="00877978" w:rsidRPr="00175ECD" w:rsidRDefault="00877978" w:rsidP="002D5376">
            <w:pPr>
              <w:spacing w:after="0" w:line="276" w:lineRule="auto"/>
              <w:ind w:left="0" w:firstLine="0"/>
              <w:jc w:val="left"/>
              <w:rPr>
                <w:sz w:val="18"/>
                <w:szCs w:val="18"/>
              </w:rPr>
            </w:pPr>
          </w:p>
        </w:tc>
        <w:tc>
          <w:tcPr>
            <w:tcW w:w="624" w:type="dxa"/>
          </w:tcPr>
          <w:p w14:paraId="1C8D47AC" w14:textId="77777777" w:rsidR="00877978" w:rsidRPr="00175ECD" w:rsidRDefault="00877978" w:rsidP="002D5376">
            <w:pPr>
              <w:spacing w:after="0" w:line="276" w:lineRule="auto"/>
              <w:ind w:left="47" w:firstLine="0"/>
              <w:jc w:val="left"/>
              <w:rPr>
                <w:sz w:val="18"/>
                <w:szCs w:val="18"/>
              </w:rPr>
            </w:pPr>
          </w:p>
        </w:tc>
        <w:tc>
          <w:tcPr>
            <w:tcW w:w="924" w:type="dxa"/>
          </w:tcPr>
          <w:p w14:paraId="73036254" w14:textId="77777777" w:rsidR="00877978" w:rsidRPr="00175ECD" w:rsidRDefault="00877978" w:rsidP="002D5376">
            <w:pPr>
              <w:spacing w:after="0" w:line="276" w:lineRule="auto"/>
              <w:ind w:left="47" w:firstLine="0"/>
              <w:jc w:val="left"/>
              <w:rPr>
                <w:sz w:val="18"/>
                <w:szCs w:val="18"/>
              </w:rPr>
            </w:pPr>
            <w:r w:rsidRPr="00175ECD">
              <w:rPr>
                <w:sz w:val="18"/>
                <w:szCs w:val="18"/>
              </w:rPr>
              <w:t>5.2.1.</w:t>
            </w:r>
          </w:p>
        </w:tc>
        <w:tc>
          <w:tcPr>
            <w:tcW w:w="6592" w:type="dxa"/>
            <w:gridSpan w:val="2"/>
          </w:tcPr>
          <w:p w14:paraId="63E03057" w14:textId="77777777" w:rsidR="00877978" w:rsidRPr="00175ECD" w:rsidRDefault="00877978" w:rsidP="002D5376">
            <w:pPr>
              <w:spacing w:after="0" w:line="276" w:lineRule="auto"/>
              <w:ind w:left="47" w:firstLine="0"/>
              <w:rPr>
                <w:sz w:val="18"/>
                <w:szCs w:val="18"/>
              </w:rPr>
            </w:pPr>
            <w:r w:rsidRPr="00175ECD">
              <w:rPr>
                <w:sz w:val="18"/>
                <w:szCs w:val="18"/>
              </w:rPr>
              <w:t>Zarys historii obszaru powiatu jarocińskiego</w:t>
            </w:r>
          </w:p>
        </w:tc>
        <w:tc>
          <w:tcPr>
            <w:tcW w:w="555" w:type="dxa"/>
          </w:tcPr>
          <w:p w14:paraId="2AAB7550" w14:textId="03C4428E" w:rsidR="00877978" w:rsidRPr="00175ECD" w:rsidRDefault="00B854F3" w:rsidP="002D5376">
            <w:pPr>
              <w:spacing w:after="0" w:line="276" w:lineRule="auto"/>
              <w:ind w:left="0" w:firstLine="0"/>
              <w:jc w:val="right"/>
              <w:rPr>
                <w:sz w:val="18"/>
                <w:szCs w:val="18"/>
              </w:rPr>
            </w:pPr>
            <w:r>
              <w:rPr>
                <w:sz w:val="18"/>
                <w:szCs w:val="18"/>
              </w:rPr>
              <w:t>19</w:t>
            </w:r>
          </w:p>
        </w:tc>
      </w:tr>
      <w:tr w:rsidR="00877978" w:rsidRPr="00175ECD" w14:paraId="10AA8C91" w14:textId="77777777" w:rsidTr="009C700D">
        <w:tc>
          <w:tcPr>
            <w:tcW w:w="516" w:type="dxa"/>
          </w:tcPr>
          <w:p w14:paraId="035531F7" w14:textId="77777777" w:rsidR="00877978" w:rsidRPr="00175ECD" w:rsidRDefault="00877978" w:rsidP="002D5376">
            <w:pPr>
              <w:spacing w:after="0" w:line="276" w:lineRule="auto"/>
              <w:ind w:left="0" w:firstLine="0"/>
              <w:jc w:val="left"/>
              <w:rPr>
                <w:sz w:val="18"/>
                <w:szCs w:val="18"/>
              </w:rPr>
            </w:pPr>
          </w:p>
        </w:tc>
        <w:tc>
          <w:tcPr>
            <w:tcW w:w="624" w:type="dxa"/>
          </w:tcPr>
          <w:p w14:paraId="766A8879" w14:textId="77777777" w:rsidR="00877978" w:rsidRPr="00175ECD" w:rsidRDefault="00877978" w:rsidP="002D5376">
            <w:pPr>
              <w:spacing w:after="0" w:line="276" w:lineRule="auto"/>
              <w:ind w:left="47" w:firstLine="0"/>
              <w:jc w:val="left"/>
              <w:rPr>
                <w:sz w:val="18"/>
                <w:szCs w:val="18"/>
              </w:rPr>
            </w:pPr>
            <w:r w:rsidRPr="00175ECD">
              <w:rPr>
                <w:sz w:val="18"/>
                <w:szCs w:val="18"/>
              </w:rPr>
              <w:t>5.3.</w:t>
            </w:r>
          </w:p>
        </w:tc>
        <w:tc>
          <w:tcPr>
            <w:tcW w:w="7516" w:type="dxa"/>
            <w:gridSpan w:val="3"/>
          </w:tcPr>
          <w:p w14:paraId="70028F8E" w14:textId="77777777" w:rsidR="00877978" w:rsidRPr="00175ECD" w:rsidRDefault="00877978" w:rsidP="002D5376">
            <w:pPr>
              <w:spacing w:after="0" w:line="276" w:lineRule="auto"/>
              <w:ind w:left="47" w:firstLine="0"/>
              <w:rPr>
                <w:sz w:val="18"/>
                <w:szCs w:val="18"/>
              </w:rPr>
            </w:pPr>
            <w:r w:rsidRPr="00175ECD">
              <w:rPr>
                <w:sz w:val="18"/>
                <w:szCs w:val="18"/>
              </w:rPr>
              <w:t>Zasoby dziedzictwa i krajobrazu kulturowego Powiatu Jarocińskiego</w:t>
            </w:r>
          </w:p>
        </w:tc>
        <w:tc>
          <w:tcPr>
            <w:tcW w:w="555" w:type="dxa"/>
          </w:tcPr>
          <w:p w14:paraId="2D4A2642" w14:textId="37BF1DDB" w:rsidR="00877978" w:rsidRPr="00175ECD" w:rsidRDefault="00B854F3" w:rsidP="002D5376">
            <w:pPr>
              <w:spacing w:after="0" w:line="276" w:lineRule="auto"/>
              <w:ind w:left="0" w:firstLine="0"/>
              <w:jc w:val="right"/>
              <w:rPr>
                <w:sz w:val="18"/>
                <w:szCs w:val="18"/>
              </w:rPr>
            </w:pPr>
            <w:r>
              <w:rPr>
                <w:sz w:val="18"/>
                <w:szCs w:val="18"/>
              </w:rPr>
              <w:t>21</w:t>
            </w:r>
          </w:p>
        </w:tc>
      </w:tr>
      <w:tr w:rsidR="00877978" w:rsidRPr="00175ECD" w14:paraId="5FC55167" w14:textId="77777777" w:rsidTr="009C700D">
        <w:tc>
          <w:tcPr>
            <w:tcW w:w="516" w:type="dxa"/>
          </w:tcPr>
          <w:p w14:paraId="79DF614D" w14:textId="77777777" w:rsidR="00877978" w:rsidRPr="00175ECD" w:rsidRDefault="00877978" w:rsidP="002D5376">
            <w:pPr>
              <w:spacing w:after="0" w:line="276" w:lineRule="auto"/>
              <w:ind w:left="0" w:firstLine="0"/>
              <w:jc w:val="left"/>
              <w:rPr>
                <w:sz w:val="18"/>
                <w:szCs w:val="18"/>
              </w:rPr>
            </w:pPr>
          </w:p>
        </w:tc>
        <w:tc>
          <w:tcPr>
            <w:tcW w:w="624" w:type="dxa"/>
          </w:tcPr>
          <w:p w14:paraId="09A4C3E2" w14:textId="77777777" w:rsidR="00877978" w:rsidRPr="00175ECD" w:rsidRDefault="00877978" w:rsidP="002D5376">
            <w:pPr>
              <w:spacing w:after="0" w:line="276" w:lineRule="auto"/>
              <w:ind w:left="47" w:firstLine="0"/>
              <w:jc w:val="left"/>
              <w:rPr>
                <w:sz w:val="18"/>
                <w:szCs w:val="18"/>
              </w:rPr>
            </w:pPr>
          </w:p>
        </w:tc>
        <w:tc>
          <w:tcPr>
            <w:tcW w:w="924" w:type="dxa"/>
          </w:tcPr>
          <w:p w14:paraId="10FB60CA" w14:textId="77777777" w:rsidR="00877978" w:rsidRPr="00175ECD" w:rsidRDefault="00877978" w:rsidP="002D5376">
            <w:pPr>
              <w:spacing w:after="0" w:line="276" w:lineRule="auto"/>
              <w:ind w:left="47" w:firstLine="0"/>
              <w:jc w:val="left"/>
              <w:rPr>
                <w:sz w:val="18"/>
                <w:szCs w:val="18"/>
              </w:rPr>
            </w:pPr>
            <w:r w:rsidRPr="00175ECD">
              <w:rPr>
                <w:sz w:val="18"/>
                <w:szCs w:val="18"/>
              </w:rPr>
              <w:t>5.3.1.</w:t>
            </w:r>
          </w:p>
        </w:tc>
        <w:tc>
          <w:tcPr>
            <w:tcW w:w="6592" w:type="dxa"/>
            <w:gridSpan w:val="2"/>
          </w:tcPr>
          <w:p w14:paraId="16BCD4E4" w14:textId="77777777" w:rsidR="00877978" w:rsidRPr="00175ECD" w:rsidRDefault="00877978" w:rsidP="002D5376">
            <w:pPr>
              <w:spacing w:after="0" w:line="276" w:lineRule="auto"/>
              <w:ind w:left="47" w:firstLine="0"/>
              <w:rPr>
                <w:sz w:val="18"/>
                <w:szCs w:val="18"/>
              </w:rPr>
            </w:pPr>
            <w:r w:rsidRPr="00175ECD">
              <w:rPr>
                <w:sz w:val="18"/>
                <w:szCs w:val="18"/>
              </w:rPr>
              <w:t>Wykaz zabytków nieruchomych, parków, cmentarzy zabytkowych, stanowisk archeologicznych na terenie powiatu</w:t>
            </w:r>
            <w:r w:rsidR="009C700D" w:rsidRPr="00175ECD">
              <w:rPr>
                <w:sz w:val="18"/>
                <w:szCs w:val="18"/>
              </w:rPr>
              <w:t xml:space="preserve"> wpisanych do rejestru zabytków</w:t>
            </w:r>
          </w:p>
        </w:tc>
        <w:tc>
          <w:tcPr>
            <w:tcW w:w="555" w:type="dxa"/>
          </w:tcPr>
          <w:p w14:paraId="653FE872" w14:textId="5D7248D4" w:rsidR="00877978" w:rsidRPr="00175ECD" w:rsidRDefault="00B854F3" w:rsidP="002D5376">
            <w:pPr>
              <w:spacing w:after="0" w:line="276" w:lineRule="auto"/>
              <w:ind w:left="0" w:firstLine="0"/>
              <w:jc w:val="right"/>
              <w:rPr>
                <w:sz w:val="18"/>
                <w:szCs w:val="18"/>
              </w:rPr>
            </w:pPr>
            <w:r>
              <w:rPr>
                <w:sz w:val="18"/>
                <w:szCs w:val="18"/>
              </w:rPr>
              <w:t>24</w:t>
            </w:r>
          </w:p>
        </w:tc>
      </w:tr>
      <w:tr w:rsidR="00877978" w:rsidRPr="00175ECD" w14:paraId="7D4F9D63" w14:textId="77777777" w:rsidTr="009C700D">
        <w:tc>
          <w:tcPr>
            <w:tcW w:w="516" w:type="dxa"/>
          </w:tcPr>
          <w:p w14:paraId="2FD0BD27" w14:textId="77777777" w:rsidR="00877978" w:rsidRPr="00175ECD" w:rsidRDefault="00877978" w:rsidP="002D5376">
            <w:pPr>
              <w:spacing w:after="0" w:line="276" w:lineRule="auto"/>
              <w:ind w:left="0" w:firstLine="0"/>
              <w:jc w:val="left"/>
              <w:rPr>
                <w:sz w:val="18"/>
                <w:szCs w:val="18"/>
              </w:rPr>
            </w:pPr>
          </w:p>
        </w:tc>
        <w:tc>
          <w:tcPr>
            <w:tcW w:w="624" w:type="dxa"/>
          </w:tcPr>
          <w:p w14:paraId="75F547BF" w14:textId="77777777" w:rsidR="00877978" w:rsidRPr="00175ECD" w:rsidRDefault="00877978" w:rsidP="002D5376">
            <w:pPr>
              <w:spacing w:after="0" w:line="276" w:lineRule="auto"/>
              <w:ind w:left="47" w:firstLine="0"/>
              <w:jc w:val="left"/>
              <w:rPr>
                <w:sz w:val="18"/>
                <w:szCs w:val="18"/>
              </w:rPr>
            </w:pPr>
          </w:p>
        </w:tc>
        <w:tc>
          <w:tcPr>
            <w:tcW w:w="924" w:type="dxa"/>
          </w:tcPr>
          <w:p w14:paraId="5DCE6EA2" w14:textId="77777777" w:rsidR="00877978" w:rsidRPr="00175ECD" w:rsidRDefault="00877978" w:rsidP="002D5376">
            <w:pPr>
              <w:spacing w:after="0" w:line="276" w:lineRule="auto"/>
              <w:ind w:left="47" w:firstLine="0"/>
              <w:jc w:val="left"/>
              <w:rPr>
                <w:sz w:val="18"/>
                <w:szCs w:val="18"/>
              </w:rPr>
            </w:pPr>
            <w:r w:rsidRPr="00175ECD">
              <w:rPr>
                <w:sz w:val="18"/>
                <w:szCs w:val="18"/>
              </w:rPr>
              <w:t>5.3.2.</w:t>
            </w:r>
          </w:p>
        </w:tc>
        <w:tc>
          <w:tcPr>
            <w:tcW w:w="6592" w:type="dxa"/>
            <w:gridSpan w:val="2"/>
          </w:tcPr>
          <w:p w14:paraId="53772D9E" w14:textId="77777777" w:rsidR="00877978" w:rsidRPr="00175ECD" w:rsidRDefault="00877978" w:rsidP="002D5376">
            <w:pPr>
              <w:spacing w:after="0" w:line="276" w:lineRule="auto"/>
              <w:ind w:left="0" w:firstLine="0"/>
              <w:rPr>
                <w:sz w:val="18"/>
                <w:szCs w:val="18"/>
              </w:rPr>
            </w:pPr>
            <w:r w:rsidRPr="00175ECD">
              <w:rPr>
                <w:sz w:val="18"/>
                <w:szCs w:val="18"/>
              </w:rPr>
              <w:t>Zabytki nieruchome zlokalizowane na terenie powiatu jarocińskiego</w:t>
            </w:r>
          </w:p>
        </w:tc>
        <w:tc>
          <w:tcPr>
            <w:tcW w:w="555" w:type="dxa"/>
          </w:tcPr>
          <w:p w14:paraId="1E1DEE67" w14:textId="4B08B14F" w:rsidR="00877978" w:rsidRPr="00175ECD" w:rsidRDefault="00B854F3" w:rsidP="002D5376">
            <w:pPr>
              <w:spacing w:after="0" w:line="276" w:lineRule="auto"/>
              <w:ind w:left="0" w:firstLine="0"/>
              <w:jc w:val="right"/>
              <w:rPr>
                <w:sz w:val="18"/>
                <w:szCs w:val="18"/>
              </w:rPr>
            </w:pPr>
            <w:r>
              <w:rPr>
                <w:sz w:val="18"/>
                <w:szCs w:val="18"/>
              </w:rPr>
              <w:t>31</w:t>
            </w:r>
          </w:p>
        </w:tc>
      </w:tr>
      <w:tr w:rsidR="00877978" w:rsidRPr="00175ECD" w14:paraId="693CCE8E" w14:textId="77777777" w:rsidTr="009C700D">
        <w:tc>
          <w:tcPr>
            <w:tcW w:w="516" w:type="dxa"/>
          </w:tcPr>
          <w:p w14:paraId="7255D31A" w14:textId="77777777" w:rsidR="00877978" w:rsidRPr="00175ECD" w:rsidRDefault="00877978" w:rsidP="002D5376">
            <w:pPr>
              <w:spacing w:after="0" w:line="276" w:lineRule="auto"/>
              <w:ind w:left="0" w:firstLine="0"/>
              <w:jc w:val="left"/>
              <w:rPr>
                <w:sz w:val="18"/>
                <w:szCs w:val="18"/>
              </w:rPr>
            </w:pPr>
          </w:p>
        </w:tc>
        <w:tc>
          <w:tcPr>
            <w:tcW w:w="624" w:type="dxa"/>
          </w:tcPr>
          <w:p w14:paraId="61907B43" w14:textId="77777777" w:rsidR="00877978" w:rsidRPr="00175ECD" w:rsidRDefault="00877978" w:rsidP="002D5376">
            <w:pPr>
              <w:spacing w:after="0" w:line="276" w:lineRule="auto"/>
              <w:ind w:left="47" w:firstLine="0"/>
              <w:jc w:val="left"/>
              <w:rPr>
                <w:sz w:val="18"/>
                <w:szCs w:val="18"/>
              </w:rPr>
            </w:pPr>
          </w:p>
        </w:tc>
        <w:tc>
          <w:tcPr>
            <w:tcW w:w="924" w:type="dxa"/>
          </w:tcPr>
          <w:p w14:paraId="7ED5AC0D" w14:textId="77777777" w:rsidR="00877978" w:rsidRPr="00175ECD" w:rsidRDefault="00877978" w:rsidP="002D5376">
            <w:pPr>
              <w:spacing w:after="0" w:line="276" w:lineRule="auto"/>
              <w:ind w:left="47" w:firstLine="0"/>
              <w:jc w:val="left"/>
              <w:rPr>
                <w:sz w:val="18"/>
                <w:szCs w:val="18"/>
              </w:rPr>
            </w:pPr>
            <w:r w:rsidRPr="00175ECD">
              <w:rPr>
                <w:sz w:val="18"/>
                <w:szCs w:val="18"/>
              </w:rPr>
              <w:t>5.3.3.</w:t>
            </w:r>
          </w:p>
        </w:tc>
        <w:tc>
          <w:tcPr>
            <w:tcW w:w="6592" w:type="dxa"/>
            <w:gridSpan w:val="2"/>
          </w:tcPr>
          <w:p w14:paraId="66367272" w14:textId="77777777" w:rsidR="00877978" w:rsidRPr="00175ECD" w:rsidRDefault="00877978" w:rsidP="002D5376">
            <w:pPr>
              <w:spacing w:after="0" w:line="276" w:lineRule="auto"/>
              <w:ind w:left="0" w:firstLine="0"/>
              <w:rPr>
                <w:sz w:val="18"/>
                <w:szCs w:val="18"/>
              </w:rPr>
            </w:pPr>
            <w:r w:rsidRPr="00175ECD">
              <w:rPr>
                <w:sz w:val="18"/>
                <w:szCs w:val="18"/>
              </w:rPr>
              <w:t>Zabytki ruchome</w:t>
            </w:r>
          </w:p>
        </w:tc>
        <w:tc>
          <w:tcPr>
            <w:tcW w:w="555" w:type="dxa"/>
          </w:tcPr>
          <w:p w14:paraId="51D165D7" w14:textId="7176F397" w:rsidR="00877978" w:rsidRPr="00175ECD" w:rsidRDefault="00B854F3" w:rsidP="002D5376">
            <w:pPr>
              <w:spacing w:after="0" w:line="276" w:lineRule="auto"/>
              <w:ind w:left="0" w:firstLine="0"/>
              <w:jc w:val="right"/>
              <w:rPr>
                <w:sz w:val="18"/>
                <w:szCs w:val="18"/>
              </w:rPr>
            </w:pPr>
            <w:r>
              <w:rPr>
                <w:sz w:val="18"/>
                <w:szCs w:val="18"/>
              </w:rPr>
              <w:t>31</w:t>
            </w:r>
          </w:p>
        </w:tc>
      </w:tr>
      <w:tr w:rsidR="00877978" w:rsidRPr="00175ECD" w14:paraId="767109D1" w14:textId="77777777" w:rsidTr="009C700D">
        <w:tc>
          <w:tcPr>
            <w:tcW w:w="516" w:type="dxa"/>
          </w:tcPr>
          <w:p w14:paraId="5CCD1B8A" w14:textId="77777777" w:rsidR="00877978" w:rsidRPr="00175ECD" w:rsidRDefault="00877978" w:rsidP="002D5376">
            <w:pPr>
              <w:spacing w:after="0" w:line="276" w:lineRule="auto"/>
              <w:ind w:left="0" w:firstLine="0"/>
              <w:jc w:val="left"/>
              <w:rPr>
                <w:sz w:val="18"/>
                <w:szCs w:val="18"/>
              </w:rPr>
            </w:pPr>
          </w:p>
        </w:tc>
        <w:tc>
          <w:tcPr>
            <w:tcW w:w="624" w:type="dxa"/>
          </w:tcPr>
          <w:p w14:paraId="43A663EF" w14:textId="77777777" w:rsidR="00877978" w:rsidRPr="00175ECD" w:rsidRDefault="00877978" w:rsidP="002D5376">
            <w:pPr>
              <w:spacing w:after="0" w:line="276" w:lineRule="auto"/>
              <w:ind w:left="47" w:firstLine="0"/>
              <w:jc w:val="left"/>
              <w:rPr>
                <w:sz w:val="18"/>
                <w:szCs w:val="18"/>
              </w:rPr>
            </w:pPr>
          </w:p>
        </w:tc>
        <w:tc>
          <w:tcPr>
            <w:tcW w:w="924" w:type="dxa"/>
          </w:tcPr>
          <w:p w14:paraId="6154A9C1" w14:textId="77777777" w:rsidR="00877978" w:rsidRPr="00175ECD" w:rsidRDefault="00877978" w:rsidP="002D5376">
            <w:pPr>
              <w:spacing w:after="0" w:line="276" w:lineRule="auto"/>
              <w:ind w:left="47" w:firstLine="0"/>
              <w:jc w:val="left"/>
              <w:rPr>
                <w:sz w:val="18"/>
                <w:szCs w:val="18"/>
              </w:rPr>
            </w:pPr>
            <w:r w:rsidRPr="00175ECD">
              <w:rPr>
                <w:sz w:val="18"/>
                <w:szCs w:val="18"/>
              </w:rPr>
              <w:t>5.3.4.</w:t>
            </w:r>
          </w:p>
        </w:tc>
        <w:tc>
          <w:tcPr>
            <w:tcW w:w="6592" w:type="dxa"/>
            <w:gridSpan w:val="2"/>
          </w:tcPr>
          <w:p w14:paraId="08013A77" w14:textId="77777777" w:rsidR="00877978" w:rsidRPr="00175ECD" w:rsidRDefault="00877978" w:rsidP="002D5376">
            <w:pPr>
              <w:spacing w:after="0" w:line="276" w:lineRule="auto"/>
              <w:ind w:left="47" w:firstLine="0"/>
              <w:rPr>
                <w:sz w:val="18"/>
                <w:szCs w:val="18"/>
              </w:rPr>
            </w:pPr>
            <w:r w:rsidRPr="00175ECD">
              <w:rPr>
                <w:sz w:val="18"/>
                <w:szCs w:val="18"/>
              </w:rPr>
              <w:t xml:space="preserve">Wykaz pojazdów zabytkowych </w:t>
            </w:r>
          </w:p>
        </w:tc>
        <w:tc>
          <w:tcPr>
            <w:tcW w:w="555" w:type="dxa"/>
          </w:tcPr>
          <w:p w14:paraId="322CA98B" w14:textId="22C82324" w:rsidR="00877978" w:rsidRPr="00175ECD" w:rsidRDefault="00B854F3" w:rsidP="002D5376">
            <w:pPr>
              <w:spacing w:after="0" w:line="276" w:lineRule="auto"/>
              <w:ind w:left="0" w:firstLine="0"/>
              <w:jc w:val="right"/>
              <w:rPr>
                <w:sz w:val="18"/>
                <w:szCs w:val="18"/>
              </w:rPr>
            </w:pPr>
            <w:r>
              <w:rPr>
                <w:sz w:val="18"/>
                <w:szCs w:val="18"/>
              </w:rPr>
              <w:t>36</w:t>
            </w:r>
          </w:p>
        </w:tc>
      </w:tr>
      <w:tr w:rsidR="00877978" w:rsidRPr="00175ECD" w14:paraId="27974F66" w14:textId="77777777" w:rsidTr="009C700D">
        <w:tc>
          <w:tcPr>
            <w:tcW w:w="516" w:type="dxa"/>
          </w:tcPr>
          <w:p w14:paraId="69928C56" w14:textId="77777777" w:rsidR="00877978" w:rsidRPr="00175ECD" w:rsidRDefault="00877978" w:rsidP="002D5376">
            <w:pPr>
              <w:spacing w:after="0" w:line="276" w:lineRule="auto"/>
              <w:ind w:left="0" w:firstLine="0"/>
              <w:jc w:val="left"/>
              <w:rPr>
                <w:sz w:val="18"/>
                <w:szCs w:val="18"/>
              </w:rPr>
            </w:pPr>
          </w:p>
        </w:tc>
        <w:tc>
          <w:tcPr>
            <w:tcW w:w="624" w:type="dxa"/>
          </w:tcPr>
          <w:p w14:paraId="361EB15C" w14:textId="77777777" w:rsidR="00877978" w:rsidRPr="00175ECD" w:rsidRDefault="00877978" w:rsidP="002D5376">
            <w:pPr>
              <w:spacing w:after="0" w:line="276" w:lineRule="auto"/>
              <w:ind w:left="47" w:firstLine="0"/>
              <w:jc w:val="left"/>
              <w:rPr>
                <w:sz w:val="18"/>
                <w:szCs w:val="18"/>
              </w:rPr>
            </w:pPr>
          </w:p>
        </w:tc>
        <w:tc>
          <w:tcPr>
            <w:tcW w:w="924" w:type="dxa"/>
          </w:tcPr>
          <w:p w14:paraId="5286E266" w14:textId="77777777" w:rsidR="00877978" w:rsidRPr="00175ECD" w:rsidRDefault="00877978" w:rsidP="002D5376">
            <w:pPr>
              <w:spacing w:after="0" w:line="276" w:lineRule="auto"/>
              <w:ind w:left="47" w:firstLine="0"/>
              <w:jc w:val="left"/>
              <w:rPr>
                <w:sz w:val="18"/>
                <w:szCs w:val="18"/>
              </w:rPr>
            </w:pPr>
            <w:r w:rsidRPr="00175ECD">
              <w:rPr>
                <w:sz w:val="18"/>
                <w:szCs w:val="18"/>
              </w:rPr>
              <w:t>5.3.5.</w:t>
            </w:r>
          </w:p>
        </w:tc>
        <w:tc>
          <w:tcPr>
            <w:tcW w:w="6592" w:type="dxa"/>
            <w:gridSpan w:val="2"/>
          </w:tcPr>
          <w:p w14:paraId="1BA843F1" w14:textId="77777777" w:rsidR="00877978" w:rsidRPr="00175ECD" w:rsidRDefault="00877978" w:rsidP="002D5376">
            <w:pPr>
              <w:spacing w:after="0" w:line="276" w:lineRule="auto"/>
              <w:ind w:left="0" w:firstLine="0"/>
              <w:rPr>
                <w:sz w:val="18"/>
                <w:szCs w:val="18"/>
              </w:rPr>
            </w:pPr>
            <w:r w:rsidRPr="00175ECD">
              <w:rPr>
                <w:sz w:val="18"/>
                <w:szCs w:val="18"/>
              </w:rPr>
              <w:t>Zabytki archeologiczne</w:t>
            </w:r>
          </w:p>
        </w:tc>
        <w:tc>
          <w:tcPr>
            <w:tcW w:w="555" w:type="dxa"/>
          </w:tcPr>
          <w:p w14:paraId="214322B5" w14:textId="0DC44C32" w:rsidR="00877978" w:rsidRPr="00175ECD" w:rsidRDefault="00B854F3" w:rsidP="002D5376">
            <w:pPr>
              <w:spacing w:after="0" w:line="276" w:lineRule="auto"/>
              <w:ind w:left="0" w:firstLine="0"/>
              <w:jc w:val="right"/>
              <w:rPr>
                <w:sz w:val="18"/>
                <w:szCs w:val="18"/>
              </w:rPr>
            </w:pPr>
            <w:r>
              <w:rPr>
                <w:sz w:val="18"/>
                <w:szCs w:val="18"/>
              </w:rPr>
              <w:t>37</w:t>
            </w:r>
          </w:p>
        </w:tc>
      </w:tr>
      <w:tr w:rsidR="00877978" w:rsidRPr="00175ECD" w14:paraId="223FF9A5" w14:textId="77777777" w:rsidTr="009C700D">
        <w:tc>
          <w:tcPr>
            <w:tcW w:w="516" w:type="dxa"/>
          </w:tcPr>
          <w:p w14:paraId="72CDC721" w14:textId="77777777" w:rsidR="00877978" w:rsidRPr="00175ECD" w:rsidRDefault="00877978" w:rsidP="002D5376">
            <w:pPr>
              <w:spacing w:after="0" w:line="276" w:lineRule="auto"/>
              <w:ind w:left="0" w:firstLine="0"/>
              <w:jc w:val="left"/>
              <w:rPr>
                <w:sz w:val="18"/>
                <w:szCs w:val="18"/>
              </w:rPr>
            </w:pPr>
          </w:p>
        </w:tc>
        <w:tc>
          <w:tcPr>
            <w:tcW w:w="624" w:type="dxa"/>
          </w:tcPr>
          <w:p w14:paraId="5B5D3D57" w14:textId="77777777" w:rsidR="00877978" w:rsidRPr="00175ECD" w:rsidRDefault="00877978" w:rsidP="002D5376">
            <w:pPr>
              <w:spacing w:after="0" w:line="276" w:lineRule="auto"/>
              <w:ind w:left="47" w:firstLine="0"/>
              <w:rPr>
                <w:sz w:val="18"/>
                <w:szCs w:val="18"/>
              </w:rPr>
            </w:pPr>
          </w:p>
        </w:tc>
        <w:tc>
          <w:tcPr>
            <w:tcW w:w="924" w:type="dxa"/>
          </w:tcPr>
          <w:p w14:paraId="2307124A" w14:textId="77777777" w:rsidR="00877978" w:rsidRPr="00175ECD" w:rsidRDefault="00877978" w:rsidP="002D5376">
            <w:pPr>
              <w:spacing w:after="0" w:line="276" w:lineRule="auto"/>
              <w:ind w:left="47" w:firstLine="0"/>
              <w:jc w:val="left"/>
              <w:rPr>
                <w:sz w:val="18"/>
                <w:szCs w:val="18"/>
              </w:rPr>
            </w:pPr>
            <w:r w:rsidRPr="00175ECD">
              <w:rPr>
                <w:sz w:val="18"/>
                <w:szCs w:val="18"/>
              </w:rPr>
              <w:t>5.3.6.</w:t>
            </w:r>
          </w:p>
        </w:tc>
        <w:tc>
          <w:tcPr>
            <w:tcW w:w="6592" w:type="dxa"/>
            <w:gridSpan w:val="2"/>
          </w:tcPr>
          <w:p w14:paraId="615578FF" w14:textId="77777777" w:rsidR="00877978" w:rsidRPr="00175ECD" w:rsidRDefault="00877978" w:rsidP="002D5376">
            <w:pPr>
              <w:spacing w:after="0" w:line="276" w:lineRule="auto"/>
              <w:ind w:left="47" w:firstLine="0"/>
              <w:rPr>
                <w:sz w:val="18"/>
                <w:szCs w:val="18"/>
              </w:rPr>
            </w:pPr>
            <w:r w:rsidRPr="00175ECD">
              <w:rPr>
                <w:sz w:val="18"/>
                <w:szCs w:val="18"/>
              </w:rPr>
              <w:t>Wykaz stanowisk archeologicznych wpisanych do rejestru zabytków znajdujących</w:t>
            </w:r>
            <w:r w:rsidR="009C700D" w:rsidRPr="00175ECD">
              <w:rPr>
                <w:sz w:val="18"/>
                <w:szCs w:val="18"/>
              </w:rPr>
              <w:t xml:space="preserve"> </w:t>
            </w:r>
            <w:r w:rsidRPr="00175ECD">
              <w:rPr>
                <w:sz w:val="18"/>
                <w:szCs w:val="18"/>
              </w:rPr>
              <w:t xml:space="preserve">się na terenie powiatu </w:t>
            </w:r>
          </w:p>
        </w:tc>
        <w:tc>
          <w:tcPr>
            <w:tcW w:w="555" w:type="dxa"/>
          </w:tcPr>
          <w:p w14:paraId="270FBFDB" w14:textId="400FD86C" w:rsidR="00877978" w:rsidRPr="00175ECD" w:rsidRDefault="00B854F3" w:rsidP="002D5376">
            <w:pPr>
              <w:spacing w:after="0" w:line="276" w:lineRule="auto"/>
              <w:ind w:left="0" w:firstLine="0"/>
              <w:jc w:val="right"/>
              <w:rPr>
                <w:sz w:val="18"/>
                <w:szCs w:val="18"/>
              </w:rPr>
            </w:pPr>
            <w:r>
              <w:rPr>
                <w:sz w:val="18"/>
                <w:szCs w:val="18"/>
              </w:rPr>
              <w:t>38</w:t>
            </w:r>
          </w:p>
        </w:tc>
      </w:tr>
      <w:tr w:rsidR="00877978" w:rsidRPr="00175ECD" w14:paraId="1397CF51" w14:textId="77777777" w:rsidTr="009C700D">
        <w:tc>
          <w:tcPr>
            <w:tcW w:w="516" w:type="dxa"/>
          </w:tcPr>
          <w:p w14:paraId="0B58F48E" w14:textId="77777777" w:rsidR="00877978" w:rsidRPr="00175ECD" w:rsidRDefault="00877978" w:rsidP="002D5376">
            <w:pPr>
              <w:spacing w:after="0" w:line="276" w:lineRule="auto"/>
              <w:ind w:left="0" w:firstLine="0"/>
              <w:jc w:val="left"/>
              <w:rPr>
                <w:sz w:val="18"/>
                <w:szCs w:val="18"/>
              </w:rPr>
            </w:pPr>
          </w:p>
        </w:tc>
        <w:tc>
          <w:tcPr>
            <w:tcW w:w="624" w:type="dxa"/>
          </w:tcPr>
          <w:p w14:paraId="6EAA953E" w14:textId="77777777" w:rsidR="00877978" w:rsidRPr="00175ECD" w:rsidRDefault="00877978" w:rsidP="002D5376">
            <w:pPr>
              <w:spacing w:after="0" w:line="276" w:lineRule="auto"/>
              <w:ind w:left="47" w:firstLine="0"/>
              <w:rPr>
                <w:sz w:val="18"/>
                <w:szCs w:val="18"/>
              </w:rPr>
            </w:pPr>
          </w:p>
        </w:tc>
        <w:tc>
          <w:tcPr>
            <w:tcW w:w="924" w:type="dxa"/>
          </w:tcPr>
          <w:p w14:paraId="212C6B6E" w14:textId="77777777" w:rsidR="00877978" w:rsidRPr="00175ECD" w:rsidRDefault="00877978" w:rsidP="002D5376">
            <w:pPr>
              <w:spacing w:after="0" w:line="276" w:lineRule="auto"/>
              <w:ind w:left="47" w:firstLine="0"/>
              <w:jc w:val="left"/>
              <w:rPr>
                <w:sz w:val="18"/>
                <w:szCs w:val="18"/>
              </w:rPr>
            </w:pPr>
            <w:r w:rsidRPr="00175ECD">
              <w:rPr>
                <w:sz w:val="18"/>
                <w:szCs w:val="18"/>
              </w:rPr>
              <w:t>5.3.7.</w:t>
            </w:r>
          </w:p>
        </w:tc>
        <w:tc>
          <w:tcPr>
            <w:tcW w:w="6592" w:type="dxa"/>
            <w:gridSpan w:val="2"/>
          </w:tcPr>
          <w:p w14:paraId="402210D6" w14:textId="77777777" w:rsidR="00877978" w:rsidRPr="00175ECD" w:rsidRDefault="00877978" w:rsidP="002D5376">
            <w:pPr>
              <w:spacing w:after="0" w:line="276" w:lineRule="auto"/>
              <w:ind w:left="0" w:firstLine="0"/>
              <w:rPr>
                <w:sz w:val="18"/>
                <w:szCs w:val="18"/>
              </w:rPr>
            </w:pPr>
            <w:r w:rsidRPr="00175ECD">
              <w:rPr>
                <w:sz w:val="18"/>
                <w:szCs w:val="18"/>
              </w:rPr>
              <w:t>Park Kulturowy</w:t>
            </w:r>
          </w:p>
        </w:tc>
        <w:tc>
          <w:tcPr>
            <w:tcW w:w="555" w:type="dxa"/>
          </w:tcPr>
          <w:p w14:paraId="75ECAC38" w14:textId="73661D20" w:rsidR="00877978" w:rsidRPr="00175ECD" w:rsidRDefault="00B854F3" w:rsidP="002D5376">
            <w:pPr>
              <w:spacing w:after="0" w:line="276" w:lineRule="auto"/>
              <w:ind w:left="0" w:firstLine="0"/>
              <w:jc w:val="right"/>
              <w:rPr>
                <w:sz w:val="18"/>
                <w:szCs w:val="18"/>
              </w:rPr>
            </w:pPr>
            <w:r>
              <w:rPr>
                <w:sz w:val="18"/>
                <w:szCs w:val="18"/>
              </w:rPr>
              <w:t>39</w:t>
            </w:r>
          </w:p>
        </w:tc>
      </w:tr>
      <w:tr w:rsidR="00877978" w:rsidRPr="00175ECD" w14:paraId="689D150A" w14:textId="77777777" w:rsidTr="009C700D">
        <w:tc>
          <w:tcPr>
            <w:tcW w:w="516" w:type="dxa"/>
          </w:tcPr>
          <w:p w14:paraId="41F90A5A" w14:textId="77777777" w:rsidR="00877978" w:rsidRPr="00175ECD" w:rsidRDefault="00877978" w:rsidP="002D5376">
            <w:pPr>
              <w:spacing w:after="0" w:line="276" w:lineRule="auto"/>
              <w:ind w:left="0" w:firstLine="0"/>
              <w:jc w:val="left"/>
              <w:rPr>
                <w:sz w:val="18"/>
                <w:szCs w:val="18"/>
              </w:rPr>
            </w:pPr>
          </w:p>
        </w:tc>
        <w:tc>
          <w:tcPr>
            <w:tcW w:w="624" w:type="dxa"/>
          </w:tcPr>
          <w:p w14:paraId="0A0EF3D1" w14:textId="77777777" w:rsidR="00877978" w:rsidRPr="00175ECD" w:rsidRDefault="00877978" w:rsidP="002D5376">
            <w:pPr>
              <w:spacing w:after="0" w:line="276" w:lineRule="auto"/>
              <w:ind w:left="47" w:firstLine="0"/>
              <w:rPr>
                <w:sz w:val="18"/>
                <w:szCs w:val="18"/>
              </w:rPr>
            </w:pPr>
          </w:p>
        </w:tc>
        <w:tc>
          <w:tcPr>
            <w:tcW w:w="924" w:type="dxa"/>
          </w:tcPr>
          <w:p w14:paraId="7AAC5996" w14:textId="77777777" w:rsidR="00877978" w:rsidRPr="00175ECD" w:rsidRDefault="00877978" w:rsidP="002D5376">
            <w:pPr>
              <w:spacing w:after="0" w:line="276" w:lineRule="auto"/>
              <w:ind w:left="47" w:firstLine="0"/>
              <w:jc w:val="left"/>
              <w:rPr>
                <w:sz w:val="18"/>
                <w:szCs w:val="18"/>
              </w:rPr>
            </w:pPr>
            <w:r w:rsidRPr="00175ECD">
              <w:rPr>
                <w:sz w:val="18"/>
                <w:szCs w:val="18"/>
              </w:rPr>
              <w:t>5.3.8.</w:t>
            </w:r>
          </w:p>
        </w:tc>
        <w:tc>
          <w:tcPr>
            <w:tcW w:w="6592" w:type="dxa"/>
            <w:gridSpan w:val="2"/>
          </w:tcPr>
          <w:p w14:paraId="40F5C654" w14:textId="77777777" w:rsidR="00877978" w:rsidRPr="00175ECD" w:rsidRDefault="00877978" w:rsidP="002D5376">
            <w:pPr>
              <w:spacing w:after="0" w:line="276" w:lineRule="auto"/>
              <w:ind w:left="0" w:firstLine="0"/>
              <w:rPr>
                <w:sz w:val="18"/>
                <w:szCs w:val="18"/>
              </w:rPr>
            </w:pPr>
            <w:r w:rsidRPr="00175ECD">
              <w:rPr>
                <w:sz w:val="18"/>
                <w:szCs w:val="18"/>
              </w:rPr>
              <w:t>Charakterystyka rozwoju osadnictwa na terenie powiatu jarocińskiego</w:t>
            </w:r>
          </w:p>
        </w:tc>
        <w:tc>
          <w:tcPr>
            <w:tcW w:w="555" w:type="dxa"/>
          </w:tcPr>
          <w:p w14:paraId="2FC661A7" w14:textId="6D979E75" w:rsidR="00877978" w:rsidRPr="00175ECD" w:rsidRDefault="00B854F3" w:rsidP="002D5376">
            <w:pPr>
              <w:spacing w:after="0" w:line="276" w:lineRule="auto"/>
              <w:ind w:left="0" w:firstLine="0"/>
              <w:jc w:val="right"/>
              <w:rPr>
                <w:sz w:val="18"/>
                <w:szCs w:val="18"/>
              </w:rPr>
            </w:pPr>
            <w:r>
              <w:rPr>
                <w:sz w:val="18"/>
                <w:szCs w:val="18"/>
              </w:rPr>
              <w:t>40</w:t>
            </w:r>
          </w:p>
        </w:tc>
      </w:tr>
      <w:tr w:rsidR="00877978" w:rsidRPr="00175ECD" w14:paraId="2385B890" w14:textId="77777777" w:rsidTr="009C700D">
        <w:tc>
          <w:tcPr>
            <w:tcW w:w="516" w:type="dxa"/>
          </w:tcPr>
          <w:p w14:paraId="6D3D0483" w14:textId="77777777" w:rsidR="00877978" w:rsidRPr="00175ECD" w:rsidRDefault="00877978" w:rsidP="002D5376">
            <w:pPr>
              <w:spacing w:after="0" w:line="276" w:lineRule="auto"/>
              <w:ind w:left="0" w:firstLine="0"/>
              <w:jc w:val="left"/>
              <w:rPr>
                <w:sz w:val="18"/>
                <w:szCs w:val="18"/>
              </w:rPr>
            </w:pPr>
          </w:p>
        </w:tc>
        <w:tc>
          <w:tcPr>
            <w:tcW w:w="624" w:type="dxa"/>
          </w:tcPr>
          <w:p w14:paraId="58E2F44C" w14:textId="77777777" w:rsidR="00877978" w:rsidRPr="00175ECD" w:rsidRDefault="00877978" w:rsidP="002D5376">
            <w:pPr>
              <w:spacing w:after="0" w:line="276" w:lineRule="auto"/>
              <w:ind w:left="47" w:firstLine="0"/>
              <w:rPr>
                <w:sz w:val="18"/>
                <w:szCs w:val="18"/>
              </w:rPr>
            </w:pPr>
          </w:p>
        </w:tc>
        <w:tc>
          <w:tcPr>
            <w:tcW w:w="924" w:type="dxa"/>
          </w:tcPr>
          <w:p w14:paraId="15C2F83B" w14:textId="77777777" w:rsidR="00877978" w:rsidRPr="00175ECD" w:rsidRDefault="00877978" w:rsidP="002D5376">
            <w:pPr>
              <w:spacing w:after="0" w:line="276" w:lineRule="auto"/>
              <w:ind w:left="47" w:firstLine="0"/>
              <w:jc w:val="left"/>
              <w:rPr>
                <w:sz w:val="18"/>
                <w:szCs w:val="18"/>
              </w:rPr>
            </w:pPr>
            <w:r w:rsidRPr="00175ECD">
              <w:rPr>
                <w:sz w:val="18"/>
                <w:szCs w:val="18"/>
              </w:rPr>
              <w:t>5.3.9.</w:t>
            </w:r>
          </w:p>
        </w:tc>
        <w:tc>
          <w:tcPr>
            <w:tcW w:w="6592" w:type="dxa"/>
            <w:gridSpan w:val="2"/>
          </w:tcPr>
          <w:p w14:paraId="73B9A322" w14:textId="77777777" w:rsidR="00877978" w:rsidRPr="00175ECD" w:rsidRDefault="00877978" w:rsidP="002D5376">
            <w:pPr>
              <w:spacing w:after="0" w:line="276" w:lineRule="auto"/>
              <w:ind w:left="47" w:firstLine="0"/>
              <w:rPr>
                <w:sz w:val="18"/>
                <w:szCs w:val="18"/>
              </w:rPr>
            </w:pPr>
            <w:r w:rsidRPr="00175ECD">
              <w:rPr>
                <w:sz w:val="18"/>
                <w:szCs w:val="18"/>
              </w:rPr>
              <w:t xml:space="preserve">Stanowiska archeologiczne zewidencjonowane </w:t>
            </w:r>
            <w:r w:rsidR="009C700D" w:rsidRPr="00175ECD">
              <w:rPr>
                <w:sz w:val="18"/>
                <w:szCs w:val="18"/>
              </w:rPr>
              <w:t xml:space="preserve">i wpisane do rejestru zabytków </w:t>
            </w:r>
          </w:p>
        </w:tc>
        <w:tc>
          <w:tcPr>
            <w:tcW w:w="555" w:type="dxa"/>
          </w:tcPr>
          <w:p w14:paraId="33B435EE" w14:textId="6F2C6791" w:rsidR="00877978" w:rsidRPr="00175ECD" w:rsidRDefault="00B854F3" w:rsidP="002D5376">
            <w:pPr>
              <w:spacing w:after="0" w:line="276" w:lineRule="auto"/>
              <w:ind w:left="0" w:firstLine="0"/>
              <w:jc w:val="right"/>
              <w:rPr>
                <w:sz w:val="18"/>
                <w:szCs w:val="18"/>
              </w:rPr>
            </w:pPr>
            <w:r>
              <w:rPr>
                <w:sz w:val="18"/>
                <w:szCs w:val="18"/>
              </w:rPr>
              <w:t>4</w:t>
            </w:r>
            <w:r w:rsidR="00DB58C3">
              <w:rPr>
                <w:sz w:val="18"/>
                <w:szCs w:val="18"/>
              </w:rPr>
              <w:t>6</w:t>
            </w:r>
          </w:p>
        </w:tc>
      </w:tr>
      <w:tr w:rsidR="00877978" w:rsidRPr="00175ECD" w14:paraId="51F8164A" w14:textId="77777777" w:rsidTr="009C700D">
        <w:tc>
          <w:tcPr>
            <w:tcW w:w="516" w:type="dxa"/>
          </w:tcPr>
          <w:p w14:paraId="5C0642A1" w14:textId="77777777" w:rsidR="00877978" w:rsidRPr="00175ECD" w:rsidRDefault="00877978" w:rsidP="002D5376">
            <w:pPr>
              <w:spacing w:after="0" w:line="276" w:lineRule="auto"/>
              <w:ind w:left="0" w:firstLine="0"/>
              <w:jc w:val="left"/>
              <w:rPr>
                <w:sz w:val="18"/>
                <w:szCs w:val="18"/>
              </w:rPr>
            </w:pPr>
          </w:p>
        </w:tc>
        <w:tc>
          <w:tcPr>
            <w:tcW w:w="624" w:type="dxa"/>
          </w:tcPr>
          <w:p w14:paraId="7736FDEA" w14:textId="77777777" w:rsidR="00877978" w:rsidRPr="00175ECD" w:rsidRDefault="00877978" w:rsidP="002D5376">
            <w:pPr>
              <w:spacing w:after="0" w:line="276" w:lineRule="auto"/>
              <w:ind w:left="47" w:firstLine="0"/>
              <w:rPr>
                <w:sz w:val="18"/>
                <w:szCs w:val="18"/>
              </w:rPr>
            </w:pPr>
          </w:p>
        </w:tc>
        <w:tc>
          <w:tcPr>
            <w:tcW w:w="924" w:type="dxa"/>
          </w:tcPr>
          <w:p w14:paraId="13B7FBA3" w14:textId="77777777" w:rsidR="00877978" w:rsidRPr="00175ECD" w:rsidRDefault="00877978" w:rsidP="002D5376">
            <w:pPr>
              <w:spacing w:after="0" w:line="276" w:lineRule="auto"/>
              <w:ind w:left="47" w:firstLine="0"/>
              <w:jc w:val="left"/>
              <w:rPr>
                <w:sz w:val="18"/>
                <w:szCs w:val="18"/>
              </w:rPr>
            </w:pPr>
            <w:r w:rsidRPr="00175ECD">
              <w:rPr>
                <w:sz w:val="18"/>
                <w:szCs w:val="18"/>
              </w:rPr>
              <w:t>5.3.10.</w:t>
            </w:r>
          </w:p>
        </w:tc>
        <w:tc>
          <w:tcPr>
            <w:tcW w:w="6592" w:type="dxa"/>
            <w:gridSpan w:val="2"/>
          </w:tcPr>
          <w:p w14:paraId="143D58FC" w14:textId="77777777" w:rsidR="00877978" w:rsidRPr="00175ECD" w:rsidRDefault="00877978" w:rsidP="002D5376">
            <w:pPr>
              <w:spacing w:after="0" w:line="276" w:lineRule="auto"/>
              <w:ind w:left="0" w:firstLine="0"/>
              <w:rPr>
                <w:sz w:val="18"/>
                <w:szCs w:val="18"/>
              </w:rPr>
            </w:pPr>
            <w:r w:rsidRPr="00175ECD">
              <w:rPr>
                <w:sz w:val="18"/>
                <w:szCs w:val="18"/>
              </w:rPr>
              <w:t>Stanowiska archeologiczne w własnej formie krajobrazowej</w:t>
            </w:r>
          </w:p>
        </w:tc>
        <w:tc>
          <w:tcPr>
            <w:tcW w:w="555" w:type="dxa"/>
          </w:tcPr>
          <w:p w14:paraId="108B7AF0" w14:textId="0924DC5B" w:rsidR="00877978" w:rsidRPr="00175ECD" w:rsidRDefault="00B854F3" w:rsidP="002D5376">
            <w:pPr>
              <w:spacing w:after="0" w:line="276" w:lineRule="auto"/>
              <w:ind w:left="0" w:firstLine="0"/>
              <w:jc w:val="right"/>
              <w:rPr>
                <w:sz w:val="18"/>
                <w:szCs w:val="18"/>
              </w:rPr>
            </w:pPr>
            <w:r>
              <w:rPr>
                <w:sz w:val="18"/>
                <w:szCs w:val="18"/>
              </w:rPr>
              <w:t>4</w:t>
            </w:r>
            <w:r w:rsidR="00DB58C3">
              <w:rPr>
                <w:sz w:val="18"/>
                <w:szCs w:val="18"/>
              </w:rPr>
              <w:t>7</w:t>
            </w:r>
          </w:p>
        </w:tc>
      </w:tr>
      <w:tr w:rsidR="00AF65A7" w:rsidRPr="00175ECD" w14:paraId="76CA0188" w14:textId="77777777" w:rsidTr="009C700D">
        <w:tc>
          <w:tcPr>
            <w:tcW w:w="516" w:type="dxa"/>
          </w:tcPr>
          <w:p w14:paraId="357BEB34" w14:textId="77777777" w:rsidR="00AF65A7" w:rsidRPr="00175ECD" w:rsidRDefault="00AF65A7" w:rsidP="002D5376">
            <w:pPr>
              <w:spacing w:after="0" w:line="276" w:lineRule="auto"/>
              <w:ind w:left="0" w:firstLine="0"/>
              <w:jc w:val="left"/>
              <w:rPr>
                <w:sz w:val="18"/>
                <w:szCs w:val="18"/>
              </w:rPr>
            </w:pPr>
          </w:p>
        </w:tc>
        <w:tc>
          <w:tcPr>
            <w:tcW w:w="624" w:type="dxa"/>
          </w:tcPr>
          <w:p w14:paraId="6DFAE6F4" w14:textId="77777777" w:rsidR="00AF65A7" w:rsidRPr="00175ECD" w:rsidRDefault="00AF65A7" w:rsidP="002D5376">
            <w:pPr>
              <w:spacing w:after="0" w:line="276" w:lineRule="auto"/>
              <w:ind w:left="47" w:firstLine="0"/>
              <w:rPr>
                <w:sz w:val="18"/>
                <w:szCs w:val="18"/>
              </w:rPr>
            </w:pPr>
          </w:p>
        </w:tc>
        <w:tc>
          <w:tcPr>
            <w:tcW w:w="924" w:type="dxa"/>
          </w:tcPr>
          <w:p w14:paraId="4D7B2044" w14:textId="77777777" w:rsidR="00AF65A7" w:rsidRPr="00175ECD" w:rsidRDefault="00AF65A7" w:rsidP="002D5376">
            <w:pPr>
              <w:spacing w:after="0" w:line="276" w:lineRule="auto"/>
              <w:ind w:left="47" w:firstLine="0"/>
              <w:rPr>
                <w:sz w:val="18"/>
                <w:szCs w:val="18"/>
              </w:rPr>
            </w:pPr>
          </w:p>
        </w:tc>
        <w:tc>
          <w:tcPr>
            <w:tcW w:w="861" w:type="dxa"/>
          </w:tcPr>
          <w:p w14:paraId="0791B3D6" w14:textId="21CB791A" w:rsidR="00AF65A7" w:rsidRPr="00175ECD" w:rsidRDefault="00AF65A7" w:rsidP="00952029">
            <w:pPr>
              <w:spacing w:after="0" w:line="276" w:lineRule="auto"/>
              <w:ind w:left="0" w:firstLine="0"/>
              <w:jc w:val="left"/>
              <w:rPr>
                <w:sz w:val="18"/>
                <w:szCs w:val="18"/>
              </w:rPr>
            </w:pPr>
            <w:r w:rsidRPr="00175ECD">
              <w:rPr>
                <w:sz w:val="18"/>
                <w:szCs w:val="18"/>
              </w:rPr>
              <w:t>5.3.</w:t>
            </w:r>
            <w:r w:rsidR="00952029">
              <w:rPr>
                <w:sz w:val="18"/>
                <w:szCs w:val="18"/>
              </w:rPr>
              <w:t>10</w:t>
            </w:r>
            <w:r w:rsidRPr="00175ECD">
              <w:rPr>
                <w:sz w:val="18"/>
                <w:szCs w:val="18"/>
              </w:rPr>
              <w:t>.1.</w:t>
            </w:r>
          </w:p>
        </w:tc>
        <w:tc>
          <w:tcPr>
            <w:tcW w:w="5731" w:type="dxa"/>
          </w:tcPr>
          <w:p w14:paraId="7BACD821" w14:textId="77777777" w:rsidR="00AF65A7" w:rsidRPr="00175ECD" w:rsidRDefault="00877978" w:rsidP="002D5376">
            <w:pPr>
              <w:spacing w:after="0" w:line="276" w:lineRule="auto"/>
              <w:ind w:left="0" w:firstLine="0"/>
              <w:rPr>
                <w:sz w:val="18"/>
                <w:szCs w:val="18"/>
              </w:rPr>
            </w:pPr>
            <w:r w:rsidRPr="00175ECD">
              <w:rPr>
                <w:sz w:val="18"/>
                <w:szCs w:val="18"/>
              </w:rPr>
              <w:t>Gmina Jaraczewo</w:t>
            </w:r>
          </w:p>
        </w:tc>
        <w:tc>
          <w:tcPr>
            <w:tcW w:w="555" w:type="dxa"/>
          </w:tcPr>
          <w:p w14:paraId="30EC5D74" w14:textId="62860DF4" w:rsidR="00AF65A7" w:rsidRPr="00175ECD" w:rsidRDefault="00B854F3" w:rsidP="002D5376">
            <w:pPr>
              <w:spacing w:after="0" w:line="276" w:lineRule="auto"/>
              <w:ind w:left="0" w:firstLine="0"/>
              <w:jc w:val="right"/>
              <w:rPr>
                <w:sz w:val="18"/>
                <w:szCs w:val="18"/>
              </w:rPr>
            </w:pPr>
            <w:r>
              <w:rPr>
                <w:sz w:val="18"/>
                <w:szCs w:val="18"/>
              </w:rPr>
              <w:t>4</w:t>
            </w:r>
            <w:r w:rsidR="00DB58C3">
              <w:rPr>
                <w:sz w:val="18"/>
                <w:szCs w:val="18"/>
              </w:rPr>
              <w:t>7</w:t>
            </w:r>
          </w:p>
        </w:tc>
      </w:tr>
      <w:tr w:rsidR="00AF65A7" w:rsidRPr="00175ECD" w14:paraId="23BAF889" w14:textId="77777777" w:rsidTr="009C700D">
        <w:tc>
          <w:tcPr>
            <w:tcW w:w="516" w:type="dxa"/>
          </w:tcPr>
          <w:p w14:paraId="3EA9A8CE" w14:textId="77777777" w:rsidR="00AF65A7" w:rsidRPr="00175ECD" w:rsidRDefault="00AF65A7" w:rsidP="002D5376">
            <w:pPr>
              <w:spacing w:after="0" w:line="276" w:lineRule="auto"/>
              <w:ind w:left="0" w:firstLine="0"/>
              <w:jc w:val="left"/>
              <w:rPr>
                <w:sz w:val="18"/>
                <w:szCs w:val="18"/>
              </w:rPr>
            </w:pPr>
          </w:p>
        </w:tc>
        <w:tc>
          <w:tcPr>
            <w:tcW w:w="624" w:type="dxa"/>
          </w:tcPr>
          <w:p w14:paraId="0DBDBDFB" w14:textId="77777777" w:rsidR="00AF65A7" w:rsidRPr="00175ECD" w:rsidRDefault="00AF65A7" w:rsidP="002D5376">
            <w:pPr>
              <w:spacing w:after="0" w:line="276" w:lineRule="auto"/>
              <w:ind w:left="47" w:firstLine="0"/>
              <w:rPr>
                <w:sz w:val="18"/>
                <w:szCs w:val="18"/>
              </w:rPr>
            </w:pPr>
          </w:p>
        </w:tc>
        <w:tc>
          <w:tcPr>
            <w:tcW w:w="924" w:type="dxa"/>
          </w:tcPr>
          <w:p w14:paraId="432E032D" w14:textId="77777777" w:rsidR="00AF65A7" w:rsidRPr="00175ECD" w:rsidRDefault="00AF65A7" w:rsidP="002D5376">
            <w:pPr>
              <w:spacing w:after="0" w:line="276" w:lineRule="auto"/>
              <w:ind w:left="47" w:firstLine="0"/>
              <w:rPr>
                <w:sz w:val="18"/>
                <w:szCs w:val="18"/>
              </w:rPr>
            </w:pPr>
          </w:p>
        </w:tc>
        <w:tc>
          <w:tcPr>
            <w:tcW w:w="861" w:type="dxa"/>
          </w:tcPr>
          <w:p w14:paraId="573CA9A4" w14:textId="0E419AFD" w:rsidR="00AF65A7" w:rsidRPr="00175ECD" w:rsidRDefault="00952029" w:rsidP="002D5376">
            <w:pPr>
              <w:spacing w:after="0" w:line="276" w:lineRule="auto"/>
              <w:ind w:left="0" w:firstLine="0"/>
              <w:jc w:val="left"/>
              <w:rPr>
                <w:sz w:val="18"/>
                <w:szCs w:val="18"/>
              </w:rPr>
            </w:pPr>
            <w:r>
              <w:rPr>
                <w:sz w:val="18"/>
                <w:szCs w:val="18"/>
              </w:rPr>
              <w:t>5.3.10</w:t>
            </w:r>
            <w:r w:rsidR="00AF65A7" w:rsidRPr="00175ECD">
              <w:rPr>
                <w:sz w:val="18"/>
                <w:szCs w:val="18"/>
              </w:rPr>
              <w:t>.2.</w:t>
            </w:r>
          </w:p>
        </w:tc>
        <w:tc>
          <w:tcPr>
            <w:tcW w:w="5731" w:type="dxa"/>
          </w:tcPr>
          <w:p w14:paraId="4D44DFAE" w14:textId="77777777" w:rsidR="00AF65A7" w:rsidRPr="00175ECD" w:rsidRDefault="00877978" w:rsidP="002D5376">
            <w:pPr>
              <w:spacing w:after="0" w:line="276" w:lineRule="auto"/>
              <w:ind w:left="0" w:firstLine="0"/>
              <w:rPr>
                <w:sz w:val="18"/>
                <w:szCs w:val="18"/>
              </w:rPr>
            </w:pPr>
            <w:r w:rsidRPr="00175ECD">
              <w:rPr>
                <w:sz w:val="18"/>
                <w:szCs w:val="18"/>
              </w:rPr>
              <w:t>Gmina Jarocin</w:t>
            </w:r>
          </w:p>
        </w:tc>
        <w:tc>
          <w:tcPr>
            <w:tcW w:w="555" w:type="dxa"/>
          </w:tcPr>
          <w:p w14:paraId="6645EDA6" w14:textId="6B0534BF" w:rsidR="00AF65A7" w:rsidRPr="00175ECD" w:rsidRDefault="00B854F3" w:rsidP="002D5376">
            <w:pPr>
              <w:spacing w:after="0" w:line="276" w:lineRule="auto"/>
              <w:ind w:left="0" w:firstLine="0"/>
              <w:jc w:val="right"/>
              <w:rPr>
                <w:sz w:val="18"/>
                <w:szCs w:val="18"/>
              </w:rPr>
            </w:pPr>
            <w:r>
              <w:rPr>
                <w:sz w:val="18"/>
                <w:szCs w:val="18"/>
              </w:rPr>
              <w:t>47</w:t>
            </w:r>
          </w:p>
        </w:tc>
      </w:tr>
      <w:tr w:rsidR="00AF65A7" w:rsidRPr="00175ECD" w14:paraId="3E79FB12" w14:textId="77777777" w:rsidTr="009C700D">
        <w:tc>
          <w:tcPr>
            <w:tcW w:w="516" w:type="dxa"/>
          </w:tcPr>
          <w:p w14:paraId="56DD6394" w14:textId="77777777" w:rsidR="00AF65A7" w:rsidRPr="00175ECD" w:rsidRDefault="00AF65A7" w:rsidP="002D5376">
            <w:pPr>
              <w:spacing w:after="0" w:line="276" w:lineRule="auto"/>
              <w:ind w:left="0" w:firstLine="0"/>
              <w:jc w:val="left"/>
              <w:rPr>
                <w:sz w:val="18"/>
                <w:szCs w:val="18"/>
              </w:rPr>
            </w:pPr>
          </w:p>
        </w:tc>
        <w:tc>
          <w:tcPr>
            <w:tcW w:w="624" w:type="dxa"/>
          </w:tcPr>
          <w:p w14:paraId="06420D5F" w14:textId="77777777" w:rsidR="00AF65A7" w:rsidRPr="00175ECD" w:rsidRDefault="00AF65A7" w:rsidP="002D5376">
            <w:pPr>
              <w:spacing w:after="0" w:line="276" w:lineRule="auto"/>
              <w:ind w:left="47" w:firstLine="0"/>
              <w:rPr>
                <w:sz w:val="18"/>
                <w:szCs w:val="18"/>
              </w:rPr>
            </w:pPr>
          </w:p>
        </w:tc>
        <w:tc>
          <w:tcPr>
            <w:tcW w:w="924" w:type="dxa"/>
          </w:tcPr>
          <w:p w14:paraId="2F079881" w14:textId="77777777" w:rsidR="00AF65A7" w:rsidRPr="00175ECD" w:rsidRDefault="00AF65A7" w:rsidP="002D5376">
            <w:pPr>
              <w:spacing w:after="0" w:line="276" w:lineRule="auto"/>
              <w:ind w:left="47" w:firstLine="0"/>
              <w:rPr>
                <w:sz w:val="18"/>
                <w:szCs w:val="18"/>
              </w:rPr>
            </w:pPr>
          </w:p>
        </w:tc>
        <w:tc>
          <w:tcPr>
            <w:tcW w:w="861" w:type="dxa"/>
          </w:tcPr>
          <w:p w14:paraId="51726008" w14:textId="5AB42CB8" w:rsidR="00AF65A7" w:rsidRPr="00175ECD" w:rsidRDefault="00952029" w:rsidP="002D5376">
            <w:pPr>
              <w:spacing w:after="0" w:line="276" w:lineRule="auto"/>
              <w:ind w:left="0" w:firstLine="0"/>
              <w:jc w:val="left"/>
              <w:rPr>
                <w:sz w:val="18"/>
                <w:szCs w:val="18"/>
              </w:rPr>
            </w:pPr>
            <w:r>
              <w:rPr>
                <w:sz w:val="18"/>
                <w:szCs w:val="18"/>
              </w:rPr>
              <w:t>5.3.10</w:t>
            </w:r>
            <w:r w:rsidR="00AF65A7" w:rsidRPr="00175ECD">
              <w:rPr>
                <w:sz w:val="18"/>
                <w:szCs w:val="18"/>
              </w:rPr>
              <w:t>.3.</w:t>
            </w:r>
          </w:p>
        </w:tc>
        <w:tc>
          <w:tcPr>
            <w:tcW w:w="5731" w:type="dxa"/>
          </w:tcPr>
          <w:p w14:paraId="2BDB0493" w14:textId="77777777" w:rsidR="00AF65A7" w:rsidRPr="00175ECD" w:rsidRDefault="00877978" w:rsidP="002D5376">
            <w:pPr>
              <w:spacing w:after="0" w:line="276" w:lineRule="auto"/>
              <w:ind w:left="47" w:firstLine="0"/>
              <w:rPr>
                <w:sz w:val="18"/>
                <w:szCs w:val="18"/>
              </w:rPr>
            </w:pPr>
            <w:r w:rsidRPr="00175ECD">
              <w:rPr>
                <w:sz w:val="18"/>
                <w:szCs w:val="18"/>
              </w:rPr>
              <w:t>Gmina Kotlin</w:t>
            </w:r>
            <w:r w:rsidRPr="00175ECD">
              <w:rPr>
                <w:sz w:val="18"/>
                <w:szCs w:val="18"/>
              </w:rPr>
              <w:tab/>
            </w:r>
          </w:p>
        </w:tc>
        <w:tc>
          <w:tcPr>
            <w:tcW w:w="555" w:type="dxa"/>
          </w:tcPr>
          <w:p w14:paraId="0C4B43F0" w14:textId="5A141DE4" w:rsidR="00AF65A7" w:rsidRPr="00175ECD" w:rsidRDefault="00B854F3" w:rsidP="002D5376">
            <w:pPr>
              <w:spacing w:after="0" w:line="276" w:lineRule="auto"/>
              <w:ind w:left="0" w:firstLine="0"/>
              <w:jc w:val="right"/>
              <w:rPr>
                <w:sz w:val="18"/>
                <w:szCs w:val="18"/>
              </w:rPr>
            </w:pPr>
            <w:r>
              <w:rPr>
                <w:sz w:val="18"/>
                <w:szCs w:val="18"/>
              </w:rPr>
              <w:t>47</w:t>
            </w:r>
          </w:p>
        </w:tc>
      </w:tr>
      <w:tr w:rsidR="00AF65A7" w:rsidRPr="00175ECD" w14:paraId="621814DC" w14:textId="77777777" w:rsidTr="009C700D">
        <w:tc>
          <w:tcPr>
            <w:tcW w:w="516" w:type="dxa"/>
          </w:tcPr>
          <w:p w14:paraId="68A1B3CF" w14:textId="77777777" w:rsidR="00AF65A7" w:rsidRPr="00175ECD" w:rsidRDefault="00AF65A7" w:rsidP="002D5376">
            <w:pPr>
              <w:spacing w:after="0" w:line="276" w:lineRule="auto"/>
              <w:ind w:left="0" w:firstLine="0"/>
              <w:jc w:val="left"/>
              <w:rPr>
                <w:sz w:val="18"/>
                <w:szCs w:val="18"/>
              </w:rPr>
            </w:pPr>
          </w:p>
        </w:tc>
        <w:tc>
          <w:tcPr>
            <w:tcW w:w="624" w:type="dxa"/>
          </w:tcPr>
          <w:p w14:paraId="1E7BF6F9" w14:textId="77777777" w:rsidR="00AF65A7" w:rsidRPr="00175ECD" w:rsidRDefault="00AF65A7" w:rsidP="002D5376">
            <w:pPr>
              <w:spacing w:after="0" w:line="276" w:lineRule="auto"/>
              <w:ind w:left="47" w:firstLine="0"/>
              <w:rPr>
                <w:sz w:val="18"/>
                <w:szCs w:val="18"/>
              </w:rPr>
            </w:pPr>
          </w:p>
        </w:tc>
        <w:tc>
          <w:tcPr>
            <w:tcW w:w="924" w:type="dxa"/>
          </w:tcPr>
          <w:p w14:paraId="14BE8214" w14:textId="77777777" w:rsidR="00AF65A7" w:rsidRPr="00175ECD" w:rsidRDefault="00AF65A7" w:rsidP="002D5376">
            <w:pPr>
              <w:spacing w:after="0" w:line="276" w:lineRule="auto"/>
              <w:ind w:left="47" w:firstLine="0"/>
              <w:rPr>
                <w:sz w:val="18"/>
                <w:szCs w:val="18"/>
              </w:rPr>
            </w:pPr>
          </w:p>
        </w:tc>
        <w:tc>
          <w:tcPr>
            <w:tcW w:w="861" w:type="dxa"/>
          </w:tcPr>
          <w:p w14:paraId="6B910803" w14:textId="6B4C456D" w:rsidR="00AF65A7" w:rsidRPr="00175ECD" w:rsidRDefault="00952029" w:rsidP="002D5376">
            <w:pPr>
              <w:spacing w:after="0" w:line="276" w:lineRule="auto"/>
              <w:ind w:left="0" w:firstLine="0"/>
              <w:jc w:val="left"/>
              <w:rPr>
                <w:sz w:val="18"/>
                <w:szCs w:val="18"/>
              </w:rPr>
            </w:pPr>
            <w:r>
              <w:rPr>
                <w:sz w:val="18"/>
                <w:szCs w:val="18"/>
              </w:rPr>
              <w:t>5.3.10</w:t>
            </w:r>
            <w:r w:rsidR="00AF65A7" w:rsidRPr="00175ECD">
              <w:rPr>
                <w:sz w:val="18"/>
                <w:szCs w:val="18"/>
              </w:rPr>
              <w:t>.4.</w:t>
            </w:r>
          </w:p>
        </w:tc>
        <w:tc>
          <w:tcPr>
            <w:tcW w:w="5731" w:type="dxa"/>
          </w:tcPr>
          <w:p w14:paraId="35ED579F" w14:textId="5F17211A" w:rsidR="00AF65A7" w:rsidRPr="00175ECD" w:rsidRDefault="00B854F3" w:rsidP="002D5376">
            <w:pPr>
              <w:spacing w:after="0" w:line="276" w:lineRule="auto"/>
              <w:ind w:left="0" w:firstLine="0"/>
              <w:rPr>
                <w:sz w:val="18"/>
                <w:szCs w:val="18"/>
              </w:rPr>
            </w:pPr>
            <w:r>
              <w:rPr>
                <w:sz w:val="18"/>
                <w:szCs w:val="18"/>
              </w:rPr>
              <w:t>Gmina Ż</w:t>
            </w:r>
            <w:r w:rsidR="00877978" w:rsidRPr="00175ECD">
              <w:rPr>
                <w:sz w:val="18"/>
                <w:szCs w:val="18"/>
              </w:rPr>
              <w:t>erków</w:t>
            </w:r>
          </w:p>
        </w:tc>
        <w:tc>
          <w:tcPr>
            <w:tcW w:w="555" w:type="dxa"/>
          </w:tcPr>
          <w:p w14:paraId="6D474467" w14:textId="57B656B5" w:rsidR="00AF65A7" w:rsidRPr="00175ECD" w:rsidRDefault="00B854F3" w:rsidP="002D5376">
            <w:pPr>
              <w:spacing w:after="0" w:line="276" w:lineRule="auto"/>
              <w:ind w:left="0" w:firstLine="0"/>
              <w:jc w:val="right"/>
              <w:rPr>
                <w:sz w:val="18"/>
                <w:szCs w:val="18"/>
              </w:rPr>
            </w:pPr>
            <w:r>
              <w:rPr>
                <w:sz w:val="18"/>
                <w:szCs w:val="18"/>
              </w:rPr>
              <w:t>4</w:t>
            </w:r>
            <w:r w:rsidR="00DB58C3">
              <w:rPr>
                <w:sz w:val="18"/>
                <w:szCs w:val="18"/>
              </w:rPr>
              <w:t>8</w:t>
            </w:r>
          </w:p>
        </w:tc>
      </w:tr>
      <w:tr w:rsidR="00877978" w:rsidRPr="00175ECD" w14:paraId="5382C53E" w14:textId="77777777" w:rsidTr="009C700D">
        <w:tc>
          <w:tcPr>
            <w:tcW w:w="516" w:type="dxa"/>
          </w:tcPr>
          <w:p w14:paraId="50E5160F" w14:textId="77777777" w:rsidR="00877978" w:rsidRPr="00175ECD" w:rsidRDefault="00877978" w:rsidP="002D5376">
            <w:pPr>
              <w:spacing w:after="0" w:line="276" w:lineRule="auto"/>
              <w:ind w:left="0" w:firstLine="0"/>
              <w:jc w:val="left"/>
              <w:rPr>
                <w:sz w:val="18"/>
                <w:szCs w:val="18"/>
              </w:rPr>
            </w:pPr>
          </w:p>
        </w:tc>
        <w:tc>
          <w:tcPr>
            <w:tcW w:w="624" w:type="dxa"/>
          </w:tcPr>
          <w:p w14:paraId="7F8C2AFE" w14:textId="77777777" w:rsidR="00877978" w:rsidRPr="00175ECD" w:rsidRDefault="00877978" w:rsidP="002D5376">
            <w:pPr>
              <w:spacing w:after="0" w:line="276" w:lineRule="auto"/>
              <w:ind w:left="47" w:firstLine="0"/>
              <w:jc w:val="left"/>
              <w:rPr>
                <w:sz w:val="18"/>
                <w:szCs w:val="18"/>
              </w:rPr>
            </w:pPr>
            <w:r w:rsidRPr="00175ECD">
              <w:rPr>
                <w:sz w:val="18"/>
                <w:szCs w:val="18"/>
              </w:rPr>
              <w:t>5.4.</w:t>
            </w:r>
          </w:p>
        </w:tc>
        <w:tc>
          <w:tcPr>
            <w:tcW w:w="7516" w:type="dxa"/>
            <w:gridSpan w:val="3"/>
          </w:tcPr>
          <w:p w14:paraId="3F5A418B" w14:textId="77777777" w:rsidR="00877978" w:rsidRPr="00175ECD" w:rsidRDefault="00877978" w:rsidP="002D5376">
            <w:pPr>
              <w:spacing w:after="0" w:line="276" w:lineRule="auto"/>
              <w:ind w:left="47" w:firstLine="0"/>
              <w:rPr>
                <w:sz w:val="18"/>
                <w:szCs w:val="18"/>
              </w:rPr>
            </w:pPr>
            <w:r w:rsidRPr="00175ECD">
              <w:rPr>
                <w:sz w:val="18"/>
                <w:szCs w:val="18"/>
              </w:rPr>
              <w:t>Charakterystyka wybranych zabytków nieruchomych i atrakcji turystycznych z terenu powiatu jarocińskiego</w:t>
            </w:r>
            <w:r w:rsidRPr="00175ECD">
              <w:rPr>
                <w:sz w:val="18"/>
                <w:szCs w:val="18"/>
              </w:rPr>
              <w:tab/>
            </w:r>
          </w:p>
        </w:tc>
        <w:tc>
          <w:tcPr>
            <w:tcW w:w="555" w:type="dxa"/>
          </w:tcPr>
          <w:p w14:paraId="0491414C" w14:textId="09BB8A50" w:rsidR="00877978" w:rsidRPr="00175ECD" w:rsidRDefault="00B854F3" w:rsidP="002D5376">
            <w:pPr>
              <w:spacing w:after="0" w:line="276" w:lineRule="auto"/>
              <w:ind w:left="0" w:firstLine="0"/>
              <w:jc w:val="right"/>
              <w:rPr>
                <w:sz w:val="18"/>
                <w:szCs w:val="18"/>
              </w:rPr>
            </w:pPr>
            <w:r>
              <w:rPr>
                <w:sz w:val="18"/>
                <w:szCs w:val="18"/>
              </w:rPr>
              <w:t>48</w:t>
            </w:r>
          </w:p>
        </w:tc>
      </w:tr>
      <w:tr w:rsidR="00877978" w:rsidRPr="00175ECD" w14:paraId="701ED628" w14:textId="77777777" w:rsidTr="009C700D">
        <w:tc>
          <w:tcPr>
            <w:tcW w:w="516" w:type="dxa"/>
          </w:tcPr>
          <w:p w14:paraId="5AD5C40C" w14:textId="77777777" w:rsidR="00877978" w:rsidRPr="00175ECD" w:rsidRDefault="00877978" w:rsidP="002D5376">
            <w:pPr>
              <w:spacing w:after="0" w:line="276" w:lineRule="auto"/>
              <w:ind w:left="0" w:firstLine="0"/>
              <w:jc w:val="left"/>
              <w:rPr>
                <w:sz w:val="18"/>
                <w:szCs w:val="18"/>
              </w:rPr>
            </w:pPr>
            <w:r w:rsidRPr="00175ECD">
              <w:rPr>
                <w:sz w:val="18"/>
                <w:szCs w:val="18"/>
              </w:rPr>
              <w:t>6.</w:t>
            </w:r>
          </w:p>
        </w:tc>
        <w:tc>
          <w:tcPr>
            <w:tcW w:w="8140" w:type="dxa"/>
            <w:gridSpan w:val="4"/>
          </w:tcPr>
          <w:p w14:paraId="55CEE91C" w14:textId="77777777" w:rsidR="00877978" w:rsidRPr="00175ECD" w:rsidRDefault="00877978" w:rsidP="002D5376">
            <w:pPr>
              <w:spacing w:after="0" w:line="276" w:lineRule="auto"/>
              <w:ind w:left="47" w:firstLine="0"/>
              <w:rPr>
                <w:sz w:val="18"/>
                <w:szCs w:val="18"/>
              </w:rPr>
            </w:pPr>
            <w:r w:rsidRPr="00175ECD">
              <w:rPr>
                <w:sz w:val="18"/>
                <w:szCs w:val="18"/>
              </w:rPr>
              <w:t xml:space="preserve">Stan </w:t>
            </w:r>
            <w:r w:rsidR="009C700D" w:rsidRPr="00175ECD">
              <w:rPr>
                <w:sz w:val="18"/>
                <w:szCs w:val="18"/>
              </w:rPr>
              <w:t>zachowania obiektów zabytkowych</w:t>
            </w:r>
          </w:p>
        </w:tc>
        <w:tc>
          <w:tcPr>
            <w:tcW w:w="555" w:type="dxa"/>
          </w:tcPr>
          <w:p w14:paraId="7DD1AE76" w14:textId="42A8004A" w:rsidR="00877978" w:rsidRPr="00175ECD" w:rsidRDefault="00B854F3" w:rsidP="002D5376">
            <w:pPr>
              <w:spacing w:after="0" w:line="276" w:lineRule="auto"/>
              <w:ind w:left="0" w:firstLine="0"/>
              <w:jc w:val="right"/>
              <w:rPr>
                <w:sz w:val="18"/>
                <w:szCs w:val="18"/>
              </w:rPr>
            </w:pPr>
            <w:r>
              <w:rPr>
                <w:sz w:val="18"/>
                <w:szCs w:val="18"/>
              </w:rPr>
              <w:t>59</w:t>
            </w:r>
          </w:p>
        </w:tc>
      </w:tr>
      <w:tr w:rsidR="00877978" w:rsidRPr="00175ECD" w14:paraId="3A368FDB" w14:textId="77777777" w:rsidTr="009C700D">
        <w:tc>
          <w:tcPr>
            <w:tcW w:w="516" w:type="dxa"/>
          </w:tcPr>
          <w:p w14:paraId="6A0AAEF2" w14:textId="77777777" w:rsidR="00877978" w:rsidRPr="00175ECD" w:rsidRDefault="00877978" w:rsidP="002D5376">
            <w:pPr>
              <w:spacing w:after="0" w:line="276" w:lineRule="auto"/>
              <w:ind w:left="0" w:firstLine="0"/>
              <w:jc w:val="left"/>
              <w:rPr>
                <w:sz w:val="18"/>
                <w:szCs w:val="18"/>
              </w:rPr>
            </w:pPr>
            <w:r w:rsidRPr="00175ECD">
              <w:rPr>
                <w:sz w:val="18"/>
                <w:szCs w:val="18"/>
              </w:rPr>
              <w:t>7.</w:t>
            </w:r>
          </w:p>
        </w:tc>
        <w:tc>
          <w:tcPr>
            <w:tcW w:w="8140" w:type="dxa"/>
            <w:gridSpan w:val="4"/>
          </w:tcPr>
          <w:p w14:paraId="36E661D7" w14:textId="77777777" w:rsidR="00877978" w:rsidRPr="00175ECD" w:rsidRDefault="00877978" w:rsidP="002D5376">
            <w:pPr>
              <w:spacing w:after="0" w:line="276" w:lineRule="auto"/>
              <w:ind w:left="47" w:firstLine="0"/>
              <w:rPr>
                <w:sz w:val="18"/>
                <w:szCs w:val="18"/>
              </w:rPr>
            </w:pPr>
            <w:r w:rsidRPr="00175ECD">
              <w:rPr>
                <w:sz w:val="18"/>
                <w:szCs w:val="18"/>
              </w:rPr>
              <w:t>Założenia programowe powiatoweg</w:t>
            </w:r>
            <w:r w:rsidR="009C700D" w:rsidRPr="00175ECD">
              <w:rPr>
                <w:sz w:val="18"/>
                <w:szCs w:val="18"/>
              </w:rPr>
              <w:t>o programu opieki nad zabytkami</w:t>
            </w:r>
          </w:p>
        </w:tc>
        <w:tc>
          <w:tcPr>
            <w:tcW w:w="555" w:type="dxa"/>
          </w:tcPr>
          <w:p w14:paraId="3F444C79" w14:textId="0FDE9605" w:rsidR="00877978" w:rsidRPr="00175ECD" w:rsidRDefault="00B854F3" w:rsidP="002D5376">
            <w:pPr>
              <w:spacing w:after="0" w:line="276" w:lineRule="auto"/>
              <w:ind w:left="0" w:firstLine="0"/>
              <w:jc w:val="right"/>
              <w:rPr>
                <w:sz w:val="18"/>
                <w:szCs w:val="18"/>
              </w:rPr>
            </w:pPr>
            <w:r>
              <w:rPr>
                <w:sz w:val="18"/>
                <w:szCs w:val="18"/>
              </w:rPr>
              <w:t>6</w:t>
            </w:r>
            <w:r w:rsidR="00DB58C3">
              <w:rPr>
                <w:sz w:val="18"/>
                <w:szCs w:val="18"/>
              </w:rPr>
              <w:t>2</w:t>
            </w:r>
          </w:p>
        </w:tc>
      </w:tr>
      <w:tr w:rsidR="00877978" w:rsidRPr="00175ECD" w14:paraId="57B65899" w14:textId="77777777" w:rsidTr="009C700D">
        <w:tc>
          <w:tcPr>
            <w:tcW w:w="516" w:type="dxa"/>
          </w:tcPr>
          <w:p w14:paraId="5A398C7D" w14:textId="77777777" w:rsidR="00877978" w:rsidRPr="00175ECD" w:rsidRDefault="00877978" w:rsidP="002D5376">
            <w:pPr>
              <w:spacing w:after="0" w:line="276" w:lineRule="auto"/>
              <w:ind w:left="0" w:firstLine="0"/>
              <w:jc w:val="left"/>
              <w:rPr>
                <w:sz w:val="18"/>
                <w:szCs w:val="18"/>
              </w:rPr>
            </w:pPr>
          </w:p>
        </w:tc>
        <w:tc>
          <w:tcPr>
            <w:tcW w:w="624" w:type="dxa"/>
          </w:tcPr>
          <w:p w14:paraId="6CCF7FA2" w14:textId="77777777" w:rsidR="00877978" w:rsidRPr="00175ECD" w:rsidRDefault="00877978" w:rsidP="002D5376">
            <w:pPr>
              <w:spacing w:after="0" w:line="276" w:lineRule="auto"/>
              <w:ind w:left="47" w:firstLine="0"/>
              <w:jc w:val="left"/>
              <w:rPr>
                <w:sz w:val="18"/>
                <w:szCs w:val="18"/>
              </w:rPr>
            </w:pPr>
            <w:r w:rsidRPr="00175ECD">
              <w:rPr>
                <w:sz w:val="18"/>
                <w:szCs w:val="18"/>
              </w:rPr>
              <w:t>7.1.</w:t>
            </w:r>
          </w:p>
        </w:tc>
        <w:tc>
          <w:tcPr>
            <w:tcW w:w="7516" w:type="dxa"/>
            <w:gridSpan w:val="3"/>
          </w:tcPr>
          <w:p w14:paraId="6F605D17" w14:textId="77777777" w:rsidR="00877978" w:rsidRPr="00175ECD" w:rsidRDefault="00877978" w:rsidP="002D5376">
            <w:pPr>
              <w:spacing w:after="0" w:line="276" w:lineRule="auto"/>
              <w:ind w:left="47" w:firstLine="0"/>
              <w:rPr>
                <w:sz w:val="18"/>
                <w:szCs w:val="18"/>
              </w:rPr>
            </w:pPr>
            <w:r w:rsidRPr="00175ECD">
              <w:rPr>
                <w:sz w:val="18"/>
                <w:szCs w:val="18"/>
              </w:rPr>
              <w:t>Priorytety powiatowego programu opieki nad zabytkami</w:t>
            </w:r>
          </w:p>
        </w:tc>
        <w:tc>
          <w:tcPr>
            <w:tcW w:w="555" w:type="dxa"/>
          </w:tcPr>
          <w:p w14:paraId="5EE02348" w14:textId="238E7069" w:rsidR="00877978" w:rsidRPr="00175ECD" w:rsidRDefault="00877978" w:rsidP="002D5376">
            <w:pPr>
              <w:spacing w:after="0" w:line="276" w:lineRule="auto"/>
              <w:ind w:left="0" w:firstLine="0"/>
              <w:jc w:val="right"/>
              <w:rPr>
                <w:sz w:val="18"/>
                <w:szCs w:val="18"/>
              </w:rPr>
            </w:pPr>
            <w:r w:rsidRPr="00175ECD">
              <w:rPr>
                <w:sz w:val="18"/>
                <w:szCs w:val="18"/>
              </w:rPr>
              <w:t>6</w:t>
            </w:r>
            <w:r w:rsidR="00DB58C3">
              <w:rPr>
                <w:sz w:val="18"/>
                <w:szCs w:val="18"/>
              </w:rPr>
              <w:t>2</w:t>
            </w:r>
          </w:p>
        </w:tc>
      </w:tr>
      <w:tr w:rsidR="00877978" w:rsidRPr="00175ECD" w14:paraId="078B1A14" w14:textId="77777777" w:rsidTr="009C700D">
        <w:tc>
          <w:tcPr>
            <w:tcW w:w="516" w:type="dxa"/>
          </w:tcPr>
          <w:p w14:paraId="0971BE73" w14:textId="77777777" w:rsidR="00877978" w:rsidRPr="00175ECD" w:rsidRDefault="00877978" w:rsidP="002D5376">
            <w:pPr>
              <w:spacing w:after="0" w:line="276" w:lineRule="auto"/>
              <w:ind w:left="0" w:firstLine="0"/>
              <w:jc w:val="left"/>
              <w:rPr>
                <w:sz w:val="18"/>
                <w:szCs w:val="18"/>
              </w:rPr>
            </w:pPr>
          </w:p>
        </w:tc>
        <w:tc>
          <w:tcPr>
            <w:tcW w:w="624" w:type="dxa"/>
          </w:tcPr>
          <w:p w14:paraId="6BA40596" w14:textId="77777777" w:rsidR="00877978" w:rsidRPr="00175ECD" w:rsidRDefault="00877978" w:rsidP="002D5376">
            <w:pPr>
              <w:spacing w:after="0" w:line="276" w:lineRule="auto"/>
              <w:ind w:left="47" w:firstLine="0"/>
              <w:jc w:val="left"/>
              <w:rPr>
                <w:sz w:val="18"/>
                <w:szCs w:val="18"/>
              </w:rPr>
            </w:pPr>
            <w:r w:rsidRPr="00175ECD">
              <w:rPr>
                <w:sz w:val="18"/>
                <w:szCs w:val="18"/>
              </w:rPr>
              <w:t>7.2.</w:t>
            </w:r>
          </w:p>
        </w:tc>
        <w:tc>
          <w:tcPr>
            <w:tcW w:w="7516" w:type="dxa"/>
            <w:gridSpan w:val="3"/>
          </w:tcPr>
          <w:p w14:paraId="0E773418" w14:textId="77777777" w:rsidR="00877978" w:rsidRPr="00175ECD" w:rsidRDefault="00877978" w:rsidP="002D5376">
            <w:pPr>
              <w:spacing w:after="0" w:line="276" w:lineRule="auto"/>
              <w:ind w:left="47" w:firstLine="0"/>
              <w:rPr>
                <w:sz w:val="18"/>
                <w:szCs w:val="18"/>
              </w:rPr>
            </w:pPr>
            <w:r w:rsidRPr="00175ECD">
              <w:rPr>
                <w:sz w:val="18"/>
                <w:szCs w:val="18"/>
              </w:rPr>
              <w:t>Kierunki działań i zadania programu</w:t>
            </w:r>
            <w:r w:rsidR="009C700D" w:rsidRPr="00175ECD">
              <w:rPr>
                <w:sz w:val="18"/>
                <w:szCs w:val="18"/>
              </w:rPr>
              <w:t xml:space="preserve"> opieki nad zabytkami </w:t>
            </w:r>
          </w:p>
        </w:tc>
        <w:tc>
          <w:tcPr>
            <w:tcW w:w="555" w:type="dxa"/>
          </w:tcPr>
          <w:p w14:paraId="0E164614" w14:textId="52EE6C1C" w:rsidR="00877978" w:rsidRPr="00175ECD" w:rsidRDefault="00B854F3" w:rsidP="002D5376">
            <w:pPr>
              <w:spacing w:after="0" w:line="276" w:lineRule="auto"/>
              <w:ind w:left="0" w:firstLine="0"/>
              <w:jc w:val="right"/>
              <w:rPr>
                <w:sz w:val="18"/>
                <w:szCs w:val="18"/>
              </w:rPr>
            </w:pPr>
            <w:r>
              <w:rPr>
                <w:sz w:val="18"/>
                <w:szCs w:val="18"/>
              </w:rPr>
              <w:t>6</w:t>
            </w:r>
            <w:r w:rsidR="00DB58C3">
              <w:rPr>
                <w:sz w:val="18"/>
                <w:szCs w:val="18"/>
              </w:rPr>
              <w:t>3</w:t>
            </w:r>
          </w:p>
        </w:tc>
      </w:tr>
      <w:tr w:rsidR="00877978" w:rsidRPr="00175ECD" w14:paraId="58CB8A61" w14:textId="77777777" w:rsidTr="009C700D">
        <w:tc>
          <w:tcPr>
            <w:tcW w:w="516" w:type="dxa"/>
          </w:tcPr>
          <w:p w14:paraId="7E741634" w14:textId="77777777" w:rsidR="00877978" w:rsidRPr="00175ECD" w:rsidRDefault="00877978" w:rsidP="002D5376">
            <w:pPr>
              <w:spacing w:after="0" w:line="276" w:lineRule="auto"/>
              <w:ind w:left="0" w:firstLine="0"/>
              <w:jc w:val="left"/>
              <w:rPr>
                <w:sz w:val="18"/>
                <w:szCs w:val="18"/>
              </w:rPr>
            </w:pPr>
          </w:p>
        </w:tc>
        <w:tc>
          <w:tcPr>
            <w:tcW w:w="624" w:type="dxa"/>
          </w:tcPr>
          <w:p w14:paraId="4684B7C9" w14:textId="77777777" w:rsidR="00877978" w:rsidRPr="00175ECD" w:rsidRDefault="00877978" w:rsidP="002D5376">
            <w:pPr>
              <w:spacing w:after="0" w:line="276" w:lineRule="auto"/>
              <w:ind w:left="47" w:firstLine="0"/>
              <w:jc w:val="left"/>
              <w:rPr>
                <w:sz w:val="18"/>
                <w:szCs w:val="18"/>
              </w:rPr>
            </w:pPr>
            <w:r w:rsidRPr="00175ECD">
              <w:rPr>
                <w:sz w:val="18"/>
                <w:szCs w:val="18"/>
              </w:rPr>
              <w:t>7.3.</w:t>
            </w:r>
          </w:p>
        </w:tc>
        <w:tc>
          <w:tcPr>
            <w:tcW w:w="7516" w:type="dxa"/>
            <w:gridSpan w:val="3"/>
          </w:tcPr>
          <w:p w14:paraId="6C8B6D43" w14:textId="77777777" w:rsidR="00877978" w:rsidRPr="00175ECD" w:rsidRDefault="009C700D" w:rsidP="002D5376">
            <w:pPr>
              <w:spacing w:after="0" w:line="276" w:lineRule="auto"/>
              <w:ind w:left="47" w:firstLine="0"/>
              <w:rPr>
                <w:sz w:val="18"/>
                <w:szCs w:val="18"/>
              </w:rPr>
            </w:pPr>
            <w:r w:rsidRPr="00175ECD">
              <w:rPr>
                <w:sz w:val="18"/>
                <w:szCs w:val="18"/>
              </w:rPr>
              <w:t>Wykaz obiektów własnych powiatu</w:t>
            </w:r>
          </w:p>
        </w:tc>
        <w:tc>
          <w:tcPr>
            <w:tcW w:w="555" w:type="dxa"/>
          </w:tcPr>
          <w:p w14:paraId="3BEB9BFA" w14:textId="319EAE1D" w:rsidR="00877978" w:rsidRPr="00175ECD" w:rsidRDefault="00877978" w:rsidP="002D5376">
            <w:pPr>
              <w:spacing w:after="0" w:line="276" w:lineRule="auto"/>
              <w:ind w:left="0" w:firstLine="0"/>
              <w:jc w:val="right"/>
              <w:rPr>
                <w:sz w:val="18"/>
                <w:szCs w:val="18"/>
              </w:rPr>
            </w:pPr>
            <w:r w:rsidRPr="00175ECD">
              <w:rPr>
                <w:sz w:val="18"/>
                <w:szCs w:val="18"/>
              </w:rPr>
              <w:t>6</w:t>
            </w:r>
            <w:r w:rsidR="00DB58C3">
              <w:rPr>
                <w:sz w:val="18"/>
                <w:szCs w:val="18"/>
              </w:rPr>
              <w:t>6</w:t>
            </w:r>
          </w:p>
        </w:tc>
      </w:tr>
      <w:tr w:rsidR="00877978" w:rsidRPr="00175ECD" w14:paraId="52FFB9E0" w14:textId="77777777" w:rsidTr="009C700D">
        <w:tc>
          <w:tcPr>
            <w:tcW w:w="516" w:type="dxa"/>
          </w:tcPr>
          <w:p w14:paraId="13888CCC" w14:textId="77777777" w:rsidR="00877978" w:rsidRPr="00175ECD" w:rsidRDefault="00877978" w:rsidP="002D5376">
            <w:pPr>
              <w:spacing w:after="0" w:line="276" w:lineRule="auto"/>
              <w:ind w:left="0" w:firstLine="0"/>
              <w:jc w:val="left"/>
              <w:rPr>
                <w:sz w:val="18"/>
                <w:szCs w:val="18"/>
              </w:rPr>
            </w:pPr>
            <w:r w:rsidRPr="00175ECD">
              <w:rPr>
                <w:sz w:val="18"/>
                <w:szCs w:val="18"/>
              </w:rPr>
              <w:t>8.</w:t>
            </w:r>
          </w:p>
        </w:tc>
        <w:tc>
          <w:tcPr>
            <w:tcW w:w="8140" w:type="dxa"/>
            <w:gridSpan w:val="4"/>
          </w:tcPr>
          <w:p w14:paraId="788E349D" w14:textId="77777777" w:rsidR="00877978" w:rsidRPr="00175ECD" w:rsidRDefault="00877978" w:rsidP="002D5376">
            <w:pPr>
              <w:spacing w:after="0" w:line="276" w:lineRule="auto"/>
              <w:ind w:left="0" w:firstLine="0"/>
              <w:rPr>
                <w:sz w:val="18"/>
                <w:szCs w:val="18"/>
              </w:rPr>
            </w:pPr>
            <w:r w:rsidRPr="00175ECD">
              <w:rPr>
                <w:sz w:val="18"/>
                <w:szCs w:val="18"/>
              </w:rPr>
              <w:t>Instrumentarium realizacji programu opieki nad zabytkami</w:t>
            </w:r>
          </w:p>
        </w:tc>
        <w:tc>
          <w:tcPr>
            <w:tcW w:w="555" w:type="dxa"/>
          </w:tcPr>
          <w:p w14:paraId="02856852" w14:textId="691E3BB6" w:rsidR="00877978" w:rsidRPr="00175ECD" w:rsidRDefault="00B854F3" w:rsidP="002D5376">
            <w:pPr>
              <w:spacing w:after="0" w:line="276" w:lineRule="auto"/>
              <w:ind w:left="0" w:firstLine="0"/>
              <w:jc w:val="right"/>
              <w:rPr>
                <w:sz w:val="18"/>
                <w:szCs w:val="18"/>
              </w:rPr>
            </w:pPr>
            <w:r>
              <w:rPr>
                <w:sz w:val="18"/>
                <w:szCs w:val="18"/>
              </w:rPr>
              <w:t>6</w:t>
            </w:r>
            <w:r w:rsidR="00DB58C3">
              <w:rPr>
                <w:sz w:val="18"/>
                <w:szCs w:val="18"/>
              </w:rPr>
              <w:t>6</w:t>
            </w:r>
          </w:p>
        </w:tc>
      </w:tr>
      <w:tr w:rsidR="00877978" w:rsidRPr="00175ECD" w14:paraId="44F3D38F" w14:textId="77777777" w:rsidTr="009C700D">
        <w:tc>
          <w:tcPr>
            <w:tcW w:w="516" w:type="dxa"/>
          </w:tcPr>
          <w:p w14:paraId="378AA709" w14:textId="77777777" w:rsidR="00877978" w:rsidRPr="00175ECD" w:rsidRDefault="00877978" w:rsidP="002D5376">
            <w:pPr>
              <w:spacing w:after="0" w:line="276" w:lineRule="auto"/>
              <w:ind w:left="0" w:firstLine="0"/>
              <w:jc w:val="left"/>
              <w:rPr>
                <w:sz w:val="18"/>
                <w:szCs w:val="18"/>
              </w:rPr>
            </w:pPr>
            <w:r w:rsidRPr="00175ECD">
              <w:rPr>
                <w:sz w:val="18"/>
                <w:szCs w:val="18"/>
              </w:rPr>
              <w:t>9.</w:t>
            </w:r>
          </w:p>
        </w:tc>
        <w:tc>
          <w:tcPr>
            <w:tcW w:w="8140" w:type="dxa"/>
            <w:gridSpan w:val="4"/>
          </w:tcPr>
          <w:p w14:paraId="5D36DAE3" w14:textId="77777777" w:rsidR="00877978" w:rsidRPr="00175ECD" w:rsidRDefault="00877978" w:rsidP="002D5376">
            <w:pPr>
              <w:spacing w:after="0" w:line="276" w:lineRule="auto"/>
              <w:ind w:left="0" w:firstLine="0"/>
              <w:rPr>
                <w:sz w:val="18"/>
                <w:szCs w:val="18"/>
              </w:rPr>
            </w:pPr>
            <w:r w:rsidRPr="00175ECD">
              <w:rPr>
                <w:sz w:val="18"/>
                <w:szCs w:val="18"/>
              </w:rPr>
              <w:t>Zasady oceny realizacji programu opieki nad zabytkami</w:t>
            </w:r>
          </w:p>
        </w:tc>
        <w:tc>
          <w:tcPr>
            <w:tcW w:w="555" w:type="dxa"/>
          </w:tcPr>
          <w:p w14:paraId="1C780F68" w14:textId="51B4C49C" w:rsidR="00877978" w:rsidRPr="00175ECD" w:rsidRDefault="00877978" w:rsidP="002D5376">
            <w:pPr>
              <w:spacing w:after="0" w:line="276" w:lineRule="auto"/>
              <w:ind w:left="0" w:firstLine="0"/>
              <w:jc w:val="right"/>
              <w:rPr>
                <w:sz w:val="18"/>
                <w:szCs w:val="18"/>
              </w:rPr>
            </w:pPr>
            <w:r w:rsidRPr="00175ECD">
              <w:rPr>
                <w:sz w:val="18"/>
                <w:szCs w:val="18"/>
              </w:rPr>
              <w:t>6</w:t>
            </w:r>
            <w:r w:rsidR="00DB58C3">
              <w:rPr>
                <w:sz w:val="18"/>
                <w:szCs w:val="18"/>
              </w:rPr>
              <w:t>7</w:t>
            </w:r>
          </w:p>
        </w:tc>
      </w:tr>
      <w:tr w:rsidR="00877978" w:rsidRPr="00175ECD" w14:paraId="62B53256" w14:textId="77777777" w:rsidTr="009C700D">
        <w:tc>
          <w:tcPr>
            <w:tcW w:w="516" w:type="dxa"/>
          </w:tcPr>
          <w:p w14:paraId="5907F96D" w14:textId="77777777" w:rsidR="00877978" w:rsidRPr="00175ECD" w:rsidRDefault="00877978" w:rsidP="002D5376">
            <w:pPr>
              <w:spacing w:after="0" w:line="276" w:lineRule="auto"/>
              <w:ind w:left="0" w:firstLine="0"/>
              <w:jc w:val="left"/>
              <w:rPr>
                <w:sz w:val="18"/>
                <w:szCs w:val="18"/>
              </w:rPr>
            </w:pPr>
            <w:r w:rsidRPr="00175ECD">
              <w:rPr>
                <w:sz w:val="18"/>
                <w:szCs w:val="18"/>
              </w:rPr>
              <w:t>10.</w:t>
            </w:r>
          </w:p>
        </w:tc>
        <w:tc>
          <w:tcPr>
            <w:tcW w:w="8140" w:type="dxa"/>
            <w:gridSpan w:val="4"/>
          </w:tcPr>
          <w:p w14:paraId="21F8BAB1" w14:textId="77777777" w:rsidR="00877978" w:rsidRPr="00175ECD" w:rsidRDefault="00877978" w:rsidP="002D5376">
            <w:pPr>
              <w:spacing w:after="0" w:line="276" w:lineRule="auto"/>
              <w:ind w:left="0" w:firstLine="0"/>
              <w:rPr>
                <w:sz w:val="18"/>
                <w:szCs w:val="18"/>
              </w:rPr>
            </w:pPr>
            <w:r w:rsidRPr="00175ECD">
              <w:rPr>
                <w:sz w:val="18"/>
                <w:szCs w:val="18"/>
              </w:rPr>
              <w:t>Źródła finansowania programu opieki nad zabytkami</w:t>
            </w:r>
          </w:p>
        </w:tc>
        <w:tc>
          <w:tcPr>
            <w:tcW w:w="555" w:type="dxa"/>
          </w:tcPr>
          <w:p w14:paraId="5E1EE7F3" w14:textId="2E20196E" w:rsidR="00877978" w:rsidRPr="00175ECD" w:rsidRDefault="00B854F3" w:rsidP="002D5376">
            <w:pPr>
              <w:spacing w:after="0" w:line="276" w:lineRule="auto"/>
              <w:ind w:left="0" w:firstLine="0"/>
              <w:jc w:val="right"/>
              <w:rPr>
                <w:sz w:val="18"/>
                <w:szCs w:val="18"/>
              </w:rPr>
            </w:pPr>
            <w:r>
              <w:rPr>
                <w:sz w:val="18"/>
                <w:szCs w:val="18"/>
              </w:rPr>
              <w:t>6</w:t>
            </w:r>
            <w:r w:rsidR="00DB58C3">
              <w:rPr>
                <w:sz w:val="18"/>
                <w:szCs w:val="18"/>
              </w:rPr>
              <w:t>8</w:t>
            </w:r>
          </w:p>
        </w:tc>
      </w:tr>
      <w:tr w:rsidR="00877978" w:rsidRPr="00175ECD" w14:paraId="7BF9050E" w14:textId="77777777" w:rsidTr="009C700D">
        <w:tc>
          <w:tcPr>
            <w:tcW w:w="516" w:type="dxa"/>
          </w:tcPr>
          <w:p w14:paraId="5C58FE02" w14:textId="77777777" w:rsidR="00877978" w:rsidRPr="00175ECD" w:rsidRDefault="00877978" w:rsidP="002D5376">
            <w:pPr>
              <w:spacing w:after="0" w:line="276" w:lineRule="auto"/>
              <w:ind w:left="0" w:firstLine="0"/>
              <w:jc w:val="left"/>
              <w:rPr>
                <w:sz w:val="18"/>
                <w:szCs w:val="18"/>
              </w:rPr>
            </w:pPr>
            <w:r w:rsidRPr="00175ECD">
              <w:rPr>
                <w:sz w:val="18"/>
                <w:szCs w:val="18"/>
              </w:rPr>
              <w:t>11.</w:t>
            </w:r>
          </w:p>
        </w:tc>
        <w:tc>
          <w:tcPr>
            <w:tcW w:w="8140" w:type="dxa"/>
            <w:gridSpan w:val="4"/>
          </w:tcPr>
          <w:p w14:paraId="5D157ABA" w14:textId="77777777" w:rsidR="00877978" w:rsidRPr="00175ECD" w:rsidRDefault="00877978" w:rsidP="002D5376">
            <w:pPr>
              <w:spacing w:after="0" w:line="276" w:lineRule="auto"/>
              <w:ind w:left="0" w:firstLine="0"/>
              <w:rPr>
                <w:sz w:val="18"/>
                <w:szCs w:val="18"/>
              </w:rPr>
            </w:pPr>
            <w:r w:rsidRPr="00175ECD">
              <w:rPr>
                <w:sz w:val="18"/>
                <w:szCs w:val="18"/>
              </w:rPr>
              <w:t>Realizacja i finansowanie przez powiat zadań z zakresu ochrony zabytków</w:t>
            </w:r>
          </w:p>
        </w:tc>
        <w:tc>
          <w:tcPr>
            <w:tcW w:w="555" w:type="dxa"/>
          </w:tcPr>
          <w:p w14:paraId="1C120FE8" w14:textId="5CBE92D0" w:rsidR="00877978" w:rsidRPr="00175ECD" w:rsidRDefault="00877978" w:rsidP="002D5376">
            <w:pPr>
              <w:spacing w:after="0" w:line="276" w:lineRule="auto"/>
              <w:ind w:left="0" w:firstLine="0"/>
              <w:jc w:val="right"/>
              <w:rPr>
                <w:sz w:val="18"/>
                <w:szCs w:val="18"/>
              </w:rPr>
            </w:pPr>
            <w:r w:rsidRPr="00175ECD">
              <w:rPr>
                <w:sz w:val="18"/>
                <w:szCs w:val="18"/>
              </w:rPr>
              <w:t>6</w:t>
            </w:r>
            <w:r w:rsidR="00DB58C3">
              <w:rPr>
                <w:sz w:val="18"/>
                <w:szCs w:val="18"/>
              </w:rPr>
              <w:t>9</w:t>
            </w:r>
          </w:p>
        </w:tc>
      </w:tr>
    </w:tbl>
    <w:p w14:paraId="0A758013" w14:textId="77777777" w:rsidR="009B61C9" w:rsidRPr="000B05DB" w:rsidRDefault="00713AEF">
      <w:pPr>
        <w:pStyle w:val="Nagwek2"/>
        <w:rPr>
          <w:b/>
          <w:sz w:val="22"/>
        </w:rPr>
      </w:pPr>
      <w:r w:rsidRPr="000B05DB">
        <w:rPr>
          <w:b/>
          <w:sz w:val="22"/>
        </w:rPr>
        <w:lastRenderedPageBreak/>
        <w:t>1. W</w:t>
      </w:r>
      <w:r w:rsidR="006A64E5" w:rsidRPr="000B05DB">
        <w:rPr>
          <w:b/>
          <w:sz w:val="22"/>
        </w:rPr>
        <w:t>stęp</w:t>
      </w:r>
    </w:p>
    <w:p w14:paraId="58BF0A81" w14:textId="77777777" w:rsidR="009B61C9" w:rsidRPr="000B05DB" w:rsidRDefault="006A64E5">
      <w:pPr>
        <w:spacing w:after="36"/>
        <w:ind w:left="194" w:right="14" w:firstLine="720"/>
        <w:rPr>
          <w:sz w:val="22"/>
        </w:rPr>
      </w:pPr>
      <w:r w:rsidRPr="000B05DB">
        <w:rPr>
          <w:sz w:val="22"/>
        </w:rPr>
        <w:t xml:space="preserve">Powiat Jarociński położony jest na południu środkowej części województwa wielkopolskiego. Od północy zamyka go rzeka Warta, od wschodu </w:t>
      </w:r>
      <w:proofErr w:type="spellStart"/>
      <w:r w:rsidRPr="000B05DB">
        <w:rPr>
          <w:sz w:val="22"/>
        </w:rPr>
        <w:t>Prosna</w:t>
      </w:r>
      <w:proofErr w:type="spellEnd"/>
      <w:r w:rsidRPr="000B05DB">
        <w:rPr>
          <w:sz w:val="22"/>
        </w:rPr>
        <w:t xml:space="preserve">, przez środek przepływa Lutynia z jej dopływami: </w:t>
      </w:r>
      <w:proofErr w:type="spellStart"/>
      <w:r w:rsidRPr="000B05DB">
        <w:rPr>
          <w:sz w:val="22"/>
        </w:rPr>
        <w:t>Lubieszką</w:t>
      </w:r>
      <w:proofErr w:type="spellEnd"/>
      <w:r w:rsidRPr="000B05DB">
        <w:rPr>
          <w:sz w:val="22"/>
        </w:rPr>
        <w:t>, Kotlinką i Lubianką, a na zachodzie Obra.</w:t>
      </w:r>
    </w:p>
    <w:p w14:paraId="3402DA25" w14:textId="450C3059" w:rsidR="00713AEF" w:rsidRPr="000B05DB" w:rsidRDefault="006A64E5">
      <w:pPr>
        <w:spacing w:after="41"/>
        <w:ind w:left="166" w:right="14" w:firstLine="727"/>
        <w:rPr>
          <w:sz w:val="22"/>
        </w:rPr>
      </w:pPr>
      <w:r w:rsidRPr="000B05DB">
        <w:rPr>
          <w:sz w:val="22"/>
        </w:rPr>
        <w:t xml:space="preserve">Powiat jarociński to jeden z 31 powiatów ziemskich województwa wielkopolskiego. Graniczy: od północy z powiatem średzkim, na północnym — wschodzie z wrzesińskim, na wschodzie </w:t>
      </w:r>
      <w:r w:rsidR="00713AEF" w:rsidRPr="000B05DB">
        <w:rPr>
          <w:sz w:val="22"/>
        </w:rPr>
        <w:br/>
      </w:r>
      <w:r w:rsidRPr="000B05DB">
        <w:rPr>
          <w:sz w:val="22"/>
        </w:rPr>
        <w:t xml:space="preserve">i południowym wchodzie z pleszewskim, na południu z krotoszyńskim, a na zachodzie ze śremskim </w:t>
      </w:r>
      <w:r w:rsidR="00713AEF" w:rsidRPr="000B05DB">
        <w:rPr>
          <w:sz w:val="22"/>
        </w:rPr>
        <w:br/>
      </w:r>
      <w:r w:rsidRPr="000B05DB">
        <w:rPr>
          <w:sz w:val="22"/>
        </w:rPr>
        <w:t xml:space="preserve">i gostyńskim. Podstawowe jednostki administracyjne wchodzące w skład powiatu to: miasta: </w:t>
      </w:r>
      <w:r w:rsidR="00713AEF" w:rsidRPr="000B05DB">
        <w:rPr>
          <w:sz w:val="22"/>
        </w:rPr>
        <w:t>Jaraczewo, Jarocin i Ż</w:t>
      </w:r>
      <w:r w:rsidRPr="000B05DB">
        <w:rPr>
          <w:sz w:val="22"/>
        </w:rPr>
        <w:t>erków oraz gmin</w:t>
      </w:r>
      <w:r w:rsidR="00DA0A12" w:rsidRPr="000B05DB">
        <w:rPr>
          <w:sz w:val="22"/>
        </w:rPr>
        <w:t>a</w:t>
      </w:r>
      <w:r w:rsidR="00713AEF" w:rsidRPr="000B05DB">
        <w:rPr>
          <w:sz w:val="22"/>
        </w:rPr>
        <w:t xml:space="preserve"> Kotlin.</w:t>
      </w:r>
    </w:p>
    <w:p w14:paraId="6C778AC4" w14:textId="420E14F9" w:rsidR="009B61C9" w:rsidRPr="000B05DB" w:rsidRDefault="006A64E5">
      <w:pPr>
        <w:spacing w:after="41"/>
        <w:ind w:left="166" w:right="14" w:firstLine="727"/>
        <w:rPr>
          <w:sz w:val="22"/>
        </w:rPr>
      </w:pPr>
      <w:r w:rsidRPr="000B05DB">
        <w:rPr>
          <w:sz w:val="22"/>
        </w:rPr>
        <w:t xml:space="preserve"> Jarac</w:t>
      </w:r>
      <w:r w:rsidR="00F816AB" w:rsidRPr="000B05DB">
        <w:rPr>
          <w:sz w:val="22"/>
        </w:rPr>
        <w:t xml:space="preserve">zewo </w:t>
      </w:r>
      <w:r w:rsidR="00DA0A12" w:rsidRPr="000B05DB">
        <w:rPr>
          <w:sz w:val="22"/>
        </w:rPr>
        <w:t>podzielone jest</w:t>
      </w:r>
      <w:r w:rsidRPr="000B05DB">
        <w:rPr>
          <w:sz w:val="22"/>
        </w:rPr>
        <w:t xml:space="preserve"> na 2</w:t>
      </w:r>
      <w:r w:rsidR="00713AEF" w:rsidRPr="000B05DB">
        <w:rPr>
          <w:sz w:val="22"/>
        </w:rPr>
        <w:t>1</w:t>
      </w:r>
      <w:r w:rsidRPr="000B05DB">
        <w:rPr>
          <w:sz w:val="22"/>
        </w:rPr>
        <w:t xml:space="preserve"> sołect</w:t>
      </w:r>
      <w:r w:rsidR="00DA0A12" w:rsidRPr="000B05DB">
        <w:rPr>
          <w:sz w:val="22"/>
        </w:rPr>
        <w:t>w</w:t>
      </w:r>
      <w:r w:rsidRPr="000B05DB">
        <w:rPr>
          <w:sz w:val="22"/>
        </w:rPr>
        <w:t>, Jarocin podzielon</w:t>
      </w:r>
      <w:r w:rsidR="00F816AB" w:rsidRPr="000B05DB">
        <w:rPr>
          <w:sz w:val="22"/>
        </w:rPr>
        <w:t>y</w:t>
      </w:r>
      <w:r w:rsidRPr="000B05DB">
        <w:rPr>
          <w:sz w:val="22"/>
        </w:rPr>
        <w:t xml:space="preserve"> </w:t>
      </w:r>
      <w:r w:rsidR="00DA0A12" w:rsidRPr="000B05DB">
        <w:rPr>
          <w:sz w:val="22"/>
        </w:rPr>
        <w:t xml:space="preserve">jest </w:t>
      </w:r>
      <w:r w:rsidRPr="000B05DB">
        <w:rPr>
          <w:sz w:val="22"/>
        </w:rPr>
        <w:t>na 23 sołectwa</w:t>
      </w:r>
      <w:r w:rsidR="00F816AB" w:rsidRPr="000B05DB">
        <w:rPr>
          <w:sz w:val="22"/>
        </w:rPr>
        <w:t xml:space="preserve">, Kotlin </w:t>
      </w:r>
      <w:r w:rsidR="00DA0A12" w:rsidRPr="000B05DB">
        <w:rPr>
          <w:sz w:val="22"/>
        </w:rPr>
        <w:t>na 12 sołectw, natomiast Ż</w:t>
      </w:r>
      <w:r w:rsidR="00F816AB" w:rsidRPr="000B05DB">
        <w:rPr>
          <w:sz w:val="22"/>
        </w:rPr>
        <w:t xml:space="preserve">erków </w:t>
      </w:r>
      <w:r w:rsidR="00DA0A12" w:rsidRPr="000B05DB">
        <w:rPr>
          <w:sz w:val="22"/>
        </w:rPr>
        <w:t xml:space="preserve">składa się z </w:t>
      </w:r>
      <w:r w:rsidRPr="000B05DB">
        <w:rPr>
          <w:sz w:val="22"/>
        </w:rPr>
        <w:t>21 sołectw.</w:t>
      </w:r>
    </w:p>
    <w:p w14:paraId="41136C6D" w14:textId="2D021D20" w:rsidR="009B61C9" w:rsidRPr="000B05DB" w:rsidRDefault="006A64E5" w:rsidP="00862725">
      <w:pPr>
        <w:ind w:left="14" w:right="54" w:firstLine="792"/>
        <w:rPr>
          <w:sz w:val="22"/>
        </w:rPr>
      </w:pPr>
      <w:r w:rsidRPr="000B05DB">
        <w:rPr>
          <w:sz w:val="22"/>
        </w:rPr>
        <w:t xml:space="preserve">W oparciu o przepisy ustawy o ochronie zabytków i opiece nad zabytkami oraz poprzedzające je przepisy ustawy o ochronie dóbr kultury, oraz częściowo o ochronie przyrody, na terenie powiatu zostały uznane za zabytki i ujęte w rejestrze województwa wielkopolskiego, obszary parkowe zlokalizowane w miejscowościach: Jarocin, Tarce, Witaszyce, Golina, Zakrzew, </w:t>
      </w:r>
      <w:proofErr w:type="spellStart"/>
      <w:r w:rsidRPr="000B05DB">
        <w:rPr>
          <w:sz w:val="22"/>
        </w:rPr>
        <w:t>Brzóstków</w:t>
      </w:r>
      <w:proofErr w:type="spellEnd"/>
      <w:r w:rsidRPr="000B05DB">
        <w:rPr>
          <w:sz w:val="22"/>
        </w:rPr>
        <w:t xml:space="preserve">, Komorze, Raszewy, </w:t>
      </w:r>
      <w:r w:rsidR="00DA0A12" w:rsidRPr="000B05DB">
        <w:rPr>
          <w:sz w:val="22"/>
        </w:rPr>
        <w:t>Ś</w:t>
      </w:r>
      <w:r w:rsidRPr="000B05DB">
        <w:rPr>
          <w:sz w:val="22"/>
        </w:rPr>
        <w:t xml:space="preserve">miełów, Cerekwica, Jaraczewo, Rusko, Góra, </w:t>
      </w:r>
      <w:proofErr w:type="spellStart"/>
      <w:r w:rsidRPr="000B05DB">
        <w:rPr>
          <w:sz w:val="22"/>
        </w:rPr>
        <w:t>Kurcew</w:t>
      </w:r>
      <w:proofErr w:type="spellEnd"/>
      <w:r w:rsidRPr="000B05DB">
        <w:rPr>
          <w:sz w:val="22"/>
        </w:rPr>
        <w:t xml:space="preserve"> i Kotlin. W spisie parków historycznych zostały odnotowane: parki dworskie w Bielejewie, Goli, Łowęcicach, Panience </w:t>
      </w:r>
      <w:r w:rsidR="00F816AB" w:rsidRPr="000B05DB">
        <w:rPr>
          <w:sz w:val="22"/>
        </w:rPr>
        <w:br/>
      </w:r>
      <w:r w:rsidRPr="000B05DB">
        <w:rPr>
          <w:sz w:val="22"/>
        </w:rPr>
        <w:t xml:space="preserve">i Parzęczewie z terenu gminy Jaraczewo, parki dworskie w Hilarowie, Mieszkowie, Potarzycy, Siedleminie i Roszkowie z terenu gminy Jarocin, parki dworskie w Magnuszewicach </w:t>
      </w:r>
      <w:r w:rsidR="00F816AB" w:rsidRPr="000B05DB">
        <w:rPr>
          <w:sz w:val="22"/>
        </w:rPr>
        <w:br/>
      </w:r>
      <w:r w:rsidRPr="000B05DB">
        <w:rPr>
          <w:sz w:val="22"/>
        </w:rPr>
        <w:t>i Magnuszewicach</w:t>
      </w:r>
      <w:r w:rsidR="00D52C3D" w:rsidRPr="000B05DB">
        <w:rPr>
          <w:sz w:val="22"/>
        </w:rPr>
        <w:t>-</w:t>
      </w:r>
      <w:r w:rsidRPr="000B05DB">
        <w:rPr>
          <w:sz w:val="22"/>
        </w:rPr>
        <w:t xml:space="preserve">Pędzewie, </w:t>
      </w:r>
      <w:proofErr w:type="spellStart"/>
      <w:r w:rsidRPr="000B05DB">
        <w:rPr>
          <w:sz w:val="22"/>
        </w:rPr>
        <w:t>O</w:t>
      </w:r>
      <w:r w:rsidR="00D52C3D" w:rsidRPr="000B05DB">
        <w:rPr>
          <w:sz w:val="22"/>
        </w:rPr>
        <w:t>r</w:t>
      </w:r>
      <w:r w:rsidRPr="000B05DB">
        <w:rPr>
          <w:sz w:val="22"/>
        </w:rPr>
        <w:t>piszewku</w:t>
      </w:r>
      <w:proofErr w:type="spellEnd"/>
      <w:r w:rsidRPr="000B05DB">
        <w:rPr>
          <w:sz w:val="22"/>
        </w:rPr>
        <w:t xml:space="preserve">, Sławoszewie, Woli Książęcej i Wyszkach oraz park pałacowy w Woli Książęcej - Słupi z terenu gminy Kotlin, jak i parki dworskie we Lgowie, Miniszewie, Pawłowicach, Prusinowie, </w:t>
      </w:r>
      <w:proofErr w:type="spellStart"/>
      <w:r w:rsidRPr="000B05DB">
        <w:rPr>
          <w:sz w:val="22"/>
        </w:rPr>
        <w:t>Przybysławiu</w:t>
      </w:r>
      <w:proofErr w:type="spellEnd"/>
      <w:r w:rsidRPr="000B05DB">
        <w:rPr>
          <w:sz w:val="22"/>
        </w:rPr>
        <w:t xml:space="preserve"> oraz parki pałacowe w Kretk</w:t>
      </w:r>
      <w:r w:rsidR="00D52C3D" w:rsidRPr="000B05DB">
        <w:rPr>
          <w:sz w:val="22"/>
        </w:rPr>
        <w:t>owie i Żerkowie z terenu gminy Ż</w:t>
      </w:r>
      <w:r w:rsidRPr="000B05DB">
        <w:rPr>
          <w:sz w:val="22"/>
        </w:rPr>
        <w:t xml:space="preserve">erków i Twardowie z terenu gminy Kotlin. Ponadto park w </w:t>
      </w:r>
      <w:proofErr w:type="spellStart"/>
      <w:r w:rsidRPr="000B05DB">
        <w:rPr>
          <w:sz w:val="22"/>
        </w:rPr>
        <w:t>Tarcach</w:t>
      </w:r>
      <w:proofErr w:type="spellEnd"/>
      <w:r w:rsidRPr="000B05DB">
        <w:rPr>
          <w:sz w:val="22"/>
        </w:rPr>
        <w:t xml:space="preserve"> w 1982 r. w całości został uznany za pomnik przyrody. Interesujące założenie dworsko- pałacowo</w:t>
      </w:r>
      <w:r w:rsidR="00D52C3D" w:rsidRPr="000B05DB">
        <w:rPr>
          <w:sz w:val="22"/>
        </w:rPr>
        <w:t xml:space="preserve">- </w:t>
      </w:r>
      <w:r w:rsidRPr="000B05DB">
        <w:rPr>
          <w:sz w:val="22"/>
        </w:rPr>
        <w:t xml:space="preserve">parkowe założenie znajduje się </w:t>
      </w:r>
      <w:r w:rsidR="00D52C3D" w:rsidRPr="000B05DB">
        <w:rPr>
          <w:sz w:val="22"/>
        </w:rPr>
        <w:br/>
      </w:r>
      <w:r w:rsidRPr="000B05DB">
        <w:rPr>
          <w:sz w:val="22"/>
        </w:rPr>
        <w:t>w Witaszycach.</w:t>
      </w:r>
    </w:p>
    <w:p w14:paraId="213368BE" w14:textId="47C09F19" w:rsidR="009B61C9" w:rsidRPr="000B05DB" w:rsidRDefault="006A64E5" w:rsidP="00862725">
      <w:pPr>
        <w:spacing w:after="43"/>
        <w:ind w:left="14" w:right="54" w:firstLine="720"/>
        <w:rPr>
          <w:sz w:val="22"/>
        </w:rPr>
      </w:pPr>
      <w:r w:rsidRPr="000B05DB">
        <w:rPr>
          <w:sz w:val="22"/>
        </w:rPr>
        <w:t>Cel opracowywania programu opieki nad zabytkami Powiatu jarocińskiego na lata 20</w:t>
      </w:r>
      <w:r w:rsidR="00D52C3D" w:rsidRPr="000B05DB">
        <w:rPr>
          <w:sz w:val="22"/>
        </w:rPr>
        <w:t>2</w:t>
      </w:r>
      <w:r w:rsidRPr="000B05DB">
        <w:rPr>
          <w:sz w:val="22"/>
        </w:rPr>
        <w:t>1-20</w:t>
      </w:r>
      <w:r w:rsidR="00D52C3D" w:rsidRPr="000B05DB">
        <w:rPr>
          <w:sz w:val="22"/>
        </w:rPr>
        <w:t>24</w:t>
      </w:r>
      <w:r w:rsidRPr="000B05DB">
        <w:rPr>
          <w:sz w:val="22"/>
        </w:rPr>
        <w:t xml:space="preserve"> opiera się o wykaz zasadniczych kierunków działań i zadań na rzecz ochrony i opieki nad zabytkami sformułowany w art. 87, art. 12, art. 50, art. 81, alt. 104, art. 105 Ustawy z dnia 27 lipca 2003 r. </w:t>
      </w:r>
      <w:r w:rsidR="00D52C3D" w:rsidRPr="000B05DB">
        <w:rPr>
          <w:sz w:val="22"/>
        </w:rPr>
        <w:br/>
      </w:r>
      <w:r w:rsidRPr="000B05DB">
        <w:rPr>
          <w:sz w:val="22"/>
        </w:rPr>
        <w:t xml:space="preserve">o ochronie zabytków i opiece nad zabytkami (Dz. U. </w:t>
      </w:r>
      <w:r w:rsidRPr="0084483D">
        <w:rPr>
          <w:color w:val="auto"/>
          <w:sz w:val="22"/>
        </w:rPr>
        <w:t>z 20</w:t>
      </w:r>
      <w:r w:rsidR="00D52C3D" w:rsidRPr="0084483D">
        <w:rPr>
          <w:color w:val="auto"/>
          <w:sz w:val="22"/>
        </w:rPr>
        <w:t xml:space="preserve">20 </w:t>
      </w:r>
      <w:r w:rsidRPr="0084483D">
        <w:rPr>
          <w:color w:val="auto"/>
          <w:sz w:val="22"/>
        </w:rPr>
        <w:t xml:space="preserve">r., poz. </w:t>
      </w:r>
      <w:r w:rsidR="00D52C3D" w:rsidRPr="0084483D">
        <w:rPr>
          <w:color w:val="auto"/>
          <w:sz w:val="22"/>
        </w:rPr>
        <w:t>282, 782</w:t>
      </w:r>
      <w:r w:rsidR="00DA0A12" w:rsidRPr="0084483D">
        <w:rPr>
          <w:color w:val="auto"/>
          <w:sz w:val="22"/>
        </w:rPr>
        <w:t>, 1378</w:t>
      </w:r>
      <w:r w:rsidRPr="000B05DB">
        <w:rPr>
          <w:sz w:val="22"/>
        </w:rPr>
        <w:t>) obejmujących:</w:t>
      </w:r>
    </w:p>
    <w:p w14:paraId="4C45FE04" w14:textId="77777777" w:rsidR="009B61C9" w:rsidRPr="000B05DB" w:rsidRDefault="00D52C3D" w:rsidP="00126889">
      <w:pPr>
        <w:spacing w:after="27" w:line="360" w:lineRule="auto"/>
        <w:ind w:left="741" w:right="14" w:hanging="324"/>
        <w:rPr>
          <w:sz w:val="22"/>
        </w:rPr>
      </w:pPr>
      <w:r w:rsidRPr="000B05DB">
        <w:rPr>
          <w:sz w:val="22"/>
        </w:rPr>
        <w:t xml:space="preserve">   </w:t>
      </w:r>
      <w:r w:rsidR="00126889" w:rsidRPr="000B05DB">
        <w:rPr>
          <w:sz w:val="22"/>
        </w:rPr>
        <w:t>1</w:t>
      </w:r>
      <w:r w:rsidR="006A64E5" w:rsidRPr="000B05DB">
        <w:rPr>
          <w:sz w:val="22"/>
        </w:rPr>
        <w:t xml:space="preserve">. </w:t>
      </w:r>
      <w:r w:rsidR="00126889" w:rsidRPr="000B05DB">
        <w:rPr>
          <w:sz w:val="22"/>
        </w:rPr>
        <w:t xml:space="preserve"> </w:t>
      </w:r>
      <w:r w:rsidR="006A64E5" w:rsidRPr="000B05DB">
        <w:rPr>
          <w:sz w:val="22"/>
        </w:rPr>
        <w:t xml:space="preserve">Włączenie problemów ochrony zabytków do systemu zadań strategicznych, wynikających </w:t>
      </w:r>
      <w:r w:rsidRPr="000B05DB">
        <w:rPr>
          <w:sz w:val="22"/>
        </w:rPr>
        <w:br/>
        <w:t xml:space="preserve">   </w:t>
      </w:r>
      <w:r w:rsidR="006A64E5" w:rsidRPr="000B05DB">
        <w:rPr>
          <w:sz w:val="22"/>
        </w:rPr>
        <w:t>z</w:t>
      </w:r>
      <w:r w:rsidRPr="000B05DB">
        <w:rPr>
          <w:sz w:val="22"/>
        </w:rPr>
        <w:t xml:space="preserve">  </w:t>
      </w:r>
      <w:r w:rsidR="006A64E5" w:rsidRPr="000B05DB">
        <w:rPr>
          <w:sz w:val="22"/>
        </w:rPr>
        <w:t>koncepcji przestrzennego zagospodarowania kraju.</w:t>
      </w:r>
    </w:p>
    <w:p w14:paraId="342EB3C0" w14:textId="77777777" w:rsidR="009B61C9" w:rsidRPr="000B05DB" w:rsidRDefault="006A64E5" w:rsidP="00872A4A">
      <w:pPr>
        <w:numPr>
          <w:ilvl w:val="0"/>
          <w:numId w:val="1"/>
        </w:numPr>
        <w:spacing w:after="0" w:line="360" w:lineRule="auto"/>
        <w:ind w:right="14" w:hanging="367"/>
        <w:rPr>
          <w:sz w:val="22"/>
        </w:rPr>
      </w:pPr>
      <w:r w:rsidRPr="000B05DB">
        <w:rPr>
          <w:sz w:val="22"/>
        </w:rPr>
        <w:t xml:space="preserve">Uwzględnianie uwarunkowań ochrony zabytków, w tym krajobrazu kulturowego i dziedzictwa archeologicznego, łącznie z uwarunkowaniami ochrony przyrody i równowagi ekologicznej </w:t>
      </w:r>
      <w:r w:rsidR="00126889" w:rsidRPr="000B05DB">
        <w:rPr>
          <w:sz w:val="22"/>
        </w:rPr>
        <w:br/>
      </w:r>
      <w:r w:rsidRPr="000B05DB">
        <w:rPr>
          <w:sz w:val="22"/>
        </w:rPr>
        <w:t>i konsekwentne oraz planowe realizowanie zadań kompetencyjnych samorządu dotyczących opieki nad zabytkami jako potwierdzenie uznania znaczenia dziedzictwa kulturowego dla rozwoju.</w:t>
      </w:r>
    </w:p>
    <w:p w14:paraId="7EB28D7C" w14:textId="77777777" w:rsidR="009B61C9" w:rsidRPr="000B05DB" w:rsidRDefault="006A64E5" w:rsidP="00872A4A">
      <w:pPr>
        <w:numPr>
          <w:ilvl w:val="0"/>
          <w:numId w:val="1"/>
        </w:numPr>
        <w:spacing w:after="0" w:line="360" w:lineRule="auto"/>
        <w:ind w:right="14" w:hanging="367"/>
        <w:rPr>
          <w:sz w:val="22"/>
        </w:rPr>
      </w:pPr>
      <w:r w:rsidRPr="000B05DB">
        <w:rPr>
          <w:sz w:val="22"/>
        </w:rPr>
        <w:lastRenderedPageBreak/>
        <w:t>Zahamowanie procesów degradacji zabytków i doprowadzenie do poprawy stanu ich zachowania.</w:t>
      </w:r>
    </w:p>
    <w:p w14:paraId="22EACBDB" w14:textId="77777777" w:rsidR="009B61C9" w:rsidRPr="000B05DB" w:rsidRDefault="006A64E5" w:rsidP="00872A4A">
      <w:pPr>
        <w:numPr>
          <w:ilvl w:val="0"/>
          <w:numId w:val="1"/>
        </w:numPr>
        <w:spacing w:after="0" w:line="360" w:lineRule="auto"/>
        <w:ind w:right="14" w:hanging="367"/>
        <w:rPr>
          <w:sz w:val="22"/>
        </w:rPr>
      </w:pPr>
      <w:r w:rsidRPr="000B05DB">
        <w:rPr>
          <w:sz w:val="22"/>
        </w:rPr>
        <w:t>Wyeksponowanie poszczególnych zabytków oraz walorów krajobrazu kulturowego.</w:t>
      </w:r>
    </w:p>
    <w:p w14:paraId="249B4323" w14:textId="77777777" w:rsidR="009B61C9" w:rsidRPr="000B05DB" w:rsidRDefault="006A64E5" w:rsidP="00872A4A">
      <w:pPr>
        <w:numPr>
          <w:ilvl w:val="0"/>
          <w:numId w:val="1"/>
        </w:numPr>
        <w:spacing w:after="0" w:line="360" w:lineRule="auto"/>
        <w:ind w:right="14" w:hanging="367"/>
        <w:rPr>
          <w:sz w:val="22"/>
        </w:rPr>
      </w:pPr>
      <w:r w:rsidRPr="000B05DB">
        <w:rPr>
          <w:sz w:val="22"/>
        </w:rPr>
        <w:t>Podejmowanie działań zwiększających atrakcyjność zabytków dla potrzeb społecznych, turystycznych i edukacyjnych oraz wykreowanie wizerunku powiatu jarocińskiego poprzez: podejmowanie działań sprzyjających wytworzeniu lokalnej tożsamości mieszkańców, wspieranie aktywności mieszkańców mającej na celu poszanowanie dziedzictwa kulturowego, edukację w zakresie miejscowego dziedzictwa kulturowego.</w:t>
      </w:r>
    </w:p>
    <w:p w14:paraId="736B607E" w14:textId="77777777" w:rsidR="009B61C9" w:rsidRPr="000B05DB" w:rsidRDefault="006A64E5" w:rsidP="00872A4A">
      <w:pPr>
        <w:numPr>
          <w:ilvl w:val="0"/>
          <w:numId w:val="1"/>
        </w:numPr>
        <w:spacing w:after="0" w:line="360" w:lineRule="auto"/>
        <w:ind w:right="14" w:hanging="367"/>
        <w:rPr>
          <w:sz w:val="22"/>
        </w:rPr>
      </w:pPr>
      <w:r w:rsidRPr="000B05DB">
        <w:rPr>
          <w:sz w:val="22"/>
        </w:rPr>
        <w:t>Wspieranie inicjatyw sprzyjających wzrostowi środków finansowych na opiekę nad zabytkami,</w:t>
      </w:r>
    </w:p>
    <w:p w14:paraId="7961A640" w14:textId="77777777" w:rsidR="009B61C9" w:rsidRPr="000B05DB" w:rsidRDefault="006A64E5" w:rsidP="00872A4A">
      <w:pPr>
        <w:numPr>
          <w:ilvl w:val="0"/>
          <w:numId w:val="1"/>
        </w:numPr>
        <w:spacing w:after="0" w:line="360" w:lineRule="auto"/>
        <w:ind w:right="14" w:hanging="367"/>
        <w:rPr>
          <w:sz w:val="22"/>
        </w:rPr>
      </w:pPr>
      <w:r w:rsidRPr="000B05DB">
        <w:rPr>
          <w:sz w:val="22"/>
        </w:rPr>
        <w:t>Określenie warunków współpracy z właścicielami zabytków, eliminujących sytuacje konfliktowe związane z wykorzystywaniem tych zabytków.</w:t>
      </w:r>
    </w:p>
    <w:p w14:paraId="3233D56B" w14:textId="77777777" w:rsidR="009B61C9" w:rsidRPr="000B05DB" w:rsidRDefault="00126889" w:rsidP="00126889">
      <w:pPr>
        <w:spacing w:after="238" w:line="360" w:lineRule="auto"/>
        <w:ind w:left="921" w:right="14" w:hanging="907"/>
        <w:rPr>
          <w:sz w:val="22"/>
        </w:rPr>
      </w:pPr>
      <w:r w:rsidRPr="000B05DB">
        <w:rPr>
          <w:sz w:val="22"/>
        </w:rPr>
        <w:t xml:space="preserve">         </w:t>
      </w:r>
      <w:r w:rsidR="006A64E5" w:rsidRPr="000B05DB">
        <w:rPr>
          <w:noProof/>
          <w:sz w:val="22"/>
        </w:rPr>
        <w:drawing>
          <wp:inline distT="0" distB="0" distL="0" distR="0" wp14:anchorId="529ADCCA" wp14:editId="1A1525AD">
            <wp:extent cx="13708" cy="22841"/>
            <wp:effectExtent l="0" t="0" r="0" b="0"/>
            <wp:docPr id="317790" name="Picture 317790"/>
            <wp:cNvGraphicFramePr/>
            <a:graphic xmlns:a="http://schemas.openxmlformats.org/drawingml/2006/main">
              <a:graphicData uri="http://schemas.openxmlformats.org/drawingml/2006/picture">
                <pic:pic xmlns:pic="http://schemas.openxmlformats.org/drawingml/2006/picture">
                  <pic:nvPicPr>
                    <pic:cNvPr id="317790" name="Picture 317790"/>
                    <pic:cNvPicPr/>
                  </pic:nvPicPr>
                  <pic:blipFill>
                    <a:blip r:embed="rId12"/>
                    <a:stretch>
                      <a:fillRect/>
                    </a:stretch>
                  </pic:blipFill>
                  <pic:spPr>
                    <a:xfrm>
                      <a:off x="0" y="0"/>
                      <a:ext cx="13708" cy="22841"/>
                    </a:xfrm>
                    <a:prstGeom prst="rect">
                      <a:avLst/>
                    </a:prstGeom>
                  </pic:spPr>
                </pic:pic>
              </a:graphicData>
            </a:graphic>
          </wp:inline>
        </w:drawing>
      </w:r>
      <w:r w:rsidR="006A64E5" w:rsidRPr="000B05DB">
        <w:rPr>
          <w:sz w:val="22"/>
        </w:rPr>
        <w:t xml:space="preserve">8. </w:t>
      </w:r>
      <w:r w:rsidRPr="000B05DB">
        <w:rPr>
          <w:sz w:val="22"/>
        </w:rPr>
        <w:t xml:space="preserve">   </w:t>
      </w:r>
      <w:r w:rsidR="006A64E5" w:rsidRPr="000B05DB">
        <w:rPr>
          <w:sz w:val="22"/>
        </w:rPr>
        <w:t>Podejmowanie przedsięwzięć umożliwiających tworzenie miejsc pracy związanych z opieką nad zabytkami.</w:t>
      </w:r>
    </w:p>
    <w:p w14:paraId="098F4091" w14:textId="77777777" w:rsidR="009B61C9" w:rsidRPr="000B05DB" w:rsidRDefault="006A64E5">
      <w:pPr>
        <w:pStyle w:val="Nagwek3"/>
        <w:spacing w:after="0" w:line="372" w:lineRule="auto"/>
        <w:rPr>
          <w:b/>
          <w:sz w:val="22"/>
        </w:rPr>
      </w:pPr>
      <w:r w:rsidRPr="000B05DB">
        <w:rPr>
          <w:b/>
          <w:sz w:val="22"/>
        </w:rPr>
        <w:t>2. Podstawa prawna opracowania pow</w:t>
      </w:r>
      <w:r w:rsidR="00126889" w:rsidRPr="000B05DB">
        <w:rPr>
          <w:b/>
          <w:sz w:val="22"/>
        </w:rPr>
        <w:t>iatowego programu opieki nad za</w:t>
      </w:r>
      <w:r w:rsidRPr="000B05DB">
        <w:rPr>
          <w:b/>
          <w:sz w:val="22"/>
        </w:rPr>
        <w:t>bytkami</w:t>
      </w:r>
    </w:p>
    <w:p w14:paraId="57ACB438" w14:textId="77777777" w:rsidR="009B61C9" w:rsidRPr="000B05DB" w:rsidRDefault="006A64E5" w:rsidP="0084483D">
      <w:pPr>
        <w:spacing w:after="165" w:line="265" w:lineRule="auto"/>
        <w:ind w:left="718" w:right="35" w:firstLine="275"/>
        <w:rPr>
          <w:sz w:val="22"/>
        </w:rPr>
      </w:pPr>
      <w:r w:rsidRPr="000B05DB">
        <w:rPr>
          <w:sz w:val="22"/>
        </w:rPr>
        <w:t>Na mocy art. 5 Konstytucji Rzeczpospolitej Polskiej z dnia 2 kwietnia 1997 r. (Dz.</w:t>
      </w:r>
    </w:p>
    <w:p w14:paraId="178AB55E" w14:textId="77777777" w:rsidR="009B61C9" w:rsidRPr="0084483D" w:rsidRDefault="006A64E5" w:rsidP="00DA0A12">
      <w:pPr>
        <w:ind w:left="194" w:right="14"/>
        <w:rPr>
          <w:color w:val="auto"/>
          <w:sz w:val="22"/>
        </w:rPr>
      </w:pPr>
      <w:r w:rsidRPr="0084483D">
        <w:rPr>
          <w:color w:val="auto"/>
          <w:sz w:val="22"/>
        </w:rPr>
        <w:t xml:space="preserve">U. z </w:t>
      </w:r>
      <w:r w:rsidR="00126889" w:rsidRPr="0084483D">
        <w:rPr>
          <w:color w:val="auto"/>
          <w:sz w:val="22"/>
        </w:rPr>
        <w:t>2009</w:t>
      </w:r>
      <w:r w:rsidRPr="0084483D">
        <w:rPr>
          <w:color w:val="auto"/>
          <w:sz w:val="22"/>
        </w:rPr>
        <w:t xml:space="preserve">, nr </w:t>
      </w:r>
      <w:r w:rsidR="00126889" w:rsidRPr="0084483D">
        <w:rPr>
          <w:color w:val="auto"/>
          <w:sz w:val="22"/>
        </w:rPr>
        <w:t>114</w:t>
      </w:r>
      <w:r w:rsidRPr="0084483D">
        <w:rPr>
          <w:color w:val="auto"/>
          <w:sz w:val="22"/>
        </w:rPr>
        <w:t xml:space="preserve">, poz. </w:t>
      </w:r>
      <w:r w:rsidR="00126889" w:rsidRPr="0084483D">
        <w:rPr>
          <w:color w:val="auto"/>
          <w:sz w:val="22"/>
        </w:rPr>
        <w:t>946</w:t>
      </w:r>
      <w:r w:rsidRPr="0084483D">
        <w:rPr>
          <w:color w:val="auto"/>
          <w:sz w:val="22"/>
        </w:rPr>
        <w:t>): „Rzeczpospolita Polska strzeże (. .. ) dziedzictwa narodowego”, oraz na mocy art. 6. tejże konstytucji: „Rzeczpospolita Polska stwarza warunki upowszechniania i równego dostępu do dóbr kultury, będącej źródłem tożsamości narodu polskiego, jego trwania i rozwoju”</w:t>
      </w:r>
      <w:r w:rsidRPr="0084483D">
        <w:rPr>
          <w:noProof/>
          <w:color w:val="auto"/>
          <w:sz w:val="22"/>
        </w:rPr>
        <w:drawing>
          <wp:inline distT="0" distB="0" distL="0" distR="0" wp14:anchorId="79439BA0" wp14:editId="31B63D7D">
            <wp:extent cx="18277" cy="22840"/>
            <wp:effectExtent l="0" t="0" r="0" b="0"/>
            <wp:docPr id="10057" name="Picture 10057"/>
            <wp:cNvGraphicFramePr/>
            <a:graphic xmlns:a="http://schemas.openxmlformats.org/drawingml/2006/main">
              <a:graphicData uri="http://schemas.openxmlformats.org/drawingml/2006/picture">
                <pic:pic xmlns:pic="http://schemas.openxmlformats.org/drawingml/2006/picture">
                  <pic:nvPicPr>
                    <pic:cNvPr id="10057" name="Picture 10057"/>
                    <pic:cNvPicPr/>
                  </pic:nvPicPr>
                  <pic:blipFill>
                    <a:blip r:embed="rId13"/>
                    <a:stretch>
                      <a:fillRect/>
                    </a:stretch>
                  </pic:blipFill>
                  <pic:spPr>
                    <a:xfrm>
                      <a:off x="0" y="0"/>
                      <a:ext cx="18277" cy="22840"/>
                    </a:xfrm>
                    <a:prstGeom prst="rect">
                      <a:avLst/>
                    </a:prstGeom>
                  </pic:spPr>
                </pic:pic>
              </a:graphicData>
            </a:graphic>
          </wp:inline>
        </w:drawing>
      </w:r>
    </w:p>
    <w:p w14:paraId="3F5C95A4" w14:textId="6F921F91" w:rsidR="009B61C9" w:rsidRPr="0084483D" w:rsidRDefault="006A64E5">
      <w:pPr>
        <w:ind w:left="194" w:right="14" w:firstLine="712"/>
        <w:rPr>
          <w:color w:val="auto"/>
          <w:sz w:val="22"/>
        </w:rPr>
      </w:pPr>
      <w:r w:rsidRPr="0084483D">
        <w:rPr>
          <w:color w:val="auto"/>
          <w:sz w:val="22"/>
        </w:rPr>
        <w:t>Powiatowy program opieki nad zabytkami dla powiatu jarocińskiego na lata 20</w:t>
      </w:r>
      <w:r w:rsidR="00126889" w:rsidRPr="0084483D">
        <w:rPr>
          <w:color w:val="auto"/>
          <w:sz w:val="22"/>
        </w:rPr>
        <w:t>2</w:t>
      </w:r>
      <w:r w:rsidRPr="0084483D">
        <w:rPr>
          <w:color w:val="auto"/>
          <w:sz w:val="22"/>
        </w:rPr>
        <w:t>1</w:t>
      </w:r>
      <w:r w:rsidR="00126889" w:rsidRPr="0084483D">
        <w:rPr>
          <w:color w:val="auto"/>
          <w:sz w:val="22"/>
        </w:rPr>
        <w:t>-</w:t>
      </w:r>
      <w:r w:rsidRPr="0084483D">
        <w:rPr>
          <w:color w:val="auto"/>
          <w:sz w:val="22"/>
        </w:rPr>
        <w:t>20</w:t>
      </w:r>
      <w:r w:rsidR="00126889" w:rsidRPr="0084483D">
        <w:rPr>
          <w:color w:val="auto"/>
          <w:sz w:val="22"/>
        </w:rPr>
        <w:t>24</w:t>
      </w:r>
      <w:r w:rsidRPr="0084483D">
        <w:rPr>
          <w:color w:val="auto"/>
          <w:sz w:val="22"/>
        </w:rPr>
        <w:t xml:space="preserve"> opracowany został w oparciu o zapisy art. 87. Ustawy z dnia 27 lipca 2003 r. o ochronie zabytków </w:t>
      </w:r>
      <w:r w:rsidR="002D5376" w:rsidRPr="0084483D">
        <w:rPr>
          <w:color w:val="auto"/>
          <w:sz w:val="22"/>
        </w:rPr>
        <w:br/>
      </w:r>
      <w:r w:rsidRPr="0084483D">
        <w:rPr>
          <w:color w:val="auto"/>
          <w:sz w:val="22"/>
        </w:rPr>
        <w:t>i opiece nad zabytkami (Dz. U. z 20</w:t>
      </w:r>
      <w:r w:rsidR="00126889" w:rsidRPr="0084483D">
        <w:rPr>
          <w:color w:val="auto"/>
          <w:sz w:val="22"/>
        </w:rPr>
        <w:t>20</w:t>
      </w:r>
      <w:r w:rsidR="00403792">
        <w:rPr>
          <w:color w:val="auto"/>
          <w:sz w:val="22"/>
        </w:rPr>
        <w:t xml:space="preserve"> r</w:t>
      </w:r>
      <w:r w:rsidRPr="0084483D">
        <w:rPr>
          <w:color w:val="auto"/>
          <w:sz w:val="22"/>
        </w:rPr>
        <w:t xml:space="preserve">., poz. </w:t>
      </w:r>
      <w:r w:rsidR="00126889" w:rsidRPr="0084483D">
        <w:rPr>
          <w:color w:val="auto"/>
          <w:sz w:val="22"/>
        </w:rPr>
        <w:t>282,782</w:t>
      </w:r>
      <w:r w:rsidR="00DA0A12" w:rsidRPr="0084483D">
        <w:rPr>
          <w:color w:val="auto"/>
          <w:sz w:val="22"/>
        </w:rPr>
        <w:t>, 1378</w:t>
      </w:r>
      <w:r w:rsidRPr="0084483D">
        <w:rPr>
          <w:color w:val="auto"/>
          <w:sz w:val="22"/>
        </w:rPr>
        <w:t>), które stanowią, że:</w:t>
      </w:r>
    </w:p>
    <w:p w14:paraId="5DE57AC9" w14:textId="6C534A24" w:rsidR="009B61C9" w:rsidRPr="0084483D" w:rsidRDefault="00DA0A12">
      <w:pPr>
        <w:spacing w:after="44"/>
        <w:ind w:left="878" w:right="14" w:hanging="331"/>
        <w:rPr>
          <w:color w:val="auto"/>
          <w:sz w:val="22"/>
        </w:rPr>
      </w:pPr>
      <w:r w:rsidRPr="0084483D">
        <w:rPr>
          <w:color w:val="auto"/>
          <w:sz w:val="22"/>
        </w:rPr>
        <w:t>l</w:t>
      </w:r>
      <w:r w:rsidR="006A64E5" w:rsidRPr="0084483D">
        <w:rPr>
          <w:color w:val="auto"/>
          <w:sz w:val="22"/>
        </w:rPr>
        <w:t>.</w:t>
      </w:r>
      <w:r w:rsidRPr="0084483D">
        <w:rPr>
          <w:color w:val="auto"/>
          <w:sz w:val="22"/>
        </w:rPr>
        <w:t xml:space="preserve">   </w:t>
      </w:r>
      <w:r w:rsidR="006A64E5" w:rsidRPr="0084483D">
        <w:rPr>
          <w:color w:val="auto"/>
          <w:sz w:val="22"/>
        </w:rPr>
        <w:t xml:space="preserve"> powiatowy program opieki nad zabytkami sporządzany jest na okres 4 lat przez Zarząd Powiatu;</w:t>
      </w:r>
    </w:p>
    <w:p w14:paraId="47A4526D" w14:textId="77777777" w:rsidR="009B61C9" w:rsidRPr="0084483D" w:rsidRDefault="006A64E5" w:rsidP="00872A4A">
      <w:pPr>
        <w:numPr>
          <w:ilvl w:val="0"/>
          <w:numId w:val="2"/>
        </w:numPr>
        <w:spacing w:after="42"/>
        <w:ind w:left="857" w:right="14" w:hanging="353"/>
        <w:rPr>
          <w:color w:val="auto"/>
          <w:sz w:val="22"/>
        </w:rPr>
      </w:pPr>
      <w:r w:rsidRPr="0084483D">
        <w:rPr>
          <w:color w:val="auto"/>
          <w:sz w:val="22"/>
        </w:rPr>
        <w:t>powiatowy program opieki nad zabytkami przyjmuje Rada Powiatu po uzyskaniu opinii Wielkopolskiego Wojewódzkiego Konserwatora Zabytków w Poznaniu;</w:t>
      </w:r>
    </w:p>
    <w:p w14:paraId="05FAFE89" w14:textId="77777777" w:rsidR="009B61C9" w:rsidRPr="0084483D" w:rsidRDefault="006A64E5" w:rsidP="00872A4A">
      <w:pPr>
        <w:numPr>
          <w:ilvl w:val="0"/>
          <w:numId w:val="2"/>
        </w:numPr>
        <w:spacing w:after="41"/>
        <w:ind w:left="857" w:right="14" w:hanging="353"/>
        <w:rPr>
          <w:color w:val="auto"/>
          <w:sz w:val="22"/>
        </w:rPr>
      </w:pPr>
      <w:r w:rsidRPr="0084483D">
        <w:rPr>
          <w:color w:val="auto"/>
          <w:sz w:val="22"/>
        </w:rPr>
        <w:t>powiatowy program opieki nad zabytkami ogłaszany jest w wojewódzkim dzienniku urzędowym;</w:t>
      </w:r>
    </w:p>
    <w:p w14:paraId="09038692" w14:textId="77777777" w:rsidR="009B61C9" w:rsidRPr="0084483D" w:rsidRDefault="006A64E5" w:rsidP="00872A4A">
      <w:pPr>
        <w:numPr>
          <w:ilvl w:val="0"/>
          <w:numId w:val="2"/>
        </w:numPr>
        <w:spacing w:after="458"/>
        <w:ind w:left="857" w:right="14" w:hanging="353"/>
        <w:rPr>
          <w:color w:val="auto"/>
          <w:sz w:val="22"/>
        </w:rPr>
      </w:pPr>
      <w:r w:rsidRPr="0084483D">
        <w:rPr>
          <w:color w:val="auto"/>
          <w:sz w:val="22"/>
        </w:rPr>
        <w:t>Zarząd Powiatu sporządza co 2 lata sprawozdanie z realizacji powiatowego programu opieki nad zabytkami, które przedstawia Radzie Powiatu.</w:t>
      </w:r>
    </w:p>
    <w:p w14:paraId="674E3660" w14:textId="77777777" w:rsidR="009B61C9" w:rsidRPr="000B05DB" w:rsidRDefault="006A64E5" w:rsidP="00862725">
      <w:pPr>
        <w:spacing w:after="51"/>
        <w:ind w:left="14" w:right="54" w:firstLine="777"/>
        <w:rPr>
          <w:sz w:val="22"/>
        </w:rPr>
      </w:pPr>
      <w:r w:rsidRPr="0084483D">
        <w:rPr>
          <w:color w:val="auto"/>
          <w:sz w:val="22"/>
        </w:rPr>
        <w:t>Ponadto za pośrednią podstawę prawną dla opracowania powiatowego programu opieki nad zabytkami można uznać treść art. 4. ust. 1. pkt 7 ustawy z dnia 5 czerwca 1998 r. o samorządzie powiatowym (</w:t>
      </w:r>
      <w:r w:rsidR="00126889" w:rsidRPr="0084483D">
        <w:rPr>
          <w:color w:val="auto"/>
          <w:sz w:val="22"/>
        </w:rPr>
        <w:t>D</w:t>
      </w:r>
      <w:r w:rsidRPr="0084483D">
        <w:rPr>
          <w:color w:val="auto"/>
          <w:sz w:val="22"/>
        </w:rPr>
        <w:t>z. U. z 20</w:t>
      </w:r>
      <w:r w:rsidR="00126889" w:rsidRPr="0084483D">
        <w:rPr>
          <w:color w:val="auto"/>
          <w:sz w:val="22"/>
        </w:rPr>
        <w:t>20</w:t>
      </w:r>
      <w:r w:rsidRPr="0084483D">
        <w:rPr>
          <w:color w:val="auto"/>
          <w:sz w:val="22"/>
        </w:rPr>
        <w:t xml:space="preserve"> r., poz. 9</w:t>
      </w:r>
      <w:r w:rsidR="00126889" w:rsidRPr="0084483D">
        <w:rPr>
          <w:color w:val="auto"/>
          <w:sz w:val="22"/>
        </w:rPr>
        <w:t>20</w:t>
      </w:r>
      <w:r w:rsidRPr="0084483D">
        <w:rPr>
          <w:color w:val="auto"/>
          <w:sz w:val="22"/>
        </w:rPr>
        <w:t>) określający</w:t>
      </w:r>
      <w:r w:rsidRPr="000B05DB">
        <w:rPr>
          <w:sz w:val="22"/>
        </w:rPr>
        <w:t xml:space="preserve">, że samorząd powiatowy zobowiązany jest do wykonywania określonych zadań publicznych o charakterze ponadgminnym w stosunku do kultury oraz ochrony zabytków i opieki nad zabytkami. Program sporządzony został na 4 lata, a zadania w nim </w:t>
      </w:r>
      <w:r w:rsidRPr="000B05DB">
        <w:rPr>
          <w:sz w:val="22"/>
        </w:rPr>
        <w:lastRenderedPageBreak/>
        <w:t>wskazane nie wyczerpują katalogu wszystkich zagadnień związanych z problematyką ochrony zabytków w powiecie. Ustawa reguluje następujące kwestie: formy i sposoby ochrony zabytków; zagospodarowanie zabytków, prowadzenie badań, prac i robót oraz podejmowanie innych działań przy zabytkach; nadzór konserwatorki; wywóz zabytków za granicę; restytucję zabytków wywiezionych niezgodnie z prawem z terytorium państwa członkowskiego Unii Europejskiej; zasadami finansowania opieki nad zabytkami; ochronę zabytków na wypadek konfliktu zbrojnego i sytuacji kryzysowej; organizację organów ochrony zabytków, społecznych opiekunów zabytków oraz przepisy karne.</w:t>
      </w:r>
    </w:p>
    <w:p w14:paraId="3E88E893" w14:textId="77777777" w:rsidR="009B61C9" w:rsidRPr="000B05DB" w:rsidRDefault="006A64E5" w:rsidP="00862725">
      <w:pPr>
        <w:ind w:left="14" w:right="54" w:firstLine="720"/>
        <w:rPr>
          <w:sz w:val="22"/>
        </w:rPr>
      </w:pPr>
      <w:r w:rsidRPr="0084483D">
        <w:rPr>
          <w:color w:val="auto"/>
          <w:sz w:val="22"/>
        </w:rPr>
        <w:t xml:space="preserve">Uchwała nr </w:t>
      </w:r>
      <w:r w:rsidR="00171B23" w:rsidRPr="0084483D">
        <w:rPr>
          <w:color w:val="auto"/>
          <w:sz w:val="22"/>
        </w:rPr>
        <w:t>XLV/291/17</w:t>
      </w:r>
      <w:r w:rsidRPr="0084483D">
        <w:rPr>
          <w:color w:val="auto"/>
          <w:sz w:val="22"/>
        </w:rPr>
        <w:t xml:space="preserve"> Rady Powiatu Jarocińskiego z dnia </w:t>
      </w:r>
      <w:r w:rsidR="00171B23" w:rsidRPr="0084483D">
        <w:rPr>
          <w:color w:val="auto"/>
          <w:sz w:val="22"/>
        </w:rPr>
        <w:t>4 sierpnia 2017</w:t>
      </w:r>
      <w:r w:rsidRPr="0084483D">
        <w:rPr>
          <w:color w:val="auto"/>
          <w:sz w:val="22"/>
        </w:rPr>
        <w:t xml:space="preserve"> r. określa zasady udzielania dotacji na prace konserwatorskie, restauratorskie lub roboty budowlane </w:t>
      </w:r>
      <w:r w:rsidRPr="000B05DB">
        <w:rPr>
          <w:sz w:val="22"/>
        </w:rPr>
        <w:t>przy zabytkach wpisanych do rejest</w:t>
      </w:r>
      <w:r w:rsidR="00696A1D" w:rsidRPr="000B05DB">
        <w:rPr>
          <w:sz w:val="22"/>
        </w:rPr>
        <w:t>r</w:t>
      </w:r>
      <w:r w:rsidRPr="000B05DB">
        <w:rPr>
          <w:sz w:val="22"/>
        </w:rPr>
        <w:t>u</w:t>
      </w:r>
      <w:r w:rsidR="00696A1D" w:rsidRPr="000B05DB">
        <w:rPr>
          <w:sz w:val="22"/>
        </w:rPr>
        <w:t xml:space="preserve"> zabytków</w:t>
      </w:r>
      <w:r w:rsidRPr="000B05DB">
        <w:rPr>
          <w:sz w:val="22"/>
        </w:rPr>
        <w:t>. Uchwała została sporządzona na podstawie art. 77 i a</w:t>
      </w:r>
      <w:r w:rsidR="00696A1D" w:rsidRPr="000B05DB">
        <w:rPr>
          <w:sz w:val="22"/>
        </w:rPr>
        <w:t>r</w:t>
      </w:r>
      <w:r w:rsidRPr="000B05DB">
        <w:rPr>
          <w:sz w:val="22"/>
        </w:rPr>
        <w:t xml:space="preserve">t. 81 ustawy </w:t>
      </w:r>
      <w:r w:rsidR="00696A1D" w:rsidRPr="000B05DB">
        <w:rPr>
          <w:sz w:val="22"/>
        </w:rPr>
        <w:br/>
      </w:r>
      <w:r w:rsidRPr="000B05DB">
        <w:rPr>
          <w:sz w:val="22"/>
        </w:rPr>
        <w:t>o ochronie zabytków i opiece nad zabytkami.</w:t>
      </w:r>
    </w:p>
    <w:p w14:paraId="254F383B" w14:textId="740C6843" w:rsidR="009B61C9" w:rsidRPr="000B05DB" w:rsidRDefault="006A64E5" w:rsidP="00862725">
      <w:pPr>
        <w:spacing w:after="34"/>
        <w:ind w:left="14" w:right="54" w:firstLine="712"/>
        <w:rPr>
          <w:sz w:val="22"/>
        </w:rPr>
      </w:pPr>
      <w:r w:rsidRPr="000B05DB">
        <w:rPr>
          <w:sz w:val="22"/>
        </w:rPr>
        <w:t xml:space="preserve">Zgodnie z art. 12 ustawy o ochronie zabytków i opiece nad zabytkami, Starosta w uzgodnieniu </w:t>
      </w:r>
      <w:r w:rsidR="00403792">
        <w:rPr>
          <w:sz w:val="22"/>
        </w:rPr>
        <w:br/>
      </w:r>
      <w:r w:rsidRPr="000B05DB">
        <w:rPr>
          <w:sz w:val="22"/>
        </w:rPr>
        <w:t xml:space="preserve">z wojewódzkim konserwatorem zabytków, może umieszczać na zabytku nieruchomym wpisanym do rejestru znak informujący o tym, iż zabytek ten podlega ochronie. Wzór znaku określa właściwy minister do spraw kultury i ochrony dziedzictwa narodowego w drodze rozporządzenia. Natomiast </w:t>
      </w:r>
      <w:r w:rsidR="00696A1D" w:rsidRPr="000B05DB">
        <w:rPr>
          <w:sz w:val="22"/>
        </w:rPr>
        <w:t>ar</w:t>
      </w:r>
      <w:r w:rsidRPr="000B05DB">
        <w:rPr>
          <w:sz w:val="22"/>
        </w:rPr>
        <w:t xml:space="preserve">t. 50 określa działania związanie z zniszczeniami, uszkodzeniami, kradzieżami, zaginięcia lub nielegalnymi wywozami za granicę. Wówczas wojewódzki konserwator zabytków może wydać decyzję </w:t>
      </w:r>
      <w:r w:rsidR="0084483D">
        <w:rPr>
          <w:sz w:val="22"/>
        </w:rPr>
        <w:br/>
      </w:r>
      <w:r w:rsidRPr="000B05DB">
        <w:rPr>
          <w:sz w:val="22"/>
        </w:rPr>
        <w:t>o zabezpieczeniu tego zabytku w formie ustanowienia czasowego zajęcia do czasu usunięcia zagrożenia.</w:t>
      </w:r>
    </w:p>
    <w:p w14:paraId="6B2CE754" w14:textId="77777777" w:rsidR="009B61C9" w:rsidRPr="000B05DB" w:rsidRDefault="006A64E5">
      <w:pPr>
        <w:spacing w:after="428"/>
        <w:ind w:left="201" w:right="14" w:firstLine="712"/>
        <w:rPr>
          <w:sz w:val="22"/>
        </w:rPr>
      </w:pPr>
      <w:r w:rsidRPr="000B05DB">
        <w:rPr>
          <w:sz w:val="22"/>
        </w:rPr>
        <w:t>W myśl a</w:t>
      </w:r>
      <w:r w:rsidR="00696A1D" w:rsidRPr="000B05DB">
        <w:rPr>
          <w:sz w:val="22"/>
        </w:rPr>
        <w:t>r</w:t>
      </w:r>
      <w:r w:rsidRPr="000B05DB">
        <w:rPr>
          <w:sz w:val="22"/>
        </w:rPr>
        <w:t>t. 104 ustawy na terenie powiatu jarocińskiego działają społeczni opie</w:t>
      </w:r>
      <w:r w:rsidR="00696A1D" w:rsidRPr="000B05DB">
        <w:rPr>
          <w:sz w:val="22"/>
        </w:rPr>
        <w:t>ku</w:t>
      </w:r>
      <w:r w:rsidRPr="000B05DB">
        <w:rPr>
          <w:sz w:val="22"/>
        </w:rPr>
        <w:t xml:space="preserve">nowie zabytków, którzy są uprawnieni do pouczania osób naruszających przepisy. Społeczni opiekunowie zabytków posiadają czynny udział w opiniowaniu projektów prawa miejscowego w zakresie ochrony </w:t>
      </w:r>
      <w:r w:rsidR="00696A1D" w:rsidRPr="000B05DB">
        <w:rPr>
          <w:sz w:val="22"/>
        </w:rPr>
        <w:br/>
      </w:r>
      <w:r w:rsidRPr="000B05DB">
        <w:rPr>
          <w:sz w:val="22"/>
        </w:rPr>
        <w:t>i opieki zabytków.</w:t>
      </w:r>
    </w:p>
    <w:p w14:paraId="34B36EB0" w14:textId="77777777" w:rsidR="009B61C9" w:rsidRPr="000B05DB" w:rsidRDefault="006A64E5">
      <w:pPr>
        <w:pStyle w:val="Nagwek3"/>
        <w:spacing w:after="106"/>
        <w:rPr>
          <w:b/>
          <w:sz w:val="22"/>
        </w:rPr>
      </w:pPr>
      <w:r w:rsidRPr="000B05DB">
        <w:rPr>
          <w:b/>
          <w:sz w:val="22"/>
        </w:rPr>
        <w:t>3. Uwarunkowania prawne ochrony i opieki nad zabytkami w Polsce</w:t>
      </w:r>
    </w:p>
    <w:p w14:paraId="62AA2270" w14:textId="77777777" w:rsidR="009B61C9" w:rsidRPr="000B05DB" w:rsidRDefault="006A64E5">
      <w:pPr>
        <w:ind w:left="180" w:right="14" w:firstLine="727"/>
        <w:rPr>
          <w:sz w:val="22"/>
        </w:rPr>
      </w:pPr>
      <w:r w:rsidRPr="000B05DB">
        <w:rPr>
          <w:sz w:val="22"/>
        </w:rPr>
        <w:t xml:space="preserve">Ochrona zabytków i całości dziedzictwa kulturowego została zagwarantowana w Konstytucja Rzeczypospolitej Polskiej. Z treści art. 5. („Rzeczpospolita Polska strzeże niepodległości </w:t>
      </w:r>
      <w:r w:rsidR="00804767" w:rsidRPr="000B05DB">
        <w:rPr>
          <w:sz w:val="22"/>
        </w:rPr>
        <w:br/>
      </w:r>
      <w:r w:rsidRPr="000B05DB">
        <w:rPr>
          <w:sz w:val="22"/>
        </w:rPr>
        <w:t xml:space="preserve">i nienaruszalności swojego terytorium, zapewnia wolności i prawa człowieka i obywatela oraz bezpieczeństwo obywateli, strzeże dziedzictwa narodowego oraz zapewnia ochronę środowiska, kierując się zasadą zrównoważonego rozwoju”) i art. 6 („Rzeczpospolita Polska stwarza warunki upowszechniania i równego dostępu do dóbr kultury, będącej źródłem tożsamości narodu polskiego, jego trwania i rozwoju. Rzeczpospolita Polska udziela pomocy Polakom zamieszkałym za granicą </w:t>
      </w:r>
      <w:r w:rsidR="00804767" w:rsidRPr="000B05DB">
        <w:rPr>
          <w:sz w:val="22"/>
        </w:rPr>
        <w:br/>
      </w:r>
      <w:r w:rsidRPr="000B05DB">
        <w:rPr>
          <w:sz w:val="22"/>
        </w:rPr>
        <w:t xml:space="preserve">w zachowaniu ich związków z narodowym dziedzictwem kulturalnym.”) ustawy zasadniczej wynika, że konstytucyjnym obowiązkiem państwa i każdego obywatela jest stanie na straży dziedzictwa narodowego. Zabytki jako obiekty silnie nacechowane kulturowo wartościami materialnymi jak </w:t>
      </w:r>
      <w:r w:rsidR="00804767" w:rsidRPr="000B05DB">
        <w:rPr>
          <w:sz w:val="22"/>
        </w:rPr>
        <w:br/>
      </w:r>
      <w:r w:rsidRPr="000B05DB">
        <w:rPr>
          <w:sz w:val="22"/>
        </w:rPr>
        <w:t xml:space="preserve">i niematerialnymi, stanowią dobro wspólne wszystkich obywateli Rzeczypospolitej Polskiej. Dbałość </w:t>
      </w:r>
      <w:r w:rsidR="00804767" w:rsidRPr="000B05DB">
        <w:rPr>
          <w:sz w:val="22"/>
        </w:rPr>
        <w:br/>
      </w:r>
      <w:r w:rsidRPr="000B05DB">
        <w:rPr>
          <w:sz w:val="22"/>
        </w:rPr>
        <w:t>i troska o dobro wspólne jest obowiązkiem każdego obywatela Państwa Polskiego.</w:t>
      </w:r>
    </w:p>
    <w:p w14:paraId="33F80DFC" w14:textId="77777777" w:rsidR="009B61C9" w:rsidRPr="000B05DB" w:rsidRDefault="006A64E5">
      <w:pPr>
        <w:spacing w:after="28"/>
        <w:ind w:left="187" w:right="14" w:firstLine="705"/>
        <w:rPr>
          <w:sz w:val="22"/>
        </w:rPr>
      </w:pPr>
      <w:r w:rsidRPr="000B05DB">
        <w:rPr>
          <w:sz w:val="22"/>
        </w:rPr>
        <w:lastRenderedPageBreak/>
        <w:t>Rzeczypospolita Polska ratyfikowała akty prawne o znaczeniu międzynarodowym określających zasady i sposób dbałości o zachowane materialne dziedzictwo kulturowe.</w:t>
      </w:r>
    </w:p>
    <w:p w14:paraId="4E3D5A95" w14:textId="77777777" w:rsidR="009B61C9" w:rsidRPr="000B05DB" w:rsidRDefault="006A64E5">
      <w:pPr>
        <w:spacing w:after="192" w:line="259" w:lineRule="auto"/>
        <w:ind w:left="180" w:right="14"/>
        <w:rPr>
          <w:sz w:val="22"/>
        </w:rPr>
      </w:pPr>
      <w:r w:rsidRPr="000B05DB">
        <w:rPr>
          <w:sz w:val="22"/>
        </w:rPr>
        <w:t>Najważniejszymi dokumentami wśród nich są:</w:t>
      </w:r>
    </w:p>
    <w:p w14:paraId="22C8DE66" w14:textId="734D3A4F" w:rsidR="009B61C9" w:rsidRPr="000B05DB" w:rsidRDefault="006A64E5" w:rsidP="00804767">
      <w:pPr>
        <w:spacing w:after="55" w:line="360" w:lineRule="auto"/>
        <w:ind w:left="568" w:right="14"/>
        <w:rPr>
          <w:sz w:val="22"/>
        </w:rPr>
      </w:pPr>
      <w:r w:rsidRPr="000B05DB">
        <w:rPr>
          <w:sz w:val="22"/>
        </w:rPr>
        <w:t xml:space="preserve">l . </w:t>
      </w:r>
      <w:r w:rsidR="00804767" w:rsidRPr="000B05DB">
        <w:rPr>
          <w:sz w:val="22"/>
        </w:rPr>
        <w:t xml:space="preserve">  </w:t>
      </w:r>
      <w:r w:rsidRPr="000B05DB">
        <w:rPr>
          <w:sz w:val="22"/>
        </w:rPr>
        <w:t>Karta Ateńska, sporządzona 30 paździe</w:t>
      </w:r>
      <w:r w:rsidR="00804767" w:rsidRPr="000B05DB">
        <w:rPr>
          <w:sz w:val="22"/>
        </w:rPr>
        <w:t>rn</w:t>
      </w:r>
      <w:r w:rsidRPr="000B05DB">
        <w:rPr>
          <w:sz w:val="22"/>
        </w:rPr>
        <w:t>ika 1931 r.</w:t>
      </w:r>
    </w:p>
    <w:p w14:paraId="0F08A17C" w14:textId="77777777" w:rsidR="009B61C9" w:rsidRPr="000B05DB" w:rsidRDefault="006A64E5" w:rsidP="00872A4A">
      <w:pPr>
        <w:numPr>
          <w:ilvl w:val="0"/>
          <w:numId w:val="3"/>
        </w:numPr>
        <w:spacing w:line="360" w:lineRule="auto"/>
        <w:ind w:right="14" w:hanging="360"/>
        <w:rPr>
          <w:sz w:val="22"/>
        </w:rPr>
      </w:pPr>
      <w:r w:rsidRPr="000B05DB">
        <w:rPr>
          <w:sz w:val="22"/>
        </w:rPr>
        <w:t>Konwencja o ochronie dóbr kulturalnych w razie konfliktu zbrojnego przyjęta w Hadze 14 maja 1954 r.</w:t>
      </w:r>
    </w:p>
    <w:p w14:paraId="5927CEE3" w14:textId="77777777" w:rsidR="009B61C9" w:rsidRPr="000B05DB" w:rsidRDefault="006A64E5" w:rsidP="00872A4A">
      <w:pPr>
        <w:numPr>
          <w:ilvl w:val="0"/>
          <w:numId w:val="3"/>
        </w:numPr>
        <w:spacing w:line="360" w:lineRule="auto"/>
        <w:ind w:right="14" w:hanging="360"/>
        <w:rPr>
          <w:sz w:val="22"/>
        </w:rPr>
      </w:pPr>
      <w:r w:rsidRPr="000B05DB">
        <w:rPr>
          <w:sz w:val="22"/>
        </w:rPr>
        <w:t>Karta W</w:t>
      </w:r>
      <w:r w:rsidR="00804767" w:rsidRPr="000B05DB">
        <w:rPr>
          <w:sz w:val="22"/>
        </w:rPr>
        <w:t>enecka, czyli Międzynarodowa Kar</w:t>
      </w:r>
      <w:r w:rsidRPr="000B05DB">
        <w:rPr>
          <w:sz w:val="22"/>
        </w:rPr>
        <w:t>ta Konserwacji i Restauracja Zabytków i Miejsc Zabytkowych sporządzona w Wenecji w 1964 r.</w:t>
      </w:r>
    </w:p>
    <w:p w14:paraId="6738C72F" w14:textId="77777777" w:rsidR="009B61C9" w:rsidRPr="000B05DB" w:rsidRDefault="006A64E5" w:rsidP="00872A4A">
      <w:pPr>
        <w:numPr>
          <w:ilvl w:val="0"/>
          <w:numId w:val="3"/>
        </w:numPr>
        <w:spacing w:line="360" w:lineRule="auto"/>
        <w:ind w:right="14" w:hanging="360"/>
        <w:rPr>
          <w:sz w:val="22"/>
        </w:rPr>
      </w:pPr>
      <w:r w:rsidRPr="000B05DB">
        <w:rPr>
          <w:sz w:val="22"/>
        </w:rPr>
        <w:t xml:space="preserve">Konwencja w sprawie ochrony światowego dziedzictwa kulturalnego i naturalnego przyjęta </w:t>
      </w:r>
      <w:r w:rsidR="00804767" w:rsidRPr="000B05DB">
        <w:rPr>
          <w:sz w:val="22"/>
        </w:rPr>
        <w:br/>
      </w:r>
      <w:r w:rsidRPr="000B05DB">
        <w:rPr>
          <w:sz w:val="22"/>
        </w:rPr>
        <w:t>w Paryżu 16 listopada 1972 r.</w:t>
      </w:r>
    </w:p>
    <w:p w14:paraId="083E456C" w14:textId="77D93BEA" w:rsidR="009B61C9" w:rsidRPr="000B05DB" w:rsidRDefault="006A64E5" w:rsidP="00872A4A">
      <w:pPr>
        <w:numPr>
          <w:ilvl w:val="0"/>
          <w:numId w:val="3"/>
        </w:numPr>
        <w:spacing w:after="0" w:line="360" w:lineRule="auto"/>
        <w:ind w:right="14" w:hanging="360"/>
        <w:rPr>
          <w:sz w:val="22"/>
        </w:rPr>
      </w:pPr>
      <w:r w:rsidRPr="000B05DB">
        <w:rPr>
          <w:sz w:val="22"/>
        </w:rPr>
        <w:t>Międzynarodowa Karta Ochrony Ogrodów IFLA-ICOMOS sporządzona 21 maja</w:t>
      </w:r>
      <w:r w:rsidR="002D5376" w:rsidRPr="000B05DB">
        <w:rPr>
          <w:sz w:val="22"/>
        </w:rPr>
        <w:t xml:space="preserve"> 1981 r.</w:t>
      </w:r>
      <w:r w:rsidR="009A40F7" w:rsidRPr="000B05DB">
        <w:rPr>
          <w:sz w:val="22"/>
        </w:rPr>
        <w:t>, Florencja.</w:t>
      </w:r>
    </w:p>
    <w:p w14:paraId="57F9F090" w14:textId="37716E52" w:rsidR="009B61C9" w:rsidRPr="000B05DB" w:rsidRDefault="006A64E5" w:rsidP="00872A4A">
      <w:pPr>
        <w:numPr>
          <w:ilvl w:val="0"/>
          <w:numId w:val="3"/>
        </w:numPr>
        <w:spacing w:after="43" w:line="360" w:lineRule="auto"/>
        <w:ind w:right="14" w:hanging="360"/>
        <w:rPr>
          <w:sz w:val="22"/>
        </w:rPr>
      </w:pPr>
      <w:r w:rsidRPr="000B05DB">
        <w:rPr>
          <w:sz w:val="22"/>
        </w:rPr>
        <w:t>Międzynarodowa Ka</w:t>
      </w:r>
      <w:r w:rsidR="00804767" w:rsidRPr="000B05DB">
        <w:rPr>
          <w:sz w:val="22"/>
        </w:rPr>
        <w:t>r</w:t>
      </w:r>
      <w:r w:rsidRPr="000B05DB">
        <w:rPr>
          <w:sz w:val="22"/>
        </w:rPr>
        <w:t>la Ochrony Miasta Historycznych ICOMOS sporządzona w październiku 1987 r.</w:t>
      </w:r>
      <w:r w:rsidR="009A40F7" w:rsidRPr="000B05DB">
        <w:rPr>
          <w:sz w:val="22"/>
        </w:rPr>
        <w:t>, Waszyngton.</w:t>
      </w:r>
    </w:p>
    <w:p w14:paraId="2A8EA439" w14:textId="77777777" w:rsidR="009B61C9" w:rsidRPr="000B05DB" w:rsidRDefault="006A64E5" w:rsidP="00872A4A">
      <w:pPr>
        <w:numPr>
          <w:ilvl w:val="0"/>
          <w:numId w:val="3"/>
        </w:numPr>
        <w:spacing w:after="49" w:line="360" w:lineRule="auto"/>
        <w:ind w:right="14" w:hanging="360"/>
        <w:rPr>
          <w:sz w:val="22"/>
        </w:rPr>
      </w:pPr>
      <w:r w:rsidRPr="000B05DB">
        <w:rPr>
          <w:sz w:val="22"/>
        </w:rPr>
        <w:t xml:space="preserve">Konwencja o ochronie dziedzictwa architektonicznego Europy sporządzona w Grenadzie </w:t>
      </w:r>
      <w:r w:rsidR="00804767" w:rsidRPr="000B05DB">
        <w:rPr>
          <w:sz w:val="22"/>
        </w:rPr>
        <w:br/>
      </w:r>
      <w:r w:rsidRPr="000B05DB">
        <w:rPr>
          <w:sz w:val="22"/>
        </w:rPr>
        <w:t>3 października 1985 r.</w:t>
      </w:r>
    </w:p>
    <w:p w14:paraId="3D3EE55D" w14:textId="77777777" w:rsidR="009B61C9" w:rsidRPr="000B05DB" w:rsidRDefault="006A64E5">
      <w:pPr>
        <w:spacing w:after="58"/>
        <w:ind w:left="166" w:right="86" w:firstLine="712"/>
        <w:rPr>
          <w:sz w:val="22"/>
        </w:rPr>
      </w:pPr>
      <w:r w:rsidRPr="000B05DB">
        <w:rPr>
          <w:sz w:val="22"/>
        </w:rPr>
        <w:t xml:space="preserve">W polskim systemie prawnym kompleksowe uregulowania dotyczące ochrony zabytków </w:t>
      </w:r>
      <w:r w:rsidR="00804767" w:rsidRPr="000B05DB">
        <w:rPr>
          <w:sz w:val="22"/>
        </w:rPr>
        <w:br/>
      </w:r>
      <w:r w:rsidRPr="000B05DB">
        <w:rPr>
          <w:sz w:val="22"/>
        </w:rPr>
        <w:t>i opieki nad zabytkami zapisane zostały w Ustawie z dnia 23 lipca 2003 r. o ochronie zabytków i opiece nad zabytkami.</w:t>
      </w:r>
    </w:p>
    <w:p w14:paraId="30F205A4" w14:textId="77777777" w:rsidR="009B61C9" w:rsidRPr="00175ECD" w:rsidRDefault="006A64E5">
      <w:pPr>
        <w:ind w:left="151" w:right="14" w:firstLine="698"/>
        <w:rPr>
          <w:color w:val="auto"/>
          <w:sz w:val="22"/>
        </w:rPr>
      </w:pPr>
      <w:r w:rsidRPr="000B05DB">
        <w:rPr>
          <w:sz w:val="22"/>
        </w:rPr>
        <w:t xml:space="preserve">Innymi aktami prawnymi dotykającymi problematyki związanej z ochroną zabytków i opieką nad zabytkami </w:t>
      </w:r>
      <w:r w:rsidRPr="00175ECD">
        <w:rPr>
          <w:color w:val="auto"/>
          <w:sz w:val="22"/>
        </w:rPr>
        <w:t>zawa</w:t>
      </w:r>
      <w:r w:rsidR="00804767" w:rsidRPr="00175ECD">
        <w:rPr>
          <w:color w:val="auto"/>
          <w:sz w:val="22"/>
        </w:rPr>
        <w:t>r</w:t>
      </w:r>
      <w:r w:rsidRPr="00175ECD">
        <w:rPr>
          <w:color w:val="auto"/>
          <w:sz w:val="22"/>
        </w:rPr>
        <w:t>te zostały w poniżej wymienionych ustawach:</w:t>
      </w:r>
    </w:p>
    <w:p w14:paraId="4FCF2AC9" w14:textId="4EBEE56E" w:rsidR="00804767" w:rsidRPr="00175ECD" w:rsidRDefault="00804767" w:rsidP="00804767">
      <w:pPr>
        <w:spacing w:after="71" w:line="360" w:lineRule="auto"/>
        <w:ind w:right="14"/>
        <w:rPr>
          <w:color w:val="auto"/>
          <w:sz w:val="22"/>
        </w:rPr>
      </w:pPr>
      <w:r w:rsidRPr="00175ECD">
        <w:rPr>
          <w:color w:val="auto"/>
          <w:sz w:val="22"/>
        </w:rPr>
        <w:t xml:space="preserve">       </w:t>
      </w:r>
      <w:r w:rsidR="006A64E5" w:rsidRPr="00175ECD">
        <w:rPr>
          <w:color w:val="auto"/>
          <w:sz w:val="22"/>
        </w:rPr>
        <w:t xml:space="preserve">l. </w:t>
      </w:r>
      <w:r w:rsidRPr="00175ECD">
        <w:rPr>
          <w:color w:val="auto"/>
          <w:sz w:val="22"/>
        </w:rPr>
        <w:t xml:space="preserve">   </w:t>
      </w:r>
      <w:r w:rsidR="006A64E5" w:rsidRPr="00175ECD">
        <w:rPr>
          <w:color w:val="auto"/>
          <w:sz w:val="22"/>
        </w:rPr>
        <w:t>Ustawa z dnia 27 marca 2003 r. o planowaniu i zagospodarowaniu przestrzennym (Dz. U. z 20</w:t>
      </w:r>
      <w:r w:rsidRPr="00175ECD">
        <w:rPr>
          <w:color w:val="auto"/>
          <w:sz w:val="22"/>
        </w:rPr>
        <w:t>20</w:t>
      </w:r>
      <w:r w:rsidR="00403792">
        <w:rPr>
          <w:color w:val="auto"/>
          <w:sz w:val="22"/>
        </w:rPr>
        <w:t xml:space="preserve"> </w:t>
      </w:r>
      <w:r w:rsidRPr="00175ECD">
        <w:rPr>
          <w:color w:val="auto"/>
          <w:sz w:val="22"/>
        </w:rPr>
        <w:t xml:space="preserve"> </w:t>
      </w:r>
    </w:p>
    <w:p w14:paraId="59A9426D" w14:textId="2E3DACB6" w:rsidR="009B61C9" w:rsidRPr="00175ECD" w:rsidRDefault="00804767" w:rsidP="00804767">
      <w:pPr>
        <w:spacing w:after="71" w:line="360" w:lineRule="auto"/>
        <w:ind w:right="14"/>
        <w:rPr>
          <w:color w:val="auto"/>
          <w:sz w:val="22"/>
        </w:rPr>
      </w:pPr>
      <w:r w:rsidRPr="00175ECD">
        <w:rPr>
          <w:color w:val="auto"/>
          <w:sz w:val="22"/>
        </w:rPr>
        <w:t xml:space="preserve">             </w:t>
      </w:r>
      <w:r w:rsidR="00403792">
        <w:rPr>
          <w:color w:val="auto"/>
          <w:sz w:val="22"/>
        </w:rPr>
        <w:t xml:space="preserve">r., </w:t>
      </w:r>
      <w:r w:rsidR="006A64E5" w:rsidRPr="00175ECD">
        <w:rPr>
          <w:color w:val="auto"/>
          <w:sz w:val="22"/>
        </w:rPr>
        <w:t xml:space="preserve">poz. </w:t>
      </w:r>
      <w:r w:rsidR="009A40F7" w:rsidRPr="00175ECD">
        <w:rPr>
          <w:color w:val="auto"/>
          <w:sz w:val="22"/>
        </w:rPr>
        <w:t>293, 471. 782, 1086, 1378</w:t>
      </w:r>
      <w:r w:rsidR="006A64E5" w:rsidRPr="00175ECD">
        <w:rPr>
          <w:color w:val="auto"/>
          <w:sz w:val="22"/>
        </w:rPr>
        <w:t>);</w:t>
      </w:r>
    </w:p>
    <w:p w14:paraId="4D662E88" w14:textId="6892BD7A" w:rsidR="009B61C9" w:rsidRPr="00175ECD" w:rsidRDefault="006A64E5" w:rsidP="00872A4A">
      <w:pPr>
        <w:numPr>
          <w:ilvl w:val="0"/>
          <w:numId w:val="4"/>
        </w:numPr>
        <w:spacing w:after="49" w:line="360" w:lineRule="auto"/>
        <w:ind w:right="14" w:hanging="353"/>
        <w:rPr>
          <w:color w:val="auto"/>
          <w:sz w:val="22"/>
        </w:rPr>
      </w:pPr>
      <w:r w:rsidRPr="00175ECD">
        <w:rPr>
          <w:color w:val="auto"/>
          <w:sz w:val="22"/>
        </w:rPr>
        <w:t>Ustawa z dnia 7 lipca 1994 r. — Prawo budowlane (Dz. U. z 20</w:t>
      </w:r>
      <w:r w:rsidR="00804767" w:rsidRPr="00175ECD">
        <w:rPr>
          <w:color w:val="auto"/>
          <w:sz w:val="22"/>
        </w:rPr>
        <w:t>20</w:t>
      </w:r>
      <w:r w:rsidRPr="00175ECD">
        <w:rPr>
          <w:color w:val="auto"/>
          <w:sz w:val="22"/>
        </w:rPr>
        <w:t xml:space="preserve"> r., poz. 1</w:t>
      </w:r>
      <w:r w:rsidR="00804767" w:rsidRPr="00175ECD">
        <w:rPr>
          <w:color w:val="auto"/>
          <w:sz w:val="22"/>
        </w:rPr>
        <w:t>333</w:t>
      </w:r>
      <w:r w:rsidR="00403792">
        <w:rPr>
          <w:color w:val="auto"/>
          <w:sz w:val="22"/>
        </w:rPr>
        <w:t>, 2127</w:t>
      </w:r>
      <w:r w:rsidRPr="00175ECD">
        <w:rPr>
          <w:color w:val="auto"/>
          <w:sz w:val="22"/>
        </w:rPr>
        <w:t>);</w:t>
      </w:r>
    </w:p>
    <w:p w14:paraId="6413F690" w14:textId="25ABA3EF" w:rsidR="009B61C9" w:rsidRPr="00175ECD" w:rsidRDefault="006A64E5" w:rsidP="00872A4A">
      <w:pPr>
        <w:numPr>
          <w:ilvl w:val="0"/>
          <w:numId w:val="4"/>
        </w:numPr>
        <w:spacing w:after="51" w:line="360" w:lineRule="auto"/>
        <w:ind w:right="14" w:hanging="353"/>
        <w:rPr>
          <w:color w:val="auto"/>
          <w:sz w:val="22"/>
        </w:rPr>
      </w:pPr>
      <w:r w:rsidRPr="00175ECD">
        <w:rPr>
          <w:color w:val="auto"/>
          <w:sz w:val="22"/>
        </w:rPr>
        <w:t xml:space="preserve">Ustawa z dnia 27 kwietnia 2001 r. — Prawo ochrony środowiska (Dz. U. </w:t>
      </w:r>
      <w:r w:rsidR="00804767" w:rsidRPr="00175ECD">
        <w:rPr>
          <w:color w:val="auto"/>
          <w:sz w:val="22"/>
        </w:rPr>
        <w:t xml:space="preserve">z </w:t>
      </w:r>
      <w:r w:rsidRPr="00175ECD">
        <w:rPr>
          <w:color w:val="auto"/>
          <w:sz w:val="22"/>
        </w:rPr>
        <w:t>20</w:t>
      </w:r>
      <w:r w:rsidR="00804767" w:rsidRPr="00175ECD">
        <w:rPr>
          <w:color w:val="auto"/>
          <w:sz w:val="22"/>
        </w:rPr>
        <w:t>20</w:t>
      </w:r>
      <w:r w:rsidRPr="00175ECD">
        <w:rPr>
          <w:color w:val="auto"/>
          <w:sz w:val="22"/>
        </w:rPr>
        <w:t xml:space="preserve"> r., poz. </w:t>
      </w:r>
      <w:r w:rsidR="009A40F7" w:rsidRPr="00175ECD">
        <w:rPr>
          <w:color w:val="auto"/>
          <w:sz w:val="22"/>
        </w:rPr>
        <w:t>1219, 1378, 1565</w:t>
      </w:r>
      <w:r w:rsidR="00403792">
        <w:rPr>
          <w:color w:val="auto"/>
          <w:sz w:val="22"/>
        </w:rPr>
        <w:t>, 2127, 2338</w:t>
      </w:r>
      <w:r w:rsidRPr="00175ECD">
        <w:rPr>
          <w:color w:val="auto"/>
          <w:sz w:val="22"/>
        </w:rPr>
        <w:t>);</w:t>
      </w:r>
    </w:p>
    <w:p w14:paraId="6CE6E660" w14:textId="1D2C7415" w:rsidR="009B61C9" w:rsidRPr="00175ECD" w:rsidRDefault="006A64E5" w:rsidP="00872A4A">
      <w:pPr>
        <w:numPr>
          <w:ilvl w:val="0"/>
          <w:numId w:val="4"/>
        </w:numPr>
        <w:spacing w:after="157" w:line="360" w:lineRule="auto"/>
        <w:ind w:left="806" w:right="14" w:hanging="353"/>
        <w:rPr>
          <w:color w:val="auto"/>
          <w:sz w:val="22"/>
        </w:rPr>
      </w:pPr>
      <w:r w:rsidRPr="00175ECD">
        <w:rPr>
          <w:color w:val="auto"/>
          <w:sz w:val="22"/>
        </w:rPr>
        <w:t>Ustawa z dnia 16 października 1991</w:t>
      </w:r>
      <w:r w:rsidRPr="00175ECD">
        <w:rPr>
          <w:color w:val="auto"/>
          <w:sz w:val="22"/>
        </w:rPr>
        <w:tab/>
        <w:t>r. o ochronie przyrody (Dz. U. z 20</w:t>
      </w:r>
      <w:r w:rsidR="00804767" w:rsidRPr="00175ECD">
        <w:rPr>
          <w:color w:val="auto"/>
          <w:sz w:val="22"/>
        </w:rPr>
        <w:t>20</w:t>
      </w:r>
      <w:r w:rsidRPr="00175ECD">
        <w:rPr>
          <w:color w:val="auto"/>
          <w:sz w:val="22"/>
        </w:rPr>
        <w:t xml:space="preserve"> r., poz. </w:t>
      </w:r>
      <w:r w:rsidR="009A40F7" w:rsidRPr="00175ECD">
        <w:rPr>
          <w:color w:val="auto"/>
          <w:sz w:val="22"/>
        </w:rPr>
        <w:t>55, 471, 1378</w:t>
      </w:r>
      <w:r w:rsidRPr="00175ECD">
        <w:rPr>
          <w:color w:val="auto"/>
          <w:sz w:val="22"/>
        </w:rPr>
        <w:t>);</w:t>
      </w:r>
    </w:p>
    <w:p w14:paraId="7120D893" w14:textId="59C56951" w:rsidR="009B61C9" w:rsidRPr="00175ECD" w:rsidRDefault="00804767" w:rsidP="00872A4A">
      <w:pPr>
        <w:numPr>
          <w:ilvl w:val="0"/>
          <w:numId w:val="4"/>
        </w:numPr>
        <w:spacing w:after="0" w:line="360" w:lineRule="auto"/>
        <w:ind w:right="14" w:hanging="353"/>
        <w:rPr>
          <w:color w:val="auto"/>
          <w:sz w:val="22"/>
        </w:rPr>
      </w:pPr>
      <w:r w:rsidRPr="00175ECD">
        <w:rPr>
          <w:color w:val="auto"/>
          <w:sz w:val="22"/>
        </w:rPr>
        <w:t>Ustawa z dnia 21 sier</w:t>
      </w:r>
      <w:r w:rsidR="006A64E5" w:rsidRPr="00175ECD">
        <w:rPr>
          <w:color w:val="auto"/>
          <w:sz w:val="22"/>
        </w:rPr>
        <w:t>pnia 1997 r. o gospodarce nieruchomościami (Dz. U. z 20</w:t>
      </w:r>
      <w:r w:rsidRPr="00175ECD">
        <w:rPr>
          <w:color w:val="auto"/>
          <w:sz w:val="22"/>
        </w:rPr>
        <w:t xml:space="preserve">20 </w:t>
      </w:r>
      <w:r w:rsidR="006A64E5" w:rsidRPr="00175ECD">
        <w:rPr>
          <w:color w:val="auto"/>
          <w:sz w:val="22"/>
        </w:rPr>
        <w:t xml:space="preserve">r., poz. </w:t>
      </w:r>
      <w:r w:rsidR="00403792">
        <w:rPr>
          <w:color w:val="auto"/>
          <w:sz w:val="22"/>
        </w:rPr>
        <w:t>1990</w:t>
      </w:r>
      <w:r w:rsidR="006A64E5" w:rsidRPr="00175ECD">
        <w:rPr>
          <w:color w:val="auto"/>
          <w:sz w:val="22"/>
        </w:rPr>
        <w:t>);</w:t>
      </w:r>
    </w:p>
    <w:p w14:paraId="1421683B" w14:textId="77777777" w:rsidR="009B61C9" w:rsidRPr="00175ECD" w:rsidRDefault="006A64E5" w:rsidP="00872A4A">
      <w:pPr>
        <w:numPr>
          <w:ilvl w:val="0"/>
          <w:numId w:val="4"/>
        </w:numPr>
        <w:spacing w:after="48" w:line="360" w:lineRule="auto"/>
        <w:ind w:right="14" w:hanging="353"/>
        <w:rPr>
          <w:color w:val="auto"/>
          <w:sz w:val="22"/>
        </w:rPr>
      </w:pPr>
      <w:r w:rsidRPr="00175ECD">
        <w:rPr>
          <w:color w:val="auto"/>
          <w:sz w:val="22"/>
        </w:rPr>
        <w:t>Ustawa z dnia 25 października 1991 r. o organizowaniu i prowadzeniu działalności kulturalnej (</w:t>
      </w:r>
      <w:r w:rsidR="00804767" w:rsidRPr="00175ECD">
        <w:rPr>
          <w:color w:val="auto"/>
          <w:sz w:val="22"/>
        </w:rPr>
        <w:t>Dz</w:t>
      </w:r>
      <w:r w:rsidRPr="00175ECD">
        <w:rPr>
          <w:color w:val="auto"/>
          <w:sz w:val="22"/>
        </w:rPr>
        <w:t>. U. z 202</w:t>
      </w:r>
      <w:r w:rsidR="00804767" w:rsidRPr="00175ECD">
        <w:rPr>
          <w:color w:val="auto"/>
          <w:sz w:val="22"/>
        </w:rPr>
        <w:t>0</w:t>
      </w:r>
      <w:r w:rsidRPr="00175ECD">
        <w:rPr>
          <w:color w:val="auto"/>
          <w:sz w:val="22"/>
        </w:rPr>
        <w:t xml:space="preserve"> r. poz. </w:t>
      </w:r>
      <w:r w:rsidR="00804767" w:rsidRPr="00175ECD">
        <w:rPr>
          <w:color w:val="auto"/>
          <w:sz w:val="22"/>
        </w:rPr>
        <w:t>194</w:t>
      </w:r>
      <w:r w:rsidRPr="00175ECD">
        <w:rPr>
          <w:color w:val="auto"/>
          <w:sz w:val="22"/>
        </w:rPr>
        <w:t>);</w:t>
      </w:r>
    </w:p>
    <w:p w14:paraId="60A85767" w14:textId="77777777" w:rsidR="009B61C9" w:rsidRPr="00175ECD" w:rsidRDefault="006A64E5" w:rsidP="00872A4A">
      <w:pPr>
        <w:numPr>
          <w:ilvl w:val="0"/>
          <w:numId w:val="4"/>
        </w:numPr>
        <w:spacing w:line="360" w:lineRule="auto"/>
        <w:ind w:right="14" w:hanging="353"/>
        <w:rPr>
          <w:color w:val="auto"/>
          <w:sz w:val="22"/>
        </w:rPr>
      </w:pPr>
      <w:r w:rsidRPr="00175ECD">
        <w:rPr>
          <w:color w:val="auto"/>
          <w:sz w:val="22"/>
        </w:rPr>
        <w:t xml:space="preserve">Ustawa z dnia 24 kwietnia 2003 r. o działalności pożytku publicznego i wolontariacie (Dz. U. </w:t>
      </w:r>
      <w:r w:rsidR="00804767" w:rsidRPr="00175ECD">
        <w:rPr>
          <w:color w:val="auto"/>
          <w:sz w:val="22"/>
        </w:rPr>
        <w:br/>
      </w:r>
      <w:r w:rsidRPr="00175ECD">
        <w:rPr>
          <w:color w:val="auto"/>
          <w:sz w:val="22"/>
        </w:rPr>
        <w:t>z 20</w:t>
      </w:r>
      <w:r w:rsidR="00804767" w:rsidRPr="00175ECD">
        <w:rPr>
          <w:color w:val="auto"/>
          <w:sz w:val="22"/>
        </w:rPr>
        <w:t>20</w:t>
      </w:r>
      <w:r w:rsidRPr="00175ECD">
        <w:rPr>
          <w:color w:val="auto"/>
          <w:sz w:val="22"/>
        </w:rPr>
        <w:t xml:space="preserve"> r., poz. 1</w:t>
      </w:r>
      <w:r w:rsidR="00804767" w:rsidRPr="00175ECD">
        <w:rPr>
          <w:color w:val="auto"/>
          <w:sz w:val="22"/>
        </w:rPr>
        <w:t>057</w:t>
      </w:r>
      <w:r w:rsidRPr="00175ECD">
        <w:rPr>
          <w:color w:val="auto"/>
          <w:sz w:val="22"/>
        </w:rPr>
        <w:t>);</w:t>
      </w:r>
    </w:p>
    <w:p w14:paraId="352DFE8F" w14:textId="77777777" w:rsidR="009B61C9" w:rsidRPr="00175ECD" w:rsidRDefault="006A64E5" w:rsidP="00872A4A">
      <w:pPr>
        <w:numPr>
          <w:ilvl w:val="0"/>
          <w:numId w:val="4"/>
        </w:numPr>
        <w:spacing w:after="149" w:line="360" w:lineRule="auto"/>
        <w:ind w:right="14" w:hanging="353"/>
        <w:rPr>
          <w:color w:val="auto"/>
          <w:sz w:val="22"/>
        </w:rPr>
      </w:pPr>
      <w:r w:rsidRPr="00175ECD">
        <w:rPr>
          <w:color w:val="auto"/>
          <w:sz w:val="22"/>
        </w:rPr>
        <w:t>Ustawa z dnia 21 listopada 1996 r. o muzeach (Dz. U. z 20</w:t>
      </w:r>
      <w:r w:rsidR="00804767" w:rsidRPr="00175ECD">
        <w:rPr>
          <w:color w:val="auto"/>
          <w:sz w:val="22"/>
        </w:rPr>
        <w:t>20</w:t>
      </w:r>
      <w:r w:rsidRPr="00175ECD">
        <w:rPr>
          <w:color w:val="auto"/>
          <w:sz w:val="22"/>
        </w:rPr>
        <w:t xml:space="preserve"> r. poz. 9</w:t>
      </w:r>
      <w:r w:rsidR="00804767" w:rsidRPr="00175ECD">
        <w:rPr>
          <w:color w:val="auto"/>
          <w:sz w:val="22"/>
        </w:rPr>
        <w:t>02)</w:t>
      </w:r>
      <w:r w:rsidRPr="00175ECD">
        <w:rPr>
          <w:color w:val="auto"/>
          <w:sz w:val="22"/>
        </w:rPr>
        <w:t>;</w:t>
      </w:r>
    </w:p>
    <w:p w14:paraId="408B7C41" w14:textId="77777777" w:rsidR="009B61C9" w:rsidRPr="00175ECD" w:rsidRDefault="006A64E5" w:rsidP="00872A4A">
      <w:pPr>
        <w:numPr>
          <w:ilvl w:val="0"/>
          <w:numId w:val="4"/>
        </w:numPr>
        <w:spacing w:after="158" w:line="360" w:lineRule="auto"/>
        <w:ind w:right="14" w:hanging="353"/>
        <w:rPr>
          <w:color w:val="auto"/>
          <w:sz w:val="22"/>
        </w:rPr>
      </w:pPr>
      <w:r w:rsidRPr="00175ECD">
        <w:rPr>
          <w:color w:val="auto"/>
          <w:sz w:val="22"/>
        </w:rPr>
        <w:lastRenderedPageBreak/>
        <w:t>Ustawa z dnia 27 czerwca 1997 r. o bibliotekach (Dz. U. z 201</w:t>
      </w:r>
      <w:r w:rsidR="00804767" w:rsidRPr="00175ECD">
        <w:rPr>
          <w:color w:val="auto"/>
          <w:sz w:val="22"/>
        </w:rPr>
        <w:t>9</w:t>
      </w:r>
      <w:r w:rsidRPr="00175ECD">
        <w:rPr>
          <w:color w:val="auto"/>
          <w:sz w:val="22"/>
        </w:rPr>
        <w:t xml:space="preserve"> r. poz. </w:t>
      </w:r>
      <w:r w:rsidR="00804767" w:rsidRPr="00175ECD">
        <w:rPr>
          <w:color w:val="auto"/>
          <w:sz w:val="22"/>
        </w:rPr>
        <w:t>1479</w:t>
      </w:r>
      <w:r w:rsidRPr="00175ECD">
        <w:rPr>
          <w:color w:val="auto"/>
          <w:sz w:val="22"/>
        </w:rPr>
        <w:t>);</w:t>
      </w:r>
    </w:p>
    <w:p w14:paraId="422AAE51" w14:textId="77777777" w:rsidR="009B61C9" w:rsidRPr="00175ECD" w:rsidRDefault="006A64E5" w:rsidP="00872A4A">
      <w:pPr>
        <w:numPr>
          <w:ilvl w:val="0"/>
          <w:numId w:val="4"/>
        </w:numPr>
        <w:spacing w:after="109" w:line="360" w:lineRule="auto"/>
        <w:ind w:left="748" w:right="14" w:hanging="353"/>
        <w:rPr>
          <w:color w:val="auto"/>
          <w:sz w:val="22"/>
        </w:rPr>
      </w:pPr>
      <w:r w:rsidRPr="00175ECD">
        <w:rPr>
          <w:color w:val="auto"/>
          <w:sz w:val="22"/>
        </w:rPr>
        <w:t>Ustawa z dnia 14 lipca 1983 r. o narodowym zasobie archiwalnym i archiwach (Dz.</w:t>
      </w:r>
      <w:r w:rsidR="00804767" w:rsidRPr="00175ECD">
        <w:rPr>
          <w:color w:val="auto"/>
          <w:sz w:val="22"/>
        </w:rPr>
        <w:t xml:space="preserve"> </w:t>
      </w:r>
      <w:r w:rsidRPr="00175ECD">
        <w:rPr>
          <w:color w:val="auto"/>
          <w:sz w:val="22"/>
        </w:rPr>
        <w:t>U. z 20</w:t>
      </w:r>
      <w:r w:rsidR="00804767" w:rsidRPr="00175ECD">
        <w:rPr>
          <w:color w:val="auto"/>
          <w:sz w:val="22"/>
        </w:rPr>
        <w:t>20</w:t>
      </w:r>
      <w:r w:rsidRPr="00175ECD">
        <w:rPr>
          <w:color w:val="auto"/>
          <w:sz w:val="22"/>
        </w:rPr>
        <w:t xml:space="preserve"> r.</w:t>
      </w:r>
      <w:r w:rsidR="00804767" w:rsidRPr="00175ECD">
        <w:rPr>
          <w:color w:val="auto"/>
          <w:sz w:val="22"/>
        </w:rPr>
        <w:t>,</w:t>
      </w:r>
      <w:r w:rsidRPr="00175ECD">
        <w:rPr>
          <w:color w:val="auto"/>
          <w:sz w:val="22"/>
        </w:rPr>
        <w:t xml:space="preserve">  poz. </w:t>
      </w:r>
      <w:r w:rsidR="00804767" w:rsidRPr="00175ECD">
        <w:rPr>
          <w:color w:val="auto"/>
          <w:sz w:val="22"/>
        </w:rPr>
        <w:t>164</w:t>
      </w:r>
      <w:r w:rsidRPr="00175ECD">
        <w:rPr>
          <w:color w:val="auto"/>
          <w:sz w:val="22"/>
        </w:rPr>
        <w:t>).</w:t>
      </w:r>
    </w:p>
    <w:p w14:paraId="7A6E380F" w14:textId="77777777" w:rsidR="009B61C9" w:rsidRPr="000B05DB" w:rsidRDefault="006A64E5" w:rsidP="00804767">
      <w:pPr>
        <w:pStyle w:val="Nagwek3"/>
        <w:spacing w:after="121"/>
        <w:ind w:left="0" w:firstLine="0"/>
        <w:rPr>
          <w:b/>
          <w:sz w:val="22"/>
        </w:rPr>
      </w:pPr>
      <w:r w:rsidRPr="000B05DB">
        <w:rPr>
          <w:b/>
          <w:sz w:val="22"/>
        </w:rPr>
        <w:t>4. Uwarunkowania zewnętrzne ochrony dziedzictwa kulturowego</w:t>
      </w:r>
    </w:p>
    <w:p w14:paraId="71698118" w14:textId="31088D9C" w:rsidR="009B61C9" w:rsidRPr="000B05DB" w:rsidRDefault="006A64E5" w:rsidP="00804767">
      <w:pPr>
        <w:spacing w:after="0" w:line="354" w:lineRule="auto"/>
        <w:ind w:left="0" w:firstLine="0"/>
        <w:jc w:val="left"/>
        <w:rPr>
          <w:b/>
          <w:sz w:val="22"/>
        </w:rPr>
      </w:pPr>
      <w:r w:rsidRPr="000B05DB">
        <w:rPr>
          <w:b/>
          <w:sz w:val="22"/>
        </w:rPr>
        <w:t>4.1. Strategiczne cele polityki państwa w zakresie ochrony zabytków i opieki nad</w:t>
      </w:r>
      <w:r w:rsidR="00804767" w:rsidRPr="000B05DB">
        <w:rPr>
          <w:b/>
          <w:sz w:val="22"/>
        </w:rPr>
        <w:t xml:space="preserve"> </w:t>
      </w:r>
      <w:r w:rsidRPr="000B05DB">
        <w:rPr>
          <w:b/>
          <w:sz w:val="22"/>
        </w:rPr>
        <w:t>zabytkami</w:t>
      </w:r>
    </w:p>
    <w:p w14:paraId="778A7A6A" w14:textId="663A4746" w:rsidR="009B61C9" w:rsidRPr="000B05DB" w:rsidRDefault="006A64E5" w:rsidP="00804767">
      <w:pPr>
        <w:spacing w:after="81" w:line="265" w:lineRule="auto"/>
        <w:ind w:left="0" w:firstLine="0"/>
        <w:rPr>
          <w:b/>
          <w:sz w:val="22"/>
        </w:rPr>
      </w:pPr>
      <w:r w:rsidRPr="000B05DB">
        <w:rPr>
          <w:b/>
          <w:sz w:val="22"/>
        </w:rPr>
        <w:t>4.1.1.Krajowy program ochrony i opieki nad zabytkami</w:t>
      </w:r>
    </w:p>
    <w:p w14:paraId="133BA34E" w14:textId="6BC01888" w:rsidR="00CA4B48" w:rsidRPr="000B05DB" w:rsidRDefault="006A64E5">
      <w:pPr>
        <w:ind w:left="166" w:right="14" w:firstLine="741"/>
        <w:rPr>
          <w:sz w:val="22"/>
        </w:rPr>
      </w:pPr>
      <w:r w:rsidRPr="000B05DB">
        <w:rPr>
          <w:sz w:val="22"/>
        </w:rPr>
        <w:t xml:space="preserve">Uchwała </w:t>
      </w:r>
      <w:r w:rsidRPr="00175ECD">
        <w:rPr>
          <w:color w:val="auto"/>
          <w:sz w:val="22"/>
        </w:rPr>
        <w:t xml:space="preserve">Nr </w:t>
      </w:r>
      <w:r w:rsidR="00804767" w:rsidRPr="00175ECD">
        <w:rPr>
          <w:color w:val="auto"/>
          <w:sz w:val="22"/>
        </w:rPr>
        <w:t>82</w:t>
      </w:r>
      <w:r w:rsidRPr="00175ECD">
        <w:rPr>
          <w:color w:val="auto"/>
          <w:sz w:val="22"/>
        </w:rPr>
        <w:t xml:space="preserve"> Rady Ministrów z dnia </w:t>
      </w:r>
      <w:r w:rsidR="00804767" w:rsidRPr="00175ECD">
        <w:rPr>
          <w:color w:val="auto"/>
          <w:sz w:val="22"/>
        </w:rPr>
        <w:t>13 sierpnia 2019</w:t>
      </w:r>
      <w:r w:rsidRPr="00175ECD">
        <w:rPr>
          <w:color w:val="auto"/>
          <w:sz w:val="22"/>
        </w:rPr>
        <w:t xml:space="preserve"> r. w sprawie „Krajowego programu ochrony zabytków i opieki nad zabytkami</w:t>
      </w:r>
      <w:r w:rsidR="00804767" w:rsidRPr="00175ECD">
        <w:rPr>
          <w:color w:val="auto"/>
          <w:sz w:val="22"/>
        </w:rPr>
        <w:t xml:space="preserve"> na lata 2019-2022</w:t>
      </w:r>
      <w:r w:rsidRPr="00175ECD">
        <w:rPr>
          <w:color w:val="auto"/>
          <w:sz w:val="22"/>
        </w:rPr>
        <w:t xml:space="preserve">”. </w:t>
      </w:r>
    </w:p>
    <w:p w14:paraId="4379F99D" w14:textId="60BBCF59" w:rsidR="00CA4B48" w:rsidRPr="000B05DB" w:rsidRDefault="00CA4B48">
      <w:pPr>
        <w:ind w:left="166" w:right="14" w:firstLine="741"/>
        <w:rPr>
          <w:sz w:val="22"/>
        </w:rPr>
      </w:pPr>
      <w:r w:rsidRPr="000B05DB">
        <w:rPr>
          <w:sz w:val="22"/>
        </w:rPr>
        <w:t>Program jest głównym dokumentem, który określa cele administracji rządowej, podległych służb, instytucji w zakresie ochrony i opieki nad zabytkami oraz środki do realizacji wyznaczonych celów. Za realizację zadań odpowiedzialny jest minister właściwy do spraw kultury i ochrony dziedzictwa narodowego, w imieniu którego zad</w:t>
      </w:r>
      <w:r w:rsidR="000F3762">
        <w:rPr>
          <w:sz w:val="22"/>
        </w:rPr>
        <w:t>ania wykonuje Generalny Konserwator</w:t>
      </w:r>
      <w:r w:rsidRPr="000B05DB">
        <w:rPr>
          <w:sz w:val="22"/>
        </w:rPr>
        <w:t xml:space="preserve"> Zabytków.</w:t>
      </w:r>
    </w:p>
    <w:p w14:paraId="63269B19" w14:textId="198857E1" w:rsidR="00CA4B48" w:rsidRPr="000B05DB" w:rsidRDefault="00CA4B48">
      <w:pPr>
        <w:ind w:left="166" w:right="14" w:firstLine="741"/>
        <w:rPr>
          <w:sz w:val="22"/>
        </w:rPr>
      </w:pPr>
      <w:r w:rsidRPr="000B05DB">
        <w:rPr>
          <w:sz w:val="22"/>
        </w:rPr>
        <w:t>Art. 5 Konstytucji Rzeczypospolitej  Polskiej</w:t>
      </w:r>
      <w:r w:rsidR="00D04DDF" w:rsidRPr="000B05DB">
        <w:rPr>
          <w:sz w:val="22"/>
        </w:rPr>
        <w:t xml:space="preserve"> wskazuje, że obok ochrony niepodległości, nienaruszalności terytorialnej, zapewnienia wolności i praw człowieka i obywatela, bezpieczeństwa obywateli, ochrony środowiska, strzeżenie dziedzictwa narodowego jest również istotnym elementem.</w:t>
      </w:r>
    </w:p>
    <w:p w14:paraId="1EA00445" w14:textId="047A437B" w:rsidR="00D04DDF" w:rsidRPr="000B05DB" w:rsidRDefault="00D04DDF">
      <w:pPr>
        <w:ind w:left="166" w:right="14" w:firstLine="741"/>
        <w:rPr>
          <w:sz w:val="22"/>
        </w:rPr>
      </w:pPr>
      <w:r w:rsidRPr="000B05DB">
        <w:rPr>
          <w:sz w:val="22"/>
        </w:rPr>
        <w:t>W dokumencie zostały określone główne cele programu w celu stworzenia warunków dla zapewnienia efektywnej ochrony i opiece nad zabytkami:</w:t>
      </w:r>
    </w:p>
    <w:p w14:paraId="6BC1E7B0" w14:textId="2E8F3D9B" w:rsidR="00D04DDF" w:rsidRPr="000B05DB" w:rsidRDefault="00D04DDF" w:rsidP="00872A4A">
      <w:pPr>
        <w:pStyle w:val="Akapitzlist"/>
        <w:numPr>
          <w:ilvl w:val="0"/>
          <w:numId w:val="27"/>
        </w:numPr>
        <w:ind w:right="14"/>
        <w:rPr>
          <w:sz w:val="22"/>
        </w:rPr>
      </w:pPr>
      <w:r w:rsidRPr="000B05DB">
        <w:rPr>
          <w:sz w:val="22"/>
        </w:rPr>
        <w:t>Optymalizacja systemu ochrony dziedzictwa kulturowego:</w:t>
      </w:r>
    </w:p>
    <w:p w14:paraId="483B3821" w14:textId="6EC8B8E6" w:rsidR="00D04DDF" w:rsidRPr="000B05DB" w:rsidRDefault="007C23A3" w:rsidP="00D04DDF">
      <w:pPr>
        <w:pStyle w:val="Akapitzlist"/>
        <w:ind w:left="407" w:right="14" w:firstLine="0"/>
        <w:rPr>
          <w:sz w:val="22"/>
        </w:rPr>
      </w:pPr>
      <w:r w:rsidRPr="000B05DB">
        <w:rPr>
          <w:sz w:val="22"/>
        </w:rPr>
        <w:t>a)</w:t>
      </w:r>
      <w:r w:rsidR="00D04DDF" w:rsidRPr="000B05DB">
        <w:rPr>
          <w:sz w:val="22"/>
        </w:rPr>
        <w:t xml:space="preserve"> wzmocnienie systemu ochrony na poziomie lokalnym</w:t>
      </w:r>
      <w:r w:rsidRPr="000B05DB">
        <w:rPr>
          <w:sz w:val="22"/>
        </w:rPr>
        <w:t>:</w:t>
      </w:r>
    </w:p>
    <w:p w14:paraId="0BD5CAA4" w14:textId="60EC422C" w:rsidR="007C23A3" w:rsidRPr="000B05DB" w:rsidRDefault="007C23A3" w:rsidP="00875714">
      <w:pPr>
        <w:pStyle w:val="Akapitzlist"/>
        <w:ind w:left="709" w:right="14" w:firstLine="0"/>
        <w:rPr>
          <w:sz w:val="22"/>
        </w:rPr>
      </w:pPr>
      <w:r w:rsidRPr="000B05DB">
        <w:rPr>
          <w:sz w:val="22"/>
        </w:rPr>
        <w:t>- szkolenia dla jednostek samorządu terytorialnego w zakresie zarządzania dziedzictwem kulturowym, w tym pracowników merytorycznych, z uwzględnieniem zagadnień z zakresu planowania przestrzennego i dostępności dla osób z niepełnosprawnościami</w:t>
      </w:r>
      <w:r w:rsidR="007921A8" w:rsidRPr="000B05DB">
        <w:rPr>
          <w:sz w:val="22"/>
        </w:rPr>
        <w:t>: aktualizacja materiałów szkoleniowych, w tym podręcznika dla gmin „Dziedzictwo obok mnie – poradnik zarządzania dziedzictwem w gminach”</w:t>
      </w:r>
      <w:r w:rsidRPr="000B05DB">
        <w:rPr>
          <w:sz w:val="22"/>
        </w:rPr>
        <w:t>,</w:t>
      </w:r>
      <w:r w:rsidR="007921A8" w:rsidRPr="000B05DB">
        <w:rPr>
          <w:sz w:val="22"/>
        </w:rPr>
        <w:t xml:space="preserve"> organizowanie szkoleń, badania ewaluacyjne,</w:t>
      </w:r>
    </w:p>
    <w:p w14:paraId="582E854C" w14:textId="379F9BF1" w:rsidR="007C23A3" w:rsidRPr="000B05DB" w:rsidRDefault="007C23A3" w:rsidP="00875714">
      <w:pPr>
        <w:pStyle w:val="Akapitzlist"/>
        <w:ind w:left="709" w:right="14" w:firstLine="0"/>
        <w:rPr>
          <w:sz w:val="22"/>
        </w:rPr>
      </w:pPr>
      <w:r w:rsidRPr="000B05DB">
        <w:rPr>
          <w:sz w:val="22"/>
        </w:rPr>
        <w:t>- budowanie zasobu wiedzy o ochronie dziedzictwa kulturowego na poziomie lokalnym, regionalnym i centralnym</w:t>
      </w:r>
      <w:r w:rsidR="004A168E" w:rsidRPr="000B05DB">
        <w:rPr>
          <w:sz w:val="22"/>
        </w:rPr>
        <w:t xml:space="preserve">: rozbudowa portalu internetowego </w:t>
      </w:r>
      <w:hyperlink r:id="rId14" w:history="1">
        <w:r w:rsidR="004A168E" w:rsidRPr="000B05DB">
          <w:rPr>
            <w:rStyle w:val="Hipercze"/>
            <w:sz w:val="22"/>
          </w:rPr>
          <w:t>http://samorzad.nid.pl</w:t>
        </w:r>
      </w:hyperlink>
      <w:r w:rsidR="004A168E" w:rsidRPr="000B05DB">
        <w:rPr>
          <w:sz w:val="22"/>
        </w:rPr>
        <w:t xml:space="preserve">, </w:t>
      </w:r>
    </w:p>
    <w:p w14:paraId="5A05DD2D" w14:textId="3E895427" w:rsidR="007C23A3" w:rsidRPr="000B05DB" w:rsidRDefault="007C23A3" w:rsidP="00875714">
      <w:pPr>
        <w:pStyle w:val="Akapitzlist"/>
        <w:ind w:left="709" w:right="14" w:firstLine="0"/>
        <w:rPr>
          <w:sz w:val="22"/>
        </w:rPr>
      </w:pPr>
      <w:r w:rsidRPr="000B05DB">
        <w:rPr>
          <w:sz w:val="22"/>
        </w:rPr>
        <w:t>- merytoryczne wsparcie procesu plano</w:t>
      </w:r>
      <w:r w:rsidR="00F140AF" w:rsidRPr="000B05DB">
        <w:rPr>
          <w:sz w:val="22"/>
        </w:rPr>
        <w:t>wania i rewitalizacji w gminach- realizacja czterech kierunków interwencji:</w:t>
      </w:r>
    </w:p>
    <w:p w14:paraId="356E382E" w14:textId="361D611C" w:rsidR="00F140AF" w:rsidRPr="000B05DB" w:rsidRDefault="00F140AF" w:rsidP="00875714">
      <w:pPr>
        <w:pStyle w:val="Akapitzlist"/>
        <w:ind w:left="1134" w:right="14" w:firstLine="0"/>
        <w:rPr>
          <w:sz w:val="22"/>
        </w:rPr>
      </w:pPr>
      <w:r w:rsidRPr="000B05DB">
        <w:rPr>
          <w:sz w:val="22"/>
        </w:rPr>
        <w:t>1) stworzenie w wybranych oddziałach terenowych Narodowego Instytutu Dziedzictwa centrów kompetencji ds. uwzględniania dziedzictwa kulturowego w procesach rewitalizacyjnych,</w:t>
      </w:r>
    </w:p>
    <w:p w14:paraId="0F47C30E" w14:textId="727571A9" w:rsidR="00F140AF" w:rsidRPr="000B05DB" w:rsidRDefault="00F140AF" w:rsidP="00875714">
      <w:pPr>
        <w:pStyle w:val="Akapitzlist"/>
        <w:ind w:left="1134" w:right="14" w:firstLine="0"/>
        <w:rPr>
          <w:sz w:val="22"/>
        </w:rPr>
      </w:pPr>
      <w:r w:rsidRPr="000B05DB">
        <w:rPr>
          <w:sz w:val="22"/>
        </w:rPr>
        <w:t xml:space="preserve">2) </w:t>
      </w:r>
      <w:r w:rsidR="00973A79" w:rsidRPr="000B05DB">
        <w:rPr>
          <w:sz w:val="22"/>
        </w:rPr>
        <w:t>szkolenia przedstawicieli wybranych gmin prowadzących lub planujących rewitalizację zasobu dziedzictwa kulturowego,</w:t>
      </w:r>
    </w:p>
    <w:p w14:paraId="77C476EA" w14:textId="50D1D064" w:rsidR="00973A79" w:rsidRPr="000B05DB" w:rsidRDefault="00973A79" w:rsidP="00875714">
      <w:pPr>
        <w:pStyle w:val="Akapitzlist"/>
        <w:ind w:left="1134" w:right="14" w:firstLine="0"/>
        <w:rPr>
          <w:sz w:val="22"/>
        </w:rPr>
      </w:pPr>
      <w:r w:rsidRPr="000B05DB">
        <w:rPr>
          <w:sz w:val="22"/>
        </w:rPr>
        <w:t xml:space="preserve">3) wsparcie gmin tworzących lub aktualizujących gminne programy rewitalizacji lub zmieniających podstawę prawną prowadzonej rewitalizacji z lokalnych programów rozwoju </w:t>
      </w:r>
      <w:r w:rsidRPr="000B05DB">
        <w:rPr>
          <w:sz w:val="22"/>
        </w:rPr>
        <w:lastRenderedPageBreak/>
        <w:t xml:space="preserve">na gminne programy rewitalizacji przez wspólne przeprowadzenie procesu identyfikacji dziedzictwa, szacowanie jego wartości i wskazanie właściwych sposobów jego ochrony </w:t>
      </w:r>
      <w:r w:rsidR="001A06CD" w:rsidRPr="000B05DB">
        <w:rPr>
          <w:sz w:val="22"/>
        </w:rPr>
        <w:br/>
      </w:r>
      <w:r w:rsidRPr="000B05DB">
        <w:rPr>
          <w:sz w:val="22"/>
        </w:rPr>
        <w:t>i zagospodarowania w procesach rewitalizacyjnych,</w:t>
      </w:r>
    </w:p>
    <w:p w14:paraId="703AABB2" w14:textId="00BE70F7" w:rsidR="00973A79" w:rsidRPr="000B05DB" w:rsidRDefault="00973A79" w:rsidP="00875714">
      <w:pPr>
        <w:pStyle w:val="Akapitzlist"/>
        <w:ind w:left="1134" w:right="14" w:firstLine="0"/>
        <w:rPr>
          <w:sz w:val="22"/>
        </w:rPr>
      </w:pPr>
      <w:r w:rsidRPr="000B05DB">
        <w:rPr>
          <w:sz w:val="22"/>
        </w:rPr>
        <w:t xml:space="preserve">4) </w:t>
      </w:r>
      <w:r w:rsidR="00442256" w:rsidRPr="000B05DB">
        <w:rPr>
          <w:sz w:val="22"/>
        </w:rPr>
        <w:t>konkurs „Twój dom – dialog z tradycją” w konkursie udział będą brały co najmniej trzy województwa, celem konkursu będzie znalezienie i popularyzacja nowych w</w:t>
      </w:r>
      <w:r w:rsidR="007D5771" w:rsidRPr="000B05DB">
        <w:rPr>
          <w:sz w:val="22"/>
        </w:rPr>
        <w:t>z</w:t>
      </w:r>
      <w:r w:rsidR="00442256" w:rsidRPr="000B05DB">
        <w:rPr>
          <w:sz w:val="22"/>
        </w:rPr>
        <w:t xml:space="preserve">orców zabudowy </w:t>
      </w:r>
      <w:r w:rsidR="007D5771" w:rsidRPr="000B05DB">
        <w:rPr>
          <w:sz w:val="22"/>
        </w:rPr>
        <w:t xml:space="preserve">jednorodzinnej w celu kontynuacji i nawiązania do form tradycyjnego budownictwa. </w:t>
      </w:r>
    </w:p>
    <w:p w14:paraId="23B8395E" w14:textId="4EB9D352" w:rsidR="007C23A3" w:rsidRPr="000B05DB" w:rsidRDefault="007C23A3" w:rsidP="00875714">
      <w:pPr>
        <w:pStyle w:val="Akapitzlist"/>
        <w:ind w:left="851" w:right="14" w:firstLine="0"/>
        <w:rPr>
          <w:sz w:val="22"/>
        </w:rPr>
      </w:pPr>
      <w:r w:rsidRPr="000B05DB">
        <w:rPr>
          <w:sz w:val="22"/>
        </w:rPr>
        <w:t xml:space="preserve">- konkurs Generalnego Konserwatora Zabytków nagradzający gminy za modelowe wdrażanie programów opieki nad </w:t>
      </w:r>
      <w:r w:rsidR="007921A8" w:rsidRPr="000B05DB">
        <w:rPr>
          <w:sz w:val="22"/>
        </w:rPr>
        <w:t>zabytkami</w:t>
      </w:r>
      <w:r w:rsidR="00875714" w:rsidRPr="000B05DB">
        <w:rPr>
          <w:sz w:val="22"/>
        </w:rPr>
        <w:t>: opracowanie założeń oraz coroczną organizację konkursu skierowanego do samorządów gminnych w celu tworzenia strategicznego dokumentu, jakim jest gminny program opieki nad zabytkami</w:t>
      </w:r>
      <w:r w:rsidR="00BB2EA7" w:rsidRPr="000B05DB">
        <w:rPr>
          <w:sz w:val="22"/>
        </w:rPr>
        <w:t>: ochrona i zarządzanie dziedzictwem i krajobrazem kulturowym, a także kształtowanie ładu przestrzennego przez samorząd lokalny</w:t>
      </w:r>
      <w:r w:rsidR="00403792">
        <w:rPr>
          <w:sz w:val="22"/>
        </w:rPr>
        <w:t>,</w:t>
      </w:r>
      <w:r w:rsidR="00BB2EA7" w:rsidRPr="000B05DB">
        <w:rPr>
          <w:sz w:val="22"/>
        </w:rPr>
        <w:t xml:space="preserve"> </w:t>
      </w:r>
      <w:r w:rsidR="00875714" w:rsidRPr="000B05DB">
        <w:rPr>
          <w:sz w:val="22"/>
        </w:rPr>
        <w:t xml:space="preserve"> </w:t>
      </w:r>
    </w:p>
    <w:p w14:paraId="678490F6" w14:textId="69AB526A" w:rsidR="00D04DDF" w:rsidRPr="000B05DB" w:rsidRDefault="007C23A3" w:rsidP="00D04DDF">
      <w:pPr>
        <w:pStyle w:val="Akapitzlist"/>
        <w:ind w:left="407" w:right="14" w:firstLine="0"/>
        <w:rPr>
          <w:sz w:val="22"/>
        </w:rPr>
      </w:pPr>
      <w:r w:rsidRPr="000B05DB">
        <w:rPr>
          <w:sz w:val="22"/>
        </w:rPr>
        <w:t xml:space="preserve">b) </w:t>
      </w:r>
      <w:r w:rsidR="00D04DDF" w:rsidRPr="000B05DB">
        <w:rPr>
          <w:sz w:val="22"/>
        </w:rPr>
        <w:t>wzmocnienie systemu na poziomie centralnym</w:t>
      </w:r>
    </w:p>
    <w:p w14:paraId="6C85AC42" w14:textId="665E19D9" w:rsidR="00BB2EA7" w:rsidRPr="000B05DB" w:rsidRDefault="00BB2EA7" w:rsidP="00403792">
      <w:pPr>
        <w:pStyle w:val="Akapitzlist"/>
        <w:ind w:left="851" w:right="14" w:hanging="142"/>
        <w:rPr>
          <w:sz w:val="22"/>
        </w:rPr>
      </w:pPr>
      <w:r w:rsidRPr="000B05DB">
        <w:rPr>
          <w:sz w:val="22"/>
        </w:rPr>
        <w:t>- wspieranie rozwijania kompetencji zawodowych przez pracowników służb konserwatorskich</w:t>
      </w:r>
      <w:r w:rsidR="007D090F" w:rsidRPr="000B05DB">
        <w:rPr>
          <w:sz w:val="22"/>
        </w:rPr>
        <w:t>: realizacja programu stałych szkoleń pracowników wojewódzkich urzędów ochrony zabytków, ich delegatur oraz przedstawicieli samorządowych służb konserwatorskich</w:t>
      </w:r>
      <w:r w:rsidRPr="000B05DB">
        <w:rPr>
          <w:sz w:val="22"/>
        </w:rPr>
        <w:t>,</w:t>
      </w:r>
    </w:p>
    <w:p w14:paraId="5D30CC91" w14:textId="480D7EF2" w:rsidR="00BB2EA7" w:rsidRPr="000B05DB" w:rsidRDefault="00BB2EA7" w:rsidP="00403792">
      <w:pPr>
        <w:pStyle w:val="Akapitzlist"/>
        <w:ind w:left="851" w:right="14" w:hanging="142"/>
        <w:rPr>
          <w:sz w:val="22"/>
        </w:rPr>
      </w:pPr>
      <w:r w:rsidRPr="000B05DB">
        <w:rPr>
          <w:sz w:val="22"/>
        </w:rPr>
        <w:t xml:space="preserve">- </w:t>
      </w:r>
      <w:r w:rsidR="004C679C" w:rsidRPr="000B05DB">
        <w:rPr>
          <w:sz w:val="22"/>
        </w:rPr>
        <w:t>ewaluacja stosowanych standardów i metod konserwatorskich</w:t>
      </w:r>
      <w:r w:rsidR="007D090F" w:rsidRPr="000B05DB">
        <w:rPr>
          <w:sz w:val="22"/>
        </w:rPr>
        <w:t xml:space="preserve">: </w:t>
      </w:r>
      <w:r w:rsidR="006D2751" w:rsidRPr="000B05DB">
        <w:rPr>
          <w:sz w:val="22"/>
        </w:rPr>
        <w:t>opracowanie standardów dostępności zabytków dla osób z niepełnosprawnościami</w:t>
      </w:r>
      <w:r w:rsidR="004C679C" w:rsidRPr="000B05DB">
        <w:rPr>
          <w:sz w:val="22"/>
        </w:rPr>
        <w:t>,</w:t>
      </w:r>
    </w:p>
    <w:p w14:paraId="0B4187F2" w14:textId="77777777" w:rsidR="006D2751" w:rsidRPr="000B05DB" w:rsidRDefault="004C679C" w:rsidP="00403792">
      <w:pPr>
        <w:pStyle w:val="Akapitzlist"/>
        <w:ind w:left="567" w:right="14" w:firstLine="0"/>
        <w:rPr>
          <w:sz w:val="22"/>
        </w:rPr>
      </w:pPr>
      <w:r w:rsidRPr="000B05DB">
        <w:rPr>
          <w:sz w:val="22"/>
        </w:rPr>
        <w:tab/>
        <w:t>- wsparcie działań dokumentacyjnych zasobu zabytkowego</w:t>
      </w:r>
      <w:r w:rsidR="006D2751" w:rsidRPr="000B05DB">
        <w:rPr>
          <w:sz w:val="22"/>
        </w:rPr>
        <w:t xml:space="preserve"> w trzech aspektach:</w:t>
      </w:r>
    </w:p>
    <w:p w14:paraId="38033AAE" w14:textId="75EA60B0" w:rsidR="004C679C" w:rsidRPr="000B05DB" w:rsidRDefault="006D2751" w:rsidP="0049162D">
      <w:pPr>
        <w:pStyle w:val="Akapitzlist"/>
        <w:ind w:left="1134" w:right="14" w:firstLine="0"/>
        <w:rPr>
          <w:sz w:val="22"/>
        </w:rPr>
      </w:pPr>
      <w:r w:rsidRPr="000B05DB">
        <w:rPr>
          <w:sz w:val="22"/>
        </w:rPr>
        <w:t xml:space="preserve">1) wypracowanie zaleceń dotyczących waloryzacji zabytków i dokumentacji wartości zabytków wpisanych do rejestru zabytków oraz włączenie do zbioru kart ewidencyjnych informacji o wartościach i ich materialnych nośnikach dla wybranych zabytków </w:t>
      </w:r>
      <w:r w:rsidR="001A06CD" w:rsidRPr="000B05DB">
        <w:rPr>
          <w:sz w:val="22"/>
        </w:rPr>
        <w:br/>
      </w:r>
      <w:r w:rsidRPr="000B05DB">
        <w:rPr>
          <w:sz w:val="22"/>
        </w:rPr>
        <w:t>w szczególności zabytki techniki</w:t>
      </w:r>
      <w:r w:rsidR="004C679C" w:rsidRPr="000B05DB">
        <w:rPr>
          <w:sz w:val="22"/>
        </w:rPr>
        <w:t>,</w:t>
      </w:r>
    </w:p>
    <w:p w14:paraId="539BC741" w14:textId="4ED64FAD" w:rsidR="006D2751" w:rsidRPr="000B05DB" w:rsidRDefault="006D2751" w:rsidP="0049162D">
      <w:pPr>
        <w:pStyle w:val="Akapitzlist"/>
        <w:ind w:left="1134" w:right="14" w:firstLine="0"/>
        <w:rPr>
          <w:sz w:val="22"/>
        </w:rPr>
      </w:pPr>
      <w:r w:rsidRPr="000B05DB">
        <w:rPr>
          <w:sz w:val="22"/>
        </w:rPr>
        <w:t xml:space="preserve">2) </w:t>
      </w:r>
      <w:r w:rsidR="0049162D" w:rsidRPr="000B05DB">
        <w:rPr>
          <w:sz w:val="22"/>
        </w:rPr>
        <w:t xml:space="preserve">stworzenie cyfrowego repozytorium dokumentacji rejestru zabytków – obejmujący zabytki nieruchome, ruchome oraz archeologiczne, współpraca wojewódzkiego Konserwatora Zabytków z Narodowym Instytutem Dziedzictwa za pomocą aplikacji </w:t>
      </w:r>
      <w:proofErr w:type="spellStart"/>
      <w:r w:rsidR="0049162D" w:rsidRPr="000B05DB">
        <w:rPr>
          <w:sz w:val="22"/>
        </w:rPr>
        <w:t>ScanManager</w:t>
      </w:r>
      <w:proofErr w:type="spellEnd"/>
      <w:r w:rsidR="0049162D" w:rsidRPr="000B05DB">
        <w:rPr>
          <w:sz w:val="22"/>
        </w:rPr>
        <w:t xml:space="preserve"> oraz prowadzenie </w:t>
      </w:r>
      <w:proofErr w:type="spellStart"/>
      <w:r w:rsidR="0049162D" w:rsidRPr="000B05DB">
        <w:rPr>
          <w:sz w:val="22"/>
        </w:rPr>
        <w:t>geoportalu</w:t>
      </w:r>
      <w:proofErr w:type="spellEnd"/>
      <w:r w:rsidR="00403792">
        <w:rPr>
          <w:sz w:val="22"/>
        </w:rPr>
        <w:t>,</w:t>
      </w:r>
      <w:r w:rsidR="0049162D" w:rsidRPr="000B05DB">
        <w:rPr>
          <w:sz w:val="22"/>
        </w:rPr>
        <w:t xml:space="preserve"> </w:t>
      </w:r>
    </w:p>
    <w:p w14:paraId="4A4DC6D0" w14:textId="0D21D483" w:rsidR="0049162D" w:rsidRPr="000B05DB" w:rsidRDefault="0049162D" w:rsidP="0049162D">
      <w:pPr>
        <w:pStyle w:val="Akapitzlist"/>
        <w:ind w:left="1134" w:right="14" w:firstLine="0"/>
        <w:rPr>
          <w:sz w:val="22"/>
        </w:rPr>
      </w:pPr>
      <w:r w:rsidRPr="000B05DB">
        <w:rPr>
          <w:sz w:val="22"/>
        </w:rPr>
        <w:t>3) uzupełnienie oraz ujednolicenie systemów ewidencyjnych zabytków archeologicznych oraz wzmo</w:t>
      </w:r>
      <w:r w:rsidR="00403792">
        <w:rPr>
          <w:sz w:val="22"/>
        </w:rPr>
        <w:t>cnienie ochrony opieki nad nimi,</w:t>
      </w:r>
      <w:r w:rsidRPr="000B05DB">
        <w:rPr>
          <w:sz w:val="22"/>
        </w:rPr>
        <w:t xml:space="preserve"> </w:t>
      </w:r>
    </w:p>
    <w:p w14:paraId="2B59A387" w14:textId="3C8D62BE" w:rsidR="004C679C" w:rsidRPr="000B05DB" w:rsidRDefault="004C679C" w:rsidP="00403792">
      <w:pPr>
        <w:pStyle w:val="Akapitzlist"/>
        <w:ind w:left="851" w:right="14" w:hanging="142"/>
        <w:rPr>
          <w:sz w:val="22"/>
        </w:rPr>
      </w:pPr>
      <w:r w:rsidRPr="000B05DB">
        <w:rPr>
          <w:sz w:val="22"/>
        </w:rPr>
        <w:tab/>
        <w:t>- powołanie Centrum Architektury Drewnianej</w:t>
      </w:r>
      <w:r w:rsidR="00DE33B6" w:rsidRPr="000B05DB">
        <w:rPr>
          <w:sz w:val="22"/>
        </w:rPr>
        <w:t xml:space="preserve"> w celu utworzenia punktu kontaktowego dla opiekunów wspierających architekturę i budownictwo drewniane. Działalność centrum opierać się będzie na tworzenia poradników i podręczników dobrych praktyk dla właścicieli </w:t>
      </w:r>
      <w:r w:rsidR="00403792">
        <w:rPr>
          <w:sz w:val="22"/>
        </w:rPr>
        <w:br/>
      </w:r>
      <w:r w:rsidR="00DE33B6" w:rsidRPr="000B05DB">
        <w:rPr>
          <w:sz w:val="22"/>
        </w:rPr>
        <w:t>i opiekunów zabytków architektury oraz budownictwa drewnianego, organizowanie szkoleń oraz kursów.</w:t>
      </w:r>
      <w:r w:rsidRPr="000B05DB">
        <w:rPr>
          <w:sz w:val="22"/>
        </w:rPr>
        <w:t xml:space="preserve"> </w:t>
      </w:r>
    </w:p>
    <w:p w14:paraId="0C387B49" w14:textId="7EC9D65D" w:rsidR="00D04DDF" w:rsidRPr="000B05DB" w:rsidRDefault="00D04DDF" w:rsidP="00872A4A">
      <w:pPr>
        <w:pStyle w:val="Akapitzlist"/>
        <w:numPr>
          <w:ilvl w:val="0"/>
          <w:numId w:val="27"/>
        </w:numPr>
        <w:ind w:right="14"/>
        <w:rPr>
          <w:sz w:val="22"/>
        </w:rPr>
      </w:pPr>
      <w:r w:rsidRPr="000B05DB">
        <w:rPr>
          <w:sz w:val="22"/>
        </w:rPr>
        <w:t>Wsparcie działań w zakresie opieki nad zabytkami</w:t>
      </w:r>
    </w:p>
    <w:p w14:paraId="70FE5BDE" w14:textId="1BB25B55" w:rsidR="00D04DDF" w:rsidRPr="000B05DB" w:rsidRDefault="00D04DDF" w:rsidP="00872A4A">
      <w:pPr>
        <w:pStyle w:val="Akapitzlist"/>
        <w:numPr>
          <w:ilvl w:val="0"/>
          <w:numId w:val="29"/>
        </w:numPr>
        <w:ind w:right="14"/>
        <w:rPr>
          <w:sz w:val="22"/>
        </w:rPr>
      </w:pPr>
      <w:r w:rsidRPr="000B05DB">
        <w:rPr>
          <w:sz w:val="22"/>
        </w:rPr>
        <w:t>merytoryczne wsparcie działań w zakresie opieki nad zabytkami</w:t>
      </w:r>
      <w:r w:rsidR="00DE33B6" w:rsidRPr="000B05DB">
        <w:rPr>
          <w:sz w:val="22"/>
        </w:rPr>
        <w:t>:</w:t>
      </w:r>
    </w:p>
    <w:p w14:paraId="3C899840" w14:textId="6A5145E1" w:rsidR="00DE33B6" w:rsidRPr="000B05DB" w:rsidRDefault="00DE33B6" w:rsidP="00DE33B6">
      <w:pPr>
        <w:pStyle w:val="Akapitzlist"/>
        <w:ind w:left="767" w:right="14" w:firstLine="0"/>
        <w:rPr>
          <w:sz w:val="22"/>
        </w:rPr>
      </w:pPr>
      <w:r w:rsidRPr="000B05DB">
        <w:rPr>
          <w:sz w:val="22"/>
        </w:rPr>
        <w:lastRenderedPageBreak/>
        <w:t>- upowszechnianie standardów i metod konserwatorskich dla wybranych zasobów zabytkowych (wybór zasobów, wypracowanie zaleceń dla opiekunów zasobu zabytkowego dotyczących metod konserwacji, adaptacji, dokumentacji i badań, upowszechnianie przez bazę wiedzy): internetowa baza wiedzy standardów, zaleceń i wytycznych konserwatorskich dotyczących działań i prac przy różnych kategoriach zabytków</w:t>
      </w:r>
      <w:r w:rsidR="00403792">
        <w:rPr>
          <w:sz w:val="22"/>
        </w:rPr>
        <w:t xml:space="preserve"> </w:t>
      </w:r>
      <w:r w:rsidR="003C2B5B" w:rsidRPr="000B05DB">
        <w:rPr>
          <w:sz w:val="22"/>
        </w:rPr>
        <w:t>(materiały informacyjne)</w:t>
      </w:r>
      <w:r w:rsidRPr="000B05DB">
        <w:rPr>
          <w:sz w:val="22"/>
        </w:rPr>
        <w:t>, a także dostępność zabytków dla osób z niepełnosprawnościami</w:t>
      </w:r>
      <w:r w:rsidR="00403792">
        <w:rPr>
          <w:sz w:val="22"/>
        </w:rPr>
        <w:t>,</w:t>
      </w:r>
    </w:p>
    <w:p w14:paraId="4392515D" w14:textId="77777777" w:rsidR="003C2B5B" w:rsidRPr="000B05DB" w:rsidRDefault="00DE33B6" w:rsidP="00D04DDF">
      <w:pPr>
        <w:pStyle w:val="Akapitzlist"/>
        <w:ind w:left="407" w:right="14" w:firstLine="0"/>
        <w:rPr>
          <w:sz w:val="22"/>
        </w:rPr>
      </w:pPr>
      <w:r w:rsidRPr="000B05DB">
        <w:rPr>
          <w:sz w:val="22"/>
        </w:rPr>
        <w:t>b)</w:t>
      </w:r>
      <w:r w:rsidR="00D04DDF" w:rsidRPr="000B05DB">
        <w:rPr>
          <w:sz w:val="22"/>
        </w:rPr>
        <w:t xml:space="preserve"> podnoszenie bezpieczeństwa zasobu zabytkowego</w:t>
      </w:r>
      <w:r w:rsidR="003C2B5B" w:rsidRPr="000B05DB">
        <w:rPr>
          <w:sz w:val="22"/>
        </w:rPr>
        <w:t>:</w:t>
      </w:r>
    </w:p>
    <w:p w14:paraId="1E77D422" w14:textId="34632A4F" w:rsidR="00D04DDF" w:rsidRPr="000B05DB" w:rsidRDefault="003C2B5B" w:rsidP="003C2B5B">
      <w:pPr>
        <w:pStyle w:val="Akapitzlist"/>
        <w:ind w:left="709" w:right="14" w:firstLine="0"/>
        <w:rPr>
          <w:sz w:val="22"/>
        </w:rPr>
      </w:pPr>
      <w:r w:rsidRPr="000B05DB">
        <w:rPr>
          <w:sz w:val="22"/>
        </w:rPr>
        <w:t>- podniesienie bezpieczeństwa zabytków ruchomych przez sprzyjanie intensyfikacji współpracy opiekunami zabytków przez właściwe służby i instytucje</w:t>
      </w:r>
      <w:r w:rsidR="00D04DDF" w:rsidRPr="000B05DB">
        <w:rPr>
          <w:sz w:val="22"/>
        </w:rPr>
        <w:t xml:space="preserve"> </w:t>
      </w:r>
      <w:r w:rsidRPr="000B05DB">
        <w:rPr>
          <w:sz w:val="22"/>
        </w:rPr>
        <w:t>(szkolenia dla policjantów w zakresie przeciwdziałania przestępstwom przeciw zabytkom, we współpracy z wyspecjalizowanymi instytucjami kultury zajmującymi się ochroną dziedzictwa kulturowego)</w:t>
      </w:r>
      <w:r w:rsidR="00403792">
        <w:rPr>
          <w:sz w:val="22"/>
        </w:rPr>
        <w:t>.</w:t>
      </w:r>
    </w:p>
    <w:p w14:paraId="37352EF4" w14:textId="24063BEB" w:rsidR="00D04DDF" w:rsidRPr="000B05DB" w:rsidRDefault="00D04DDF" w:rsidP="00872A4A">
      <w:pPr>
        <w:pStyle w:val="Akapitzlist"/>
        <w:numPr>
          <w:ilvl w:val="0"/>
          <w:numId w:val="27"/>
        </w:numPr>
        <w:ind w:right="14"/>
        <w:rPr>
          <w:sz w:val="22"/>
        </w:rPr>
      </w:pPr>
      <w:r w:rsidRPr="000B05DB">
        <w:rPr>
          <w:sz w:val="22"/>
        </w:rPr>
        <w:t>Budowanie świadomości społecznej wartości dziedzictwa kulturowego</w:t>
      </w:r>
      <w:r w:rsidR="00403792">
        <w:rPr>
          <w:sz w:val="22"/>
        </w:rPr>
        <w:t>:</w:t>
      </w:r>
    </w:p>
    <w:p w14:paraId="29D34569" w14:textId="4B39EA86" w:rsidR="00D04DDF" w:rsidRPr="000B05DB" w:rsidRDefault="00D04DDF" w:rsidP="00872A4A">
      <w:pPr>
        <w:pStyle w:val="Akapitzlist"/>
        <w:numPr>
          <w:ilvl w:val="0"/>
          <w:numId w:val="28"/>
        </w:numPr>
        <w:ind w:right="14"/>
        <w:rPr>
          <w:sz w:val="22"/>
        </w:rPr>
      </w:pPr>
      <w:r w:rsidRPr="000B05DB">
        <w:rPr>
          <w:sz w:val="22"/>
        </w:rPr>
        <w:t>upowszechnianie wiedzy na temat dziedzictwa kulturowego i jego wartości</w:t>
      </w:r>
      <w:r w:rsidR="00DE33B6" w:rsidRPr="000B05DB">
        <w:rPr>
          <w:sz w:val="22"/>
        </w:rPr>
        <w:t>:</w:t>
      </w:r>
    </w:p>
    <w:p w14:paraId="07E6ECA0" w14:textId="1FF90513" w:rsidR="003C2B5B" w:rsidRPr="000B05DB" w:rsidRDefault="003C2B5B" w:rsidP="003C2B5B">
      <w:pPr>
        <w:pStyle w:val="Akapitzlist"/>
        <w:ind w:left="767" w:right="14" w:firstLine="0"/>
        <w:rPr>
          <w:sz w:val="22"/>
        </w:rPr>
      </w:pPr>
      <w:r w:rsidRPr="000B05DB">
        <w:rPr>
          <w:sz w:val="22"/>
        </w:rPr>
        <w:t xml:space="preserve">- kampania </w:t>
      </w:r>
      <w:proofErr w:type="spellStart"/>
      <w:r w:rsidRPr="000B05DB">
        <w:rPr>
          <w:sz w:val="22"/>
        </w:rPr>
        <w:t>społeczno</w:t>
      </w:r>
      <w:proofErr w:type="spellEnd"/>
      <w:r w:rsidRPr="000B05DB">
        <w:rPr>
          <w:sz w:val="22"/>
        </w:rPr>
        <w:t xml:space="preserve"> – edukacyjna w mediach, z uwzględnieniem aspektu profilaktyki </w:t>
      </w:r>
      <w:r w:rsidR="001A06CD" w:rsidRPr="000B05DB">
        <w:rPr>
          <w:sz w:val="22"/>
        </w:rPr>
        <w:br/>
      </w:r>
      <w:r w:rsidRPr="000B05DB">
        <w:rPr>
          <w:sz w:val="22"/>
        </w:rPr>
        <w:t xml:space="preserve">w dziedzinie ochrony zabytków i opieki nad zabytkami i dostępności do </w:t>
      </w:r>
      <w:r w:rsidR="00380B22" w:rsidRPr="000B05DB">
        <w:rPr>
          <w:sz w:val="22"/>
        </w:rPr>
        <w:t>zabytków</w:t>
      </w:r>
      <w:r w:rsidRPr="000B05DB">
        <w:rPr>
          <w:sz w:val="22"/>
        </w:rPr>
        <w:t xml:space="preserve"> dla osób </w:t>
      </w:r>
      <w:r w:rsidR="001A06CD" w:rsidRPr="000B05DB">
        <w:rPr>
          <w:sz w:val="22"/>
        </w:rPr>
        <w:br/>
      </w:r>
      <w:r w:rsidRPr="000B05DB">
        <w:rPr>
          <w:sz w:val="22"/>
        </w:rPr>
        <w:t>z niepełnosprawnościami,</w:t>
      </w:r>
    </w:p>
    <w:p w14:paraId="6BC4A7CC" w14:textId="4E917235" w:rsidR="003C2B5B" w:rsidRPr="000B05DB" w:rsidRDefault="003C2B5B" w:rsidP="003C2B5B">
      <w:pPr>
        <w:pStyle w:val="Akapitzlist"/>
        <w:ind w:left="767" w:right="14" w:firstLine="0"/>
        <w:rPr>
          <w:sz w:val="22"/>
        </w:rPr>
      </w:pPr>
      <w:r w:rsidRPr="000B05DB">
        <w:rPr>
          <w:sz w:val="22"/>
        </w:rPr>
        <w:t xml:space="preserve">- tworzenie narzędzi edukacyjnych dla szkół i instytucji </w:t>
      </w:r>
      <w:r w:rsidR="00380B22" w:rsidRPr="000B05DB">
        <w:rPr>
          <w:sz w:val="22"/>
        </w:rPr>
        <w:t>kultury, z uwzględnieniem aspektu profilaktyki w dziedzinie ochrony zabytków i opieki nad zabytkami: materiały edukacyjne dla szkół oraz prowadzenie warsztatów edukacyjnych dla młodzieży</w:t>
      </w:r>
      <w:r w:rsidR="00403792">
        <w:rPr>
          <w:sz w:val="22"/>
        </w:rPr>
        <w:t>,</w:t>
      </w:r>
    </w:p>
    <w:p w14:paraId="51E5B09F" w14:textId="77777777" w:rsidR="00380B22" w:rsidRPr="000B05DB" w:rsidRDefault="00DE33B6" w:rsidP="00D04DDF">
      <w:pPr>
        <w:pStyle w:val="Akapitzlist"/>
        <w:ind w:left="407" w:right="14" w:firstLine="0"/>
        <w:rPr>
          <w:sz w:val="22"/>
        </w:rPr>
      </w:pPr>
      <w:r w:rsidRPr="000B05DB">
        <w:rPr>
          <w:sz w:val="22"/>
        </w:rPr>
        <w:t>b)</w:t>
      </w:r>
      <w:r w:rsidR="00D04DDF" w:rsidRPr="000B05DB">
        <w:rPr>
          <w:sz w:val="22"/>
        </w:rPr>
        <w:t xml:space="preserve"> tworzenie warunków dla sprawowania</w:t>
      </w:r>
      <w:r w:rsidR="007C23A3" w:rsidRPr="000B05DB">
        <w:rPr>
          <w:sz w:val="22"/>
        </w:rPr>
        <w:t xml:space="preserve"> społecznej opieki nad zabytkami</w:t>
      </w:r>
      <w:r w:rsidR="00380B22" w:rsidRPr="000B05DB">
        <w:rPr>
          <w:sz w:val="22"/>
        </w:rPr>
        <w:t>:</w:t>
      </w:r>
    </w:p>
    <w:p w14:paraId="334CA030" w14:textId="77777777" w:rsidR="000E52A2" w:rsidRPr="000B05DB" w:rsidRDefault="00380B22" w:rsidP="00D04DDF">
      <w:pPr>
        <w:pStyle w:val="Akapitzlist"/>
        <w:ind w:left="407" w:right="14" w:firstLine="0"/>
        <w:rPr>
          <w:sz w:val="22"/>
        </w:rPr>
      </w:pPr>
      <w:r w:rsidRPr="000B05DB">
        <w:rPr>
          <w:sz w:val="22"/>
        </w:rPr>
        <w:t>- program dotacyjny dla organizacji pozarządowych w zakresie popularyzacji i upowszechniania wiedzy o dziedzictwie kulturowym, budowanie świadomości lokalnej, a także włączanie społeczeństwa w opiekę nad zasobem dziedzictwa kulturowego</w:t>
      </w:r>
      <w:r w:rsidR="007C23A3" w:rsidRPr="000B05DB">
        <w:rPr>
          <w:sz w:val="22"/>
        </w:rPr>
        <w:t>.</w:t>
      </w:r>
    </w:p>
    <w:p w14:paraId="22A92BE8" w14:textId="0BCC2FA6" w:rsidR="00D04DDF" w:rsidRPr="000B05DB" w:rsidRDefault="007C23A3" w:rsidP="00D04DDF">
      <w:pPr>
        <w:pStyle w:val="Akapitzlist"/>
        <w:ind w:left="407" w:right="14" w:firstLine="0"/>
        <w:rPr>
          <w:sz w:val="22"/>
        </w:rPr>
      </w:pPr>
      <w:r w:rsidRPr="000B05DB">
        <w:rPr>
          <w:sz w:val="22"/>
        </w:rPr>
        <w:t xml:space="preserve"> </w:t>
      </w:r>
    </w:p>
    <w:p w14:paraId="2D9CEA46" w14:textId="5726F1AB" w:rsidR="000E52A2" w:rsidRPr="000B05DB" w:rsidRDefault="00637ADB" w:rsidP="00637ADB">
      <w:pPr>
        <w:pStyle w:val="Akapitzlist"/>
        <w:ind w:left="0" w:right="14" w:firstLine="0"/>
        <w:rPr>
          <w:sz w:val="22"/>
        </w:rPr>
      </w:pPr>
      <w:r w:rsidRPr="000B05DB">
        <w:rPr>
          <w:sz w:val="22"/>
        </w:rPr>
        <w:t>Realizacja</w:t>
      </w:r>
      <w:r w:rsidR="000E52A2" w:rsidRPr="000B05DB">
        <w:rPr>
          <w:sz w:val="22"/>
        </w:rPr>
        <w:t xml:space="preserve"> Programu 2019-202</w:t>
      </w:r>
      <w:r w:rsidR="00C7280F">
        <w:rPr>
          <w:sz w:val="22"/>
        </w:rPr>
        <w:t>2</w:t>
      </w:r>
      <w:r w:rsidR="000E52A2" w:rsidRPr="000B05DB">
        <w:rPr>
          <w:sz w:val="22"/>
        </w:rPr>
        <w:t xml:space="preserve"> </w:t>
      </w:r>
      <w:r w:rsidRPr="000B05DB">
        <w:rPr>
          <w:sz w:val="22"/>
        </w:rPr>
        <w:t xml:space="preserve">będzie prowadzona w ramach środków finansowych pochodzących </w:t>
      </w:r>
      <w:r w:rsidR="001A06CD" w:rsidRPr="000B05DB">
        <w:rPr>
          <w:sz w:val="22"/>
        </w:rPr>
        <w:br/>
      </w:r>
      <w:r w:rsidRPr="000B05DB">
        <w:rPr>
          <w:sz w:val="22"/>
        </w:rPr>
        <w:t>z budżetu państwa i wynosi</w:t>
      </w:r>
      <w:r w:rsidR="000E52A2" w:rsidRPr="000B05DB">
        <w:rPr>
          <w:sz w:val="22"/>
        </w:rPr>
        <w:t xml:space="preserve"> 25 617 089,00 zł</w:t>
      </w:r>
      <w:r w:rsidR="00055DD9" w:rsidRPr="000B05DB">
        <w:rPr>
          <w:sz w:val="22"/>
        </w:rPr>
        <w:t>.</w:t>
      </w:r>
    </w:p>
    <w:p w14:paraId="2BB0CD4B" w14:textId="463301F1" w:rsidR="00055DD9" w:rsidRPr="000B05DB" w:rsidRDefault="00055DD9" w:rsidP="00637ADB">
      <w:pPr>
        <w:pStyle w:val="Akapitzlist"/>
        <w:ind w:left="0" w:right="14" w:firstLine="0"/>
        <w:rPr>
          <w:sz w:val="22"/>
        </w:rPr>
      </w:pPr>
      <w:r w:rsidRPr="000B05DB">
        <w:rPr>
          <w:sz w:val="22"/>
        </w:rPr>
        <w:t>Koordynatorem Programu jest dyrektor Narodowego Instytutu Dziedzictwa, który został powołany przesz Ministra Kultury i Dziedzictwa Narodowego. Koordynator programu oraz jego zespół (zespół sk</w:t>
      </w:r>
      <w:r w:rsidR="001A06CD" w:rsidRPr="000B05DB">
        <w:rPr>
          <w:sz w:val="22"/>
        </w:rPr>
        <w:t>ła</w:t>
      </w:r>
      <w:r w:rsidRPr="000B05DB">
        <w:rPr>
          <w:sz w:val="22"/>
        </w:rPr>
        <w:t>da się z co najmniej dwóch osób) ponosi odpowiedzialność za realizację programu.</w:t>
      </w:r>
    </w:p>
    <w:p w14:paraId="08DB28F9" w14:textId="1BC6E883" w:rsidR="00055DD9" w:rsidRPr="000B05DB" w:rsidRDefault="00055DD9" w:rsidP="00637ADB">
      <w:pPr>
        <w:pStyle w:val="Akapitzlist"/>
        <w:ind w:left="0" w:right="14" w:firstLine="0"/>
        <w:rPr>
          <w:sz w:val="22"/>
        </w:rPr>
      </w:pPr>
      <w:r w:rsidRPr="000B05DB">
        <w:rPr>
          <w:sz w:val="22"/>
        </w:rPr>
        <w:t xml:space="preserve">Obok Narodowego Instytutu Dziedzictwa podmiotami odpowiedzialnymi za realizację programu są: wojewódzcy konserwatorzy zabytków z obsługującymi ich urzędami, dyrektorzy urzędów morskich </w:t>
      </w:r>
      <w:r w:rsidR="001A06CD" w:rsidRPr="000B05DB">
        <w:rPr>
          <w:sz w:val="22"/>
        </w:rPr>
        <w:br/>
      </w:r>
      <w:r w:rsidRPr="000B05DB">
        <w:rPr>
          <w:sz w:val="22"/>
        </w:rPr>
        <w:t xml:space="preserve">z obsługującymi ich urzędami, Narodowe Muzeum Morskie w Gdańsku, inne podmioty angażowane </w:t>
      </w:r>
      <w:r w:rsidR="001A06CD" w:rsidRPr="000B05DB">
        <w:rPr>
          <w:sz w:val="22"/>
        </w:rPr>
        <w:br/>
      </w:r>
      <w:r w:rsidRPr="000B05DB">
        <w:rPr>
          <w:sz w:val="22"/>
        </w:rPr>
        <w:t xml:space="preserve">w miarę potrzeby do wykonania konkretnych zadań niezbędnych do realizacji Programu 2019-2022, pod warunkiem, że koszty ich zaangażowania nie spowodują przekroczenia ustalonego budżetu Programu. </w:t>
      </w:r>
    </w:p>
    <w:p w14:paraId="36DF2933" w14:textId="40935022" w:rsidR="00055DD9" w:rsidRPr="000B05DB" w:rsidRDefault="00055DD9" w:rsidP="00637ADB">
      <w:pPr>
        <w:pStyle w:val="Akapitzlist"/>
        <w:ind w:left="0" w:right="14" w:firstLine="0"/>
        <w:rPr>
          <w:sz w:val="22"/>
        </w:rPr>
      </w:pPr>
      <w:r w:rsidRPr="000B05DB">
        <w:rPr>
          <w:sz w:val="22"/>
        </w:rPr>
        <w:t>Rada Ochrony Zabytków przy Ministrze Kultury i Dziedzictwa Narodowego jest organem wspomagającym zarządzanie i koordynację Programu.</w:t>
      </w:r>
    </w:p>
    <w:p w14:paraId="6E75ED22" w14:textId="0347FBAE" w:rsidR="001A06CD" w:rsidRPr="000B05DB" w:rsidRDefault="001A06CD" w:rsidP="00637ADB">
      <w:pPr>
        <w:pStyle w:val="Akapitzlist"/>
        <w:ind w:left="0" w:right="14" w:firstLine="0"/>
        <w:rPr>
          <w:sz w:val="22"/>
        </w:rPr>
      </w:pPr>
      <w:r w:rsidRPr="000B05DB">
        <w:rPr>
          <w:sz w:val="22"/>
        </w:rPr>
        <w:lastRenderedPageBreak/>
        <w:t xml:space="preserve">Zarządzenie Ministra Kultury i Dziedzictwa Narodowego o powołaniu Koordynatora Programu 2019-2022 i zespołu zarządzającego Programem, określające w szczególności obowiązki sprawozdawcze </w:t>
      </w:r>
      <w:r w:rsidRPr="000B05DB">
        <w:rPr>
          <w:sz w:val="22"/>
        </w:rPr>
        <w:br/>
        <w:t xml:space="preserve">z realizacji Programu wobec Generalnego Konserwatora Zabytków i Ministra Kultury i Dziedzictwa Narodowego jest niezbędnym aktem do rozpoczęcia realizacji Programu. </w:t>
      </w:r>
    </w:p>
    <w:p w14:paraId="3B783AF1" w14:textId="77777777" w:rsidR="00CA4B48" w:rsidRPr="000B05DB" w:rsidRDefault="00CA4B48">
      <w:pPr>
        <w:ind w:left="166" w:right="14" w:firstLine="741"/>
        <w:rPr>
          <w:sz w:val="22"/>
        </w:rPr>
      </w:pPr>
    </w:p>
    <w:p w14:paraId="4D3AFA71" w14:textId="57ACF149" w:rsidR="009B61C9" w:rsidRPr="000B05DB" w:rsidRDefault="006A64E5" w:rsidP="00862725">
      <w:pPr>
        <w:ind w:left="14" w:right="54" w:firstLine="705"/>
        <w:rPr>
          <w:sz w:val="22"/>
        </w:rPr>
      </w:pPr>
      <w:r w:rsidRPr="000B05DB">
        <w:rPr>
          <w:sz w:val="22"/>
        </w:rPr>
        <w:t xml:space="preserve">Obecny stan organizacyjny i merytoryczny ochrony zabytków w Polsce od lat budzą bardzo poważne zaniepokojenie, co znalazło wyraz m.in. w </w:t>
      </w:r>
      <w:r w:rsidRPr="0084483D">
        <w:rPr>
          <w:color w:val="auto"/>
          <w:sz w:val="22"/>
        </w:rPr>
        <w:t>Raporcie o systemie ochrony dziedzictwa kulturowego w Polsce po roku 1989 czy Uchwale Rady Ochrony Zabytków z dnia 9 lipca 2013 roku</w:t>
      </w:r>
      <w:r w:rsidRPr="000B05DB">
        <w:rPr>
          <w:sz w:val="22"/>
        </w:rPr>
        <w:t>, jednoznacznie podkreślającej konieczność powtórnego podporządkowania wojewódzkich konserwatorów zabytków Ministrowi Kultury i Dziedzictwa Narodowego. Podobne stanowisko wyraziła również Sejmowa Komisja Kultury i Środków Przekazu</w:t>
      </w:r>
      <w:r w:rsidR="009C0E6F" w:rsidRPr="000B05DB">
        <w:rPr>
          <w:rStyle w:val="Odwoanieprzypisudolnego"/>
          <w:sz w:val="22"/>
        </w:rPr>
        <w:footnoteReference w:id="1"/>
      </w:r>
      <w:r w:rsidRPr="000B05DB">
        <w:rPr>
          <w:sz w:val="22"/>
        </w:rPr>
        <w:t>.</w:t>
      </w:r>
    </w:p>
    <w:p w14:paraId="7BD4F7F0" w14:textId="6678F9E6" w:rsidR="001659F9" w:rsidRPr="000B05DB" w:rsidRDefault="001659F9" w:rsidP="00862725">
      <w:pPr>
        <w:ind w:left="14" w:right="54" w:firstLine="705"/>
        <w:rPr>
          <w:sz w:val="22"/>
        </w:rPr>
      </w:pPr>
      <w:r w:rsidRPr="000B05DB">
        <w:rPr>
          <w:sz w:val="22"/>
        </w:rPr>
        <w:t>Do najważniejszych i najpilniejszych zadań, jakie stają dziś przed władzą państwową odpowiedzialną za ochronę i opiekę nad zabytkami, zaliczyć trzeba</w:t>
      </w:r>
      <w:r w:rsidR="009C0E6F" w:rsidRPr="000B05DB">
        <w:rPr>
          <w:sz w:val="22"/>
        </w:rPr>
        <w:t xml:space="preserve"> ujęte w raporcie to</w:t>
      </w:r>
      <w:r w:rsidRPr="000B05DB">
        <w:rPr>
          <w:sz w:val="22"/>
        </w:rPr>
        <w:t xml:space="preserve">: </w:t>
      </w:r>
    </w:p>
    <w:p w14:paraId="05ABFF9C" w14:textId="441C6157" w:rsidR="001659F9" w:rsidRPr="000B05DB" w:rsidRDefault="001659F9" w:rsidP="00862725">
      <w:pPr>
        <w:ind w:left="14" w:right="54" w:firstLine="705"/>
        <w:rPr>
          <w:sz w:val="22"/>
        </w:rPr>
      </w:pPr>
      <w:r w:rsidRPr="000B05DB">
        <w:rPr>
          <w:sz w:val="22"/>
        </w:rPr>
        <w:t>1. Ponowne scentralizowanie (</w:t>
      </w:r>
      <w:proofErr w:type="spellStart"/>
      <w:r w:rsidRPr="000B05DB">
        <w:rPr>
          <w:sz w:val="22"/>
        </w:rPr>
        <w:t>odzespolenie</w:t>
      </w:r>
      <w:proofErr w:type="spellEnd"/>
      <w:r w:rsidRPr="000B05DB">
        <w:rPr>
          <w:sz w:val="22"/>
        </w:rPr>
        <w:t>) służb konserwatorskich i ich reintegracja.</w:t>
      </w:r>
    </w:p>
    <w:p w14:paraId="2E3F8D61" w14:textId="36DB0F55" w:rsidR="001659F9" w:rsidRPr="000B05DB" w:rsidRDefault="001659F9" w:rsidP="00862725">
      <w:pPr>
        <w:ind w:left="14" w:right="54" w:firstLine="705"/>
        <w:rPr>
          <w:sz w:val="22"/>
        </w:rPr>
      </w:pPr>
      <w:r w:rsidRPr="000B05DB">
        <w:rPr>
          <w:sz w:val="22"/>
        </w:rPr>
        <w:t xml:space="preserve"> 2. Przywrócenie autonomicznego (odpolitycznionego) statusu urzędu Generalnego Konserwatora Zabytków i kadrowe wzmocnienie służb konserwatorskich. </w:t>
      </w:r>
    </w:p>
    <w:p w14:paraId="2EA4C0AA" w14:textId="402D6C1F" w:rsidR="001659F9" w:rsidRPr="000B05DB" w:rsidRDefault="001659F9" w:rsidP="00862725">
      <w:pPr>
        <w:ind w:left="14" w:right="54" w:firstLine="705"/>
        <w:rPr>
          <w:sz w:val="22"/>
        </w:rPr>
      </w:pPr>
      <w:r w:rsidRPr="000B05DB">
        <w:rPr>
          <w:sz w:val="22"/>
        </w:rPr>
        <w:t xml:space="preserve">3. Stworzenie alternatywnych, pozabudżetowych mechanizmów finansowania ochrony </w:t>
      </w:r>
      <w:r w:rsidR="0084483D">
        <w:rPr>
          <w:sz w:val="22"/>
        </w:rPr>
        <w:br/>
      </w:r>
      <w:r w:rsidRPr="000B05DB">
        <w:rPr>
          <w:sz w:val="22"/>
        </w:rPr>
        <w:t xml:space="preserve">w analogii do istniejącego w Polsce systemu ochrony środowiska naturalnego. </w:t>
      </w:r>
    </w:p>
    <w:p w14:paraId="6F597D07" w14:textId="77777777" w:rsidR="001659F9" w:rsidRPr="000B05DB" w:rsidRDefault="001659F9" w:rsidP="00862725">
      <w:pPr>
        <w:ind w:left="14" w:right="54" w:firstLine="705"/>
        <w:rPr>
          <w:sz w:val="22"/>
        </w:rPr>
      </w:pPr>
      <w:r w:rsidRPr="000B05DB">
        <w:rPr>
          <w:sz w:val="22"/>
        </w:rPr>
        <w:t xml:space="preserve">4. Oparcie systemu zarządzania zasobami dziedzictwa kulturowego przede wszystkim na zasadach ekonomii społecznej, a nie komercjalizacji zabytków. </w:t>
      </w:r>
    </w:p>
    <w:p w14:paraId="0613DD44" w14:textId="77777777" w:rsidR="001659F9" w:rsidRPr="000B05DB" w:rsidRDefault="001659F9" w:rsidP="00862725">
      <w:pPr>
        <w:ind w:left="14" w:right="54" w:firstLine="705"/>
        <w:rPr>
          <w:sz w:val="22"/>
        </w:rPr>
      </w:pPr>
      <w:r w:rsidRPr="000B05DB">
        <w:rPr>
          <w:sz w:val="22"/>
        </w:rPr>
        <w:t xml:space="preserve">5. Przełamanie syndromu Polski resortowej – zwłaszcza w obszarze gospodarki przestrzennej. </w:t>
      </w:r>
    </w:p>
    <w:p w14:paraId="1A52095D" w14:textId="77777777" w:rsidR="001659F9" w:rsidRPr="000B05DB" w:rsidRDefault="001659F9" w:rsidP="00862725">
      <w:pPr>
        <w:ind w:left="14" w:right="54" w:firstLine="705"/>
        <w:rPr>
          <w:sz w:val="22"/>
        </w:rPr>
      </w:pPr>
      <w:r w:rsidRPr="000B05DB">
        <w:rPr>
          <w:sz w:val="22"/>
        </w:rPr>
        <w:t xml:space="preserve">6. Lepsze wykorzystanie istniejących rozwiązań prawnych (jak park kulturowy – jego ustanowienie winno być kompetencją wojewódzkiego konserwatora zabytków) do prowadzenia skutecznej ochrony krajobrazu kulturowego. </w:t>
      </w:r>
    </w:p>
    <w:p w14:paraId="2E646C0C" w14:textId="24B78AE1" w:rsidR="001659F9" w:rsidRPr="000B05DB" w:rsidRDefault="001659F9" w:rsidP="00862725">
      <w:pPr>
        <w:ind w:left="14" w:right="54" w:firstLine="705"/>
        <w:rPr>
          <w:sz w:val="22"/>
        </w:rPr>
      </w:pPr>
      <w:r w:rsidRPr="000B05DB">
        <w:rPr>
          <w:sz w:val="22"/>
        </w:rPr>
        <w:t xml:space="preserve">7. Zrewidowanie polityki wpisu do rejestru (nawet za cenę powrotu do kategoryzacji zabytków) przez stosowanie statusu Pomnika Historii jako formy ochrony szczególnie wspieranej przez państwo. Raport opracowany na zlecenie Ministerstwa Kultury i Dziedzictwa Narodowego, jako jeden z Raportów o Stanie Kultury.  </w:t>
      </w:r>
    </w:p>
    <w:p w14:paraId="6F62F973" w14:textId="77777777" w:rsidR="001659F9" w:rsidRPr="000B05DB" w:rsidRDefault="001659F9" w:rsidP="00862725">
      <w:pPr>
        <w:ind w:left="14" w:right="-88" w:firstLine="705"/>
        <w:rPr>
          <w:sz w:val="22"/>
        </w:rPr>
      </w:pPr>
      <w:r w:rsidRPr="000B05DB">
        <w:rPr>
          <w:sz w:val="22"/>
        </w:rPr>
        <w:t xml:space="preserve">8. Podjęcie prac nad kompleksowym systemem edukacji na rzecz dziedzictwa, pojmowanej przede wszystkim jako wychowanie w poszanowaniu tradycji i wartości jej świadectw oraz nauka o skutecznym zarządzaniu zasobami dziedzictwa. </w:t>
      </w:r>
    </w:p>
    <w:p w14:paraId="2EECC4B7" w14:textId="77777777" w:rsidR="001659F9" w:rsidRPr="000B05DB" w:rsidRDefault="001659F9" w:rsidP="00862725">
      <w:pPr>
        <w:ind w:left="14" w:right="-88" w:firstLine="705"/>
        <w:rPr>
          <w:sz w:val="22"/>
        </w:rPr>
      </w:pPr>
      <w:r w:rsidRPr="000B05DB">
        <w:rPr>
          <w:sz w:val="22"/>
        </w:rPr>
        <w:lastRenderedPageBreak/>
        <w:t xml:space="preserve">9. Wspieranie przez państwo aktywnej partycypacji społeczeństwa obywatelskiego w procesie ochrony zabytków i opieki nad nimi, a zwłaszcza właściwe wykorzystanie potencjału organizacji pozarządowych. </w:t>
      </w:r>
    </w:p>
    <w:p w14:paraId="52BC422E" w14:textId="67390A4D" w:rsidR="001659F9" w:rsidRPr="000B05DB" w:rsidRDefault="001659F9" w:rsidP="00862725">
      <w:pPr>
        <w:ind w:left="14" w:right="-88" w:firstLine="705"/>
        <w:rPr>
          <w:sz w:val="22"/>
        </w:rPr>
      </w:pPr>
      <w:r w:rsidRPr="000B05DB">
        <w:rPr>
          <w:sz w:val="22"/>
        </w:rPr>
        <w:t xml:space="preserve">10. Ratyfikację międzynarodowych konwencji w zakresie ochrony dziedzictwa kulturowego </w:t>
      </w:r>
      <w:r w:rsidR="0084483D">
        <w:rPr>
          <w:sz w:val="22"/>
        </w:rPr>
        <w:br/>
      </w:r>
      <w:r w:rsidRPr="000B05DB">
        <w:rPr>
          <w:sz w:val="22"/>
        </w:rPr>
        <w:t>i ścisłe przestrzeganie przez Polskę ich ducha i litery.</w:t>
      </w:r>
    </w:p>
    <w:p w14:paraId="74F46AE5" w14:textId="77777777" w:rsidR="0084483D" w:rsidRPr="000B05DB" w:rsidRDefault="0084483D">
      <w:pPr>
        <w:ind w:left="14" w:right="194" w:firstLine="705"/>
        <w:rPr>
          <w:sz w:val="22"/>
        </w:rPr>
      </w:pPr>
    </w:p>
    <w:p w14:paraId="6AA68E73" w14:textId="77777777" w:rsidR="009B61C9" w:rsidRPr="00175ECD" w:rsidRDefault="006A64E5" w:rsidP="007A61CD">
      <w:pPr>
        <w:tabs>
          <w:tab w:val="center" w:pos="4307"/>
          <w:tab w:val="right" w:pos="9268"/>
        </w:tabs>
        <w:spacing w:after="124" w:line="360" w:lineRule="auto"/>
        <w:ind w:left="0" w:firstLine="0"/>
        <w:jc w:val="left"/>
        <w:rPr>
          <w:b/>
          <w:color w:val="auto"/>
          <w:sz w:val="22"/>
        </w:rPr>
      </w:pPr>
      <w:r w:rsidRPr="000B05DB">
        <w:rPr>
          <w:b/>
          <w:sz w:val="22"/>
        </w:rPr>
        <w:t xml:space="preserve">4.1.2. Narodowa Strategia Rozwoju Kultury na </w:t>
      </w:r>
      <w:r w:rsidRPr="00175ECD">
        <w:rPr>
          <w:b/>
          <w:color w:val="auto"/>
          <w:sz w:val="22"/>
        </w:rPr>
        <w:t>lata 2004-2013</w:t>
      </w:r>
      <w:r w:rsidR="007A61CD" w:rsidRPr="00175ECD">
        <w:rPr>
          <w:b/>
          <w:color w:val="auto"/>
          <w:sz w:val="22"/>
        </w:rPr>
        <w:t xml:space="preserve"> </w:t>
      </w:r>
      <w:r w:rsidRPr="00175ECD">
        <w:rPr>
          <w:b/>
          <w:color w:val="auto"/>
          <w:sz w:val="22"/>
        </w:rPr>
        <w:t>wraz</w:t>
      </w:r>
      <w:r w:rsidR="007A61CD" w:rsidRPr="00175ECD">
        <w:rPr>
          <w:b/>
          <w:color w:val="auto"/>
          <w:sz w:val="22"/>
        </w:rPr>
        <w:t xml:space="preserve"> </w:t>
      </w:r>
      <w:r w:rsidRPr="00175ECD">
        <w:rPr>
          <w:b/>
          <w:color w:val="auto"/>
          <w:sz w:val="22"/>
        </w:rPr>
        <w:t>z uzupełnieniem Narodowej Strategii Rozwoju Kultury na lata 2004-2020</w:t>
      </w:r>
    </w:p>
    <w:p w14:paraId="12B3C3F9" w14:textId="77777777" w:rsidR="009B61C9" w:rsidRPr="000B05DB" w:rsidRDefault="006A64E5">
      <w:pPr>
        <w:spacing w:after="405"/>
        <w:ind w:left="180" w:right="14" w:firstLine="734"/>
        <w:rPr>
          <w:sz w:val="22"/>
        </w:rPr>
      </w:pPr>
      <w:r w:rsidRPr="00175ECD">
        <w:rPr>
          <w:color w:val="auto"/>
          <w:sz w:val="22"/>
        </w:rPr>
        <w:t xml:space="preserve">Strategiczne cele polityki państwa zostały przedstawione w Narodowej Strategii Kultury na lata 2004-2013 wraz z jej uzupełnieniem na lata 2004-2020 w części „Ochrona zabytków i dziedzictwa kulturowego na lata 2004-2013”. Podstawą opracowania </w:t>
      </w:r>
      <w:r w:rsidRPr="000B05DB">
        <w:rPr>
          <w:sz w:val="22"/>
        </w:rPr>
        <w:t xml:space="preserve">było uznanie sfery dziedzictwa za podstawę rozwoju kultury i upowszechniania kultury. Dziedzictwo zostało określone jako potencjał poszczególnych regionów, który sprzyjać ma wzrostowi konkurencyjności regionów dla turystów, inwestorów i mieszkańców. Przedstawione w programie wybory strategiczne zgodne są z kierunkami określonymi w Narodowym Planie Rozwoju. Zasady wdrażania programu opierają się na regulacjach sfery dziedzictwa kulturowego w Polsce, funduszy strukturalnych Unii Europejskiej oraz na krajowych regulacjach, dotyczących finansów publicznych i pomocy publicznej. Proponowane cele, priorytety </w:t>
      </w:r>
      <w:r w:rsidR="00FB0A78" w:rsidRPr="000B05DB">
        <w:rPr>
          <w:sz w:val="22"/>
        </w:rPr>
        <w:br/>
      </w:r>
      <w:r w:rsidRPr="000B05DB">
        <w:rPr>
          <w:sz w:val="22"/>
        </w:rPr>
        <w:t>i działania obejmują terytorium całego kraju. Wysokość środków finansowych przeznaczonych na ich realizację, jest zróżnicowana przestrzennie i zależy od środków centralnych oraz struk</w:t>
      </w:r>
      <w:r w:rsidR="007A61CD" w:rsidRPr="000B05DB">
        <w:rPr>
          <w:sz w:val="22"/>
        </w:rPr>
        <w:t>tury społeczno-gospodarczej woj</w:t>
      </w:r>
      <w:r w:rsidRPr="000B05DB">
        <w:rPr>
          <w:sz w:val="22"/>
        </w:rPr>
        <w:t>ewództw.</w:t>
      </w:r>
    </w:p>
    <w:p w14:paraId="1571D40B" w14:textId="77777777" w:rsidR="009B61C9" w:rsidRPr="000B05DB" w:rsidRDefault="006A64E5">
      <w:pPr>
        <w:spacing w:after="124" w:line="259" w:lineRule="auto"/>
        <w:ind w:left="180" w:right="14"/>
        <w:rPr>
          <w:sz w:val="22"/>
        </w:rPr>
      </w:pPr>
      <w:r w:rsidRPr="000B05DB">
        <w:rPr>
          <w:sz w:val="22"/>
        </w:rPr>
        <w:t>Z analizy przeprowadzonej na rzecz Narodowego Strategii Kultury wynika, że:</w:t>
      </w:r>
    </w:p>
    <w:p w14:paraId="4AE06065" w14:textId="77777777" w:rsidR="009B61C9" w:rsidRPr="000B05DB" w:rsidRDefault="006A64E5" w:rsidP="00872A4A">
      <w:pPr>
        <w:numPr>
          <w:ilvl w:val="0"/>
          <w:numId w:val="6"/>
        </w:numPr>
        <w:ind w:right="14" w:hanging="360"/>
        <w:rPr>
          <w:sz w:val="22"/>
        </w:rPr>
      </w:pPr>
      <w:r w:rsidRPr="000B05DB">
        <w:rPr>
          <w:sz w:val="22"/>
        </w:rPr>
        <w:t>Polska jest zasobna w znaczącą ilość zabytków materialnych o wysokiej wartości i znacznym zróżnicowaniu,</w:t>
      </w:r>
    </w:p>
    <w:p w14:paraId="1CDED796" w14:textId="77777777" w:rsidR="009B61C9" w:rsidRPr="000B05DB" w:rsidRDefault="006A64E5" w:rsidP="00872A4A">
      <w:pPr>
        <w:numPr>
          <w:ilvl w:val="0"/>
          <w:numId w:val="6"/>
        </w:numPr>
        <w:ind w:right="14" w:hanging="360"/>
        <w:rPr>
          <w:sz w:val="22"/>
        </w:rPr>
      </w:pPr>
      <w:r w:rsidRPr="000B05DB">
        <w:rPr>
          <w:sz w:val="22"/>
        </w:rPr>
        <w:t>konstytucyjnie zapisana rola Państwa w sferze ochrony dziedzictwa kulturowego nie pozostaje w sprzeczności z nakładami publicznymi na ten cel,</w:t>
      </w:r>
    </w:p>
    <w:p w14:paraId="2C01679D" w14:textId="77777777" w:rsidR="009B61C9" w:rsidRPr="000B05DB" w:rsidRDefault="006A64E5" w:rsidP="00872A4A">
      <w:pPr>
        <w:numPr>
          <w:ilvl w:val="0"/>
          <w:numId w:val="6"/>
        </w:numPr>
        <w:ind w:right="14" w:hanging="360"/>
        <w:rPr>
          <w:sz w:val="22"/>
        </w:rPr>
      </w:pPr>
      <w:r w:rsidRPr="000B05DB">
        <w:rPr>
          <w:sz w:val="22"/>
        </w:rPr>
        <w:t>wzrasta liczba zabytków ruchomych i n</w:t>
      </w:r>
      <w:r w:rsidR="00FB0A78" w:rsidRPr="000B05DB">
        <w:rPr>
          <w:sz w:val="22"/>
        </w:rPr>
        <w:t>ier</w:t>
      </w:r>
      <w:r w:rsidRPr="000B05DB">
        <w:rPr>
          <w:sz w:val="22"/>
        </w:rPr>
        <w:t xml:space="preserve">uchomych wpisywanych do rejestru zabytków, </w:t>
      </w:r>
      <w:r w:rsidR="00FB0A78" w:rsidRPr="000B05DB">
        <w:rPr>
          <w:sz w:val="22"/>
        </w:rPr>
        <w:br/>
      </w:r>
      <w:r w:rsidRPr="000B05DB">
        <w:rPr>
          <w:sz w:val="22"/>
        </w:rPr>
        <w:t>a także uznawanych za pomniki historii,</w:t>
      </w:r>
    </w:p>
    <w:p w14:paraId="4CF0CEDF" w14:textId="77777777" w:rsidR="009B61C9" w:rsidRPr="000B05DB" w:rsidRDefault="006A64E5" w:rsidP="00872A4A">
      <w:pPr>
        <w:numPr>
          <w:ilvl w:val="0"/>
          <w:numId w:val="6"/>
        </w:numPr>
        <w:ind w:right="14" w:hanging="360"/>
        <w:rPr>
          <w:sz w:val="22"/>
        </w:rPr>
      </w:pPr>
      <w:r w:rsidRPr="000B05DB">
        <w:rPr>
          <w:sz w:val="22"/>
        </w:rPr>
        <w:t>występuje widoczne zróżnicowanie wydatków na ochronę zabytków pomiędzy województwami,</w:t>
      </w:r>
    </w:p>
    <w:p w14:paraId="4D3D1CE0" w14:textId="77777777" w:rsidR="009B61C9" w:rsidRPr="000B05DB" w:rsidRDefault="006A64E5" w:rsidP="00872A4A">
      <w:pPr>
        <w:numPr>
          <w:ilvl w:val="0"/>
          <w:numId w:val="6"/>
        </w:numPr>
        <w:ind w:right="14" w:hanging="360"/>
        <w:rPr>
          <w:sz w:val="22"/>
        </w:rPr>
      </w:pPr>
      <w:r w:rsidRPr="000B05DB">
        <w:rPr>
          <w:sz w:val="22"/>
        </w:rPr>
        <w:t>pojawiają się nowe możliwości wykorzystania funduszy strukturalnych i innych europejskich w sferze rewaloryzacji i modernizacji zabytków, w związku z wstąpieniem Polski do Unii Europejskiej,</w:t>
      </w:r>
    </w:p>
    <w:p w14:paraId="3C898B60" w14:textId="77777777" w:rsidR="009B61C9" w:rsidRPr="000B05DB" w:rsidRDefault="006A64E5" w:rsidP="00872A4A">
      <w:pPr>
        <w:numPr>
          <w:ilvl w:val="0"/>
          <w:numId w:val="6"/>
        </w:numPr>
        <w:ind w:right="14" w:hanging="360"/>
        <w:rPr>
          <w:sz w:val="22"/>
        </w:rPr>
      </w:pPr>
      <w:r w:rsidRPr="000B05DB">
        <w:rPr>
          <w:sz w:val="22"/>
        </w:rPr>
        <w:t>mimo niskich nakładów na ochronę zabytków notowana jest poprawa ich stanu dzięki inwestycjom miejskim i prywatnym,</w:t>
      </w:r>
    </w:p>
    <w:p w14:paraId="03B4BF17" w14:textId="77777777" w:rsidR="009B61C9" w:rsidRPr="000B05DB" w:rsidRDefault="006A64E5" w:rsidP="00872A4A">
      <w:pPr>
        <w:numPr>
          <w:ilvl w:val="0"/>
          <w:numId w:val="6"/>
        </w:numPr>
        <w:ind w:right="14" w:hanging="360"/>
        <w:rPr>
          <w:sz w:val="22"/>
        </w:rPr>
      </w:pPr>
      <w:r w:rsidRPr="000B05DB">
        <w:rPr>
          <w:sz w:val="22"/>
        </w:rPr>
        <w:lastRenderedPageBreak/>
        <w:t>istnieje potrzeba poszukiwania nowych źródeł finansowania ochrony zabytków oraz stworzenia lepszych warunków dla inwestycji prywatnych w obiekty zabytkowe.</w:t>
      </w:r>
    </w:p>
    <w:p w14:paraId="48138755" w14:textId="2637DADF" w:rsidR="009B61C9" w:rsidRPr="000B05DB" w:rsidRDefault="006A64E5" w:rsidP="00175ECD">
      <w:pPr>
        <w:pStyle w:val="Nagwek4"/>
        <w:spacing w:line="345" w:lineRule="auto"/>
        <w:ind w:left="426" w:hanging="426"/>
        <w:rPr>
          <w:b/>
          <w:sz w:val="22"/>
        </w:rPr>
      </w:pPr>
      <w:r w:rsidRPr="000B05DB">
        <w:rPr>
          <w:b/>
          <w:sz w:val="22"/>
        </w:rPr>
        <w:t xml:space="preserve">4.2. Relacje powiatowego programu opieki nad zabytkami z opracowaniami wykonywanymi na </w:t>
      </w:r>
      <w:r w:rsidR="00175ECD">
        <w:rPr>
          <w:b/>
          <w:sz w:val="22"/>
        </w:rPr>
        <w:t xml:space="preserve">  </w:t>
      </w:r>
      <w:r w:rsidRPr="000B05DB">
        <w:rPr>
          <w:b/>
          <w:sz w:val="22"/>
        </w:rPr>
        <w:t>poziomie województwa</w:t>
      </w:r>
    </w:p>
    <w:p w14:paraId="303BA7A3" w14:textId="6B660481" w:rsidR="009B61C9" w:rsidRPr="00175ECD" w:rsidRDefault="006A64E5" w:rsidP="00175ECD">
      <w:pPr>
        <w:spacing w:after="153" w:line="259" w:lineRule="auto"/>
        <w:ind w:left="216" w:right="14" w:hanging="216"/>
        <w:rPr>
          <w:b/>
          <w:color w:val="auto"/>
          <w:sz w:val="22"/>
        </w:rPr>
      </w:pPr>
      <w:r w:rsidRPr="000B05DB">
        <w:rPr>
          <w:b/>
          <w:sz w:val="22"/>
        </w:rPr>
        <w:t xml:space="preserve">4.2.1. Strategia rozwoju województwa wielkopolskiego </w:t>
      </w:r>
      <w:r w:rsidRPr="00175ECD">
        <w:rPr>
          <w:b/>
          <w:color w:val="auto"/>
          <w:sz w:val="22"/>
        </w:rPr>
        <w:t>do 20</w:t>
      </w:r>
      <w:r w:rsidR="00FB0A78" w:rsidRPr="00175ECD">
        <w:rPr>
          <w:b/>
          <w:color w:val="auto"/>
          <w:sz w:val="22"/>
        </w:rPr>
        <w:t>3</w:t>
      </w:r>
      <w:r w:rsidRPr="00175ECD">
        <w:rPr>
          <w:b/>
          <w:color w:val="auto"/>
          <w:sz w:val="22"/>
        </w:rPr>
        <w:t>0 roku</w:t>
      </w:r>
    </w:p>
    <w:p w14:paraId="7B9AF74C" w14:textId="77777777" w:rsidR="009B61C9" w:rsidRPr="00175ECD" w:rsidRDefault="006A64E5">
      <w:pPr>
        <w:spacing w:after="50"/>
        <w:ind w:left="180" w:right="14" w:firstLine="734"/>
        <w:rPr>
          <w:color w:val="auto"/>
          <w:sz w:val="22"/>
        </w:rPr>
      </w:pPr>
      <w:r w:rsidRPr="00175ECD">
        <w:rPr>
          <w:color w:val="auto"/>
          <w:sz w:val="22"/>
        </w:rPr>
        <w:t>Strategia Rozwoju Województwa Wielkopolskieg</w:t>
      </w:r>
      <w:r w:rsidR="00FB0A78" w:rsidRPr="00175ECD">
        <w:rPr>
          <w:color w:val="auto"/>
          <w:sz w:val="22"/>
        </w:rPr>
        <w:t xml:space="preserve">o </w:t>
      </w:r>
      <w:r w:rsidR="00962D73" w:rsidRPr="00175ECD">
        <w:rPr>
          <w:color w:val="auto"/>
          <w:sz w:val="22"/>
        </w:rPr>
        <w:t xml:space="preserve">do </w:t>
      </w:r>
      <w:r w:rsidR="00FB0A78" w:rsidRPr="00175ECD">
        <w:rPr>
          <w:color w:val="auto"/>
          <w:sz w:val="22"/>
        </w:rPr>
        <w:t>20</w:t>
      </w:r>
      <w:r w:rsidR="00962D73" w:rsidRPr="00175ECD">
        <w:rPr>
          <w:color w:val="auto"/>
          <w:sz w:val="22"/>
        </w:rPr>
        <w:t>3</w:t>
      </w:r>
      <w:r w:rsidR="00FB0A78" w:rsidRPr="00175ECD">
        <w:rPr>
          <w:color w:val="auto"/>
          <w:sz w:val="22"/>
        </w:rPr>
        <w:t>0 określa kier</w:t>
      </w:r>
      <w:r w:rsidRPr="00175ECD">
        <w:rPr>
          <w:color w:val="auto"/>
          <w:sz w:val="22"/>
        </w:rPr>
        <w:t xml:space="preserve">unki, cele </w:t>
      </w:r>
      <w:r w:rsidR="00FB0A78" w:rsidRPr="00175ECD">
        <w:rPr>
          <w:color w:val="auto"/>
          <w:sz w:val="22"/>
        </w:rPr>
        <w:br/>
      </w:r>
      <w:r w:rsidRPr="00175ECD">
        <w:rPr>
          <w:color w:val="auto"/>
          <w:sz w:val="22"/>
        </w:rPr>
        <w:t>i uwarunkowania rozwoju województwa. Wytyczne ze Strategii stanowią podstawę konstrukcji planu zagospodarowania przestrzennego, dzięki czemu stają się one czynnikiem determinującym również zachowanie i poprawę jakości krajobrazu kulturowego i przyrodniczego.</w:t>
      </w:r>
    </w:p>
    <w:p w14:paraId="030E0BB6" w14:textId="644DE4E4" w:rsidR="009B61C9" w:rsidRPr="00175ECD" w:rsidRDefault="006A64E5" w:rsidP="00862725">
      <w:pPr>
        <w:spacing w:after="38"/>
        <w:ind w:left="151" w:right="-88" w:firstLine="712"/>
        <w:rPr>
          <w:color w:val="auto"/>
          <w:sz w:val="22"/>
        </w:rPr>
      </w:pPr>
      <w:r w:rsidRPr="00175ECD">
        <w:rPr>
          <w:color w:val="auto"/>
          <w:sz w:val="22"/>
        </w:rPr>
        <w:t xml:space="preserve">Uchwałą nr </w:t>
      </w:r>
      <w:r w:rsidR="00962D73" w:rsidRPr="00175ECD">
        <w:rPr>
          <w:color w:val="auto"/>
          <w:sz w:val="22"/>
        </w:rPr>
        <w:t>XVI/287/20</w:t>
      </w:r>
      <w:r w:rsidRPr="00175ECD">
        <w:rPr>
          <w:color w:val="auto"/>
          <w:sz w:val="22"/>
        </w:rPr>
        <w:t xml:space="preserve"> Sejmiku Województwa Wielkopolskiego z dnia </w:t>
      </w:r>
      <w:r w:rsidR="00962D73" w:rsidRPr="00175ECD">
        <w:rPr>
          <w:color w:val="auto"/>
          <w:sz w:val="22"/>
        </w:rPr>
        <w:t>2</w:t>
      </w:r>
      <w:r w:rsidRPr="00175ECD">
        <w:rPr>
          <w:color w:val="auto"/>
          <w:sz w:val="22"/>
        </w:rPr>
        <w:t xml:space="preserve">7 </w:t>
      </w:r>
      <w:r w:rsidR="00962D73" w:rsidRPr="00175ECD">
        <w:rPr>
          <w:color w:val="auto"/>
          <w:sz w:val="22"/>
        </w:rPr>
        <w:t>stycznia 2020</w:t>
      </w:r>
      <w:r w:rsidRPr="00175ECD">
        <w:rPr>
          <w:color w:val="auto"/>
          <w:sz w:val="22"/>
        </w:rPr>
        <w:t xml:space="preserve"> roku </w:t>
      </w:r>
      <w:r w:rsidR="00962D73" w:rsidRPr="00175ECD">
        <w:rPr>
          <w:color w:val="auto"/>
          <w:sz w:val="22"/>
        </w:rPr>
        <w:t>przyjął „Strategię rozwoju województwa wielkopolskiego do 2030”</w:t>
      </w:r>
      <w:r w:rsidRPr="00175ECD">
        <w:rPr>
          <w:color w:val="auto"/>
          <w:sz w:val="22"/>
        </w:rPr>
        <w:t>.</w:t>
      </w:r>
    </w:p>
    <w:p w14:paraId="151B07EE" w14:textId="7F85114F" w:rsidR="005E11FD" w:rsidRPr="000B05DB" w:rsidRDefault="004240A4" w:rsidP="00862725">
      <w:pPr>
        <w:spacing w:after="38"/>
        <w:ind w:left="151" w:right="-88" w:firstLine="712"/>
        <w:rPr>
          <w:color w:val="auto"/>
          <w:sz w:val="22"/>
        </w:rPr>
      </w:pPr>
      <w:r w:rsidRPr="00175ECD">
        <w:rPr>
          <w:color w:val="auto"/>
          <w:sz w:val="22"/>
        </w:rPr>
        <w:t>Strategia została stworzona, by móc podejmować działania, które stoją przed Wielkopolską. Wpływ na funkcjonowanie gospodarki i społeczeństwa ma globalizacja i rewolucja gospodarczo – techniczna – rozwój technologii przemysłowych i cyfrowych. Poprzez rozwó</w:t>
      </w:r>
      <w:r w:rsidR="00175ECD">
        <w:rPr>
          <w:color w:val="auto"/>
          <w:sz w:val="22"/>
        </w:rPr>
        <w:t>j</w:t>
      </w:r>
      <w:r w:rsidRPr="00175ECD">
        <w:rPr>
          <w:color w:val="auto"/>
          <w:sz w:val="22"/>
        </w:rPr>
        <w:t xml:space="preserve"> technologii </w:t>
      </w:r>
      <w:r w:rsidRPr="000B05DB">
        <w:rPr>
          <w:color w:val="auto"/>
          <w:sz w:val="22"/>
        </w:rPr>
        <w:t xml:space="preserve">wzrasta wydajność i produktywność gospodarek, ale pojawiają się także wykluczenia lub marginalizacja tzw. Wykluczenie cyfrowe „bezrobocie technologiczne”. </w:t>
      </w:r>
      <w:r w:rsidR="002348CD" w:rsidRPr="000B05DB">
        <w:rPr>
          <w:color w:val="auto"/>
          <w:sz w:val="22"/>
        </w:rPr>
        <w:t>Jakość i efektywne wykorzystanie kapitału ludzkiego jest dużym wyzwaniem. Dążenie do większej s</w:t>
      </w:r>
      <w:r w:rsidR="005E11FD" w:rsidRPr="000B05DB">
        <w:rPr>
          <w:color w:val="auto"/>
          <w:sz w:val="22"/>
        </w:rPr>
        <w:t xml:space="preserve">pójności społecznej , konieczność wzmacniania tożsamości regionalnej, staje się kluczowym przeciwdziałaniem negatywnych skutków procesu demograficznego i dezintegracji społecznej. </w:t>
      </w:r>
    </w:p>
    <w:p w14:paraId="7E8913F6" w14:textId="77777777" w:rsidR="005E11FD" w:rsidRPr="000B05DB" w:rsidRDefault="005E11FD">
      <w:pPr>
        <w:spacing w:after="38"/>
        <w:ind w:left="151" w:right="86" w:firstLine="712"/>
        <w:rPr>
          <w:color w:val="auto"/>
          <w:sz w:val="22"/>
        </w:rPr>
      </w:pPr>
      <w:r w:rsidRPr="000B05DB">
        <w:rPr>
          <w:color w:val="auto"/>
          <w:sz w:val="22"/>
        </w:rPr>
        <w:t>Cele rozwojowe Wielkopolski:</w:t>
      </w:r>
    </w:p>
    <w:p w14:paraId="0D756638" w14:textId="46308377" w:rsidR="005E11FD" w:rsidRPr="000B05DB" w:rsidRDefault="005E11FD" w:rsidP="00872A4A">
      <w:pPr>
        <w:pStyle w:val="Akapitzlist"/>
        <w:numPr>
          <w:ilvl w:val="0"/>
          <w:numId w:val="30"/>
        </w:numPr>
        <w:spacing w:after="38"/>
        <w:ind w:right="86"/>
        <w:rPr>
          <w:color w:val="auto"/>
          <w:sz w:val="22"/>
        </w:rPr>
      </w:pPr>
      <w:r w:rsidRPr="000B05DB">
        <w:rPr>
          <w:color w:val="auto"/>
          <w:sz w:val="22"/>
        </w:rPr>
        <w:t xml:space="preserve">Wzrost gospodarczy </w:t>
      </w:r>
      <w:r w:rsidR="00BF3394" w:rsidRPr="000B05DB">
        <w:rPr>
          <w:color w:val="auto"/>
          <w:sz w:val="22"/>
        </w:rPr>
        <w:t>Wielkopolski</w:t>
      </w:r>
      <w:r w:rsidRPr="000B05DB">
        <w:rPr>
          <w:color w:val="auto"/>
          <w:sz w:val="22"/>
        </w:rPr>
        <w:t xml:space="preserve"> bazujący na wiedzy swoich mieszkańców</w:t>
      </w:r>
      <w:r w:rsidR="00BF3394" w:rsidRPr="000B05DB">
        <w:rPr>
          <w:color w:val="auto"/>
          <w:sz w:val="22"/>
        </w:rPr>
        <w:t>:</w:t>
      </w:r>
    </w:p>
    <w:p w14:paraId="686D4D81" w14:textId="77777777" w:rsidR="00BF3394" w:rsidRPr="000B05DB" w:rsidRDefault="00BF3394" w:rsidP="00872A4A">
      <w:pPr>
        <w:pStyle w:val="Akapitzlist"/>
        <w:numPr>
          <w:ilvl w:val="1"/>
          <w:numId w:val="30"/>
        </w:numPr>
        <w:spacing w:after="38"/>
        <w:ind w:right="86"/>
        <w:rPr>
          <w:color w:val="auto"/>
          <w:sz w:val="22"/>
        </w:rPr>
      </w:pPr>
      <w:r w:rsidRPr="000B05DB">
        <w:rPr>
          <w:color w:val="auto"/>
          <w:sz w:val="22"/>
        </w:rPr>
        <w:t xml:space="preserve"> Zwiększenie innowacyjności i konkurencyjności gospodarki regionu:</w:t>
      </w:r>
    </w:p>
    <w:p w14:paraId="241793B7" w14:textId="77777777" w:rsidR="00BF3394" w:rsidRPr="000B05DB" w:rsidRDefault="00BF3394" w:rsidP="00BF3394">
      <w:pPr>
        <w:pStyle w:val="Akapitzlist"/>
        <w:spacing w:after="38"/>
        <w:ind w:left="767" w:right="86" w:firstLine="0"/>
        <w:rPr>
          <w:color w:val="auto"/>
          <w:sz w:val="22"/>
        </w:rPr>
      </w:pPr>
      <w:r w:rsidRPr="000B05DB">
        <w:rPr>
          <w:color w:val="auto"/>
          <w:sz w:val="22"/>
        </w:rPr>
        <w:t>- rozwój inicjatyw opartych o współpracę nauki i biznesu,</w:t>
      </w:r>
    </w:p>
    <w:p w14:paraId="49F78646" w14:textId="77777777" w:rsidR="00BF3394" w:rsidRPr="000B05DB" w:rsidRDefault="00BF3394" w:rsidP="00BF3394">
      <w:pPr>
        <w:pStyle w:val="Akapitzlist"/>
        <w:spacing w:after="38"/>
        <w:ind w:left="767" w:right="86" w:firstLine="0"/>
        <w:rPr>
          <w:color w:val="auto"/>
          <w:sz w:val="22"/>
        </w:rPr>
      </w:pPr>
      <w:r w:rsidRPr="000B05DB">
        <w:rPr>
          <w:color w:val="auto"/>
          <w:sz w:val="22"/>
        </w:rPr>
        <w:t>- rozwój sieci kooperacji w gospodarce regionu, profesjonalizacja usług IOB,</w:t>
      </w:r>
    </w:p>
    <w:p w14:paraId="6265432B" w14:textId="215D4A87" w:rsidR="00BF3394" w:rsidRPr="000B05DB" w:rsidRDefault="00BF3394" w:rsidP="00BF3394">
      <w:pPr>
        <w:pStyle w:val="Akapitzlist"/>
        <w:spacing w:after="38"/>
        <w:ind w:left="767" w:right="86" w:firstLine="0"/>
        <w:rPr>
          <w:color w:val="auto"/>
          <w:sz w:val="22"/>
        </w:rPr>
      </w:pPr>
      <w:r w:rsidRPr="000B05DB">
        <w:rPr>
          <w:color w:val="auto"/>
          <w:sz w:val="22"/>
        </w:rPr>
        <w:t>- reindustr</w:t>
      </w:r>
      <w:r w:rsidR="00261277" w:rsidRPr="000B05DB">
        <w:rPr>
          <w:color w:val="auto"/>
          <w:sz w:val="22"/>
        </w:rPr>
        <w:t>i</w:t>
      </w:r>
      <w:r w:rsidRPr="000B05DB">
        <w:rPr>
          <w:color w:val="auto"/>
          <w:sz w:val="22"/>
        </w:rPr>
        <w:t>alizacja regionalnej gospodarki,</w:t>
      </w:r>
    </w:p>
    <w:p w14:paraId="21EF5576" w14:textId="77777777" w:rsidR="00BF3394" w:rsidRPr="000B05DB" w:rsidRDefault="00BF3394" w:rsidP="00BF3394">
      <w:pPr>
        <w:pStyle w:val="Akapitzlist"/>
        <w:spacing w:after="38"/>
        <w:ind w:left="767" w:right="86" w:firstLine="0"/>
        <w:rPr>
          <w:color w:val="auto"/>
          <w:sz w:val="22"/>
        </w:rPr>
      </w:pPr>
      <w:r w:rsidRPr="000B05DB">
        <w:rPr>
          <w:color w:val="auto"/>
          <w:sz w:val="22"/>
        </w:rPr>
        <w:t>- rozwój sektora rolnictwa i przetwórstwa rolno – spożywczego,</w:t>
      </w:r>
    </w:p>
    <w:p w14:paraId="4E3043F9" w14:textId="10E46DA2" w:rsidR="00BF3394" w:rsidRPr="000B05DB" w:rsidRDefault="00BF3394" w:rsidP="00BF3394">
      <w:pPr>
        <w:pStyle w:val="Akapitzlist"/>
        <w:spacing w:after="38"/>
        <w:ind w:left="767" w:right="86" w:firstLine="0"/>
        <w:rPr>
          <w:color w:val="auto"/>
          <w:sz w:val="22"/>
        </w:rPr>
      </w:pPr>
      <w:r w:rsidRPr="000B05DB">
        <w:rPr>
          <w:color w:val="auto"/>
          <w:sz w:val="22"/>
        </w:rPr>
        <w:t xml:space="preserve">- zwiększenie innowacyjności i umiędzynarodowienia MŚP. </w:t>
      </w:r>
    </w:p>
    <w:p w14:paraId="5EABADF7" w14:textId="6F1513F5" w:rsidR="00BF3394" w:rsidRPr="000B05DB" w:rsidRDefault="00BF3394" w:rsidP="00872A4A">
      <w:pPr>
        <w:pStyle w:val="Akapitzlist"/>
        <w:numPr>
          <w:ilvl w:val="1"/>
          <w:numId w:val="30"/>
        </w:numPr>
        <w:spacing w:after="38"/>
        <w:ind w:right="86"/>
        <w:rPr>
          <w:color w:val="auto"/>
          <w:sz w:val="22"/>
        </w:rPr>
      </w:pPr>
      <w:r w:rsidRPr="000B05DB">
        <w:rPr>
          <w:color w:val="auto"/>
          <w:sz w:val="22"/>
        </w:rPr>
        <w:t>Wzrost aktywności zawodowej i utrzymanie wysokiej jakości zatrudniania:</w:t>
      </w:r>
    </w:p>
    <w:p w14:paraId="16AB9A8A" w14:textId="6BEF8633" w:rsidR="00BF3394" w:rsidRPr="000B05DB" w:rsidRDefault="00BF3394" w:rsidP="00BF3394">
      <w:pPr>
        <w:pStyle w:val="Akapitzlist"/>
        <w:spacing w:after="38"/>
        <w:ind w:left="767" w:right="86" w:firstLine="0"/>
        <w:rPr>
          <w:color w:val="auto"/>
          <w:sz w:val="22"/>
        </w:rPr>
      </w:pPr>
      <w:r w:rsidRPr="000B05DB">
        <w:rPr>
          <w:color w:val="auto"/>
          <w:sz w:val="22"/>
        </w:rPr>
        <w:t>- tworzenie miejsc pracy wysokiej jakości,</w:t>
      </w:r>
    </w:p>
    <w:p w14:paraId="5EFC3C06" w14:textId="6C5D840F" w:rsidR="00BF3394" w:rsidRPr="000B05DB" w:rsidRDefault="00BF3394" w:rsidP="00BF3394">
      <w:pPr>
        <w:pStyle w:val="Akapitzlist"/>
        <w:spacing w:after="38"/>
        <w:ind w:left="767" w:right="86" w:firstLine="0"/>
        <w:rPr>
          <w:color w:val="auto"/>
          <w:sz w:val="22"/>
        </w:rPr>
      </w:pPr>
      <w:r w:rsidRPr="000B05DB">
        <w:rPr>
          <w:color w:val="auto"/>
          <w:sz w:val="22"/>
        </w:rPr>
        <w:t>- aktywizacja niewykorzystanych zasobów ludzkich.</w:t>
      </w:r>
    </w:p>
    <w:p w14:paraId="5B5C352F" w14:textId="34FB90CA" w:rsidR="00BF3394" w:rsidRPr="000B05DB" w:rsidRDefault="00BF3394" w:rsidP="00872A4A">
      <w:pPr>
        <w:pStyle w:val="Akapitzlist"/>
        <w:numPr>
          <w:ilvl w:val="1"/>
          <w:numId w:val="30"/>
        </w:numPr>
        <w:spacing w:after="38"/>
        <w:ind w:right="86"/>
        <w:rPr>
          <w:color w:val="auto"/>
          <w:sz w:val="22"/>
        </w:rPr>
      </w:pPr>
      <w:r w:rsidRPr="000B05DB">
        <w:rPr>
          <w:color w:val="auto"/>
          <w:sz w:val="22"/>
        </w:rPr>
        <w:t>Wzrost i poprawa wykorzystania kapitału ludzkiego na rynku pracy:</w:t>
      </w:r>
    </w:p>
    <w:p w14:paraId="31EE5FCA" w14:textId="73B13E6D" w:rsidR="00BF3394" w:rsidRPr="000B05DB" w:rsidRDefault="00BF3394" w:rsidP="00BF3394">
      <w:pPr>
        <w:pStyle w:val="Akapitzlist"/>
        <w:spacing w:after="38"/>
        <w:ind w:left="767" w:right="86" w:firstLine="0"/>
        <w:rPr>
          <w:color w:val="auto"/>
          <w:sz w:val="22"/>
        </w:rPr>
      </w:pPr>
      <w:r w:rsidRPr="000B05DB">
        <w:rPr>
          <w:color w:val="auto"/>
          <w:sz w:val="22"/>
        </w:rPr>
        <w:t>- poprawa jakości edukacji i kształcenia, w tym dopasowanie do potrzeb rynku pracy,</w:t>
      </w:r>
    </w:p>
    <w:p w14:paraId="71B4DDAC" w14:textId="27F9BAB0" w:rsidR="00BF3394" w:rsidRPr="000B05DB" w:rsidRDefault="00BF3394" w:rsidP="00BF3394">
      <w:pPr>
        <w:pStyle w:val="Akapitzlist"/>
        <w:spacing w:after="38"/>
        <w:ind w:left="767" w:right="86" w:firstLine="0"/>
        <w:rPr>
          <w:color w:val="auto"/>
          <w:sz w:val="22"/>
        </w:rPr>
      </w:pPr>
      <w:r w:rsidRPr="000B05DB">
        <w:rPr>
          <w:color w:val="auto"/>
          <w:sz w:val="22"/>
        </w:rPr>
        <w:t>- wzrost komp</w:t>
      </w:r>
      <w:r w:rsidR="00261277" w:rsidRPr="000B05DB">
        <w:rPr>
          <w:color w:val="auto"/>
          <w:sz w:val="22"/>
        </w:rPr>
        <w:t>e</w:t>
      </w:r>
      <w:r w:rsidRPr="000B05DB">
        <w:rPr>
          <w:color w:val="auto"/>
          <w:sz w:val="22"/>
        </w:rPr>
        <w:t>t</w:t>
      </w:r>
      <w:r w:rsidR="00261277" w:rsidRPr="000B05DB">
        <w:rPr>
          <w:color w:val="auto"/>
          <w:sz w:val="22"/>
        </w:rPr>
        <w:t>e</w:t>
      </w:r>
      <w:r w:rsidRPr="000B05DB">
        <w:rPr>
          <w:color w:val="auto"/>
          <w:sz w:val="22"/>
        </w:rPr>
        <w:t>ncji osób dorosłych i ich u</w:t>
      </w:r>
      <w:r w:rsidR="00261277" w:rsidRPr="000B05DB">
        <w:rPr>
          <w:color w:val="auto"/>
          <w:sz w:val="22"/>
        </w:rPr>
        <w:t>działu w kształceniu ustawiczny</w:t>
      </w:r>
      <w:r w:rsidRPr="000B05DB">
        <w:rPr>
          <w:color w:val="auto"/>
          <w:sz w:val="22"/>
        </w:rPr>
        <w:t>m,</w:t>
      </w:r>
    </w:p>
    <w:p w14:paraId="71F141EE" w14:textId="7A906B23" w:rsidR="00BF3394" w:rsidRPr="000B05DB" w:rsidRDefault="00BF3394" w:rsidP="00BF3394">
      <w:pPr>
        <w:pStyle w:val="Akapitzlist"/>
        <w:spacing w:after="38"/>
        <w:ind w:left="767" w:right="86" w:firstLine="0"/>
        <w:rPr>
          <w:color w:val="auto"/>
          <w:sz w:val="22"/>
        </w:rPr>
      </w:pPr>
      <w:r w:rsidRPr="000B05DB">
        <w:rPr>
          <w:color w:val="auto"/>
          <w:sz w:val="22"/>
        </w:rPr>
        <w:t>- nowoczesna infrastruktura dla edukacji, w tym TIK</w:t>
      </w:r>
      <w:r w:rsidR="00261277" w:rsidRPr="000B05DB">
        <w:rPr>
          <w:color w:val="auto"/>
          <w:sz w:val="22"/>
        </w:rPr>
        <w:t>.</w:t>
      </w:r>
    </w:p>
    <w:p w14:paraId="7CD988A2" w14:textId="1F123C84" w:rsidR="005E11FD" w:rsidRPr="000B05DB" w:rsidRDefault="00BF3394" w:rsidP="00872A4A">
      <w:pPr>
        <w:pStyle w:val="Akapitzlist"/>
        <w:numPr>
          <w:ilvl w:val="0"/>
          <w:numId w:val="30"/>
        </w:numPr>
        <w:spacing w:after="38"/>
        <w:ind w:right="86"/>
        <w:rPr>
          <w:color w:val="auto"/>
          <w:sz w:val="22"/>
        </w:rPr>
      </w:pPr>
      <w:r w:rsidRPr="000B05DB">
        <w:rPr>
          <w:color w:val="auto"/>
          <w:sz w:val="22"/>
        </w:rPr>
        <w:t>Rozwój społeczny W</w:t>
      </w:r>
      <w:r w:rsidR="005E11FD" w:rsidRPr="000B05DB">
        <w:rPr>
          <w:color w:val="auto"/>
          <w:sz w:val="22"/>
        </w:rPr>
        <w:t>ielkopolski oparty na zasobach materialnych i niematerialnych regionu</w:t>
      </w:r>
      <w:r w:rsidRPr="000B05DB">
        <w:rPr>
          <w:color w:val="auto"/>
          <w:sz w:val="22"/>
        </w:rPr>
        <w:t>:</w:t>
      </w:r>
    </w:p>
    <w:p w14:paraId="19A86328" w14:textId="17AA7C06" w:rsidR="00261277" w:rsidRPr="000B05DB" w:rsidRDefault="00261277" w:rsidP="00872A4A">
      <w:pPr>
        <w:pStyle w:val="Akapitzlist"/>
        <w:numPr>
          <w:ilvl w:val="1"/>
          <w:numId w:val="30"/>
        </w:numPr>
        <w:spacing w:after="38"/>
        <w:ind w:right="86"/>
        <w:rPr>
          <w:color w:val="auto"/>
          <w:sz w:val="22"/>
        </w:rPr>
      </w:pPr>
      <w:r w:rsidRPr="000B05DB">
        <w:rPr>
          <w:color w:val="auto"/>
          <w:sz w:val="22"/>
        </w:rPr>
        <w:lastRenderedPageBreak/>
        <w:t xml:space="preserve"> Rozwój Wielkopolski świadomy demograficznie</w:t>
      </w:r>
      <w:r w:rsidR="00F61CE5" w:rsidRPr="000B05DB">
        <w:rPr>
          <w:color w:val="auto"/>
          <w:sz w:val="22"/>
        </w:rPr>
        <w:t>:</w:t>
      </w:r>
    </w:p>
    <w:p w14:paraId="3D5917BC" w14:textId="6DF1C1EB" w:rsidR="00F61CE5" w:rsidRPr="000B05DB" w:rsidRDefault="00F61CE5" w:rsidP="00F61CE5">
      <w:pPr>
        <w:pStyle w:val="Akapitzlist"/>
        <w:spacing w:after="38"/>
        <w:ind w:left="767" w:right="86" w:firstLine="0"/>
        <w:rPr>
          <w:color w:val="auto"/>
          <w:sz w:val="22"/>
        </w:rPr>
      </w:pPr>
      <w:r w:rsidRPr="000B05DB">
        <w:rPr>
          <w:color w:val="auto"/>
          <w:sz w:val="22"/>
        </w:rPr>
        <w:t>- wzmacnianie potencjału demograficznego i funkcji rodziny,</w:t>
      </w:r>
    </w:p>
    <w:p w14:paraId="6EA94F67" w14:textId="23E74C33" w:rsidR="00F61CE5" w:rsidRPr="000B05DB" w:rsidRDefault="00F61CE5" w:rsidP="00F61CE5">
      <w:pPr>
        <w:pStyle w:val="Akapitzlist"/>
        <w:spacing w:after="38"/>
        <w:ind w:left="767" w:right="86" w:firstLine="0"/>
        <w:rPr>
          <w:color w:val="auto"/>
          <w:sz w:val="22"/>
        </w:rPr>
      </w:pPr>
      <w:r w:rsidRPr="000B05DB">
        <w:rPr>
          <w:color w:val="auto"/>
          <w:sz w:val="22"/>
        </w:rPr>
        <w:t>- rozwój srebrnej gospodarki,</w:t>
      </w:r>
    </w:p>
    <w:p w14:paraId="7A3C162A" w14:textId="3B2BF52A" w:rsidR="00F61CE5" w:rsidRPr="000B05DB" w:rsidRDefault="00F61CE5" w:rsidP="00F61CE5">
      <w:pPr>
        <w:pStyle w:val="Akapitzlist"/>
        <w:spacing w:after="38"/>
        <w:ind w:left="767" w:right="86" w:firstLine="0"/>
        <w:rPr>
          <w:color w:val="auto"/>
          <w:sz w:val="22"/>
        </w:rPr>
      </w:pPr>
      <w:r w:rsidRPr="000B05DB">
        <w:rPr>
          <w:color w:val="auto"/>
          <w:sz w:val="22"/>
        </w:rPr>
        <w:t>- wzrost atrakcyjności osiedleńczej regionu,</w:t>
      </w:r>
    </w:p>
    <w:p w14:paraId="2069281F" w14:textId="62AF1451" w:rsidR="00F61CE5" w:rsidRPr="000B05DB" w:rsidRDefault="00F61CE5" w:rsidP="00F61CE5">
      <w:pPr>
        <w:pStyle w:val="Akapitzlist"/>
        <w:spacing w:after="38"/>
        <w:ind w:left="767" w:right="86" w:firstLine="0"/>
        <w:rPr>
          <w:color w:val="auto"/>
          <w:sz w:val="22"/>
        </w:rPr>
      </w:pPr>
      <w:r w:rsidRPr="000B05DB">
        <w:rPr>
          <w:color w:val="auto"/>
          <w:sz w:val="22"/>
        </w:rPr>
        <w:t>- promocja zdrowego stylu życia, rozwój opieki i infrastruktury zdrowotnej,</w:t>
      </w:r>
    </w:p>
    <w:p w14:paraId="4C0505F3" w14:textId="1B90D2A3" w:rsidR="00261277" w:rsidRPr="000B05DB" w:rsidRDefault="00261277" w:rsidP="00872A4A">
      <w:pPr>
        <w:pStyle w:val="Akapitzlist"/>
        <w:numPr>
          <w:ilvl w:val="1"/>
          <w:numId w:val="30"/>
        </w:numPr>
        <w:spacing w:after="38"/>
        <w:ind w:right="86"/>
        <w:rPr>
          <w:color w:val="auto"/>
          <w:sz w:val="22"/>
        </w:rPr>
      </w:pPr>
      <w:r w:rsidRPr="000B05DB">
        <w:rPr>
          <w:color w:val="auto"/>
          <w:sz w:val="22"/>
        </w:rPr>
        <w:t xml:space="preserve"> Przeciwdziałanie marginalizacji i </w:t>
      </w:r>
      <w:proofErr w:type="spellStart"/>
      <w:r w:rsidRPr="000B05DB">
        <w:rPr>
          <w:color w:val="auto"/>
          <w:sz w:val="22"/>
        </w:rPr>
        <w:t>wykluczeniom</w:t>
      </w:r>
      <w:proofErr w:type="spellEnd"/>
      <w:r w:rsidR="00F61CE5" w:rsidRPr="000B05DB">
        <w:rPr>
          <w:color w:val="auto"/>
          <w:sz w:val="22"/>
        </w:rPr>
        <w:t>:</w:t>
      </w:r>
    </w:p>
    <w:p w14:paraId="1DED69F2" w14:textId="2B5174B7" w:rsidR="00F61CE5" w:rsidRPr="000B05DB" w:rsidRDefault="00F61CE5" w:rsidP="00F61CE5">
      <w:pPr>
        <w:pStyle w:val="Akapitzlist"/>
        <w:spacing w:after="38"/>
        <w:ind w:left="767" w:right="86" w:firstLine="0"/>
        <w:rPr>
          <w:color w:val="auto"/>
          <w:sz w:val="22"/>
        </w:rPr>
      </w:pPr>
      <w:r w:rsidRPr="000B05DB">
        <w:rPr>
          <w:color w:val="auto"/>
          <w:sz w:val="22"/>
        </w:rPr>
        <w:t>- poprawa dostępu i standardów usług oraz funkcjonowanie infrastruktury społecznej,</w:t>
      </w:r>
    </w:p>
    <w:p w14:paraId="6EF74A8C" w14:textId="2AACA7E0" w:rsidR="00F61CE5" w:rsidRPr="000B05DB" w:rsidRDefault="00F61CE5" w:rsidP="00F61CE5">
      <w:pPr>
        <w:pStyle w:val="Akapitzlist"/>
        <w:spacing w:after="38"/>
        <w:ind w:left="767" w:right="86" w:firstLine="0"/>
        <w:rPr>
          <w:color w:val="auto"/>
          <w:sz w:val="22"/>
        </w:rPr>
      </w:pPr>
      <w:r w:rsidRPr="000B05DB">
        <w:rPr>
          <w:color w:val="auto"/>
          <w:sz w:val="22"/>
        </w:rPr>
        <w:t>- wyrównywanie szans edukacyjnych,</w:t>
      </w:r>
    </w:p>
    <w:p w14:paraId="3CB10488" w14:textId="044225C3" w:rsidR="00F61CE5" w:rsidRPr="000B05DB" w:rsidRDefault="00F61CE5" w:rsidP="00F61CE5">
      <w:pPr>
        <w:pStyle w:val="Akapitzlist"/>
        <w:spacing w:after="38"/>
        <w:ind w:left="767" w:right="86" w:firstLine="0"/>
        <w:rPr>
          <w:color w:val="auto"/>
          <w:sz w:val="22"/>
        </w:rPr>
      </w:pPr>
      <w:r w:rsidRPr="000B05DB">
        <w:rPr>
          <w:color w:val="auto"/>
          <w:sz w:val="22"/>
        </w:rPr>
        <w:t>- rozwijanie sektora ekonomii społecznej i solidarnej.</w:t>
      </w:r>
    </w:p>
    <w:p w14:paraId="10DE4196" w14:textId="201518A2" w:rsidR="00261277" w:rsidRPr="000B05DB" w:rsidRDefault="00261277" w:rsidP="00261277">
      <w:pPr>
        <w:pStyle w:val="Akapitzlist"/>
        <w:spacing w:after="38"/>
        <w:ind w:left="407" w:right="86" w:firstLine="0"/>
        <w:rPr>
          <w:color w:val="auto"/>
          <w:sz w:val="22"/>
        </w:rPr>
      </w:pPr>
      <w:r w:rsidRPr="000B05DB">
        <w:rPr>
          <w:color w:val="auto"/>
          <w:sz w:val="22"/>
        </w:rPr>
        <w:t>2.</w:t>
      </w:r>
      <w:r w:rsidR="00F61CE5" w:rsidRPr="000B05DB">
        <w:rPr>
          <w:color w:val="auto"/>
          <w:sz w:val="22"/>
        </w:rPr>
        <w:t>3</w:t>
      </w:r>
      <w:r w:rsidRPr="000B05DB">
        <w:rPr>
          <w:color w:val="auto"/>
          <w:sz w:val="22"/>
        </w:rPr>
        <w:t xml:space="preserve">. </w:t>
      </w:r>
      <w:r w:rsidR="00403792">
        <w:rPr>
          <w:color w:val="auto"/>
          <w:sz w:val="22"/>
        </w:rPr>
        <w:t>R</w:t>
      </w:r>
      <w:r w:rsidRPr="000B05DB">
        <w:rPr>
          <w:color w:val="auto"/>
          <w:sz w:val="22"/>
        </w:rPr>
        <w:t>ozwój kapitału społecznego i kulturowego regionu:</w:t>
      </w:r>
    </w:p>
    <w:p w14:paraId="6C4DC3E1" w14:textId="77777777" w:rsidR="00F61CE5" w:rsidRPr="000B05DB" w:rsidRDefault="00F61CE5" w:rsidP="00F61CE5">
      <w:pPr>
        <w:pStyle w:val="Akapitzlist"/>
        <w:spacing w:after="38"/>
        <w:ind w:left="708" w:right="86" w:firstLine="0"/>
        <w:rPr>
          <w:color w:val="auto"/>
          <w:sz w:val="22"/>
        </w:rPr>
      </w:pPr>
      <w:r w:rsidRPr="000B05DB">
        <w:rPr>
          <w:color w:val="auto"/>
          <w:sz w:val="22"/>
        </w:rPr>
        <w:t xml:space="preserve">-  kształtowanie i wzmacnianie postaw prospołecznych, równościowych, innowacyjnych, w tym    </w:t>
      </w:r>
    </w:p>
    <w:p w14:paraId="3DFA8377" w14:textId="5D7F75F4" w:rsidR="00F61CE5" w:rsidRPr="000B05DB" w:rsidRDefault="00F61CE5" w:rsidP="00F61CE5">
      <w:pPr>
        <w:pStyle w:val="Akapitzlist"/>
        <w:spacing w:after="38"/>
        <w:ind w:left="708" w:right="86" w:firstLine="0"/>
        <w:rPr>
          <w:color w:val="auto"/>
          <w:sz w:val="22"/>
        </w:rPr>
      </w:pPr>
      <w:r w:rsidRPr="000B05DB">
        <w:rPr>
          <w:color w:val="auto"/>
          <w:sz w:val="22"/>
        </w:rPr>
        <w:t xml:space="preserve">   rozwój innowacji społecznych,</w:t>
      </w:r>
    </w:p>
    <w:p w14:paraId="7DDCEC73" w14:textId="668475C4" w:rsidR="00F61CE5" w:rsidRPr="000B05DB" w:rsidRDefault="00F61CE5" w:rsidP="00F61CE5">
      <w:pPr>
        <w:pStyle w:val="Akapitzlist"/>
        <w:spacing w:after="38"/>
        <w:ind w:left="708" w:right="86" w:firstLine="0"/>
        <w:rPr>
          <w:color w:val="auto"/>
          <w:sz w:val="22"/>
        </w:rPr>
      </w:pPr>
      <w:r w:rsidRPr="000B05DB">
        <w:rPr>
          <w:color w:val="auto"/>
          <w:sz w:val="22"/>
        </w:rPr>
        <w:t>- wzmacnianie potencjału kulturowego i infrastruktury kultury,</w:t>
      </w:r>
    </w:p>
    <w:p w14:paraId="1E087959" w14:textId="579CBD74" w:rsidR="00261277" w:rsidRPr="000B05DB" w:rsidRDefault="00F61CE5" w:rsidP="00F61CE5">
      <w:pPr>
        <w:pStyle w:val="Akapitzlist"/>
        <w:spacing w:after="38"/>
        <w:ind w:left="708" w:right="86" w:firstLine="0"/>
        <w:rPr>
          <w:color w:val="auto"/>
          <w:sz w:val="22"/>
        </w:rPr>
      </w:pPr>
      <w:r w:rsidRPr="000B05DB">
        <w:rPr>
          <w:color w:val="auto"/>
          <w:sz w:val="22"/>
        </w:rPr>
        <w:t>- rozwój przemysłu czasu wolnego.</w:t>
      </w:r>
    </w:p>
    <w:p w14:paraId="57ED9929" w14:textId="2A79A17B" w:rsidR="00BF3394" w:rsidRPr="000B05DB" w:rsidRDefault="005E11FD" w:rsidP="00872A4A">
      <w:pPr>
        <w:pStyle w:val="Akapitzlist"/>
        <w:numPr>
          <w:ilvl w:val="0"/>
          <w:numId w:val="30"/>
        </w:numPr>
        <w:spacing w:after="38"/>
        <w:ind w:right="86"/>
        <w:rPr>
          <w:color w:val="auto"/>
          <w:sz w:val="22"/>
        </w:rPr>
      </w:pPr>
      <w:r w:rsidRPr="000B05DB">
        <w:rPr>
          <w:color w:val="auto"/>
          <w:sz w:val="22"/>
        </w:rPr>
        <w:t xml:space="preserve">Rozwój </w:t>
      </w:r>
      <w:r w:rsidR="00BF3394" w:rsidRPr="000B05DB">
        <w:rPr>
          <w:color w:val="auto"/>
          <w:sz w:val="22"/>
        </w:rPr>
        <w:t>infrastruktury z poszanowaniem środowiska przyrodniczego Wielkopolski:</w:t>
      </w:r>
    </w:p>
    <w:p w14:paraId="1734BDBC" w14:textId="1B01CFD8" w:rsidR="00F61CE5" w:rsidRPr="000B05DB" w:rsidRDefault="00F61CE5" w:rsidP="00872A4A">
      <w:pPr>
        <w:pStyle w:val="Akapitzlist"/>
        <w:numPr>
          <w:ilvl w:val="1"/>
          <w:numId w:val="30"/>
        </w:numPr>
        <w:spacing w:after="38"/>
        <w:ind w:right="86"/>
        <w:rPr>
          <w:color w:val="auto"/>
          <w:sz w:val="22"/>
        </w:rPr>
      </w:pPr>
      <w:r w:rsidRPr="000B05DB">
        <w:rPr>
          <w:color w:val="auto"/>
          <w:sz w:val="22"/>
        </w:rPr>
        <w:t>poprawa dostępności i spójności komunikacyjnej województwa:</w:t>
      </w:r>
    </w:p>
    <w:p w14:paraId="2CA1BA66" w14:textId="23DCD4FE" w:rsidR="00F61CE5" w:rsidRPr="000B05DB" w:rsidRDefault="00F61CE5" w:rsidP="00F61CE5">
      <w:pPr>
        <w:pStyle w:val="Akapitzlist"/>
        <w:spacing w:after="38"/>
        <w:ind w:left="767" w:right="86" w:firstLine="0"/>
        <w:rPr>
          <w:color w:val="auto"/>
          <w:sz w:val="22"/>
        </w:rPr>
      </w:pPr>
      <w:r w:rsidRPr="000B05DB">
        <w:rPr>
          <w:color w:val="auto"/>
          <w:sz w:val="22"/>
        </w:rPr>
        <w:t xml:space="preserve">- rozwój transportu drogowego i </w:t>
      </w:r>
      <w:proofErr w:type="spellStart"/>
      <w:r w:rsidRPr="000B05DB">
        <w:rPr>
          <w:color w:val="auto"/>
          <w:sz w:val="22"/>
        </w:rPr>
        <w:t>ekomobliności</w:t>
      </w:r>
      <w:proofErr w:type="spellEnd"/>
      <w:r w:rsidRPr="000B05DB">
        <w:rPr>
          <w:color w:val="auto"/>
          <w:sz w:val="22"/>
        </w:rPr>
        <w:t>,</w:t>
      </w:r>
    </w:p>
    <w:p w14:paraId="69E3E126" w14:textId="47F2D2D5" w:rsidR="00F61CE5" w:rsidRPr="000B05DB" w:rsidRDefault="00F61CE5" w:rsidP="00F61CE5">
      <w:pPr>
        <w:pStyle w:val="Akapitzlist"/>
        <w:spacing w:after="38"/>
        <w:ind w:left="767" w:right="86" w:firstLine="0"/>
        <w:rPr>
          <w:color w:val="auto"/>
          <w:sz w:val="22"/>
        </w:rPr>
      </w:pPr>
      <w:r w:rsidRPr="000B05DB">
        <w:rPr>
          <w:color w:val="auto"/>
          <w:sz w:val="22"/>
        </w:rPr>
        <w:t>- rozwój zintegrowanego transportu zbiorowego, w tym kolejowego,</w:t>
      </w:r>
    </w:p>
    <w:p w14:paraId="079F78E3" w14:textId="4E484FA4" w:rsidR="00F61CE5" w:rsidRPr="000B05DB" w:rsidRDefault="00F61CE5" w:rsidP="00F61CE5">
      <w:pPr>
        <w:pStyle w:val="Akapitzlist"/>
        <w:spacing w:after="38"/>
        <w:ind w:left="767" w:right="86" w:firstLine="0"/>
        <w:rPr>
          <w:color w:val="auto"/>
          <w:sz w:val="22"/>
        </w:rPr>
      </w:pPr>
      <w:r w:rsidRPr="000B05DB">
        <w:rPr>
          <w:color w:val="auto"/>
          <w:sz w:val="22"/>
        </w:rPr>
        <w:t xml:space="preserve">- rozwój regionalnego Portu Lotniczego Poznań – Ławica, </w:t>
      </w:r>
    </w:p>
    <w:p w14:paraId="17A86275" w14:textId="1BE62953" w:rsidR="00F61CE5" w:rsidRPr="000B05DB" w:rsidRDefault="00F61CE5" w:rsidP="00F61CE5">
      <w:pPr>
        <w:pStyle w:val="Akapitzlist"/>
        <w:spacing w:after="38"/>
        <w:ind w:left="767" w:right="86" w:firstLine="0"/>
        <w:rPr>
          <w:color w:val="auto"/>
          <w:sz w:val="22"/>
        </w:rPr>
      </w:pPr>
      <w:r w:rsidRPr="000B05DB">
        <w:rPr>
          <w:color w:val="auto"/>
          <w:sz w:val="22"/>
        </w:rPr>
        <w:t>- rozwój działalności logistycznej,</w:t>
      </w:r>
    </w:p>
    <w:p w14:paraId="67CC1092" w14:textId="4FDE46ED" w:rsidR="00F61CE5" w:rsidRPr="000B05DB" w:rsidRDefault="00F61CE5" w:rsidP="00F61CE5">
      <w:pPr>
        <w:pStyle w:val="Akapitzlist"/>
        <w:spacing w:after="38"/>
        <w:ind w:left="767" w:right="86" w:firstLine="0"/>
        <w:rPr>
          <w:color w:val="auto"/>
          <w:sz w:val="22"/>
        </w:rPr>
      </w:pPr>
      <w:r w:rsidRPr="000B05DB">
        <w:rPr>
          <w:color w:val="auto"/>
          <w:sz w:val="22"/>
        </w:rPr>
        <w:t>- zagospodarowanie dróg wodnych dla celów turystycznych</w:t>
      </w:r>
      <w:r w:rsidR="00872A4A" w:rsidRPr="000B05DB">
        <w:rPr>
          <w:color w:val="auto"/>
          <w:sz w:val="22"/>
        </w:rPr>
        <w:t>.</w:t>
      </w:r>
    </w:p>
    <w:p w14:paraId="76645F81" w14:textId="7F55AD11" w:rsidR="00F61CE5" w:rsidRPr="000B05DB" w:rsidRDefault="00F61CE5" w:rsidP="00F61CE5">
      <w:pPr>
        <w:pStyle w:val="Akapitzlist"/>
        <w:spacing w:after="38"/>
        <w:ind w:left="407" w:right="86" w:firstLine="0"/>
        <w:rPr>
          <w:color w:val="auto"/>
          <w:sz w:val="22"/>
        </w:rPr>
      </w:pPr>
      <w:r w:rsidRPr="000B05DB">
        <w:rPr>
          <w:color w:val="auto"/>
          <w:sz w:val="22"/>
        </w:rPr>
        <w:t xml:space="preserve">3.2. </w:t>
      </w:r>
      <w:r w:rsidR="00403792">
        <w:rPr>
          <w:color w:val="auto"/>
          <w:sz w:val="22"/>
        </w:rPr>
        <w:t>P</w:t>
      </w:r>
      <w:r w:rsidRPr="000B05DB">
        <w:rPr>
          <w:color w:val="auto"/>
          <w:sz w:val="22"/>
        </w:rPr>
        <w:t>oprawa stanu oraz ochrona środowiska przyrodniczego Wielkopolski:</w:t>
      </w:r>
    </w:p>
    <w:p w14:paraId="2A0C141F" w14:textId="7F0ED381" w:rsidR="00872A4A" w:rsidRPr="000B05DB" w:rsidRDefault="00872A4A" w:rsidP="00F61CE5">
      <w:pPr>
        <w:pStyle w:val="Akapitzlist"/>
        <w:spacing w:after="38"/>
        <w:ind w:left="407" w:right="86" w:firstLine="0"/>
        <w:rPr>
          <w:color w:val="auto"/>
          <w:sz w:val="22"/>
        </w:rPr>
      </w:pPr>
      <w:r w:rsidRPr="000B05DB">
        <w:rPr>
          <w:color w:val="auto"/>
          <w:sz w:val="22"/>
        </w:rPr>
        <w:tab/>
        <w:t>- zwiększenie i ochrona zasobów wód oraz poprawa ich jakości,</w:t>
      </w:r>
    </w:p>
    <w:p w14:paraId="76D4FCE3" w14:textId="2FF8E853" w:rsidR="00872A4A" w:rsidRPr="000B05DB" w:rsidRDefault="00872A4A" w:rsidP="00F61CE5">
      <w:pPr>
        <w:pStyle w:val="Akapitzlist"/>
        <w:spacing w:after="38"/>
        <w:ind w:left="407" w:right="86" w:firstLine="0"/>
        <w:rPr>
          <w:color w:val="auto"/>
          <w:sz w:val="22"/>
        </w:rPr>
      </w:pPr>
      <w:r w:rsidRPr="000B05DB">
        <w:rPr>
          <w:color w:val="auto"/>
          <w:sz w:val="22"/>
        </w:rPr>
        <w:tab/>
        <w:t>- poprawa jakości powietrza,</w:t>
      </w:r>
    </w:p>
    <w:p w14:paraId="76259B99" w14:textId="4FCF9ECE" w:rsidR="00872A4A" w:rsidRPr="000B05DB" w:rsidRDefault="00872A4A" w:rsidP="00F61CE5">
      <w:pPr>
        <w:pStyle w:val="Akapitzlist"/>
        <w:spacing w:after="38"/>
        <w:ind w:left="407" w:right="86" w:firstLine="0"/>
        <w:rPr>
          <w:color w:val="auto"/>
          <w:sz w:val="22"/>
        </w:rPr>
      </w:pPr>
      <w:r w:rsidRPr="000B05DB">
        <w:rPr>
          <w:color w:val="auto"/>
          <w:sz w:val="22"/>
        </w:rPr>
        <w:tab/>
        <w:t>- poprawa funkcjonowania gospodarki odpadami,</w:t>
      </w:r>
    </w:p>
    <w:p w14:paraId="252DEAA1" w14:textId="77777777" w:rsidR="00872A4A" w:rsidRPr="000B05DB" w:rsidRDefault="00872A4A" w:rsidP="00F61CE5">
      <w:pPr>
        <w:pStyle w:val="Akapitzlist"/>
        <w:spacing w:after="38"/>
        <w:ind w:left="407" w:right="86" w:firstLine="0"/>
        <w:rPr>
          <w:color w:val="auto"/>
          <w:sz w:val="22"/>
        </w:rPr>
      </w:pPr>
      <w:r w:rsidRPr="000B05DB">
        <w:rPr>
          <w:color w:val="auto"/>
          <w:sz w:val="22"/>
        </w:rPr>
        <w:tab/>
        <w:t xml:space="preserve">- ochrona różnorodności biologicznej i krajobrazu, w tym zasobów leśnych oraz zapewnienie </w:t>
      </w:r>
    </w:p>
    <w:p w14:paraId="6B0C17A1" w14:textId="2BEF15E1" w:rsidR="00872A4A" w:rsidRPr="000B05DB" w:rsidRDefault="00872A4A" w:rsidP="00F61CE5">
      <w:pPr>
        <w:pStyle w:val="Akapitzlist"/>
        <w:spacing w:after="38"/>
        <w:ind w:left="407" w:right="86" w:firstLine="0"/>
        <w:rPr>
          <w:color w:val="auto"/>
          <w:sz w:val="22"/>
        </w:rPr>
      </w:pPr>
      <w:r w:rsidRPr="000B05DB">
        <w:rPr>
          <w:color w:val="auto"/>
          <w:sz w:val="22"/>
        </w:rPr>
        <w:t xml:space="preserve">       trwałości i ciągłości systemu przyrodniczego,</w:t>
      </w:r>
    </w:p>
    <w:p w14:paraId="0E272804" w14:textId="36BCECF2" w:rsidR="00872A4A" w:rsidRPr="000B05DB" w:rsidRDefault="00872A4A" w:rsidP="00F61CE5">
      <w:pPr>
        <w:pStyle w:val="Akapitzlist"/>
        <w:spacing w:after="38"/>
        <w:ind w:left="407" w:right="86" w:firstLine="0"/>
        <w:rPr>
          <w:color w:val="auto"/>
          <w:sz w:val="22"/>
        </w:rPr>
      </w:pPr>
      <w:r w:rsidRPr="000B05DB">
        <w:rPr>
          <w:color w:val="auto"/>
          <w:sz w:val="22"/>
        </w:rPr>
        <w:tab/>
        <w:t>- poprawa przyrodniczych warunków dla rolnictwa,</w:t>
      </w:r>
    </w:p>
    <w:p w14:paraId="087BF4BA" w14:textId="77777777" w:rsidR="00872A4A" w:rsidRPr="000B05DB" w:rsidRDefault="00872A4A" w:rsidP="00F61CE5">
      <w:pPr>
        <w:pStyle w:val="Akapitzlist"/>
        <w:spacing w:after="38"/>
        <w:ind w:left="407" w:right="86" w:firstLine="0"/>
        <w:rPr>
          <w:color w:val="auto"/>
          <w:sz w:val="22"/>
        </w:rPr>
      </w:pPr>
      <w:r w:rsidRPr="000B05DB">
        <w:rPr>
          <w:color w:val="auto"/>
          <w:sz w:val="22"/>
        </w:rPr>
        <w:tab/>
        <w:t xml:space="preserve">- kształtowanie świadomości i postaw ekologicznych społeczeństwa, wzmacnianie </w:t>
      </w:r>
    </w:p>
    <w:p w14:paraId="08DADD5A" w14:textId="6AF23331" w:rsidR="00872A4A" w:rsidRPr="000B05DB" w:rsidRDefault="00872A4A" w:rsidP="00F61CE5">
      <w:pPr>
        <w:pStyle w:val="Akapitzlist"/>
        <w:spacing w:after="38"/>
        <w:ind w:left="407" w:right="86" w:firstLine="0"/>
        <w:rPr>
          <w:color w:val="auto"/>
          <w:sz w:val="22"/>
        </w:rPr>
      </w:pPr>
      <w:r w:rsidRPr="000B05DB">
        <w:rPr>
          <w:color w:val="auto"/>
          <w:sz w:val="22"/>
        </w:rPr>
        <w:t xml:space="preserve">       bezpieczeństwa ekologicznego i środowiskowego.</w:t>
      </w:r>
    </w:p>
    <w:p w14:paraId="644A2EEF" w14:textId="17B0894B" w:rsidR="00F61CE5" w:rsidRPr="000B05DB" w:rsidRDefault="00403792" w:rsidP="00872A4A">
      <w:pPr>
        <w:pStyle w:val="Akapitzlist"/>
        <w:numPr>
          <w:ilvl w:val="1"/>
          <w:numId w:val="30"/>
        </w:numPr>
        <w:spacing w:after="38"/>
        <w:ind w:right="86"/>
        <w:rPr>
          <w:color w:val="auto"/>
          <w:sz w:val="22"/>
        </w:rPr>
      </w:pPr>
      <w:r>
        <w:rPr>
          <w:color w:val="auto"/>
          <w:sz w:val="22"/>
        </w:rPr>
        <w:t>Z</w:t>
      </w:r>
      <w:r w:rsidR="00F61CE5" w:rsidRPr="000B05DB">
        <w:rPr>
          <w:color w:val="auto"/>
          <w:sz w:val="22"/>
        </w:rPr>
        <w:t>większenie bezpieczeństwa i efektywności energetycznej:</w:t>
      </w:r>
    </w:p>
    <w:p w14:paraId="020052B1" w14:textId="489ABE5F" w:rsidR="00872A4A" w:rsidRPr="000B05DB" w:rsidRDefault="00872A4A" w:rsidP="00872A4A">
      <w:pPr>
        <w:pStyle w:val="Akapitzlist"/>
        <w:spacing w:after="38"/>
        <w:ind w:left="767" w:right="86" w:firstLine="0"/>
        <w:rPr>
          <w:color w:val="auto"/>
          <w:sz w:val="22"/>
        </w:rPr>
      </w:pPr>
      <w:r w:rsidRPr="000B05DB">
        <w:rPr>
          <w:color w:val="auto"/>
          <w:sz w:val="22"/>
        </w:rPr>
        <w:t>- zwiększenie wykorzystania alternatywnych źródeł energii, w tym OZE i wodoru,</w:t>
      </w:r>
    </w:p>
    <w:p w14:paraId="1B95177F" w14:textId="77777777" w:rsidR="00FC4A58" w:rsidRPr="000B05DB" w:rsidRDefault="00872A4A" w:rsidP="00872A4A">
      <w:pPr>
        <w:pStyle w:val="Akapitzlist"/>
        <w:spacing w:after="38"/>
        <w:ind w:left="767" w:right="86" w:firstLine="0"/>
        <w:jc w:val="left"/>
        <w:rPr>
          <w:color w:val="auto"/>
          <w:sz w:val="22"/>
        </w:rPr>
      </w:pPr>
      <w:r w:rsidRPr="000B05DB">
        <w:rPr>
          <w:color w:val="auto"/>
          <w:sz w:val="22"/>
        </w:rPr>
        <w:t>- optymalizacja gospodarowania energią,</w:t>
      </w:r>
    </w:p>
    <w:p w14:paraId="73861FF2" w14:textId="51FD37ED" w:rsidR="00872A4A" w:rsidRPr="000B05DB" w:rsidRDefault="00FC4A58" w:rsidP="00872A4A">
      <w:pPr>
        <w:pStyle w:val="Akapitzlist"/>
        <w:spacing w:after="38"/>
        <w:ind w:left="767" w:right="86" w:firstLine="0"/>
        <w:jc w:val="left"/>
        <w:rPr>
          <w:color w:val="auto"/>
          <w:sz w:val="22"/>
        </w:rPr>
      </w:pPr>
      <w:r w:rsidRPr="000B05DB">
        <w:rPr>
          <w:color w:val="auto"/>
          <w:sz w:val="22"/>
        </w:rPr>
        <w:t>- zapewnienie stabilnych dostaw paliwa i energii.</w:t>
      </w:r>
    </w:p>
    <w:p w14:paraId="1B52F7C4" w14:textId="59DA0406" w:rsidR="004240A4" w:rsidRPr="000B05DB" w:rsidRDefault="00BF3394" w:rsidP="00872A4A">
      <w:pPr>
        <w:pStyle w:val="Akapitzlist"/>
        <w:numPr>
          <w:ilvl w:val="0"/>
          <w:numId w:val="30"/>
        </w:numPr>
        <w:spacing w:after="38"/>
        <w:ind w:right="86"/>
        <w:rPr>
          <w:color w:val="auto"/>
          <w:sz w:val="22"/>
        </w:rPr>
      </w:pPr>
      <w:r w:rsidRPr="000B05DB">
        <w:rPr>
          <w:color w:val="auto"/>
          <w:sz w:val="22"/>
        </w:rPr>
        <w:t>Wzrost skuteczności Wielkopolski instytucji i sprawności zarządzania regionem</w:t>
      </w:r>
      <w:r w:rsidR="005E11FD" w:rsidRPr="000B05DB">
        <w:rPr>
          <w:color w:val="auto"/>
          <w:sz w:val="22"/>
        </w:rPr>
        <w:t xml:space="preserve"> </w:t>
      </w:r>
      <w:r w:rsidRPr="000B05DB">
        <w:rPr>
          <w:color w:val="auto"/>
          <w:sz w:val="22"/>
        </w:rPr>
        <w:t>:</w:t>
      </w:r>
    </w:p>
    <w:p w14:paraId="1BD93AFD" w14:textId="6CC6B43D" w:rsidR="00FC4A58" w:rsidRPr="000B05DB" w:rsidRDefault="00FC4A58" w:rsidP="00FC4A58">
      <w:pPr>
        <w:pStyle w:val="Akapitzlist"/>
        <w:numPr>
          <w:ilvl w:val="1"/>
          <w:numId w:val="30"/>
        </w:numPr>
        <w:spacing w:after="38"/>
        <w:ind w:right="86"/>
        <w:rPr>
          <w:color w:val="auto"/>
          <w:sz w:val="22"/>
        </w:rPr>
      </w:pPr>
      <w:r w:rsidRPr="000B05DB">
        <w:rPr>
          <w:color w:val="auto"/>
          <w:sz w:val="22"/>
        </w:rPr>
        <w:t>rozwój zdolności zarządczych i świadczenia usług:</w:t>
      </w:r>
    </w:p>
    <w:p w14:paraId="1DFD67FF" w14:textId="421E15C8" w:rsidR="00FC4A58" w:rsidRPr="000B05DB" w:rsidRDefault="00FC4A58" w:rsidP="00FC4A58">
      <w:pPr>
        <w:pStyle w:val="Akapitzlist"/>
        <w:spacing w:after="38"/>
        <w:ind w:left="767" w:right="86" w:firstLine="0"/>
        <w:rPr>
          <w:color w:val="auto"/>
          <w:sz w:val="22"/>
        </w:rPr>
      </w:pPr>
      <w:r w:rsidRPr="000B05DB">
        <w:rPr>
          <w:color w:val="auto"/>
          <w:sz w:val="22"/>
        </w:rPr>
        <w:lastRenderedPageBreak/>
        <w:t>- wzrost wykorzystania nowoczesnych technologii w usługach,</w:t>
      </w:r>
    </w:p>
    <w:p w14:paraId="17366928" w14:textId="24E6DA85" w:rsidR="00FC4A58" w:rsidRPr="000B05DB" w:rsidRDefault="00FC4A58" w:rsidP="00FC4A58">
      <w:pPr>
        <w:pStyle w:val="Akapitzlist"/>
        <w:spacing w:after="38"/>
        <w:ind w:left="767" w:right="86" w:firstLine="0"/>
        <w:rPr>
          <w:color w:val="auto"/>
          <w:sz w:val="22"/>
        </w:rPr>
      </w:pPr>
      <w:r w:rsidRPr="000B05DB">
        <w:rPr>
          <w:color w:val="auto"/>
          <w:sz w:val="22"/>
        </w:rPr>
        <w:t>- wzrost kompetencji kadr i instytucji publicznych,</w:t>
      </w:r>
    </w:p>
    <w:p w14:paraId="4759DCB5" w14:textId="2EAF59A8" w:rsidR="00FC4A58" w:rsidRPr="000B05DB" w:rsidRDefault="00FC4A58" w:rsidP="00FC4A58">
      <w:pPr>
        <w:pStyle w:val="Akapitzlist"/>
        <w:spacing w:after="38"/>
        <w:ind w:left="767" w:right="86" w:firstLine="0"/>
        <w:rPr>
          <w:color w:val="auto"/>
          <w:sz w:val="22"/>
        </w:rPr>
      </w:pPr>
      <w:r w:rsidRPr="000B05DB">
        <w:rPr>
          <w:color w:val="auto"/>
          <w:sz w:val="22"/>
        </w:rPr>
        <w:t>- rozwój współrządzenia, z wykorzystaniem metod partycypacji społecznej.</w:t>
      </w:r>
    </w:p>
    <w:p w14:paraId="5E6B6D0D" w14:textId="26F1657A" w:rsidR="00FC4A58" w:rsidRPr="000B05DB" w:rsidRDefault="00FC4A58" w:rsidP="00FC4A58">
      <w:pPr>
        <w:pStyle w:val="Akapitzlist"/>
        <w:numPr>
          <w:ilvl w:val="1"/>
          <w:numId w:val="30"/>
        </w:numPr>
        <w:spacing w:after="38"/>
        <w:ind w:right="86"/>
        <w:rPr>
          <w:color w:val="auto"/>
          <w:sz w:val="22"/>
        </w:rPr>
      </w:pPr>
      <w:r w:rsidRPr="000B05DB">
        <w:rPr>
          <w:color w:val="auto"/>
          <w:sz w:val="22"/>
        </w:rPr>
        <w:t>wzmocnienie mechanizmów koordynacji i rozwoju:</w:t>
      </w:r>
    </w:p>
    <w:p w14:paraId="15CEC4B3" w14:textId="393DE14D" w:rsidR="00FC4A58" w:rsidRPr="000B05DB" w:rsidRDefault="00FC4A58" w:rsidP="00FC4A58">
      <w:pPr>
        <w:pStyle w:val="Akapitzlist"/>
        <w:spacing w:after="38"/>
        <w:ind w:left="767" w:right="86" w:firstLine="0"/>
        <w:rPr>
          <w:color w:val="auto"/>
          <w:sz w:val="22"/>
        </w:rPr>
      </w:pPr>
      <w:r w:rsidRPr="000B05DB">
        <w:rPr>
          <w:color w:val="auto"/>
          <w:sz w:val="22"/>
        </w:rPr>
        <w:t>- wzmocnienie instrumentów programowych i doskonalenie systemów wdrażania,</w:t>
      </w:r>
    </w:p>
    <w:p w14:paraId="15F910DB" w14:textId="6AF68AD8" w:rsidR="00FC4A58" w:rsidRPr="000B05DB" w:rsidRDefault="00FC4A58" w:rsidP="00FC4A58">
      <w:pPr>
        <w:pStyle w:val="Akapitzlist"/>
        <w:spacing w:after="38"/>
        <w:ind w:left="767" w:right="86" w:firstLine="0"/>
        <w:rPr>
          <w:color w:val="auto"/>
          <w:sz w:val="22"/>
        </w:rPr>
      </w:pPr>
      <w:r w:rsidRPr="000B05DB">
        <w:rPr>
          <w:color w:val="auto"/>
          <w:sz w:val="22"/>
        </w:rPr>
        <w:t>- rozwój instrumentów terytorialnych,</w:t>
      </w:r>
    </w:p>
    <w:p w14:paraId="0F397FDA" w14:textId="6F9E711F" w:rsidR="00FC4A58" w:rsidRDefault="00FC4A58" w:rsidP="00FC4A58">
      <w:pPr>
        <w:pStyle w:val="Akapitzlist"/>
        <w:spacing w:after="38"/>
        <w:ind w:left="767" w:right="86" w:firstLine="0"/>
        <w:rPr>
          <w:color w:val="auto"/>
          <w:sz w:val="22"/>
        </w:rPr>
      </w:pPr>
      <w:r w:rsidRPr="000B05DB">
        <w:rPr>
          <w:color w:val="auto"/>
          <w:sz w:val="22"/>
        </w:rPr>
        <w:t>- budowanie pozytywnego wizerunku oraz umacnianie rangi i rozwijanie współpracy regionu na  arenie międzynarodowej.</w:t>
      </w:r>
    </w:p>
    <w:p w14:paraId="2C669851" w14:textId="77777777" w:rsidR="0084483D" w:rsidRPr="000B05DB" w:rsidRDefault="0084483D" w:rsidP="00FC4A58">
      <w:pPr>
        <w:pStyle w:val="Akapitzlist"/>
        <w:spacing w:after="38"/>
        <w:ind w:left="767" w:right="86" w:firstLine="0"/>
        <w:rPr>
          <w:color w:val="auto"/>
          <w:sz w:val="22"/>
        </w:rPr>
      </w:pPr>
    </w:p>
    <w:p w14:paraId="4D9B0564" w14:textId="77777777" w:rsidR="009B61C9" w:rsidRPr="000B05DB" w:rsidRDefault="006A64E5">
      <w:pPr>
        <w:spacing w:after="111" w:line="265" w:lineRule="auto"/>
        <w:ind w:left="168" w:hanging="3"/>
        <w:rPr>
          <w:b/>
          <w:sz w:val="22"/>
        </w:rPr>
      </w:pPr>
      <w:r w:rsidRPr="000B05DB">
        <w:rPr>
          <w:b/>
          <w:sz w:val="22"/>
        </w:rPr>
        <w:t>4.2.2. Plan zagospodarowania przestrzennego województwa wielkopolskiego</w:t>
      </w:r>
    </w:p>
    <w:p w14:paraId="4F2AB3D4" w14:textId="61FDB33D" w:rsidR="009B61C9" w:rsidRPr="000B05DB" w:rsidRDefault="006A64E5">
      <w:pPr>
        <w:ind w:left="187" w:right="14" w:firstLine="720"/>
        <w:rPr>
          <w:sz w:val="22"/>
        </w:rPr>
      </w:pPr>
      <w:r w:rsidRPr="000B05DB">
        <w:rPr>
          <w:sz w:val="22"/>
        </w:rPr>
        <w:t xml:space="preserve">Zasady kształtowania przestrzeni oraz kierunki zagospodarowania dla terenów wchodzących w skład administracyjnych granic wielkopolski </w:t>
      </w:r>
      <w:r w:rsidRPr="0063452A">
        <w:rPr>
          <w:color w:val="auto"/>
          <w:sz w:val="22"/>
        </w:rPr>
        <w:t xml:space="preserve">określone zostały w obowiązującym planie zagospodarowania przestrzennego województwa wielkopolskiego </w:t>
      </w:r>
      <w:r w:rsidR="00AE46A6" w:rsidRPr="0063452A">
        <w:rPr>
          <w:color w:val="auto"/>
          <w:sz w:val="22"/>
        </w:rPr>
        <w:t xml:space="preserve">wraz z Planem zagospodarowania przestrzennego miejskiego obszaru funkcjonowania Poznania, </w:t>
      </w:r>
      <w:r w:rsidRPr="0063452A">
        <w:rPr>
          <w:color w:val="auto"/>
          <w:sz w:val="22"/>
        </w:rPr>
        <w:t xml:space="preserve">uchwalonym uchwałą Nr </w:t>
      </w:r>
      <w:r w:rsidR="00AE46A6" w:rsidRPr="0063452A">
        <w:rPr>
          <w:color w:val="auto"/>
          <w:sz w:val="22"/>
        </w:rPr>
        <w:t>V/70/19</w:t>
      </w:r>
      <w:r w:rsidRPr="0063452A">
        <w:rPr>
          <w:color w:val="auto"/>
          <w:sz w:val="22"/>
        </w:rPr>
        <w:t xml:space="preserve"> Sejmiku Województwa Wielkopolskiego z dnia </w:t>
      </w:r>
      <w:r w:rsidR="00AE46A6" w:rsidRPr="0063452A">
        <w:rPr>
          <w:color w:val="auto"/>
          <w:sz w:val="22"/>
        </w:rPr>
        <w:t>25 marca 2019 r.</w:t>
      </w:r>
      <w:r w:rsidRPr="0063452A">
        <w:rPr>
          <w:color w:val="auto"/>
          <w:sz w:val="22"/>
        </w:rPr>
        <w:t xml:space="preserve"> </w:t>
      </w:r>
    </w:p>
    <w:p w14:paraId="3441B870" w14:textId="77777777" w:rsidR="009B61C9" w:rsidRPr="000B05DB" w:rsidRDefault="006A64E5">
      <w:pPr>
        <w:ind w:left="166" w:right="14" w:firstLine="727"/>
        <w:rPr>
          <w:sz w:val="22"/>
        </w:rPr>
      </w:pPr>
      <w:r w:rsidRPr="000B05DB">
        <w:rPr>
          <w:sz w:val="22"/>
        </w:rPr>
        <w:t xml:space="preserve">Podstawowym celem zagospodarowania przestrzeni województwa wielkopolskiego wg wskazanego powyżej dokumentu jest doprowadzenie do zrównoważonego rozwoju całego terytorium województwa między innymi poprzez rozważne zarządzanie obszarem województwa oraz ochronę środowiska naturalnego i dziedzictwa kulturowego stanowiące jedno z trzech górnych założeń planu. </w:t>
      </w:r>
      <w:r w:rsidR="00AE46A6" w:rsidRPr="000B05DB">
        <w:rPr>
          <w:sz w:val="22"/>
        </w:rPr>
        <w:br/>
      </w:r>
      <w:r w:rsidRPr="000B05DB">
        <w:rPr>
          <w:sz w:val="22"/>
        </w:rPr>
        <w:t xml:space="preserve">W treści dokumentu wyrażone zostało uznanie dla wpływu bogactwa kulturowego Wielkopolski oraz elementów dziedzictwa kulturowego składających się na tożsamość kulturową Wielkopolan — np. wartości związane z początkami państwowości polskiej obecne w rejonie Gniezna i Poznania — </w:t>
      </w:r>
      <w:r w:rsidR="00AE46A6" w:rsidRPr="000B05DB">
        <w:rPr>
          <w:sz w:val="22"/>
        </w:rPr>
        <w:br/>
      </w:r>
      <w:r w:rsidRPr="000B05DB">
        <w:rPr>
          <w:sz w:val="22"/>
        </w:rPr>
        <w:t>i niosących ze sobą ważny potencjał w rozwoju rekreacji i turystyki. Plan formułuje liczne ogólne zasady odnoszące się do kształtowania przestrzeni również z uwzględnieniem reguł dotyczących poszanowania dóbr kultury obecnych na obszarze województwa wielkopolskiego.</w:t>
      </w:r>
    </w:p>
    <w:p w14:paraId="584D7428" w14:textId="77777777" w:rsidR="009B61C9" w:rsidRPr="000B05DB" w:rsidRDefault="006A64E5">
      <w:pPr>
        <w:ind w:left="180" w:right="14" w:firstLine="705"/>
        <w:rPr>
          <w:sz w:val="22"/>
        </w:rPr>
      </w:pPr>
      <w:r w:rsidRPr="000B05DB">
        <w:rPr>
          <w:sz w:val="22"/>
        </w:rPr>
        <w:t>Z treści planu wynika, iż jednym z najważniejszych elementów dziedzictwa kulturowego Wielkopolski są zachowane historyczne struktury przestrzenne miast i wsi, które znajdują bezpośrednie odzwierciedlenie w zagospodarowaniu przestrzennym całego regionu.</w:t>
      </w:r>
    </w:p>
    <w:p w14:paraId="2E6E09B5" w14:textId="77777777" w:rsidR="009B61C9" w:rsidRPr="000B05DB" w:rsidRDefault="006A64E5">
      <w:pPr>
        <w:ind w:left="173" w:right="14" w:firstLine="712"/>
        <w:rPr>
          <w:sz w:val="22"/>
        </w:rPr>
      </w:pPr>
      <w:r w:rsidRPr="000B05DB">
        <w:rPr>
          <w:sz w:val="22"/>
        </w:rPr>
        <w:t>Jedną z istotnych cech określonych w planie, jest troska o dbanie i sukcesywnie odnawiane środowisko kulturowe, wzmacniające poczucie tożsamości z miejscem urodzenia oraz wpływające na podniesienie jakości ładu przestrzennego i przynoszące wymierne korzyści gospodarcze poprzez uzyskiwanie dochodów z turystyki.</w:t>
      </w:r>
    </w:p>
    <w:p w14:paraId="4E77432A" w14:textId="77777777" w:rsidR="009B61C9" w:rsidRPr="000B05DB" w:rsidRDefault="006A64E5">
      <w:pPr>
        <w:spacing w:after="28"/>
        <w:ind w:left="173" w:right="14" w:firstLine="698"/>
        <w:rPr>
          <w:sz w:val="22"/>
        </w:rPr>
      </w:pPr>
      <w:r w:rsidRPr="000B05DB">
        <w:rPr>
          <w:sz w:val="22"/>
        </w:rPr>
        <w:t>Najważniejsze działania, mające na celu osiągnięcie optymalnego stanu środowiska kulturowego to:</w:t>
      </w:r>
    </w:p>
    <w:p w14:paraId="50587700" w14:textId="77777777" w:rsidR="009B61C9" w:rsidRPr="000B05DB" w:rsidRDefault="006A64E5" w:rsidP="00872A4A">
      <w:pPr>
        <w:numPr>
          <w:ilvl w:val="0"/>
          <w:numId w:val="9"/>
        </w:numPr>
        <w:spacing w:line="360" w:lineRule="auto"/>
        <w:ind w:right="14" w:hanging="353"/>
        <w:rPr>
          <w:sz w:val="22"/>
        </w:rPr>
      </w:pPr>
      <w:r w:rsidRPr="000B05DB">
        <w:rPr>
          <w:sz w:val="22"/>
        </w:rPr>
        <w:t>ochrona istniejących zasobów materialnych i duchowych,</w:t>
      </w:r>
    </w:p>
    <w:p w14:paraId="6CDA258C" w14:textId="77777777" w:rsidR="009B61C9" w:rsidRPr="000B05DB" w:rsidRDefault="006A64E5" w:rsidP="00872A4A">
      <w:pPr>
        <w:numPr>
          <w:ilvl w:val="0"/>
          <w:numId w:val="9"/>
        </w:numPr>
        <w:spacing w:line="360" w:lineRule="auto"/>
        <w:ind w:right="14" w:hanging="353"/>
        <w:rPr>
          <w:sz w:val="22"/>
        </w:rPr>
      </w:pPr>
      <w:r w:rsidRPr="000B05DB">
        <w:rPr>
          <w:sz w:val="22"/>
        </w:rPr>
        <w:lastRenderedPageBreak/>
        <w:t xml:space="preserve">kreowanie nowych jakości w obrębie poszczególnych dziedzin składających się na kulturę, </w:t>
      </w:r>
      <w:r w:rsidR="00AE46A6" w:rsidRPr="000B05DB">
        <w:rPr>
          <w:sz w:val="22"/>
        </w:rPr>
        <w:br/>
      </w:r>
      <w:r w:rsidRPr="000B05DB">
        <w:rPr>
          <w:sz w:val="22"/>
        </w:rPr>
        <w:t>a zwłaszcza kreowanie nowej jakości przestrzeni,</w:t>
      </w:r>
    </w:p>
    <w:p w14:paraId="07DF50F1" w14:textId="77777777" w:rsidR="009B61C9" w:rsidRPr="000B05DB" w:rsidRDefault="006A64E5" w:rsidP="00872A4A">
      <w:pPr>
        <w:numPr>
          <w:ilvl w:val="0"/>
          <w:numId w:val="9"/>
        </w:numPr>
        <w:spacing w:after="33" w:line="360" w:lineRule="auto"/>
        <w:ind w:right="14" w:hanging="353"/>
        <w:rPr>
          <w:sz w:val="22"/>
        </w:rPr>
      </w:pPr>
      <w:r w:rsidRPr="000B05DB">
        <w:rPr>
          <w:sz w:val="22"/>
        </w:rPr>
        <w:t>kształtowanie świadomości — upowszechnianie wiedzy o środowisku kulturowym Wielkopolski wśród mieszkańców regionu, kraju i za granicą.</w:t>
      </w:r>
    </w:p>
    <w:p w14:paraId="1D30E261" w14:textId="585E9DC1" w:rsidR="009B61C9" w:rsidRPr="000B05DB" w:rsidRDefault="006A64E5" w:rsidP="00862725">
      <w:pPr>
        <w:spacing w:after="40"/>
        <w:ind w:left="137" w:right="-88" w:firstLine="734"/>
        <w:rPr>
          <w:sz w:val="22"/>
        </w:rPr>
      </w:pPr>
      <w:r w:rsidRPr="000B05DB">
        <w:rPr>
          <w:sz w:val="22"/>
        </w:rPr>
        <w:t>W planie zagospodarowania przestrzennego województwa wielkopolskiego, szczególne znaczenie ma ochrona obszarowa, a więc ochrona całych układów przestrzennych miast i wsi, ochrona krajobrazów kulturowych w parkach kulturowych i w strefach kulturotwórczych, szlaków kulturowych oraz pojedynczych obiektów.</w:t>
      </w:r>
    </w:p>
    <w:p w14:paraId="3C0879EB" w14:textId="07B283DB" w:rsidR="0084483D" w:rsidRDefault="0084483D">
      <w:pPr>
        <w:spacing w:after="40"/>
        <w:ind w:left="137" w:right="94" w:firstLine="734"/>
        <w:rPr>
          <w:sz w:val="22"/>
        </w:rPr>
      </w:pPr>
    </w:p>
    <w:p w14:paraId="776958E2" w14:textId="77777777" w:rsidR="009B61C9" w:rsidRPr="0063452A" w:rsidRDefault="006A64E5" w:rsidP="0063452A">
      <w:pPr>
        <w:spacing w:after="126" w:line="265" w:lineRule="auto"/>
        <w:ind w:left="567" w:hanging="567"/>
        <w:rPr>
          <w:b/>
          <w:color w:val="auto"/>
          <w:sz w:val="22"/>
        </w:rPr>
      </w:pPr>
      <w:r w:rsidRPr="000B05DB">
        <w:rPr>
          <w:b/>
          <w:sz w:val="22"/>
        </w:rPr>
        <w:t>4.2.3. Wielkopolski Wojewódzki Program Opieki nad Zabytkami</w:t>
      </w:r>
      <w:r w:rsidR="00AE46A6" w:rsidRPr="000B05DB">
        <w:rPr>
          <w:b/>
          <w:sz w:val="22"/>
        </w:rPr>
        <w:t xml:space="preserve"> Województwa Wielkopolskiego na lata </w:t>
      </w:r>
      <w:r w:rsidR="00AE46A6" w:rsidRPr="0063452A">
        <w:rPr>
          <w:b/>
          <w:color w:val="auto"/>
          <w:sz w:val="22"/>
        </w:rPr>
        <w:t>2017-2020</w:t>
      </w:r>
    </w:p>
    <w:p w14:paraId="1F83D867" w14:textId="441F54F5" w:rsidR="009B61C9" w:rsidRPr="000B05DB" w:rsidRDefault="006A64E5" w:rsidP="00862725">
      <w:pPr>
        <w:spacing w:after="305"/>
        <w:ind w:left="101" w:right="-88" w:firstLine="712"/>
        <w:rPr>
          <w:color w:val="FF0000"/>
          <w:sz w:val="22"/>
        </w:rPr>
      </w:pPr>
      <w:r w:rsidRPr="0063452A">
        <w:rPr>
          <w:color w:val="auto"/>
          <w:sz w:val="22"/>
        </w:rPr>
        <w:t xml:space="preserve">Uchwałą Nr </w:t>
      </w:r>
      <w:r w:rsidR="00AE46A6" w:rsidRPr="0063452A">
        <w:rPr>
          <w:color w:val="auto"/>
          <w:sz w:val="22"/>
        </w:rPr>
        <w:t>XXXVIII/901/17</w:t>
      </w:r>
      <w:r w:rsidRPr="0063452A">
        <w:rPr>
          <w:color w:val="auto"/>
          <w:sz w:val="22"/>
        </w:rPr>
        <w:t xml:space="preserve"> Sejmiku Województwa Wielkopolskiego z dnia </w:t>
      </w:r>
      <w:r w:rsidR="00AE46A6" w:rsidRPr="0063452A">
        <w:rPr>
          <w:color w:val="auto"/>
          <w:sz w:val="22"/>
        </w:rPr>
        <w:t>27 listopada</w:t>
      </w:r>
      <w:r w:rsidRPr="0063452A">
        <w:rPr>
          <w:color w:val="auto"/>
          <w:sz w:val="22"/>
        </w:rPr>
        <w:t xml:space="preserve"> 201</w:t>
      </w:r>
      <w:r w:rsidR="00AE46A6" w:rsidRPr="0063452A">
        <w:rPr>
          <w:color w:val="auto"/>
          <w:sz w:val="22"/>
        </w:rPr>
        <w:t>7</w:t>
      </w:r>
      <w:r w:rsidRPr="0063452A">
        <w:rPr>
          <w:color w:val="auto"/>
          <w:sz w:val="22"/>
        </w:rPr>
        <w:t xml:space="preserve"> r. wprowadzono Program Opieki na Zabytkami Województwa Wielkopolskiego na lata 201</w:t>
      </w:r>
      <w:r w:rsidR="00AE46A6" w:rsidRPr="0063452A">
        <w:rPr>
          <w:color w:val="auto"/>
          <w:sz w:val="22"/>
        </w:rPr>
        <w:t>7</w:t>
      </w:r>
      <w:r w:rsidRPr="0063452A">
        <w:rPr>
          <w:color w:val="auto"/>
          <w:sz w:val="22"/>
        </w:rPr>
        <w:t>-20</w:t>
      </w:r>
      <w:r w:rsidR="00AE46A6" w:rsidRPr="0063452A">
        <w:rPr>
          <w:color w:val="auto"/>
          <w:sz w:val="22"/>
        </w:rPr>
        <w:t>20</w:t>
      </w:r>
      <w:r w:rsidRPr="000B05DB">
        <w:rPr>
          <w:color w:val="FF0000"/>
          <w:sz w:val="22"/>
        </w:rPr>
        <w:t>.</w:t>
      </w:r>
    </w:p>
    <w:p w14:paraId="214B92AE" w14:textId="6C27260E" w:rsidR="00F95D29" w:rsidRPr="000B05DB" w:rsidRDefault="00F95D29" w:rsidP="00862725">
      <w:pPr>
        <w:spacing w:after="305"/>
        <w:ind w:left="101" w:right="-88" w:firstLine="712"/>
        <w:rPr>
          <w:color w:val="auto"/>
          <w:sz w:val="22"/>
        </w:rPr>
      </w:pPr>
      <w:r w:rsidRPr="000B05DB">
        <w:rPr>
          <w:color w:val="auto"/>
          <w:sz w:val="22"/>
        </w:rPr>
        <w:t>Głównym zamierzenie</w:t>
      </w:r>
      <w:r w:rsidR="00403792">
        <w:rPr>
          <w:color w:val="auto"/>
          <w:sz w:val="22"/>
        </w:rPr>
        <w:t>m</w:t>
      </w:r>
      <w:r w:rsidRPr="000B05DB">
        <w:rPr>
          <w:color w:val="auto"/>
          <w:sz w:val="22"/>
        </w:rPr>
        <w:t xml:space="preserve"> programu jest określenie warunków organizacyjnych i finansowych </w:t>
      </w:r>
      <w:r w:rsidRPr="000B05DB">
        <w:rPr>
          <w:color w:val="auto"/>
          <w:sz w:val="22"/>
        </w:rPr>
        <w:br/>
        <w:t>w celu polepszenia stanu zachowania zasobów lokalnego dziedzictwa kulturowego oraz krajobrazu kulturowego Wielkopolski.</w:t>
      </w:r>
    </w:p>
    <w:p w14:paraId="010B2003" w14:textId="43576307" w:rsidR="00F95D29" w:rsidRPr="000B05DB" w:rsidRDefault="00F95D29" w:rsidP="00862725">
      <w:pPr>
        <w:spacing w:after="305"/>
        <w:ind w:right="-88"/>
        <w:rPr>
          <w:color w:val="auto"/>
          <w:sz w:val="22"/>
        </w:rPr>
      </w:pPr>
      <w:r w:rsidRPr="000B05DB">
        <w:rPr>
          <w:color w:val="auto"/>
          <w:sz w:val="22"/>
        </w:rPr>
        <w:t xml:space="preserve">Szczegółowe cele programu opieki nad zabytkami zostały określone w art. 87 ust. 2 ustawy o ochronie zabytków i opieki nad zabytkami.  </w:t>
      </w:r>
    </w:p>
    <w:p w14:paraId="2011BC77" w14:textId="77777777" w:rsidR="009B61C9" w:rsidRPr="000B05DB" w:rsidRDefault="006A64E5">
      <w:pPr>
        <w:spacing w:after="161" w:line="259" w:lineRule="auto"/>
        <w:ind w:left="86" w:right="14"/>
        <w:rPr>
          <w:b/>
          <w:sz w:val="22"/>
        </w:rPr>
      </w:pPr>
      <w:r w:rsidRPr="000B05DB">
        <w:rPr>
          <w:b/>
          <w:sz w:val="22"/>
        </w:rPr>
        <w:t>4.2.4. Strategia Rozwoju Turystyki w Województwie Wielkopolskim</w:t>
      </w:r>
    </w:p>
    <w:p w14:paraId="29AB98C6" w14:textId="05720D1C" w:rsidR="00F95D29" w:rsidRPr="000B05DB" w:rsidRDefault="006A64E5" w:rsidP="00862725">
      <w:pPr>
        <w:spacing w:after="36"/>
        <w:ind w:left="14" w:right="54" w:firstLine="741"/>
        <w:rPr>
          <w:color w:val="auto"/>
          <w:sz w:val="22"/>
        </w:rPr>
      </w:pPr>
      <w:r w:rsidRPr="000B05DB">
        <w:rPr>
          <w:color w:val="auto"/>
          <w:sz w:val="22"/>
        </w:rPr>
        <w:t xml:space="preserve">Przyjęta przez Sejmik Województwa Wielkopolskiego </w:t>
      </w:r>
      <w:r w:rsidR="00342A2B" w:rsidRPr="000B05DB">
        <w:rPr>
          <w:color w:val="auto"/>
          <w:sz w:val="22"/>
        </w:rPr>
        <w:t>25 kwietnia 2016</w:t>
      </w:r>
      <w:r w:rsidRPr="000B05DB">
        <w:rPr>
          <w:color w:val="auto"/>
          <w:sz w:val="22"/>
        </w:rPr>
        <w:t xml:space="preserve"> roku Strategia rozwoju turystyki w województwie wielkopolskim</w:t>
      </w:r>
      <w:r w:rsidR="00342A2B" w:rsidRPr="000B05DB">
        <w:rPr>
          <w:color w:val="auto"/>
          <w:sz w:val="22"/>
        </w:rPr>
        <w:t xml:space="preserve"> do 2020 roku</w:t>
      </w:r>
      <w:r w:rsidR="00F95D29" w:rsidRPr="000B05DB">
        <w:rPr>
          <w:color w:val="auto"/>
          <w:sz w:val="22"/>
        </w:rPr>
        <w:t xml:space="preserve"> jest ważnym dokumentem z punktu widzenia turystyki w regionie. </w:t>
      </w:r>
      <w:r w:rsidR="005A021C" w:rsidRPr="000B05DB">
        <w:rPr>
          <w:color w:val="auto"/>
          <w:sz w:val="22"/>
        </w:rPr>
        <w:t>W dokumencie zostały przedstawione cztery obszary priorytetowe, które w głównej mierze decydują o dalszym rozwoju turystyki w województwie tj. produkty turystyczne, kapitał ludzki, nowe technologie oraz infrastruktura.</w:t>
      </w:r>
    </w:p>
    <w:p w14:paraId="036DA7A5" w14:textId="77777777" w:rsidR="00771FC7" w:rsidRPr="000B05DB" w:rsidRDefault="00771FC7">
      <w:pPr>
        <w:spacing w:after="36"/>
        <w:ind w:left="14" w:right="173" w:firstLine="741"/>
        <w:rPr>
          <w:sz w:val="22"/>
        </w:rPr>
      </w:pPr>
    </w:p>
    <w:p w14:paraId="449ECBF7" w14:textId="77777777" w:rsidR="009B61C9" w:rsidRPr="000B05DB" w:rsidRDefault="006A64E5" w:rsidP="0063452A">
      <w:pPr>
        <w:pStyle w:val="Nagwek4"/>
        <w:spacing w:after="93"/>
        <w:ind w:left="0" w:firstLine="0"/>
        <w:rPr>
          <w:b/>
          <w:sz w:val="22"/>
        </w:rPr>
      </w:pPr>
      <w:r w:rsidRPr="000B05DB">
        <w:rPr>
          <w:b/>
          <w:sz w:val="22"/>
        </w:rPr>
        <w:t>4.3. Programy opieki nad zabytkami gmin powiatu jarocińskiego</w:t>
      </w:r>
    </w:p>
    <w:p w14:paraId="13CAA169" w14:textId="366B0DE6" w:rsidR="00342A2B" w:rsidRPr="000B05DB" w:rsidRDefault="006A64E5" w:rsidP="0063452A">
      <w:pPr>
        <w:spacing w:after="14" w:line="363" w:lineRule="auto"/>
        <w:ind w:left="0" w:right="3245" w:firstLine="0"/>
        <w:rPr>
          <w:b/>
          <w:sz w:val="22"/>
        </w:rPr>
      </w:pPr>
      <w:r w:rsidRPr="000B05DB">
        <w:rPr>
          <w:b/>
          <w:sz w:val="22"/>
        </w:rPr>
        <w:t xml:space="preserve">4.3.1. Program opieki nad zabytkami gminy Jaraczewo </w:t>
      </w:r>
    </w:p>
    <w:p w14:paraId="1B039D19" w14:textId="3E89B742" w:rsidR="009B61C9" w:rsidRPr="000B05DB" w:rsidRDefault="00282F5B" w:rsidP="0063452A">
      <w:pPr>
        <w:spacing w:after="14" w:line="363" w:lineRule="auto"/>
        <w:ind w:left="567" w:right="54" w:firstLine="0"/>
        <w:rPr>
          <w:sz w:val="22"/>
        </w:rPr>
      </w:pPr>
      <w:r w:rsidRPr="000B05DB">
        <w:rPr>
          <w:sz w:val="22"/>
        </w:rPr>
        <w:t>Gminny program opieki nad zabytkami na lata 2017-2021 – Uchwała nr XXX/163/2017 Rady</w:t>
      </w:r>
      <w:r w:rsidR="005A021C" w:rsidRPr="000B05DB">
        <w:rPr>
          <w:sz w:val="22"/>
        </w:rPr>
        <w:t xml:space="preserve">  Miasta i Gminy Jaraczewo z dnia</w:t>
      </w:r>
      <w:r w:rsidRPr="000B05DB">
        <w:rPr>
          <w:sz w:val="22"/>
        </w:rPr>
        <w:t xml:space="preserve"> 7 czerwca 2017 r.</w:t>
      </w:r>
    </w:p>
    <w:p w14:paraId="2A37F9D8" w14:textId="3E0076F8" w:rsidR="00342A2B" w:rsidRPr="000B05DB" w:rsidRDefault="006A64E5" w:rsidP="0063452A">
      <w:pPr>
        <w:ind w:left="0" w:right="3547" w:firstLine="0"/>
        <w:rPr>
          <w:b/>
          <w:sz w:val="22"/>
        </w:rPr>
      </w:pPr>
      <w:r w:rsidRPr="000B05DB">
        <w:rPr>
          <w:b/>
          <w:sz w:val="22"/>
        </w:rPr>
        <w:t xml:space="preserve">4.3.2. Program opieki nad zabytkami gminy Jarocin </w:t>
      </w:r>
    </w:p>
    <w:p w14:paraId="49F6DAF0" w14:textId="3F627109" w:rsidR="0063452A" w:rsidRDefault="006A64E5" w:rsidP="0063452A">
      <w:pPr>
        <w:ind w:left="567" w:right="3547" w:firstLine="0"/>
        <w:rPr>
          <w:sz w:val="22"/>
        </w:rPr>
      </w:pPr>
      <w:r w:rsidRPr="000B05DB">
        <w:rPr>
          <w:sz w:val="22"/>
        </w:rPr>
        <w:t>W trakcie opracowywania.</w:t>
      </w:r>
    </w:p>
    <w:p w14:paraId="3E974115" w14:textId="77777777" w:rsidR="00952029" w:rsidRDefault="00952029" w:rsidP="0063452A">
      <w:pPr>
        <w:ind w:left="567" w:right="3547" w:firstLine="0"/>
        <w:rPr>
          <w:sz w:val="22"/>
        </w:rPr>
      </w:pPr>
    </w:p>
    <w:p w14:paraId="43228A60" w14:textId="77777777" w:rsidR="001E71A2" w:rsidRDefault="001E71A2" w:rsidP="0063452A">
      <w:pPr>
        <w:ind w:left="567" w:right="3547" w:firstLine="0"/>
        <w:rPr>
          <w:sz w:val="22"/>
        </w:rPr>
      </w:pPr>
    </w:p>
    <w:p w14:paraId="651D2ABD" w14:textId="7926361C" w:rsidR="009B61C9" w:rsidRPr="0063452A" w:rsidRDefault="006A64E5" w:rsidP="0063452A">
      <w:pPr>
        <w:ind w:left="0" w:right="3547" w:firstLine="0"/>
        <w:rPr>
          <w:sz w:val="22"/>
        </w:rPr>
      </w:pPr>
      <w:r w:rsidRPr="000B05DB">
        <w:rPr>
          <w:b/>
          <w:sz w:val="22"/>
        </w:rPr>
        <w:lastRenderedPageBreak/>
        <w:t>4.3.3. Program opieki nad zabytkami gminy Kotlin</w:t>
      </w:r>
    </w:p>
    <w:p w14:paraId="47A1D889" w14:textId="77777777" w:rsidR="00282F5B" w:rsidRPr="000B05DB" w:rsidRDefault="00342A2B" w:rsidP="0063452A">
      <w:pPr>
        <w:ind w:left="426" w:right="14" w:firstLine="0"/>
        <w:rPr>
          <w:sz w:val="22"/>
        </w:rPr>
      </w:pPr>
      <w:r w:rsidRPr="000B05DB">
        <w:rPr>
          <w:sz w:val="22"/>
        </w:rPr>
        <w:t xml:space="preserve">    </w:t>
      </w:r>
      <w:r w:rsidR="00282F5B" w:rsidRPr="000B05DB">
        <w:rPr>
          <w:sz w:val="22"/>
        </w:rPr>
        <w:t xml:space="preserve">Gminny program opieki nad zabytkami dla Gminy Kotlin na lata 2017-2020 – Uchwała nr     </w:t>
      </w:r>
    </w:p>
    <w:p w14:paraId="2AFD8BDF" w14:textId="3E0DD139" w:rsidR="009B61C9" w:rsidRPr="000B05DB" w:rsidRDefault="00282F5B" w:rsidP="0063452A">
      <w:pPr>
        <w:ind w:left="426" w:right="14" w:firstLine="0"/>
        <w:rPr>
          <w:sz w:val="22"/>
        </w:rPr>
      </w:pPr>
      <w:r w:rsidRPr="000B05DB">
        <w:rPr>
          <w:sz w:val="22"/>
        </w:rPr>
        <w:t xml:space="preserve">    XXXI/176/2017 z dnia 28 kwietnia 2017 r. </w:t>
      </w:r>
    </w:p>
    <w:p w14:paraId="4C394C10" w14:textId="031CD1FE" w:rsidR="00342A2B" w:rsidRPr="000B05DB" w:rsidRDefault="006A64E5" w:rsidP="0063452A">
      <w:pPr>
        <w:spacing w:after="0"/>
        <w:ind w:right="3533"/>
        <w:rPr>
          <w:b/>
          <w:sz w:val="22"/>
        </w:rPr>
      </w:pPr>
      <w:r w:rsidRPr="000B05DB">
        <w:rPr>
          <w:b/>
          <w:sz w:val="22"/>
        </w:rPr>
        <w:t xml:space="preserve">4.3.4. Program opieki nad zabytkami gminy Żerków </w:t>
      </w:r>
    </w:p>
    <w:p w14:paraId="5BEBC37A" w14:textId="5768674B" w:rsidR="009B61C9" w:rsidRPr="000B05DB" w:rsidRDefault="00282F5B" w:rsidP="0063452A">
      <w:pPr>
        <w:spacing w:after="448"/>
        <w:ind w:left="426" w:right="54" w:firstLine="0"/>
        <w:rPr>
          <w:sz w:val="22"/>
        </w:rPr>
      </w:pPr>
      <w:r w:rsidRPr="000B05DB">
        <w:rPr>
          <w:sz w:val="22"/>
        </w:rPr>
        <w:t xml:space="preserve">Gminny program opieki nad zabytkami Gminy Żerków na lata 2017-2020 – Uchwała nr XXVIII/185/17 Rady Miejskiej Żerkowa z dnia 25 sierpnia 2017 r. </w:t>
      </w:r>
    </w:p>
    <w:p w14:paraId="4A151461" w14:textId="77777777" w:rsidR="0063452A" w:rsidRDefault="006A64E5" w:rsidP="0063452A">
      <w:pPr>
        <w:pStyle w:val="Nagwek3"/>
        <w:spacing w:after="123"/>
        <w:ind w:left="0" w:firstLine="0"/>
        <w:rPr>
          <w:b/>
          <w:sz w:val="22"/>
        </w:rPr>
      </w:pPr>
      <w:r w:rsidRPr="000B05DB">
        <w:rPr>
          <w:b/>
          <w:sz w:val="22"/>
        </w:rPr>
        <w:t>5. Uwarunkowania wewnętrzne ochrony dziedzictwa kulturowego</w:t>
      </w:r>
    </w:p>
    <w:p w14:paraId="46D18AC7" w14:textId="65069F2B" w:rsidR="00342A2B" w:rsidRPr="000B05DB" w:rsidRDefault="006A64E5" w:rsidP="0063452A">
      <w:pPr>
        <w:pStyle w:val="Nagwek3"/>
        <w:spacing w:after="123"/>
        <w:ind w:left="0" w:firstLine="0"/>
        <w:rPr>
          <w:b/>
          <w:sz w:val="22"/>
        </w:rPr>
      </w:pPr>
      <w:r w:rsidRPr="000B05DB">
        <w:rPr>
          <w:b/>
          <w:sz w:val="22"/>
        </w:rPr>
        <w:t xml:space="preserve">5.1. Relacje powiatowego programu opieki nad zabytkami z dokumentami wykonywanymi na </w:t>
      </w:r>
      <w:r w:rsidR="00342A2B" w:rsidRPr="000B05DB">
        <w:rPr>
          <w:b/>
          <w:sz w:val="22"/>
        </w:rPr>
        <w:t xml:space="preserve">    </w:t>
      </w:r>
    </w:p>
    <w:p w14:paraId="16296819" w14:textId="234F0EAB" w:rsidR="0063452A" w:rsidRDefault="00342A2B" w:rsidP="0063452A">
      <w:pPr>
        <w:pStyle w:val="Nagwek4"/>
        <w:spacing w:line="361" w:lineRule="auto"/>
        <w:ind w:left="215"/>
        <w:rPr>
          <w:b/>
          <w:sz w:val="22"/>
        </w:rPr>
      </w:pPr>
      <w:r w:rsidRPr="000B05DB">
        <w:rPr>
          <w:b/>
          <w:sz w:val="22"/>
        </w:rPr>
        <w:t xml:space="preserve">    </w:t>
      </w:r>
      <w:r w:rsidR="006A64E5" w:rsidRPr="000B05DB">
        <w:rPr>
          <w:b/>
          <w:sz w:val="22"/>
        </w:rPr>
        <w:t>poziomie powiatu</w:t>
      </w:r>
    </w:p>
    <w:p w14:paraId="66FACDD8" w14:textId="661030B4" w:rsidR="009B61C9" w:rsidRPr="000B05DB" w:rsidRDefault="006A64E5" w:rsidP="0063452A">
      <w:pPr>
        <w:pStyle w:val="Nagwek4"/>
        <w:spacing w:line="361" w:lineRule="auto"/>
        <w:ind w:left="0" w:firstLine="0"/>
        <w:rPr>
          <w:b/>
          <w:sz w:val="22"/>
        </w:rPr>
      </w:pPr>
      <w:r w:rsidRPr="000B05DB">
        <w:rPr>
          <w:b/>
          <w:sz w:val="22"/>
        </w:rPr>
        <w:t>5.1.1. Strategia rozwoju Powiatu Jarocińskiego 2014-2020</w:t>
      </w:r>
    </w:p>
    <w:p w14:paraId="3EB7B4D4" w14:textId="2A1137BD" w:rsidR="009B61C9" w:rsidRPr="000B05DB" w:rsidRDefault="006A64E5">
      <w:pPr>
        <w:spacing w:after="271"/>
        <w:ind w:left="166" w:right="14" w:firstLine="712"/>
        <w:rPr>
          <w:sz w:val="22"/>
        </w:rPr>
      </w:pPr>
      <w:r w:rsidRPr="000B05DB">
        <w:rPr>
          <w:sz w:val="22"/>
        </w:rPr>
        <w:t xml:space="preserve">„Strategia rozwoju powiatu jarocińskiego na lata 2014-2020” jest dokumentem, który opracowano przyjmując za podstawę wyniki debat strategicznych organizowanych metodą aktywnego planowania strategicznego. Strategia określa misję, cele i kierunki działania na lata 2014 2020. </w:t>
      </w:r>
      <w:r w:rsidR="00342A2B" w:rsidRPr="000B05DB">
        <w:rPr>
          <w:sz w:val="22"/>
        </w:rPr>
        <w:br/>
      </w:r>
      <w:r w:rsidRPr="000B05DB">
        <w:rPr>
          <w:sz w:val="22"/>
        </w:rPr>
        <w:t xml:space="preserve">W oparciu o przyjętą metodykę, wyznaczone zostały kierunki rozwoju Powiatu. Obszar </w:t>
      </w:r>
      <w:proofErr w:type="spellStart"/>
      <w:r w:rsidRPr="000B05DB">
        <w:rPr>
          <w:sz w:val="22"/>
        </w:rPr>
        <w:t>społeczno</w:t>
      </w:r>
      <w:proofErr w:type="spellEnd"/>
      <w:r w:rsidRPr="000B05DB">
        <w:rPr>
          <w:sz w:val="22"/>
        </w:rPr>
        <w:t xml:space="preserve"> </w:t>
      </w:r>
      <w:r w:rsidR="00342A2B" w:rsidRPr="000B05DB">
        <w:rPr>
          <w:sz w:val="22"/>
        </w:rPr>
        <w:t>-</w:t>
      </w:r>
      <w:r w:rsidRPr="000B05DB">
        <w:rPr>
          <w:sz w:val="22"/>
        </w:rPr>
        <w:t>gospodarczy powiatu podzielony został na pięć celów strategicznych:</w:t>
      </w:r>
    </w:p>
    <w:p w14:paraId="28A10F4B" w14:textId="6A0BF8AC" w:rsidR="009B61C9" w:rsidRPr="000B05DB" w:rsidRDefault="006A64E5">
      <w:pPr>
        <w:spacing w:after="114" w:line="259" w:lineRule="auto"/>
        <w:ind w:left="173" w:right="14"/>
        <w:rPr>
          <w:sz w:val="22"/>
        </w:rPr>
      </w:pPr>
      <w:r w:rsidRPr="000B05DB">
        <w:rPr>
          <w:sz w:val="22"/>
        </w:rPr>
        <w:t xml:space="preserve">CEL I </w:t>
      </w:r>
      <w:r w:rsidR="00403792">
        <w:rPr>
          <w:sz w:val="22"/>
        </w:rPr>
        <w:t xml:space="preserve">    </w:t>
      </w:r>
      <w:r w:rsidRPr="000B05DB">
        <w:rPr>
          <w:sz w:val="22"/>
        </w:rPr>
        <w:t>- Rozwój gospodarczy i infrastrukturalny</w:t>
      </w:r>
    </w:p>
    <w:p w14:paraId="45D487C3" w14:textId="77777777" w:rsidR="009B61C9" w:rsidRPr="000B05DB" w:rsidRDefault="006A64E5">
      <w:pPr>
        <w:spacing w:after="81" w:line="259" w:lineRule="auto"/>
        <w:ind w:left="166" w:right="14"/>
        <w:rPr>
          <w:sz w:val="22"/>
        </w:rPr>
      </w:pPr>
      <w:r w:rsidRPr="000B05DB">
        <w:rPr>
          <w:sz w:val="22"/>
        </w:rPr>
        <w:t>CEL II — Poprawa stanu środowiska i warunków rozwoju rolnictwa</w:t>
      </w:r>
    </w:p>
    <w:p w14:paraId="056923AD" w14:textId="77777777" w:rsidR="009B61C9" w:rsidRPr="000B05DB" w:rsidRDefault="006A64E5">
      <w:pPr>
        <w:spacing w:after="106" w:line="259" w:lineRule="auto"/>
        <w:ind w:left="166" w:right="14"/>
        <w:rPr>
          <w:sz w:val="22"/>
        </w:rPr>
      </w:pPr>
      <w:r w:rsidRPr="000B05DB">
        <w:rPr>
          <w:sz w:val="22"/>
        </w:rPr>
        <w:t>CEL III — Promocja i ochrona zdrowia</w:t>
      </w:r>
    </w:p>
    <w:p w14:paraId="7B4BEF42" w14:textId="77777777" w:rsidR="00342A2B" w:rsidRPr="000B05DB" w:rsidRDefault="006A64E5">
      <w:pPr>
        <w:ind w:left="166" w:right="1396"/>
        <w:rPr>
          <w:sz w:val="22"/>
        </w:rPr>
      </w:pPr>
      <w:r w:rsidRPr="000B05DB">
        <w:rPr>
          <w:sz w:val="22"/>
        </w:rPr>
        <w:t xml:space="preserve">CEL IV — Rozwój edukacji dostosowanej do bieżących i przyszłych potrzeb </w:t>
      </w:r>
    </w:p>
    <w:p w14:paraId="2D8A638A" w14:textId="49336555" w:rsidR="009B61C9" w:rsidRPr="000B05DB" w:rsidRDefault="006A64E5">
      <w:pPr>
        <w:ind w:left="166" w:right="1396"/>
        <w:rPr>
          <w:sz w:val="22"/>
        </w:rPr>
      </w:pPr>
      <w:r w:rsidRPr="000B05DB">
        <w:rPr>
          <w:sz w:val="22"/>
        </w:rPr>
        <w:t>CEL V — Włączenie społeczne</w:t>
      </w:r>
    </w:p>
    <w:p w14:paraId="53C33EF3" w14:textId="0DF2EE04" w:rsidR="005A021C" w:rsidRPr="000B05DB" w:rsidRDefault="005A021C" w:rsidP="00966572">
      <w:pPr>
        <w:ind w:left="166" w:right="54"/>
        <w:rPr>
          <w:color w:val="auto"/>
          <w:sz w:val="22"/>
        </w:rPr>
      </w:pPr>
      <w:r w:rsidRPr="000B05DB">
        <w:rPr>
          <w:color w:val="auto"/>
          <w:sz w:val="22"/>
        </w:rPr>
        <w:t xml:space="preserve">Realizacja celów powinna odbywać się w oparciu o ekologię, właściwe finanse oraz istniejącą bazę (zaplecze), a efektem powinien być wpływ na powstanie nowych miejsc pracy, spadek bezrobocia </w:t>
      </w:r>
      <w:r w:rsidR="00622CB3">
        <w:rPr>
          <w:color w:val="auto"/>
          <w:sz w:val="22"/>
        </w:rPr>
        <w:br/>
      </w:r>
      <w:r w:rsidRPr="000B05DB">
        <w:rPr>
          <w:color w:val="auto"/>
          <w:sz w:val="22"/>
        </w:rPr>
        <w:t xml:space="preserve">i rozwój </w:t>
      </w:r>
      <w:proofErr w:type="spellStart"/>
      <w:r w:rsidRPr="000B05DB">
        <w:rPr>
          <w:color w:val="auto"/>
          <w:sz w:val="22"/>
        </w:rPr>
        <w:t>społeczno</w:t>
      </w:r>
      <w:proofErr w:type="spellEnd"/>
      <w:r w:rsidRPr="000B05DB">
        <w:rPr>
          <w:color w:val="auto"/>
          <w:sz w:val="22"/>
        </w:rPr>
        <w:t xml:space="preserve"> – ekonomiczny powiatu</w:t>
      </w:r>
      <w:r w:rsidR="00966572" w:rsidRPr="000B05DB">
        <w:rPr>
          <w:color w:val="auto"/>
          <w:sz w:val="22"/>
        </w:rPr>
        <w:t xml:space="preserve">. Realizacja planów odbywać się będzie w oparciu o plany operacyjne, które wsparte będą przede wszystkim środkami zewnętrznymi (inne JST, budżet państwa, środki unijne). </w:t>
      </w:r>
    </w:p>
    <w:p w14:paraId="311967BF" w14:textId="77777777" w:rsidR="009B61C9" w:rsidRPr="000B05DB" w:rsidRDefault="006A64E5">
      <w:pPr>
        <w:spacing w:after="285"/>
        <w:ind w:left="151" w:right="14" w:firstLine="705"/>
        <w:rPr>
          <w:sz w:val="22"/>
        </w:rPr>
      </w:pPr>
      <w:r w:rsidRPr="000B05DB">
        <w:rPr>
          <w:sz w:val="22"/>
        </w:rPr>
        <w:t>Powiat Jarociński dbający o dobro mieszkańców i ochronę środowiska, przyjazny dla przedsiębiorców i inwestorów, zachowujący tradycje kulturowe, atrakcyjny dla turystów.</w:t>
      </w:r>
    </w:p>
    <w:p w14:paraId="36ADD039" w14:textId="77777777" w:rsidR="009B61C9" w:rsidRPr="000B05DB" w:rsidRDefault="006A64E5">
      <w:pPr>
        <w:spacing w:after="417" w:line="259" w:lineRule="auto"/>
        <w:ind w:left="166" w:right="14"/>
        <w:rPr>
          <w:sz w:val="22"/>
        </w:rPr>
      </w:pPr>
      <w:r w:rsidRPr="000B05DB">
        <w:rPr>
          <w:sz w:val="22"/>
        </w:rPr>
        <w:t>Strategia Rozwoju Powiatu Jarocińskiego składa się z następujących elementów:</w:t>
      </w:r>
    </w:p>
    <w:p w14:paraId="4519D946" w14:textId="3CFB3ADB" w:rsidR="009B61C9" w:rsidRPr="000B05DB" w:rsidRDefault="006A64E5" w:rsidP="00872A4A">
      <w:pPr>
        <w:numPr>
          <w:ilvl w:val="0"/>
          <w:numId w:val="11"/>
        </w:numPr>
        <w:ind w:right="14" w:hanging="353"/>
        <w:rPr>
          <w:sz w:val="22"/>
        </w:rPr>
      </w:pPr>
      <w:r w:rsidRPr="000B05DB">
        <w:rPr>
          <w:sz w:val="22"/>
        </w:rPr>
        <w:t xml:space="preserve">Diagnoza stanu obecnego obejmująca przegląd najważniejszych elementów struktury społeczno-gospodarczej powiatu. Szczególny nacisk położono na omówienie następujących zagadnień: sytuacji demograficznej i społecznej, stanu infrastruktury technicznej, </w:t>
      </w:r>
      <w:r w:rsidR="00342A2B" w:rsidRPr="000B05DB">
        <w:rPr>
          <w:sz w:val="22"/>
        </w:rPr>
        <w:br/>
      </w:r>
      <w:r w:rsidRPr="000B05DB">
        <w:rPr>
          <w:sz w:val="22"/>
        </w:rPr>
        <w:t xml:space="preserve">w szczególności spraw infrastruktury gospodarki wodno-ściekowej, infrastruktury drogowej, stanu infrastruktury społecznej, w szczególności bazy materialnej oświaty i wychowania, </w:t>
      </w:r>
      <w:r w:rsidRPr="000B05DB">
        <w:rPr>
          <w:sz w:val="22"/>
        </w:rPr>
        <w:lastRenderedPageBreak/>
        <w:t>zagadnień pomocy społecznej, służby zdrowia, kultury oraz sportu i rekreacji, sytuacji gospodarczej.</w:t>
      </w:r>
    </w:p>
    <w:p w14:paraId="0BB11F9C" w14:textId="77777777" w:rsidR="009B61C9" w:rsidRPr="000B05DB" w:rsidRDefault="006A64E5" w:rsidP="00872A4A">
      <w:pPr>
        <w:numPr>
          <w:ilvl w:val="0"/>
          <w:numId w:val="11"/>
        </w:numPr>
        <w:spacing w:after="126" w:line="259" w:lineRule="auto"/>
        <w:ind w:right="14" w:hanging="353"/>
        <w:rPr>
          <w:sz w:val="22"/>
        </w:rPr>
      </w:pPr>
      <w:r w:rsidRPr="000B05DB">
        <w:rPr>
          <w:sz w:val="22"/>
        </w:rPr>
        <w:t>Bilans strategiczny Powiatu Jarocińskiego.</w:t>
      </w:r>
    </w:p>
    <w:p w14:paraId="25165A99" w14:textId="77777777" w:rsidR="009B61C9" w:rsidRPr="000B05DB" w:rsidRDefault="006A64E5" w:rsidP="00872A4A">
      <w:pPr>
        <w:numPr>
          <w:ilvl w:val="0"/>
          <w:numId w:val="11"/>
        </w:numPr>
        <w:spacing w:after="127" w:line="259" w:lineRule="auto"/>
        <w:ind w:right="14" w:hanging="353"/>
        <w:rPr>
          <w:sz w:val="22"/>
        </w:rPr>
      </w:pPr>
      <w:r w:rsidRPr="000B05DB">
        <w:rPr>
          <w:sz w:val="22"/>
        </w:rPr>
        <w:t>Określenie potencjału rozwojowego.</w:t>
      </w:r>
    </w:p>
    <w:p w14:paraId="659E5887" w14:textId="77777777" w:rsidR="009B61C9" w:rsidRPr="000B05DB" w:rsidRDefault="006A64E5" w:rsidP="00872A4A">
      <w:pPr>
        <w:numPr>
          <w:ilvl w:val="0"/>
          <w:numId w:val="11"/>
        </w:numPr>
        <w:spacing w:after="126" w:line="259" w:lineRule="auto"/>
        <w:ind w:right="14" w:hanging="353"/>
        <w:rPr>
          <w:sz w:val="22"/>
        </w:rPr>
      </w:pPr>
      <w:r w:rsidRPr="000B05DB">
        <w:rPr>
          <w:sz w:val="22"/>
        </w:rPr>
        <w:t>Analiza możliwości rozwoju Powiatu Jarocińskiego.</w:t>
      </w:r>
    </w:p>
    <w:p w14:paraId="06B70EAF" w14:textId="77777777" w:rsidR="009B61C9" w:rsidRPr="000B05DB" w:rsidRDefault="006A64E5" w:rsidP="00872A4A">
      <w:pPr>
        <w:numPr>
          <w:ilvl w:val="0"/>
          <w:numId w:val="11"/>
        </w:numPr>
        <w:spacing w:after="130" w:line="259" w:lineRule="auto"/>
        <w:ind w:right="14" w:hanging="353"/>
        <w:rPr>
          <w:sz w:val="22"/>
        </w:rPr>
      </w:pPr>
      <w:r w:rsidRPr="000B05DB">
        <w:rPr>
          <w:sz w:val="22"/>
        </w:rPr>
        <w:t>Wizja rozwoju.</w:t>
      </w:r>
    </w:p>
    <w:p w14:paraId="37BB08AC" w14:textId="77777777" w:rsidR="009B61C9" w:rsidRPr="000B05DB" w:rsidRDefault="006A64E5" w:rsidP="00872A4A">
      <w:pPr>
        <w:numPr>
          <w:ilvl w:val="0"/>
          <w:numId w:val="11"/>
        </w:numPr>
        <w:spacing w:after="143" w:line="259" w:lineRule="auto"/>
        <w:ind w:right="14" w:hanging="353"/>
        <w:rPr>
          <w:sz w:val="22"/>
        </w:rPr>
      </w:pPr>
      <w:r w:rsidRPr="000B05DB">
        <w:rPr>
          <w:sz w:val="22"/>
        </w:rPr>
        <w:t>Określenie celów Strategii Rozwoju Powiatu.</w:t>
      </w:r>
    </w:p>
    <w:p w14:paraId="1D4871B3" w14:textId="77777777" w:rsidR="009B61C9" w:rsidRPr="000B05DB" w:rsidRDefault="006A64E5" w:rsidP="00872A4A">
      <w:pPr>
        <w:numPr>
          <w:ilvl w:val="0"/>
          <w:numId w:val="11"/>
        </w:numPr>
        <w:spacing w:after="131" w:line="259" w:lineRule="auto"/>
        <w:ind w:right="14" w:hanging="353"/>
        <w:rPr>
          <w:sz w:val="22"/>
        </w:rPr>
      </w:pPr>
      <w:r w:rsidRPr="000B05DB">
        <w:rPr>
          <w:sz w:val="22"/>
        </w:rPr>
        <w:t>Koordynacja strategii z innymi dokumentami strategicznymi.</w:t>
      </w:r>
    </w:p>
    <w:p w14:paraId="7F3E90E1" w14:textId="77777777" w:rsidR="009B61C9" w:rsidRPr="000B05DB" w:rsidRDefault="006A64E5" w:rsidP="00872A4A">
      <w:pPr>
        <w:numPr>
          <w:ilvl w:val="0"/>
          <w:numId w:val="11"/>
        </w:numPr>
        <w:spacing w:after="436" w:line="259" w:lineRule="auto"/>
        <w:ind w:right="14" w:hanging="353"/>
        <w:rPr>
          <w:sz w:val="22"/>
        </w:rPr>
      </w:pPr>
      <w:r w:rsidRPr="000B05DB">
        <w:rPr>
          <w:sz w:val="22"/>
        </w:rPr>
        <w:t>Określenie zasad monitorowania i aktualizacji strategii.</w:t>
      </w:r>
    </w:p>
    <w:p w14:paraId="1E48F210" w14:textId="712118E7" w:rsidR="009B61C9" w:rsidRPr="000B05DB" w:rsidRDefault="006A64E5">
      <w:pPr>
        <w:spacing w:after="472"/>
        <w:ind w:left="115" w:right="101"/>
        <w:rPr>
          <w:sz w:val="22"/>
        </w:rPr>
      </w:pPr>
      <w:r w:rsidRPr="000B05DB">
        <w:rPr>
          <w:sz w:val="22"/>
        </w:rPr>
        <w:t xml:space="preserve">W strategii Rozwoju Powiatu Jarocińskiego istotę działania w zakresie ochrony zabytków wskazano </w:t>
      </w:r>
      <w:r w:rsidR="00342A2B" w:rsidRPr="000B05DB">
        <w:rPr>
          <w:sz w:val="22"/>
        </w:rPr>
        <w:br/>
      </w:r>
      <w:r w:rsidRPr="000B05DB">
        <w:rPr>
          <w:sz w:val="22"/>
        </w:rPr>
        <w:t xml:space="preserve">w działaniu pod nazwą „Zachowanie dorobku kultury i dziedzictwa Powiatu”. Działanie to ma polegać na: „prowadzeniu działań promocyjnych, szkoleniowych i edukacyjnych mających na </w:t>
      </w:r>
      <w:r w:rsidR="00403792">
        <w:rPr>
          <w:sz w:val="22"/>
        </w:rPr>
        <w:t>celu uświadamianie mieszkańcom p</w:t>
      </w:r>
      <w:r w:rsidRPr="000B05DB">
        <w:rPr>
          <w:sz w:val="22"/>
        </w:rPr>
        <w:t>owiatu jarocińskiego znaczenia i konieczności zachowania dziedzictwa kulturowego, historycznego oraz renesansu patriotyzmu lokalnego, w ramach których planuje się tworzenie szlaków turystycznokulturowych obejmujących najciekawsze miejsca i obiekty zabytkowe w powiecie oraz stworzenie Powiatowego Programu Ochrony nad Za</w:t>
      </w:r>
      <w:r w:rsidR="00966572" w:rsidRPr="000B05DB">
        <w:rPr>
          <w:sz w:val="22"/>
        </w:rPr>
        <w:t>bytkami</w:t>
      </w:r>
      <w:r w:rsidRPr="000B05DB">
        <w:rPr>
          <w:sz w:val="22"/>
        </w:rPr>
        <w:t>.”</w:t>
      </w:r>
    </w:p>
    <w:p w14:paraId="6189CDE4" w14:textId="28B2C158" w:rsidR="009B61C9" w:rsidRPr="000B05DB" w:rsidRDefault="006A64E5" w:rsidP="0063452A">
      <w:pPr>
        <w:spacing w:after="116" w:line="360" w:lineRule="auto"/>
        <w:ind w:left="567" w:hanging="567"/>
        <w:rPr>
          <w:b/>
          <w:sz w:val="22"/>
        </w:rPr>
      </w:pPr>
      <w:r w:rsidRPr="000B05DB">
        <w:rPr>
          <w:b/>
          <w:sz w:val="22"/>
        </w:rPr>
        <w:t xml:space="preserve">5.1.2. Program Ochrony </w:t>
      </w:r>
      <w:r w:rsidR="00342A2B" w:rsidRPr="000B05DB">
        <w:rPr>
          <w:b/>
          <w:sz w:val="22"/>
        </w:rPr>
        <w:t>Środowiska</w:t>
      </w:r>
      <w:r w:rsidRPr="000B05DB">
        <w:rPr>
          <w:b/>
          <w:sz w:val="22"/>
        </w:rPr>
        <w:t xml:space="preserve"> Powiatu Jarocińskiego na lata 201</w:t>
      </w:r>
      <w:r w:rsidR="00342A2B" w:rsidRPr="000B05DB">
        <w:rPr>
          <w:b/>
          <w:sz w:val="22"/>
        </w:rPr>
        <w:t>4</w:t>
      </w:r>
      <w:r w:rsidRPr="000B05DB">
        <w:rPr>
          <w:b/>
          <w:sz w:val="22"/>
        </w:rPr>
        <w:t>-201</w:t>
      </w:r>
      <w:r w:rsidR="00342A2B" w:rsidRPr="000B05DB">
        <w:rPr>
          <w:b/>
          <w:sz w:val="22"/>
        </w:rPr>
        <w:t xml:space="preserve">7 z perspektywą na </w:t>
      </w:r>
      <w:r w:rsidR="0063452A">
        <w:rPr>
          <w:b/>
          <w:sz w:val="22"/>
        </w:rPr>
        <w:t xml:space="preserve">    </w:t>
      </w:r>
      <w:r w:rsidR="00342A2B" w:rsidRPr="000B05DB">
        <w:rPr>
          <w:b/>
          <w:sz w:val="22"/>
        </w:rPr>
        <w:t>lata 2018-2021”</w:t>
      </w:r>
    </w:p>
    <w:p w14:paraId="613C92D3" w14:textId="202B0EB2" w:rsidR="00195242" w:rsidRPr="000B05DB" w:rsidRDefault="006A64E5">
      <w:pPr>
        <w:spacing w:after="270"/>
        <w:ind w:left="14" w:right="151" w:firstLine="756"/>
        <w:rPr>
          <w:color w:val="auto"/>
          <w:sz w:val="22"/>
        </w:rPr>
      </w:pPr>
      <w:r w:rsidRPr="000B05DB">
        <w:rPr>
          <w:sz w:val="22"/>
        </w:rPr>
        <w:t xml:space="preserve">Uchwałą Nr </w:t>
      </w:r>
      <w:r w:rsidR="00342A2B" w:rsidRPr="0084483D">
        <w:rPr>
          <w:color w:val="auto"/>
          <w:sz w:val="22"/>
        </w:rPr>
        <w:t>V/51/15</w:t>
      </w:r>
      <w:r w:rsidRPr="0084483D">
        <w:rPr>
          <w:color w:val="auto"/>
          <w:sz w:val="22"/>
        </w:rPr>
        <w:t xml:space="preserve"> z dnia </w:t>
      </w:r>
      <w:r w:rsidR="00342A2B" w:rsidRPr="0084483D">
        <w:rPr>
          <w:color w:val="auto"/>
          <w:sz w:val="22"/>
        </w:rPr>
        <w:t>26 lutego 2015</w:t>
      </w:r>
      <w:r w:rsidRPr="0084483D">
        <w:rPr>
          <w:color w:val="auto"/>
          <w:sz w:val="22"/>
        </w:rPr>
        <w:t xml:space="preserve"> r. </w:t>
      </w:r>
      <w:r w:rsidRPr="000B05DB">
        <w:rPr>
          <w:sz w:val="22"/>
        </w:rPr>
        <w:t>Rada Powiatu w Jarocinie uchwaliła „Program Ochrony Środowiska Powiatu Jarocińskiego</w:t>
      </w:r>
      <w:r w:rsidRPr="000B05DB">
        <w:rPr>
          <w:color w:val="auto"/>
          <w:sz w:val="22"/>
        </w:rPr>
        <w:t xml:space="preserve">”. </w:t>
      </w:r>
      <w:r w:rsidR="00195242" w:rsidRPr="000B05DB">
        <w:rPr>
          <w:color w:val="auto"/>
          <w:sz w:val="22"/>
        </w:rPr>
        <w:t xml:space="preserve">Program Ochrony Środowiska Powiatu Jarocińskiego na lata 2014 – 2017 z perspektywą na lata 2018 – 2021 wraz z aktualizacją Programu usuwania azbestu </w:t>
      </w:r>
      <w:r w:rsidR="00403792">
        <w:rPr>
          <w:color w:val="auto"/>
          <w:sz w:val="22"/>
        </w:rPr>
        <w:br/>
      </w:r>
      <w:r w:rsidR="00195242" w:rsidRPr="000B05DB">
        <w:rPr>
          <w:color w:val="auto"/>
          <w:sz w:val="22"/>
        </w:rPr>
        <w:t xml:space="preserve">i wyrobów zawierających azbest dla powiatu jarocińskiego. </w:t>
      </w:r>
      <w:r w:rsidR="009727C1" w:rsidRPr="000B05DB">
        <w:rPr>
          <w:color w:val="auto"/>
          <w:sz w:val="22"/>
        </w:rPr>
        <w:t>Program</w:t>
      </w:r>
      <w:r w:rsidR="00195242" w:rsidRPr="000B05DB">
        <w:rPr>
          <w:color w:val="auto"/>
          <w:sz w:val="22"/>
        </w:rPr>
        <w:t xml:space="preserve"> powstał w celu wypracowania zaleceń dotyczących przeciwdziałania ewentualnym negatywnym skutkom oraz sposobom ich minimalizacji oddziaływania na środowisko. </w:t>
      </w:r>
    </w:p>
    <w:p w14:paraId="127E5A31" w14:textId="498517E1" w:rsidR="002E19B0" w:rsidRPr="000B05DB" w:rsidRDefault="002E19B0" w:rsidP="002E19B0">
      <w:pPr>
        <w:spacing w:after="270"/>
        <w:ind w:right="151"/>
        <w:rPr>
          <w:color w:val="auto"/>
          <w:sz w:val="22"/>
        </w:rPr>
      </w:pPr>
      <w:r w:rsidRPr="000B05DB">
        <w:rPr>
          <w:color w:val="auto"/>
          <w:sz w:val="22"/>
        </w:rPr>
        <w:t>Cele programu:</w:t>
      </w:r>
    </w:p>
    <w:p w14:paraId="7920F03D" w14:textId="77777777" w:rsidR="002E19B0" w:rsidRPr="000B05DB" w:rsidRDefault="002E19B0" w:rsidP="002E19B0">
      <w:pPr>
        <w:pStyle w:val="Akapitzlist"/>
        <w:numPr>
          <w:ilvl w:val="0"/>
          <w:numId w:val="32"/>
        </w:numPr>
        <w:spacing w:after="270"/>
        <w:ind w:right="151"/>
        <w:rPr>
          <w:color w:val="auto"/>
          <w:sz w:val="22"/>
        </w:rPr>
      </w:pPr>
      <w:r w:rsidRPr="000B05DB">
        <w:rPr>
          <w:color w:val="auto"/>
          <w:sz w:val="22"/>
        </w:rPr>
        <w:t>Dalsza poprawa jakości środowiska i bezpieczeństwa ekologicznego:</w:t>
      </w:r>
    </w:p>
    <w:p w14:paraId="126104C4" w14:textId="77777777" w:rsidR="002E19B0" w:rsidRPr="000B05DB" w:rsidRDefault="002E19B0" w:rsidP="002E19B0">
      <w:pPr>
        <w:pStyle w:val="Akapitzlist"/>
        <w:spacing w:after="270"/>
        <w:ind w:left="407" w:right="151" w:firstLine="0"/>
        <w:rPr>
          <w:color w:val="auto"/>
          <w:sz w:val="22"/>
        </w:rPr>
      </w:pPr>
      <w:r w:rsidRPr="000B05DB">
        <w:rPr>
          <w:color w:val="auto"/>
          <w:sz w:val="22"/>
        </w:rPr>
        <w:t>- osiągnięcie wymaganych standardów jakości powietrza,</w:t>
      </w:r>
    </w:p>
    <w:p w14:paraId="4C76184F" w14:textId="77777777" w:rsidR="002E19B0" w:rsidRPr="000B05DB" w:rsidRDefault="002E19B0" w:rsidP="002E19B0">
      <w:pPr>
        <w:pStyle w:val="Akapitzlist"/>
        <w:spacing w:after="270"/>
        <w:ind w:left="407" w:right="151" w:firstLine="0"/>
        <w:rPr>
          <w:color w:val="auto"/>
          <w:sz w:val="22"/>
        </w:rPr>
      </w:pPr>
      <w:r w:rsidRPr="000B05DB">
        <w:rPr>
          <w:color w:val="auto"/>
          <w:sz w:val="22"/>
        </w:rPr>
        <w:t>- efektywne wykorzystanie energii,</w:t>
      </w:r>
    </w:p>
    <w:p w14:paraId="334C01DA" w14:textId="579B1850" w:rsidR="002E19B0" w:rsidRPr="000B05DB" w:rsidRDefault="002E19B0" w:rsidP="002E19B0">
      <w:pPr>
        <w:pStyle w:val="Akapitzlist"/>
        <w:spacing w:after="270"/>
        <w:ind w:left="407" w:right="151" w:firstLine="0"/>
        <w:rPr>
          <w:color w:val="auto"/>
          <w:sz w:val="22"/>
        </w:rPr>
      </w:pPr>
      <w:r w:rsidRPr="000B05DB">
        <w:rPr>
          <w:color w:val="auto"/>
          <w:sz w:val="22"/>
        </w:rPr>
        <w:t>- zmniejszenie oddziaływania hałasu i promieniowania elektromagnetycznego,</w:t>
      </w:r>
    </w:p>
    <w:p w14:paraId="0B477C25" w14:textId="77777777" w:rsidR="002E19B0" w:rsidRPr="000B05DB" w:rsidRDefault="002E19B0" w:rsidP="002E19B0">
      <w:pPr>
        <w:pStyle w:val="Akapitzlist"/>
        <w:spacing w:after="270"/>
        <w:ind w:left="407" w:right="151" w:firstLine="0"/>
        <w:rPr>
          <w:color w:val="auto"/>
          <w:sz w:val="22"/>
        </w:rPr>
      </w:pPr>
      <w:r w:rsidRPr="000B05DB">
        <w:rPr>
          <w:color w:val="auto"/>
          <w:sz w:val="22"/>
        </w:rPr>
        <w:t>- osiągnięcie i utrzymanie dobrego stanu wód powierzchniowych i podziemnych oraz ochrona przed powodzią,</w:t>
      </w:r>
    </w:p>
    <w:p w14:paraId="7365298B" w14:textId="77777777" w:rsidR="002E19B0" w:rsidRPr="000B05DB" w:rsidRDefault="002E19B0" w:rsidP="002E19B0">
      <w:pPr>
        <w:pStyle w:val="Akapitzlist"/>
        <w:spacing w:after="270"/>
        <w:ind w:left="407" w:right="151" w:firstLine="0"/>
        <w:rPr>
          <w:color w:val="auto"/>
          <w:sz w:val="22"/>
        </w:rPr>
      </w:pPr>
      <w:r w:rsidRPr="000B05DB">
        <w:rPr>
          <w:color w:val="auto"/>
          <w:sz w:val="22"/>
        </w:rPr>
        <w:t>- racjonalna gospodarka odpadami,</w:t>
      </w:r>
    </w:p>
    <w:p w14:paraId="6572D8D1" w14:textId="7B044A2E" w:rsidR="002E19B0" w:rsidRPr="000B05DB" w:rsidRDefault="002E19B0" w:rsidP="002E19B0">
      <w:pPr>
        <w:pStyle w:val="Akapitzlist"/>
        <w:spacing w:after="270"/>
        <w:ind w:left="407" w:right="151" w:firstLine="0"/>
        <w:rPr>
          <w:color w:val="auto"/>
          <w:sz w:val="22"/>
        </w:rPr>
      </w:pPr>
      <w:r w:rsidRPr="000B05DB">
        <w:rPr>
          <w:color w:val="auto"/>
          <w:sz w:val="22"/>
        </w:rPr>
        <w:lastRenderedPageBreak/>
        <w:t xml:space="preserve">- ochrona przed skutkami poważnej awarii. </w:t>
      </w:r>
    </w:p>
    <w:p w14:paraId="41DA8CCA" w14:textId="66929647" w:rsidR="002E19B0" w:rsidRPr="000B05DB" w:rsidRDefault="002E19B0" w:rsidP="002E19B0">
      <w:pPr>
        <w:pStyle w:val="Akapitzlist"/>
        <w:numPr>
          <w:ilvl w:val="0"/>
          <w:numId w:val="32"/>
        </w:numPr>
        <w:spacing w:after="270"/>
        <w:ind w:right="151"/>
        <w:rPr>
          <w:color w:val="auto"/>
          <w:sz w:val="22"/>
        </w:rPr>
      </w:pPr>
      <w:r w:rsidRPr="000B05DB">
        <w:rPr>
          <w:color w:val="auto"/>
          <w:sz w:val="22"/>
        </w:rPr>
        <w:t>Ochrona dziedzictwa przyrodniczego i racjonalne wykorzystanie zasobów naturalnych :</w:t>
      </w:r>
    </w:p>
    <w:p w14:paraId="209C0BF8" w14:textId="78F5A6C4" w:rsidR="002E19B0" w:rsidRPr="000B05DB" w:rsidRDefault="002E19B0" w:rsidP="002E19B0">
      <w:pPr>
        <w:pStyle w:val="Akapitzlist"/>
        <w:spacing w:after="270"/>
        <w:ind w:left="407" w:right="151" w:firstLine="0"/>
        <w:rPr>
          <w:color w:val="auto"/>
          <w:sz w:val="22"/>
        </w:rPr>
      </w:pPr>
      <w:r w:rsidRPr="000B05DB">
        <w:rPr>
          <w:color w:val="auto"/>
          <w:sz w:val="22"/>
        </w:rPr>
        <w:t>- ochrona walorów przyrodniczych i krajobrazowych,</w:t>
      </w:r>
    </w:p>
    <w:p w14:paraId="030BB880" w14:textId="0D75B904" w:rsidR="002E19B0" w:rsidRPr="000B05DB" w:rsidRDefault="002E19B0" w:rsidP="002E19B0">
      <w:pPr>
        <w:pStyle w:val="Akapitzlist"/>
        <w:spacing w:after="270"/>
        <w:ind w:left="407" w:right="151" w:firstLine="0"/>
        <w:rPr>
          <w:color w:val="auto"/>
          <w:sz w:val="22"/>
        </w:rPr>
      </w:pPr>
      <w:r w:rsidRPr="000B05DB">
        <w:rPr>
          <w:color w:val="auto"/>
          <w:sz w:val="22"/>
        </w:rPr>
        <w:t>- ochrona lasów,</w:t>
      </w:r>
    </w:p>
    <w:p w14:paraId="784781C7" w14:textId="31AE3319" w:rsidR="002E19B0" w:rsidRPr="000B05DB" w:rsidRDefault="002E19B0" w:rsidP="002E19B0">
      <w:pPr>
        <w:pStyle w:val="Akapitzlist"/>
        <w:spacing w:after="270"/>
        <w:ind w:left="407" w:right="151" w:firstLine="0"/>
        <w:rPr>
          <w:color w:val="auto"/>
          <w:sz w:val="22"/>
        </w:rPr>
      </w:pPr>
      <w:r w:rsidRPr="000B05DB">
        <w:rPr>
          <w:color w:val="auto"/>
          <w:sz w:val="22"/>
        </w:rPr>
        <w:t>- racjonalne wykorzystanie gleb, kopalin i wód.</w:t>
      </w:r>
    </w:p>
    <w:p w14:paraId="3E0357CC" w14:textId="550A3524" w:rsidR="002E19B0" w:rsidRPr="000B05DB" w:rsidRDefault="002E19B0" w:rsidP="002E19B0">
      <w:pPr>
        <w:pStyle w:val="Akapitzlist"/>
        <w:numPr>
          <w:ilvl w:val="0"/>
          <w:numId w:val="32"/>
        </w:numPr>
        <w:spacing w:after="270"/>
        <w:ind w:right="151"/>
        <w:rPr>
          <w:color w:val="auto"/>
          <w:sz w:val="22"/>
        </w:rPr>
      </w:pPr>
      <w:r w:rsidRPr="000B05DB">
        <w:rPr>
          <w:color w:val="auto"/>
          <w:sz w:val="22"/>
        </w:rPr>
        <w:t>Edukacja ekologiczna mieszkańców i zarządzenie środowiskiem:</w:t>
      </w:r>
    </w:p>
    <w:p w14:paraId="6440921D" w14:textId="77777777" w:rsidR="0063452A" w:rsidRDefault="002E19B0" w:rsidP="0063452A">
      <w:pPr>
        <w:pStyle w:val="Akapitzlist"/>
        <w:spacing w:after="270"/>
        <w:ind w:left="407" w:right="151" w:firstLine="0"/>
        <w:rPr>
          <w:color w:val="auto"/>
          <w:sz w:val="22"/>
        </w:rPr>
      </w:pPr>
      <w:r w:rsidRPr="000B05DB">
        <w:rPr>
          <w:color w:val="auto"/>
          <w:sz w:val="22"/>
        </w:rPr>
        <w:t>- podniesienie świadomości ek</w:t>
      </w:r>
      <w:r w:rsidR="0063452A">
        <w:rPr>
          <w:color w:val="auto"/>
          <w:sz w:val="22"/>
        </w:rPr>
        <w:t>ologicznej mieszkańców powiatu.</w:t>
      </w:r>
    </w:p>
    <w:p w14:paraId="5A3D381A" w14:textId="77777777" w:rsidR="0063452A" w:rsidRDefault="0063452A" w:rsidP="0063452A">
      <w:pPr>
        <w:pStyle w:val="Akapitzlist"/>
        <w:spacing w:after="270"/>
        <w:ind w:left="407" w:right="151" w:firstLine="0"/>
        <w:rPr>
          <w:color w:val="auto"/>
          <w:sz w:val="22"/>
        </w:rPr>
      </w:pPr>
    </w:p>
    <w:p w14:paraId="37E33874" w14:textId="359618AB" w:rsidR="009B61C9" w:rsidRPr="0063452A" w:rsidRDefault="006A64E5" w:rsidP="0063452A">
      <w:pPr>
        <w:pStyle w:val="Akapitzlist"/>
        <w:spacing w:after="270"/>
        <w:ind w:left="407" w:right="151" w:hanging="407"/>
        <w:rPr>
          <w:color w:val="auto"/>
          <w:sz w:val="22"/>
        </w:rPr>
      </w:pPr>
      <w:r w:rsidRPr="000B05DB">
        <w:rPr>
          <w:b/>
          <w:sz w:val="22"/>
        </w:rPr>
        <w:t>5.1.3. Program współpracy powiatu jarocińskiego z organizacjami pozarządowymi</w:t>
      </w:r>
    </w:p>
    <w:p w14:paraId="22F990E9" w14:textId="4B8F9108" w:rsidR="009B61C9" w:rsidRPr="000B05DB" w:rsidRDefault="006A64E5">
      <w:pPr>
        <w:ind w:left="209" w:right="14" w:firstLine="705"/>
        <w:rPr>
          <w:sz w:val="22"/>
        </w:rPr>
      </w:pPr>
      <w:r w:rsidRPr="000B05DB">
        <w:rPr>
          <w:sz w:val="22"/>
        </w:rPr>
        <w:t xml:space="preserve">W programie współpracy powiatu jarocińskiego z organizacjami pozarządowymi </w:t>
      </w:r>
      <w:r w:rsidR="001550FC" w:rsidRPr="0084483D">
        <w:rPr>
          <w:color w:val="auto"/>
          <w:sz w:val="22"/>
        </w:rPr>
        <w:t>określane są</w:t>
      </w:r>
      <w:r w:rsidRPr="0084483D">
        <w:rPr>
          <w:color w:val="auto"/>
          <w:sz w:val="22"/>
        </w:rPr>
        <w:t xml:space="preserve"> </w:t>
      </w:r>
      <w:r w:rsidRPr="000B05DB">
        <w:rPr>
          <w:sz w:val="22"/>
        </w:rPr>
        <w:t>priorytetowe zadania</w:t>
      </w:r>
      <w:r w:rsidR="00790B04" w:rsidRPr="000B05DB">
        <w:rPr>
          <w:sz w:val="22"/>
        </w:rPr>
        <w:t>, jednym z zadań jest wsparcie kultury, sztuki, ochrony dóbr kultury i dziedzictwa narodowego z uwzględnieniem następujących działań,</w:t>
      </w:r>
      <w:r w:rsidRPr="000B05DB">
        <w:rPr>
          <w:sz w:val="22"/>
        </w:rPr>
        <w:t xml:space="preserve"> tj.:</w:t>
      </w:r>
    </w:p>
    <w:p w14:paraId="711CE866" w14:textId="0A3D09FD" w:rsidR="00790B04" w:rsidRPr="000B05DB" w:rsidRDefault="00790B04" w:rsidP="00790B04">
      <w:pPr>
        <w:spacing w:line="360" w:lineRule="auto"/>
        <w:ind w:left="426" w:hanging="142"/>
        <w:rPr>
          <w:sz w:val="22"/>
        </w:rPr>
      </w:pPr>
      <w:r w:rsidRPr="000B05DB">
        <w:rPr>
          <w:sz w:val="22"/>
        </w:rPr>
        <w:t xml:space="preserve">- organizowanie imprez kulturalnych, konferencji i prelekcji na terenie powiatu,     </w:t>
      </w:r>
      <w:r w:rsidRPr="000B05DB">
        <w:rPr>
          <w:sz w:val="22"/>
        </w:rPr>
        <w:br/>
        <w:t xml:space="preserve">  dotyczących dziedzictwa kulturowego regionu,</w:t>
      </w:r>
    </w:p>
    <w:p w14:paraId="7D0C7D06" w14:textId="77777777" w:rsidR="00790B04" w:rsidRPr="000B05DB" w:rsidRDefault="00790B04" w:rsidP="00790B04">
      <w:pPr>
        <w:spacing w:line="360" w:lineRule="auto"/>
        <w:ind w:left="284"/>
        <w:rPr>
          <w:sz w:val="22"/>
        </w:rPr>
      </w:pPr>
      <w:r w:rsidRPr="000B05DB">
        <w:rPr>
          <w:sz w:val="22"/>
        </w:rPr>
        <w:t xml:space="preserve">- udział w festiwalach, przeglądach i konkursach oraz w innych przedsięwzięciach </w:t>
      </w:r>
      <w:r w:rsidRPr="000B05DB">
        <w:rPr>
          <w:sz w:val="22"/>
        </w:rPr>
        <w:br/>
        <w:t xml:space="preserve">    kulturalnych,</w:t>
      </w:r>
    </w:p>
    <w:p w14:paraId="632545A4" w14:textId="0C39409B" w:rsidR="00790B04" w:rsidRPr="000B05DB" w:rsidRDefault="00790B04" w:rsidP="00790B04">
      <w:pPr>
        <w:spacing w:line="360" w:lineRule="auto"/>
        <w:ind w:left="284"/>
        <w:rPr>
          <w:sz w:val="22"/>
        </w:rPr>
      </w:pPr>
      <w:r w:rsidRPr="000B05DB">
        <w:rPr>
          <w:sz w:val="22"/>
        </w:rPr>
        <w:t>- wydanie książki, magazynu związanego z historią powiatu jarocińskiego.</w:t>
      </w:r>
    </w:p>
    <w:p w14:paraId="7658924A" w14:textId="77777777" w:rsidR="0063452A" w:rsidRDefault="0063452A" w:rsidP="0063452A">
      <w:pPr>
        <w:pStyle w:val="Nagwek4"/>
        <w:spacing w:line="378" w:lineRule="auto"/>
        <w:ind w:left="0" w:firstLine="0"/>
        <w:rPr>
          <w:sz w:val="22"/>
        </w:rPr>
      </w:pPr>
    </w:p>
    <w:p w14:paraId="060889A5" w14:textId="5FCA7E35" w:rsidR="001550FC" w:rsidRPr="000B05DB" w:rsidRDefault="006A64E5" w:rsidP="0063452A">
      <w:pPr>
        <w:pStyle w:val="Nagwek4"/>
        <w:spacing w:line="378" w:lineRule="auto"/>
        <w:ind w:left="0" w:firstLine="0"/>
        <w:rPr>
          <w:b/>
          <w:sz w:val="22"/>
        </w:rPr>
      </w:pPr>
      <w:r w:rsidRPr="000B05DB">
        <w:rPr>
          <w:b/>
          <w:sz w:val="22"/>
        </w:rPr>
        <w:t xml:space="preserve">5.2. Charakterystyka zasobów i analiza stanu dziedzictwa i krajobrazu kulturowego powiatu </w:t>
      </w:r>
      <w:r w:rsidR="001550FC" w:rsidRPr="000B05DB">
        <w:rPr>
          <w:b/>
          <w:sz w:val="22"/>
        </w:rPr>
        <w:t xml:space="preserve">  </w:t>
      </w:r>
    </w:p>
    <w:p w14:paraId="242C0C42" w14:textId="61453189" w:rsidR="0063452A" w:rsidRDefault="001550FC" w:rsidP="0063452A">
      <w:pPr>
        <w:pStyle w:val="Nagwek4"/>
        <w:spacing w:line="378" w:lineRule="auto"/>
        <w:ind w:left="215"/>
        <w:rPr>
          <w:b/>
          <w:sz w:val="22"/>
        </w:rPr>
      </w:pPr>
      <w:r w:rsidRPr="000B05DB">
        <w:rPr>
          <w:b/>
          <w:sz w:val="22"/>
        </w:rPr>
        <w:t xml:space="preserve">       </w:t>
      </w:r>
      <w:r w:rsidR="0063452A" w:rsidRPr="000B05DB">
        <w:rPr>
          <w:b/>
          <w:sz w:val="22"/>
        </w:rPr>
        <w:t>J</w:t>
      </w:r>
      <w:r w:rsidR="006A64E5" w:rsidRPr="000B05DB">
        <w:rPr>
          <w:b/>
          <w:sz w:val="22"/>
        </w:rPr>
        <w:t>arocińskiego</w:t>
      </w:r>
    </w:p>
    <w:p w14:paraId="0DBD9D7E" w14:textId="4DADEB63" w:rsidR="009B61C9" w:rsidRPr="000B05DB" w:rsidRDefault="006A64E5" w:rsidP="0063452A">
      <w:pPr>
        <w:pStyle w:val="Nagwek4"/>
        <w:spacing w:line="378" w:lineRule="auto"/>
        <w:ind w:left="0" w:firstLine="0"/>
        <w:rPr>
          <w:b/>
          <w:sz w:val="22"/>
        </w:rPr>
      </w:pPr>
      <w:r w:rsidRPr="000B05DB">
        <w:rPr>
          <w:b/>
          <w:sz w:val="22"/>
        </w:rPr>
        <w:t>5.2.1. Zarys historii obszaru powiatu jarocińskiego</w:t>
      </w:r>
    </w:p>
    <w:p w14:paraId="2300E5B9" w14:textId="77777777" w:rsidR="001133B0" w:rsidRPr="000B05DB" w:rsidRDefault="001133B0">
      <w:pPr>
        <w:spacing w:after="29"/>
        <w:ind w:left="209" w:right="14" w:firstLine="712"/>
        <w:rPr>
          <w:sz w:val="22"/>
        </w:rPr>
      </w:pPr>
    </w:p>
    <w:p w14:paraId="3E4F9136" w14:textId="2F8F2EBD" w:rsidR="009B61C9" w:rsidRPr="000B05DB" w:rsidRDefault="006A64E5">
      <w:pPr>
        <w:spacing w:after="29"/>
        <w:ind w:left="209" w:right="14" w:firstLine="712"/>
        <w:rPr>
          <w:sz w:val="22"/>
        </w:rPr>
      </w:pPr>
      <w:r w:rsidRPr="000B05DB">
        <w:rPr>
          <w:sz w:val="22"/>
        </w:rPr>
        <w:t>Stolicą powiatu jest Jarocin — jedno z najstarszych prywatnych miast Wielkopolski, co potwierdza dokument z 30 listopada 1257 r., w którym Bolesław Pobożny daje miasto i liczne przywileje komesowi Jankowi z rodu Zarembów.</w:t>
      </w:r>
    </w:p>
    <w:p w14:paraId="0D82A56E" w14:textId="77777777" w:rsidR="009B61C9" w:rsidRPr="000B05DB" w:rsidRDefault="006A64E5">
      <w:pPr>
        <w:spacing w:after="37"/>
        <w:ind w:left="216" w:right="14" w:firstLine="691"/>
        <w:rPr>
          <w:sz w:val="22"/>
        </w:rPr>
      </w:pPr>
      <w:r w:rsidRPr="000B05DB">
        <w:rPr>
          <w:sz w:val="22"/>
        </w:rPr>
        <w:t>Najwcześniejsza wzmianka historyczna o mieście pochodzi z połowy XIII wieku. Znajdowane tu obiekty archeologiczne wskazują natomiast na wcześniejsze osadnictwo pradziejowe. Datować je można na czasy sprzed co najmniej 5 tysięcy lat. Rozwinęło się ono szczególnie w okresie kultury łużyckiej, na przełomie epoki brązu i żelaza (800-500 lat p.n.e.), co potwierdzają przeprowadzone wykopaliska.</w:t>
      </w:r>
    </w:p>
    <w:p w14:paraId="68111425" w14:textId="17FEDDF5" w:rsidR="009B61C9" w:rsidRPr="000B05DB" w:rsidRDefault="006A64E5">
      <w:pPr>
        <w:spacing w:after="26"/>
        <w:ind w:left="216" w:right="14" w:firstLine="705"/>
        <w:rPr>
          <w:sz w:val="22"/>
        </w:rPr>
      </w:pPr>
      <w:r w:rsidRPr="000B05DB">
        <w:rPr>
          <w:sz w:val="22"/>
        </w:rPr>
        <w:t xml:space="preserve">Miasto powstało i rozwijało się jako osada handlowa na skrzyżowaniu ważnych traktów </w:t>
      </w:r>
      <w:r w:rsidR="002804C1" w:rsidRPr="000B05DB">
        <w:rPr>
          <w:sz w:val="22"/>
        </w:rPr>
        <w:br/>
      </w:r>
      <w:r w:rsidRPr="000B05DB">
        <w:rPr>
          <w:sz w:val="22"/>
        </w:rPr>
        <w:t xml:space="preserve">z Poznania do Kalisza i z Torunia do Wrocławia. Nazwa Jarocin pojawiła się pierwszy raz </w:t>
      </w:r>
      <w:r w:rsidR="002804C1" w:rsidRPr="000B05DB">
        <w:rPr>
          <w:sz w:val="22"/>
        </w:rPr>
        <w:br/>
      </w:r>
      <w:r w:rsidRPr="000B05DB">
        <w:rPr>
          <w:sz w:val="22"/>
        </w:rPr>
        <w:t xml:space="preserve">w dokumencie wystawionym 30 listopada 1257 roku przez księcia wielkopolskiego Bolesława Pobożnego, który nadał miasto wraz z kilkoma wsiami oraz liczne przywileje komesowi Jankowi </w:t>
      </w:r>
      <w:r w:rsidR="002804C1" w:rsidRPr="000B05DB">
        <w:rPr>
          <w:sz w:val="22"/>
        </w:rPr>
        <w:br/>
      </w:r>
      <w:r w:rsidRPr="000B05DB">
        <w:rPr>
          <w:sz w:val="22"/>
        </w:rPr>
        <w:lastRenderedPageBreak/>
        <w:t>z wpływowego rodu Zarembów. W dokumencie tym wzmiankowany jest także miejscowy kościół św. Marcina.</w:t>
      </w:r>
    </w:p>
    <w:p w14:paraId="723ECF91" w14:textId="77777777" w:rsidR="009B61C9" w:rsidRPr="000B05DB" w:rsidRDefault="006A64E5" w:rsidP="00862725">
      <w:pPr>
        <w:ind w:left="115" w:right="54" w:firstLine="727"/>
        <w:rPr>
          <w:sz w:val="22"/>
        </w:rPr>
      </w:pPr>
      <w:r w:rsidRPr="000B05DB">
        <w:rPr>
          <w:sz w:val="22"/>
        </w:rPr>
        <w:t>W miejscu gdzie stoi dziś tzw. Skarbczyk i zachowały się fragmenty fosy, w długiej połowie XIII wieku wzniesiona została przez właścicieli miasta wieża obronna. Spłonęła ona podczas oblężenia pod koniec następnego stulecia. Jarocin nie posiadał murów obronnych. Miasto miało jednak umocnienia w formie palisady i wjeżdżało się do niego przez cztery bramy. Dawne umocnienia przypomina brama miejska znajdująca się na pieczęci z końca XVIII wieku i widniejąca na aktualnym herbie Jarocina.</w:t>
      </w:r>
    </w:p>
    <w:p w14:paraId="6EADDEBD" w14:textId="77777777" w:rsidR="009B61C9" w:rsidRPr="000B05DB" w:rsidRDefault="006A64E5" w:rsidP="00862725">
      <w:pPr>
        <w:ind w:left="86" w:right="54" w:firstLine="734"/>
        <w:rPr>
          <w:sz w:val="22"/>
        </w:rPr>
      </w:pPr>
      <w:r w:rsidRPr="000B05DB">
        <w:rPr>
          <w:sz w:val="22"/>
        </w:rPr>
        <w:t xml:space="preserve">W średniowieczu było to dobrze rozwinięte miasto średniej wielkości o charakterze rzemieślniczo-handlowym. Wśród rzemieślników działających tutaj w XV wieku byli: kowale, rzeźnicy, piekarze, szewcy, garncarze i zduni, cieśle, ślusarze, młynarze, piwowarzy, sukiennicy, </w:t>
      </w:r>
      <w:proofErr w:type="spellStart"/>
      <w:r w:rsidRPr="000B05DB">
        <w:rPr>
          <w:sz w:val="22"/>
        </w:rPr>
        <w:t>płóciennicy</w:t>
      </w:r>
      <w:proofErr w:type="spellEnd"/>
      <w:r w:rsidRPr="000B05DB">
        <w:rPr>
          <w:sz w:val="22"/>
        </w:rPr>
        <w:t xml:space="preserve">, krawcy, kuśnierze i inni. W latach 70. XVII wieku działało tu osiem cechów, a miasto liczyło około 700 mieszkańców. Od 1661 roku dobra jarocińskie posiadała rodzina </w:t>
      </w:r>
      <w:proofErr w:type="spellStart"/>
      <w:r w:rsidRPr="000B05DB">
        <w:rPr>
          <w:sz w:val="22"/>
        </w:rPr>
        <w:t>Radolińskich</w:t>
      </w:r>
      <w:proofErr w:type="spellEnd"/>
      <w:r w:rsidRPr="000B05DB">
        <w:rPr>
          <w:sz w:val="22"/>
        </w:rPr>
        <w:t>.</w:t>
      </w:r>
    </w:p>
    <w:p w14:paraId="0155C192" w14:textId="2C86C6EC" w:rsidR="009B61C9" w:rsidRPr="000B05DB" w:rsidRDefault="006A64E5" w:rsidP="00862725">
      <w:pPr>
        <w:ind w:left="14" w:right="54" w:firstLine="712"/>
        <w:rPr>
          <w:sz w:val="22"/>
        </w:rPr>
      </w:pPr>
      <w:r w:rsidRPr="000B05DB">
        <w:rPr>
          <w:sz w:val="22"/>
        </w:rPr>
        <w:t xml:space="preserve">Na przestrzeni dwóch stuleci miasto dotknęły liczne pożary i epidemie oraz przemarsze obcych wojsk. Po pożarze w 1773 roku odnotowano tu zaledwie 30 mieszczan osiadłych, a 20 lat później liczba domów nie przekroczyła jeszcze 50. Przez wieki w Jarocinie współżyły trzy narodowości: Polacy, Niemcy i </w:t>
      </w:r>
      <w:r w:rsidR="002804C1" w:rsidRPr="000B05DB">
        <w:rPr>
          <w:sz w:val="22"/>
        </w:rPr>
        <w:t>Żydzi</w:t>
      </w:r>
      <w:r w:rsidRPr="000B05DB">
        <w:rPr>
          <w:sz w:val="22"/>
        </w:rPr>
        <w:t>.</w:t>
      </w:r>
      <w:r w:rsidR="002804C1" w:rsidRPr="000B05DB">
        <w:rPr>
          <w:sz w:val="22"/>
        </w:rPr>
        <w:t xml:space="preserve"> </w:t>
      </w:r>
      <w:r w:rsidRPr="000B05DB">
        <w:rPr>
          <w:sz w:val="22"/>
        </w:rPr>
        <w:t>W odległości kilkuset metrów stały: kościół katolicki, zbór ewangelicki oraz synagoga, a na peryferiach wyznawcy trzech religii mieli swoje cmentarze.</w:t>
      </w:r>
    </w:p>
    <w:p w14:paraId="51EFA9CC" w14:textId="77777777" w:rsidR="009B61C9" w:rsidRPr="000B05DB" w:rsidRDefault="006A64E5" w:rsidP="00862725">
      <w:pPr>
        <w:ind w:left="14" w:right="54" w:firstLine="727"/>
        <w:rPr>
          <w:sz w:val="22"/>
        </w:rPr>
      </w:pPr>
      <w:r w:rsidRPr="000B05DB">
        <w:rPr>
          <w:sz w:val="22"/>
        </w:rPr>
        <w:t>W wyniku drugiego rozbioru Polski w 1793 roku Ziemia Jarocińska znalazła się pod panowaniem Prus. Przybywało mieszkańców narodowości niemieckiej, ale przez cały okres zaborów przeważali Polacy. W 1910 roku stanowili oni 57% mieszkańców Jarocina, a Niemców było 40%. Udział ludności żydowskiej wynosił tylko 3,3%, chociaż jeszcze w 1871 roku stanowili oni 19,6% mieszkańców.</w:t>
      </w:r>
    </w:p>
    <w:p w14:paraId="7251D3F2" w14:textId="05E22D61" w:rsidR="009B61C9" w:rsidRPr="000B05DB" w:rsidRDefault="006A64E5" w:rsidP="00862725">
      <w:pPr>
        <w:ind w:left="14" w:right="54" w:firstLine="720"/>
        <w:rPr>
          <w:sz w:val="22"/>
        </w:rPr>
      </w:pPr>
      <w:r w:rsidRPr="000B05DB">
        <w:rPr>
          <w:sz w:val="22"/>
        </w:rPr>
        <w:t>Pod koniec XIX wieku nastąpił dynamiczny rozwój miasta. W 1875 roku Jarocin stał się ważnym węzłem kolejowym, a w 1887 stolicą nowo powstałego powiatu. W ciągu 30 lat liczba mieszkańców u</w:t>
      </w:r>
      <w:r w:rsidR="002804C1" w:rsidRPr="000B05DB">
        <w:rPr>
          <w:sz w:val="22"/>
        </w:rPr>
        <w:t xml:space="preserve">legła potrojeniu i w 1910 roku </w:t>
      </w:r>
      <w:r w:rsidRPr="000B05DB">
        <w:rPr>
          <w:sz w:val="22"/>
        </w:rPr>
        <w:t>w</w:t>
      </w:r>
      <w:r w:rsidR="002804C1" w:rsidRPr="000B05DB">
        <w:rPr>
          <w:sz w:val="22"/>
        </w:rPr>
        <w:t>y</w:t>
      </w:r>
      <w:r w:rsidRPr="000B05DB">
        <w:rPr>
          <w:sz w:val="22"/>
        </w:rPr>
        <w:t xml:space="preserve">niosła 6250 osób. Na okres ten przypadły także duże zmiany </w:t>
      </w:r>
      <w:r w:rsidR="0084483D">
        <w:rPr>
          <w:sz w:val="22"/>
        </w:rPr>
        <w:br/>
      </w:r>
      <w:r w:rsidRPr="000B05DB">
        <w:rPr>
          <w:sz w:val="22"/>
        </w:rPr>
        <w:t>w układzie przestrzennym miasta. W jego granicach znalazły się rozległe tereny między dawnym centrum a dworcem i torami kolejowymi zlokalizowanymi na gruntach folwarku Bogusław. Przy wytyczonych nowych ulicach wznoszono gmachy użyteczności publicznej i okazałe budynki mieszkalne.</w:t>
      </w:r>
    </w:p>
    <w:p w14:paraId="483CD23D" w14:textId="77777777" w:rsidR="009B61C9" w:rsidRPr="000B05DB" w:rsidRDefault="006A64E5">
      <w:pPr>
        <w:ind w:left="223" w:right="14" w:firstLine="698"/>
        <w:rPr>
          <w:sz w:val="22"/>
        </w:rPr>
      </w:pPr>
      <w:r w:rsidRPr="000B05DB">
        <w:rPr>
          <w:sz w:val="22"/>
        </w:rPr>
        <w:t>Na początku XX wieku Jarocin był prężnym i nowoczesnym miastem. Dysponował instalacją wodociągową i kanalizacją oraz posiadał gazownię, a dworzec kolejowy miał oświetlenie elektryczne.</w:t>
      </w:r>
    </w:p>
    <w:p w14:paraId="605A5A94" w14:textId="48685F93" w:rsidR="009B61C9" w:rsidRPr="000B05DB" w:rsidRDefault="006A64E5">
      <w:pPr>
        <w:ind w:left="201" w:right="14" w:firstLine="720"/>
        <w:rPr>
          <w:sz w:val="22"/>
        </w:rPr>
      </w:pPr>
      <w:r w:rsidRPr="000B05DB">
        <w:rPr>
          <w:sz w:val="22"/>
        </w:rPr>
        <w:t xml:space="preserve">Ważnym wydarzeniem w dziejach Jarocina było powstanie w nocy z 8 na 9 listopada 1918 roku w miejscowych koszarach Rady Żołnierskiej oraz przejęcie przez zbuntowane oddziały strategicznych obiektów w mieście. Była to pierwsza Rada żołnierska w Wielkopolsce. W krótkim czasie Jarocin stał się ważnym zapleczem powstania wielkopolskiego. Tutaj zabezpieczono duże ilości broni i amunicji, stąd wyruszyło pięć tak zwanych „latających kompanii”, które walczyły na wszystkich </w:t>
      </w:r>
      <w:r w:rsidRPr="000B05DB">
        <w:rPr>
          <w:sz w:val="22"/>
        </w:rPr>
        <w:lastRenderedPageBreak/>
        <w:t xml:space="preserve">frontach powstania. Dnia 1 stycznia 1919 roku na Rynku nastąpiło uroczyste włączenie miasta </w:t>
      </w:r>
      <w:r w:rsidR="00344768">
        <w:rPr>
          <w:sz w:val="22"/>
        </w:rPr>
        <w:br/>
      </w:r>
      <w:r w:rsidRPr="000B05DB">
        <w:rPr>
          <w:sz w:val="22"/>
        </w:rPr>
        <w:t>i powiatu do odrodzonego państwa polskiego.</w:t>
      </w:r>
    </w:p>
    <w:p w14:paraId="0551D99A" w14:textId="429E1229" w:rsidR="009B61C9" w:rsidRPr="000B05DB" w:rsidRDefault="006A64E5">
      <w:pPr>
        <w:ind w:left="194" w:right="14" w:firstLine="705"/>
        <w:rPr>
          <w:sz w:val="22"/>
        </w:rPr>
      </w:pPr>
      <w:r w:rsidRPr="000B05DB">
        <w:rPr>
          <w:sz w:val="22"/>
        </w:rPr>
        <w:t xml:space="preserve">W krótkim czasie zmienił się skład narodowościowy mieszkańców. Większość ludności narodowości niemieckiej i Żydów przeniosła się do Niemiec. W 1921 roku Jarocin zamieszkiwało 7005 osób, wśród których 94,3% stanowili Polacy. Niemców było 3,8%, a liczba </w:t>
      </w:r>
      <w:r w:rsidR="002804C1" w:rsidRPr="000B05DB">
        <w:rPr>
          <w:sz w:val="22"/>
        </w:rPr>
        <w:t>Żydów</w:t>
      </w:r>
      <w:r w:rsidRPr="000B05DB">
        <w:rPr>
          <w:sz w:val="22"/>
        </w:rPr>
        <w:t xml:space="preserve"> nie przekraczała 2%.</w:t>
      </w:r>
    </w:p>
    <w:p w14:paraId="08D1BA36" w14:textId="503EFF72" w:rsidR="009B61C9" w:rsidRPr="000B05DB" w:rsidRDefault="006A64E5" w:rsidP="002804C1">
      <w:pPr>
        <w:spacing w:after="143" w:line="360" w:lineRule="auto"/>
        <w:ind w:left="194" w:right="35" w:firstLine="708"/>
        <w:rPr>
          <w:sz w:val="22"/>
        </w:rPr>
      </w:pPr>
      <w:r w:rsidRPr="000B05DB">
        <w:rPr>
          <w:sz w:val="22"/>
        </w:rPr>
        <w:t>Podczas okupacji hitlerowskiej Jarocin, jak cała Wielkopolska, został wcielony do</w:t>
      </w:r>
      <w:r w:rsidR="002804C1" w:rsidRPr="000B05DB">
        <w:rPr>
          <w:sz w:val="22"/>
        </w:rPr>
        <w:t xml:space="preserve"> </w:t>
      </w:r>
      <w:r w:rsidRPr="000B05DB">
        <w:rPr>
          <w:sz w:val="22"/>
        </w:rPr>
        <w:t xml:space="preserve">Rzeszy. </w:t>
      </w:r>
      <w:r w:rsidR="002804C1" w:rsidRPr="000B05DB">
        <w:rPr>
          <w:sz w:val="22"/>
        </w:rPr>
        <w:br/>
      </w:r>
      <w:r w:rsidRPr="000B05DB">
        <w:rPr>
          <w:sz w:val="22"/>
        </w:rPr>
        <w:t>Z miasta i powiatu wysiedlono ponad 10 tysięcy osób. W ich miejsce osadzono tutaj</w:t>
      </w:r>
      <w:r w:rsidR="002804C1" w:rsidRPr="000B05DB">
        <w:rPr>
          <w:sz w:val="22"/>
        </w:rPr>
        <w:t xml:space="preserve"> </w:t>
      </w:r>
      <w:r w:rsidRPr="000B05DB">
        <w:rPr>
          <w:sz w:val="22"/>
        </w:rPr>
        <w:t>Niemców z Rzeszy oraz z krajów bałtyckich, Besarabii, Galicji, Wołynia i znad Morza Czarnego. Po długiej wojnie światowej miasto stało się ważnym ośrodkiem przemysłowym. W okresie 40 lat powojennych liczba mieszkańców uległa podwojeniu i rozwinęło się budownictwo mieszkaniowe. Ostatnie lata sprawiły, że powstało tutaj wiele nowych, prężnych podmiotów gospodarczych. Od lat w mieście odbywają się Festiwale Muzyki Rockowej. Przyjeżdżają na nie tysiące miłośników tego rodzaju muzyki i Jarocin zaczęto nazywać stolicą polskiego rocka.</w:t>
      </w:r>
    </w:p>
    <w:p w14:paraId="70E16DCD" w14:textId="40EA67C1" w:rsidR="009B61C9" w:rsidRPr="000B05DB" w:rsidRDefault="006A64E5">
      <w:pPr>
        <w:ind w:left="173" w:right="14" w:firstLine="705"/>
        <w:rPr>
          <w:color w:val="auto"/>
          <w:sz w:val="22"/>
        </w:rPr>
      </w:pPr>
      <w:r w:rsidRPr="000B05DB">
        <w:rPr>
          <w:color w:val="auto"/>
          <w:sz w:val="22"/>
        </w:rPr>
        <w:t xml:space="preserve">Z Jarocina pochodzili ludzie, których nazwiska odnaleźć można w dziejach politycznych Niemiec oraz opracowaniach z historii sztuk europejskiej. Tutaj urodził się na przykład </w:t>
      </w:r>
      <w:proofErr w:type="spellStart"/>
      <w:r w:rsidRPr="000B05DB">
        <w:rPr>
          <w:color w:val="auto"/>
          <w:sz w:val="22"/>
        </w:rPr>
        <w:t>Eduard</w:t>
      </w:r>
      <w:proofErr w:type="spellEnd"/>
      <w:r w:rsidRPr="000B05DB">
        <w:rPr>
          <w:color w:val="auto"/>
          <w:sz w:val="22"/>
        </w:rPr>
        <w:t xml:space="preserve"> Lasker prawnik, publicysta, a przede wszystkim założyciel i przywódca partii liberalnej w Niemczech.</w:t>
      </w:r>
      <w:r w:rsidR="00126C9B" w:rsidRPr="000B05DB">
        <w:rPr>
          <w:color w:val="auto"/>
          <w:sz w:val="22"/>
        </w:rPr>
        <w:t xml:space="preserve"> Niemiecki polityk i prawnik, rzecznik liberalizmu i lider lewicowego skrzydła Partii </w:t>
      </w:r>
      <w:proofErr w:type="spellStart"/>
      <w:r w:rsidR="00126C9B" w:rsidRPr="000B05DB">
        <w:rPr>
          <w:color w:val="auto"/>
          <w:sz w:val="22"/>
        </w:rPr>
        <w:t>Norodowo</w:t>
      </w:r>
      <w:proofErr w:type="spellEnd"/>
      <w:r w:rsidR="00126C9B" w:rsidRPr="000B05DB">
        <w:rPr>
          <w:color w:val="auto"/>
          <w:sz w:val="22"/>
        </w:rPr>
        <w:t xml:space="preserve"> – liberalnej. </w:t>
      </w:r>
      <w:r w:rsidRPr="000B05DB">
        <w:rPr>
          <w:color w:val="auto"/>
          <w:sz w:val="22"/>
        </w:rPr>
        <w:t xml:space="preserve">Z miastem był związany niemiecki dyplomata Hugo von Radolin — właściciel dóbr jarocińskich i potomek polskiej rodziny szlacheckiej. </w:t>
      </w:r>
      <w:r w:rsidR="00126C9B" w:rsidRPr="000B05DB">
        <w:rPr>
          <w:color w:val="auto"/>
          <w:sz w:val="22"/>
        </w:rPr>
        <w:t xml:space="preserve">Pruski ambasador w </w:t>
      </w:r>
      <w:proofErr w:type="spellStart"/>
      <w:r w:rsidR="00126C9B" w:rsidRPr="000B05DB">
        <w:rPr>
          <w:color w:val="auto"/>
          <w:sz w:val="22"/>
        </w:rPr>
        <w:t>Sankt</w:t>
      </w:r>
      <w:proofErr w:type="spellEnd"/>
      <w:r w:rsidR="00126C9B" w:rsidRPr="000B05DB">
        <w:rPr>
          <w:color w:val="auto"/>
          <w:sz w:val="22"/>
        </w:rPr>
        <w:t xml:space="preserve"> Petersburgu, Konstantynopolu oraz Paryżu, dyplomata, II ordynator Jarocina. Członek wielkopolskiego rodu </w:t>
      </w:r>
      <w:proofErr w:type="spellStart"/>
      <w:r w:rsidR="00126C9B" w:rsidRPr="000B05DB">
        <w:rPr>
          <w:color w:val="auto"/>
          <w:sz w:val="22"/>
        </w:rPr>
        <w:t>Radolińskich</w:t>
      </w:r>
      <w:proofErr w:type="spellEnd"/>
      <w:r w:rsidR="00126C9B" w:rsidRPr="000B05DB">
        <w:rPr>
          <w:color w:val="auto"/>
          <w:sz w:val="22"/>
        </w:rPr>
        <w:t xml:space="preserve"> </w:t>
      </w:r>
      <w:r w:rsidRPr="000B05DB">
        <w:rPr>
          <w:color w:val="auto"/>
          <w:sz w:val="22"/>
        </w:rPr>
        <w:t xml:space="preserve">Z Jarocina pochodziła także światowej sławy </w:t>
      </w:r>
      <w:r w:rsidR="00126C9B" w:rsidRPr="000B05DB">
        <w:rPr>
          <w:color w:val="auto"/>
          <w:sz w:val="22"/>
        </w:rPr>
        <w:t xml:space="preserve">niemiecka </w:t>
      </w:r>
      <w:r w:rsidRPr="000B05DB">
        <w:rPr>
          <w:color w:val="auto"/>
          <w:sz w:val="22"/>
        </w:rPr>
        <w:t>ś</w:t>
      </w:r>
      <w:r w:rsidR="001543FE" w:rsidRPr="000B05DB">
        <w:rPr>
          <w:color w:val="auto"/>
          <w:sz w:val="22"/>
        </w:rPr>
        <w:t xml:space="preserve">piewaczka </w:t>
      </w:r>
      <w:proofErr w:type="spellStart"/>
      <w:r w:rsidR="001543FE" w:rsidRPr="000B05DB">
        <w:rPr>
          <w:color w:val="auto"/>
          <w:sz w:val="22"/>
        </w:rPr>
        <w:t>Elisabeth</w:t>
      </w:r>
      <w:proofErr w:type="spellEnd"/>
      <w:r w:rsidR="001543FE" w:rsidRPr="000B05DB">
        <w:rPr>
          <w:color w:val="auto"/>
          <w:sz w:val="22"/>
        </w:rPr>
        <w:t xml:space="preserve"> Schwarzkopf</w:t>
      </w:r>
      <w:r w:rsidR="00126C9B" w:rsidRPr="000B05DB">
        <w:rPr>
          <w:color w:val="auto"/>
          <w:sz w:val="22"/>
        </w:rPr>
        <w:t xml:space="preserve">, urodzona w Jarocinie </w:t>
      </w:r>
      <w:r w:rsidRPr="000B05DB">
        <w:rPr>
          <w:color w:val="auto"/>
          <w:sz w:val="22"/>
        </w:rPr>
        <w:t>o</w:t>
      </w:r>
      <w:r w:rsidR="00126C9B" w:rsidRPr="000B05DB">
        <w:rPr>
          <w:color w:val="auto"/>
          <w:sz w:val="22"/>
        </w:rPr>
        <w:t xml:space="preserve">raz znany malarz Emil </w:t>
      </w:r>
      <w:proofErr w:type="spellStart"/>
      <w:r w:rsidR="00126C9B" w:rsidRPr="000B05DB">
        <w:rPr>
          <w:color w:val="auto"/>
          <w:sz w:val="22"/>
        </w:rPr>
        <w:t>Löwenthal</w:t>
      </w:r>
      <w:proofErr w:type="spellEnd"/>
      <w:r w:rsidR="00126C9B" w:rsidRPr="000B05DB">
        <w:rPr>
          <w:color w:val="auto"/>
          <w:sz w:val="22"/>
        </w:rPr>
        <w:t xml:space="preserve">, pochodził z rodziny jarocińskich żydów. </w:t>
      </w:r>
    </w:p>
    <w:p w14:paraId="7B8FEA6E" w14:textId="77777777" w:rsidR="002804C1" w:rsidRPr="000B05DB" w:rsidRDefault="002804C1">
      <w:pPr>
        <w:ind w:left="173" w:right="14" w:firstLine="705"/>
        <w:rPr>
          <w:sz w:val="22"/>
        </w:rPr>
      </w:pPr>
    </w:p>
    <w:p w14:paraId="133E368E" w14:textId="77777777" w:rsidR="009B61C9" w:rsidRPr="000B05DB" w:rsidRDefault="006A64E5">
      <w:pPr>
        <w:pStyle w:val="Nagwek4"/>
        <w:spacing w:after="127"/>
        <w:ind w:left="215"/>
        <w:rPr>
          <w:b/>
          <w:sz w:val="22"/>
        </w:rPr>
      </w:pPr>
      <w:r w:rsidRPr="000B05DB">
        <w:rPr>
          <w:b/>
          <w:sz w:val="22"/>
        </w:rPr>
        <w:t>5.3. Zasoby dziedzictwa i krajobrazu kulturowego Powiatu Jarocińskiego</w:t>
      </w:r>
    </w:p>
    <w:p w14:paraId="54BF9A69" w14:textId="77777777" w:rsidR="009B61C9" w:rsidRPr="000B05DB" w:rsidRDefault="006A64E5">
      <w:pPr>
        <w:spacing w:after="27"/>
        <w:ind w:left="173" w:right="14"/>
        <w:rPr>
          <w:sz w:val="22"/>
        </w:rPr>
      </w:pPr>
      <w:r w:rsidRPr="000B05DB">
        <w:rPr>
          <w:sz w:val="22"/>
        </w:rPr>
        <w:t>Zgodnie z obowiązującą ustawą z dnia 23 lipca 2003 r. o ochronie zabytków i opiece nad zabytkami zabytek to nieruchomość lub rzecz ruchoma, ich część lub zespół, będące dziełem człowieka lub związane z jego działalnością i stanowiące świadectwo minionej epoki bądź zdarzenia, których zachowanie leży w interesie społecznym ze względu na posiadaną wartość historyczną, artystyczną lub naukową (art. 3 pkt. 1).</w:t>
      </w:r>
    </w:p>
    <w:p w14:paraId="55938A28" w14:textId="2643E0C0" w:rsidR="009B61C9" w:rsidRPr="000B05DB" w:rsidRDefault="006A64E5">
      <w:pPr>
        <w:ind w:left="158" w:right="14" w:firstLine="720"/>
        <w:rPr>
          <w:sz w:val="22"/>
        </w:rPr>
      </w:pPr>
      <w:r w:rsidRPr="000B05DB">
        <w:rPr>
          <w:sz w:val="22"/>
        </w:rPr>
        <w:t>W myśl art. 6 ust. 1 pkt. 1 ochronie i opiece podlegają, bez względu</w:t>
      </w:r>
      <w:r w:rsidR="00B516B1" w:rsidRPr="000B05DB">
        <w:rPr>
          <w:sz w:val="22"/>
        </w:rPr>
        <w:t xml:space="preserve"> na stan zachowania zabytki nier</w:t>
      </w:r>
      <w:r w:rsidRPr="000B05DB">
        <w:rPr>
          <w:sz w:val="22"/>
        </w:rPr>
        <w:t>uchome, będące w szczególności:</w:t>
      </w:r>
    </w:p>
    <w:p w14:paraId="1827FC79" w14:textId="77777777" w:rsidR="009B61C9" w:rsidRPr="000B05DB" w:rsidRDefault="006A64E5" w:rsidP="00872A4A">
      <w:pPr>
        <w:numPr>
          <w:ilvl w:val="0"/>
          <w:numId w:val="13"/>
        </w:numPr>
        <w:spacing w:after="173" w:line="259" w:lineRule="auto"/>
        <w:ind w:right="14" w:hanging="360"/>
        <w:rPr>
          <w:sz w:val="22"/>
        </w:rPr>
      </w:pPr>
      <w:r w:rsidRPr="000B05DB">
        <w:rPr>
          <w:sz w:val="22"/>
        </w:rPr>
        <w:t>krajobrazami kulturowymi,</w:t>
      </w:r>
    </w:p>
    <w:p w14:paraId="510D5C90" w14:textId="223E44A2" w:rsidR="009B61C9" w:rsidRPr="000B05DB" w:rsidRDefault="00B516B1" w:rsidP="00872A4A">
      <w:pPr>
        <w:numPr>
          <w:ilvl w:val="0"/>
          <w:numId w:val="13"/>
        </w:numPr>
        <w:spacing w:after="157" w:line="259" w:lineRule="auto"/>
        <w:ind w:right="14" w:hanging="360"/>
        <w:rPr>
          <w:sz w:val="22"/>
        </w:rPr>
      </w:pPr>
      <w:r w:rsidRPr="000B05DB">
        <w:rPr>
          <w:sz w:val="22"/>
        </w:rPr>
        <w:t>układami urbanistycznymi, r</w:t>
      </w:r>
      <w:r w:rsidR="006A64E5" w:rsidRPr="000B05DB">
        <w:rPr>
          <w:sz w:val="22"/>
        </w:rPr>
        <w:t>uralistycznymi i zespołami budowlanymi,</w:t>
      </w:r>
    </w:p>
    <w:p w14:paraId="08A4D968" w14:textId="77777777" w:rsidR="009B61C9" w:rsidRPr="000B05DB" w:rsidRDefault="006A64E5" w:rsidP="00872A4A">
      <w:pPr>
        <w:numPr>
          <w:ilvl w:val="0"/>
          <w:numId w:val="13"/>
        </w:numPr>
        <w:spacing w:after="130" w:line="259" w:lineRule="auto"/>
        <w:ind w:right="14" w:hanging="360"/>
        <w:rPr>
          <w:sz w:val="22"/>
        </w:rPr>
      </w:pPr>
      <w:r w:rsidRPr="000B05DB">
        <w:rPr>
          <w:sz w:val="22"/>
        </w:rPr>
        <w:lastRenderedPageBreak/>
        <w:t>dziełami architektury i budownictwa,</w:t>
      </w:r>
    </w:p>
    <w:p w14:paraId="37351D22" w14:textId="77777777" w:rsidR="009B61C9" w:rsidRPr="000B05DB" w:rsidRDefault="006A64E5" w:rsidP="00872A4A">
      <w:pPr>
        <w:numPr>
          <w:ilvl w:val="0"/>
          <w:numId w:val="13"/>
        </w:numPr>
        <w:spacing w:after="179" w:line="259" w:lineRule="auto"/>
        <w:ind w:right="14" w:hanging="360"/>
        <w:rPr>
          <w:sz w:val="22"/>
        </w:rPr>
      </w:pPr>
      <w:r w:rsidRPr="000B05DB">
        <w:rPr>
          <w:sz w:val="22"/>
        </w:rPr>
        <w:t>dziełami budownictwa obronnego,</w:t>
      </w:r>
    </w:p>
    <w:p w14:paraId="0BAB7D98" w14:textId="77777777" w:rsidR="009B61C9" w:rsidRPr="000B05DB" w:rsidRDefault="006A64E5" w:rsidP="00872A4A">
      <w:pPr>
        <w:numPr>
          <w:ilvl w:val="0"/>
          <w:numId w:val="13"/>
        </w:numPr>
        <w:ind w:right="14" w:hanging="360"/>
        <w:rPr>
          <w:sz w:val="22"/>
        </w:rPr>
      </w:pPr>
      <w:r w:rsidRPr="000B05DB">
        <w:rPr>
          <w:sz w:val="22"/>
        </w:rPr>
        <w:t>obiektami techniki, a zwłaszcza kopalniami, hutami, elektrowniami i innymi zakładami przemysłowymi,</w:t>
      </w:r>
    </w:p>
    <w:p w14:paraId="4CFDD455" w14:textId="77777777" w:rsidR="009B61C9" w:rsidRPr="000B05DB" w:rsidRDefault="006A64E5" w:rsidP="00872A4A">
      <w:pPr>
        <w:numPr>
          <w:ilvl w:val="0"/>
          <w:numId w:val="13"/>
        </w:numPr>
        <w:spacing w:after="144" w:line="259" w:lineRule="auto"/>
        <w:ind w:right="14" w:hanging="360"/>
        <w:rPr>
          <w:sz w:val="22"/>
        </w:rPr>
      </w:pPr>
      <w:r w:rsidRPr="000B05DB">
        <w:rPr>
          <w:sz w:val="22"/>
        </w:rPr>
        <w:t>cmentarzami,</w:t>
      </w:r>
    </w:p>
    <w:p w14:paraId="40C7AFD9" w14:textId="77777777" w:rsidR="009B61C9" w:rsidRPr="000B05DB" w:rsidRDefault="006A64E5" w:rsidP="00872A4A">
      <w:pPr>
        <w:numPr>
          <w:ilvl w:val="0"/>
          <w:numId w:val="13"/>
        </w:numPr>
        <w:spacing w:after="182" w:line="259" w:lineRule="auto"/>
        <w:ind w:right="14" w:hanging="360"/>
        <w:rPr>
          <w:sz w:val="22"/>
        </w:rPr>
      </w:pPr>
      <w:r w:rsidRPr="000B05DB">
        <w:rPr>
          <w:sz w:val="22"/>
        </w:rPr>
        <w:t>parkami, ogrodami i innymi formami zaprojektowanej zieleni,</w:t>
      </w:r>
    </w:p>
    <w:p w14:paraId="47B1F20C" w14:textId="78830669" w:rsidR="009B61C9" w:rsidRPr="000B05DB" w:rsidRDefault="006A64E5" w:rsidP="00872A4A">
      <w:pPr>
        <w:numPr>
          <w:ilvl w:val="0"/>
          <w:numId w:val="13"/>
        </w:numPr>
        <w:spacing w:after="40"/>
        <w:ind w:right="14" w:hanging="360"/>
        <w:rPr>
          <w:sz w:val="22"/>
        </w:rPr>
      </w:pPr>
      <w:r w:rsidRPr="000B05DB">
        <w:rPr>
          <w:sz w:val="22"/>
        </w:rPr>
        <w:t>miejscami up</w:t>
      </w:r>
      <w:r w:rsidR="00B516B1" w:rsidRPr="000B05DB">
        <w:rPr>
          <w:sz w:val="22"/>
        </w:rPr>
        <w:t>amiętniającymi wydarzenia histor</w:t>
      </w:r>
      <w:r w:rsidRPr="000B05DB">
        <w:rPr>
          <w:sz w:val="22"/>
        </w:rPr>
        <w:t>yczne bądź działalność wybitnych osobistości lub instytucji.</w:t>
      </w:r>
    </w:p>
    <w:p w14:paraId="109F8483" w14:textId="77777777" w:rsidR="009B61C9" w:rsidRPr="000B05DB" w:rsidRDefault="006A64E5">
      <w:pPr>
        <w:ind w:left="94" w:right="14" w:firstLine="720"/>
        <w:rPr>
          <w:sz w:val="22"/>
        </w:rPr>
      </w:pPr>
      <w:r w:rsidRPr="000B05DB">
        <w:rPr>
          <w:sz w:val="22"/>
        </w:rPr>
        <w:t>Ochronie mogą podlegać również nazwy geograficzne, historyczne lub tradycyjne nazwy obiektu budowlanego, placu, ulicy lub jednostki osadniczej (art. 6 ust. 2).</w:t>
      </w:r>
    </w:p>
    <w:p w14:paraId="52AB5A60" w14:textId="77777777" w:rsidR="009B61C9" w:rsidRPr="000B05DB" w:rsidRDefault="006A64E5">
      <w:pPr>
        <w:spacing w:after="67" w:line="259" w:lineRule="auto"/>
        <w:ind w:left="792" w:right="14"/>
        <w:rPr>
          <w:sz w:val="22"/>
        </w:rPr>
      </w:pPr>
      <w:r w:rsidRPr="000B05DB">
        <w:rPr>
          <w:sz w:val="22"/>
        </w:rPr>
        <w:t>Zgodnie z art. 7 ustawy, formami ochrony zabytków są:</w:t>
      </w:r>
    </w:p>
    <w:p w14:paraId="12B6E4FA" w14:textId="0A42A7D9" w:rsidR="009B61C9" w:rsidRPr="000B05DB" w:rsidRDefault="006A64E5" w:rsidP="00872A4A">
      <w:pPr>
        <w:numPr>
          <w:ilvl w:val="0"/>
          <w:numId w:val="14"/>
        </w:numPr>
        <w:spacing w:after="119" w:line="259" w:lineRule="auto"/>
        <w:ind w:right="14"/>
        <w:rPr>
          <w:sz w:val="22"/>
        </w:rPr>
      </w:pPr>
      <w:r w:rsidRPr="000B05DB">
        <w:rPr>
          <w:sz w:val="22"/>
        </w:rPr>
        <w:t>wpis do rejestru zabytków,</w:t>
      </w:r>
    </w:p>
    <w:p w14:paraId="3A2DD9B8" w14:textId="2EB98010" w:rsidR="007E299D" w:rsidRPr="000B05DB" w:rsidRDefault="007E299D" w:rsidP="00872A4A">
      <w:pPr>
        <w:numPr>
          <w:ilvl w:val="0"/>
          <w:numId w:val="14"/>
        </w:numPr>
        <w:spacing w:after="119" w:line="259" w:lineRule="auto"/>
        <w:ind w:right="14"/>
        <w:rPr>
          <w:color w:val="auto"/>
          <w:sz w:val="22"/>
        </w:rPr>
      </w:pPr>
      <w:r w:rsidRPr="000B05DB">
        <w:rPr>
          <w:color w:val="auto"/>
          <w:sz w:val="22"/>
        </w:rPr>
        <w:t>wpis na Listę Skarbów Dziedzictwa,</w:t>
      </w:r>
    </w:p>
    <w:p w14:paraId="0D7B04F8" w14:textId="77777777" w:rsidR="009B61C9" w:rsidRPr="000B05DB" w:rsidRDefault="006A64E5" w:rsidP="00872A4A">
      <w:pPr>
        <w:numPr>
          <w:ilvl w:val="0"/>
          <w:numId w:val="14"/>
        </w:numPr>
        <w:spacing w:after="99" w:line="259" w:lineRule="auto"/>
        <w:ind w:right="14"/>
        <w:rPr>
          <w:sz w:val="22"/>
        </w:rPr>
      </w:pPr>
      <w:r w:rsidRPr="000B05DB">
        <w:rPr>
          <w:sz w:val="22"/>
        </w:rPr>
        <w:t>uznanie za pomnik historii,</w:t>
      </w:r>
    </w:p>
    <w:p w14:paraId="437A4FC5" w14:textId="77777777" w:rsidR="009B61C9" w:rsidRPr="000B05DB" w:rsidRDefault="006A64E5" w:rsidP="00872A4A">
      <w:pPr>
        <w:numPr>
          <w:ilvl w:val="0"/>
          <w:numId w:val="14"/>
        </w:numPr>
        <w:spacing w:after="132" w:line="259" w:lineRule="auto"/>
        <w:ind w:right="14"/>
        <w:rPr>
          <w:sz w:val="22"/>
        </w:rPr>
      </w:pPr>
      <w:r w:rsidRPr="000B05DB">
        <w:rPr>
          <w:sz w:val="22"/>
        </w:rPr>
        <w:t>utworzenie parku kulturowego,</w:t>
      </w:r>
    </w:p>
    <w:p w14:paraId="465322D1" w14:textId="77777777" w:rsidR="009B61C9" w:rsidRPr="000B05DB" w:rsidRDefault="006A64E5" w:rsidP="00872A4A">
      <w:pPr>
        <w:numPr>
          <w:ilvl w:val="0"/>
          <w:numId w:val="14"/>
        </w:numPr>
        <w:spacing w:after="452"/>
        <w:ind w:right="14"/>
        <w:rPr>
          <w:sz w:val="22"/>
        </w:rPr>
      </w:pPr>
      <w:r w:rsidRPr="000B05DB">
        <w:rPr>
          <w:sz w:val="22"/>
        </w:rPr>
        <w:t>ustalenia ochrony wynikające z prawa miejscowego (wynikające np. z miejscowego planu zagospodarowania przestrzennego).</w:t>
      </w:r>
    </w:p>
    <w:p w14:paraId="7E6B7521" w14:textId="70F32B98" w:rsidR="009B61C9" w:rsidRPr="000B05DB" w:rsidRDefault="006A64E5" w:rsidP="00862725">
      <w:pPr>
        <w:ind w:left="14" w:right="-88" w:firstLine="720"/>
        <w:rPr>
          <w:sz w:val="22"/>
        </w:rPr>
      </w:pPr>
      <w:r w:rsidRPr="000B05DB">
        <w:rPr>
          <w:sz w:val="22"/>
        </w:rPr>
        <w:t>Do rejestru zabytków wpisuje się zabytek nieruchomy na podstawie decyzji wydanej przez Wojewódzkiego Konserwatora Zabytków z urzędu bądź na wniosek właściciela zabytku nieruchomego lub użytkownika wieczystego gruntu, na którym znajduje się zabytek nieruchomy. Do rejest</w:t>
      </w:r>
      <w:r w:rsidR="00B516B1" w:rsidRPr="000B05DB">
        <w:rPr>
          <w:sz w:val="22"/>
        </w:rPr>
        <w:t>r</w:t>
      </w:r>
      <w:r w:rsidRPr="000B05DB">
        <w:rPr>
          <w:sz w:val="22"/>
        </w:rPr>
        <w:t>u może być również wpisane otoczenie zabytku wpisanego do rejestru zabytków, a także jego nazwa geograficzna, historyczna lub tradycyjna (art. 8, 9 pkt. 1, 2).</w:t>
      </w:r>
    </w:p>
    <w:p w14:paraId="7B795E95" w14:textId="089A6529" w:rsidR="009B61C9" w:rsidRPr="000B05DB" w:rsidRDefault="006A64E5">
      <w:pPr>
        <w:ind w:left="201" w:right="14" w:firstLine="712"/>
        <w:rPr>
          <w:sz w:val="22"/>
        </w:rPr>
      </w:pPr>
      <w:r w:rsidRPr="000B05DB">
        <w:rPr>
          <w:sz w:val="22"/>
        </w:rPr>
        <w:t>W Dziale Ewidencji i Rejestru Zabytków N</w:t>
      </w:r>
      <w:r w:rsidR="002416B1" w:rsidRPr="000B05DB">
        <w:rPr>
          <w:sz w:val="22"/>
        </w:rPr>
        <w:t xml:space="preserve">arodowy </w:t>
      </w:r>
      <w:r w:rsidRPr="000B05DB">
        <w:rPr>
          <w:sz w:val="22"/>
        </w:rPr>
        <w:t>I</w:t>
      </w:r>
      <w:r w:rsidR="002416B1" w:rsidRPr="000B05DB">
        <w:rPr>
          <w:sz w:val="22"/>
        </w:rPr>
        <w:t xml:space="preserve">nstytut </w:t>
      </w:r>
      <w:r w:rsidRPr="000B05DB">
        <w:rPr>
          <w:sz w:val="22"/>
        </w:rPr>
        <w:t>D</w:t>
      </w:r>
      <w:r w:rsidR="002416B1" w:rsidRPr="000B05DB">
        <w:rPr>
          <w:sz w:val="22"/>
        </w:rPr>
        <w:t>ziedzictwa</w:t>
      </w:r>
      <w:r w:rsidRPr="000B05DB">
        <w:rPr>
          <w:sz w:val="22"/>
        </w:rPr>
        <w:t xml:space="preserve"> gromadzone są decyzje o wpisie do rejestru zabytków z terenu całego kraju, do dostarczenia których zobligowani są Wojewódzcy Konserwatorzy Zabytków.</w:t>
      </w:r>
    </w:p>
    <w:p w14:paraId="7A2E7409" w14:textId="3793CF06" w:rsidR="009B61C9" w:rsidRPr="000B05DB" w:rsidRDefault="006A64E5">
      <w:pPr>
        <w:ind w:left="173" w:right="14" w:firstLine="727"/>
        <w:rPr>
          <w:sz w:val="22"/>
        </w:rPr>
      </w:pPr>
      <w:r w:rsidRPr="000B05DB">
        <w:rPr>
          <w:sz w:val="22"/>
        </w:rPr>
        <w:t xml:space="preserve">Publikowany wykaz obiektów wpisanych do rejestru zabytków nieruchomych zestawiono na podstawie decyzji wydawanych przez wojewódzkich konserwatorów zabytków od 1945 roku. Zgodnie z obowiązującymi przepisami jeden egzemplarz każdej decyzji winien być przesyłany do Narodowego Instytutu Dziedzictwa. Procedury administracyjne związane z wydawaniem decyzji (m.in. możliwość składania </w:t>
      </w:r>
      <w:proofErr w:type="spellStart"/>
      <w:r w:rsidRPr="000B05DB">
        <w:rPr>
          <w:sz w:val="22"/>
        </w:rPr>
        <w:t>odwołań</w:t>
      </w:r>
      <w:proofErr w:type="spellEnd"/>
      <w:r w:rsidRPr="000B05DB">
        <w:rPr>
          <w:sz w:val="22"/>
        </w:rPr>
        <w:t>, a także tryb skreślania zabytków z rejestru) powodują, że niektóre dokumenty wpływają do N</w:t>
      </w:r>
      <w:r w:rsidR="002416B1" w:rsidRPr="000B05DB">
        <w:rPr>
          <w:sz w:val="22"/>
        </w:rPr>
        <w:t xml:space="preserve">arodowy </w:t>
      </w:r>
      <w:r w:rsidRPr="000B05DB">
        <w:rPr>
          <w:sz w:val="22"/>
        </w:rPr>
        <w:t>I</w:t>
      </w:r>
      <w:r w:rsidR="002416B1" w:rsidRPr="000B05DB">
        <w:rPr>
          <w:sz w:val="22"/>
        </w:rPr>
        <w:t xml:space="preserve">nstytut </w:t>
      </w:r>
      <w:r w:rsidRPr="000B05DB">
        <w:rPr>
          <w:sz w:val="22"/>
        </w:rPr>
        <w:t>D</w:t>
      </w:r>
      <w:r w:rsidR="002416B1" w:rsidRPr="000B05DB">
        <w:rPr>
          <w:sz w:val="22"/>
        </w:rPr>
        <w:t>ziedzictwa</w:t>
      </w:r>
      <w:r w:rsidRPr="000B05DB">
        <w:rPr>
          <w:sz w:val="22"/>
        </w:rPr>
        <w:t xml:space="preserve"> ze znacznym </w:t>
      </w:r>
      <w:r w:rsidR="00B516B1" w:rsidRPr="000B05DB">
        <w:rPr>
          <w:sz w:val="22"/>
        </w:rPr>
        <w:t xml:space="preserve">opóźnieniem. Stąd w niniejszym </w:t>
      </w:r>
      <w:r w:rsidRPr="000B05DB">
        <w:rPr>
          <w:sz w:val="22"/>
        </w:rPr>
        <w:t>w</w:t>
      </w:r>
      <w:r w:rsidR="00B516B1" w:rsidRPr="000B05DB">
        <w:rPr>
          <w:sz w:val="22"/>
        </w:rPr>
        <w:t>y</w:t>
      </w:r>
      <w:r w:rsidRPr="000B05DB">
        <w:rPr>
          <w:sz w:val="22"/>
        </w:rPr>
        <w:t xml:space="preserve">kazie mogą wystąpić rozbieżności z zapisami w księgach rejestru, prowadzonych w poszczególnych województwach. W spisie ujęto obiekty już nieistniejące, które mogą być usunięte z ukazu dopiero po </w:t>
      </w:r>
      <w:r w:rsidRPr="000B05DB">
        <w:rPr>
          <w:sz w:val="22"/>
        </w:rPr>
        <w:lastRenderedPageBreak/>
        <w:t>wydaniu przez Ministra Kultury i Dziedzictwa Narodowego prawomocnej decyzji o skreśleniu zabytku z rejestru.</w:t>
      </w:r>
    </w:p>
    <w:p w14:paraId="63266B7D" w14:textId="61AE67F1" w:rsidR="009B61C9" w:rsidRDefault="006A64E5">
      <w:pPr>
        <w:spacing w:after="300"/>
        <w:ind w:left="173" w:right="14" w:firstLine="705"/>
        <w:rPr>
          <w:sz w:val="22"/>
        </w:rPr>
      </w:pPr>
      <w:r w:rsidRPr="000B05DB">
        <w:rPr>
          <w:sz w:val="22"/>
        </w:rPr>
        <w:t>Aktualizacja rejestru jest czynnością permanentną i dlatego prezentowany wykaz ma charakter roboczy. Choć jest on okresowo uzupełniany, to należy mieć świadomość, iż nie przedstawia wszystkich danych, aktualnych w dniu odwiedzenia strony internetowej N</w:t>
      </w:r>
      <w:r w:rsidR="002416B1" w:rsidRPr="000B05DB">
        <w:rPr>
          <w:sz w:val="22"/>
        </w:rPr>
        <w:t xml:space="preserve">arodowy </w:t>
      </w:r>
      <w:r w:rsidRPr="000B05DB">
        <w:rPr>
          <w:sz w:val="22"/>
        </w:rPr>
        <w:t>I</w:t>
      </w:r>
      <w:r w:rsidR="002416B1" w:rsidRPr="000B05DB">
        <w:rPr>
          <w:sz w:val="22"/>
        </w:rPr>
        <w:t xml:space="preserve">nstytut </w:t>
      </w:r>
      <w:r w:rsidRPr="000B05DB">
        <w:rPr>
          <w:sz w:val="22"/>
        </w:rPr>
        <w:t>D</w:t>
      </w:r>
      <w:r w:rsidR="002416B1" w:rsidRPr="000B05DB">
        <w:rPr>
          <w:sz w:val="22"/>
        </w:rPr>
        <w:t>ziedzictwa</w:t>
      </w:r>
      <w:r w:rsidRPr="000B05DB">
        <w:rPr>
          <w:sz w:val="22"/>
        </w:rPr>
        <w:t>.</w:t>
      </w:r>
    </w:p>
    <w:p w14:paraId="7AD675DE" w14:textId="7C688D43" w:rsidR="0084483D" w:rsidRDefault="0084483D">
      <w:pPr>
        <w:spacing w:after="300"/>
        <w:ind w:left="173" w:right="14" w:firstLine="705"/>
        <w:rPr>
          <w:sz w:val="22"/>
        </w:rPr>
      </w:pPr>
    </w:p>
    <w:p w14:paraId="520049D6" w14:textId="516A2FFB" w:rsidR="0084483D" w:rsidRDefault="0084483D">
      <w:pPr>
        <w:spacing w:after="300"/>
        <w:ind w:left="173" w:right="14" w:firstLine="705"/>
        <w:rPr>
          <w:sz w:val="22"/>
        </w:rPr>
      </w:pPr>
    </w:p>
    <w:p w14:paraId="71BF811A" w14:textId="06E25AE6" w:rsidR="0084483D" w:rsidRDefault="0084483D">
      <w:pPr>
        <w:spacing w:after="300"/>
        <w:ind w:left="173" w:right="14" w:firstLine="705"/>
        <w:rPr>
          <w:sz w:val="22"/>
        </w:rPr>
      </w:pPr>
    </w:p>
    <w:p w14:paraId="34C5E7D2" w14:textId="31A746D2" w:rsidR="0084483D" w:rsidRDefault="0084483D">
      <w:pPr>
        <w:spacing w:after="300"/>
        <w:ind w:left="173" w:right="14" w:firstLine="705"/>
        <w:rPr>
          <w:sz w:val="22"/>
        </w:rPr>
      </w:pPr>
    </w:p>
    <w:p w14:paraId="7954B87B" w14:textId="0C99671B" w:rsidR="001E71A2" w:rsidRDefault="001E71A2">
      <w:pPr>
        <w:spacing w:after="300"/>
        <w:ind w:left="173" w:right="14" w:firstLine="705"/>
        <w:rPr>
          <w:sz w:val="22"/>
        </w:rPr>
      </w:pPr>
    </w:p>
    <w:p w14:paraId="741522B7" w14:textId="1993A13E" w:rsidR="001E71A2" w:rsidRDefault="001E71A2">
      <w:pPr>
        <w:spacing w:after="300"/>
        <w:ind w:left="173" w:right="14" w:firstLine="705"/>
        <w:rPr>
          <w:sz w:val="22"/>
        </w:rPr>
      </w:pPr>
    </w:p>
    <w:p w14:paraId="4F9D8125" w14:textId="5A6A8148" w:rsidR="001E71A2" w:rsidRDefault="001E71A2">
      <w:pPr>
        <w:spacing w:after="300"/>
        <w:ind w:left="173" w:right="14" w:firstLine="705"/>
        <w:rPr>
          <w:sz w:val="22"/>
        </w:rPr>
      </w:pPr>
    </w:p>
    <w:p w14:paraId="42EE83C5" w14:textId="5DFE509E" w:rsidR="001E71A2" w:rsidRDefault="001E71A2">
      <w:pPr>
        <w:spacing w:after="300"/>
        <w:ind w:left="173" w:right="14" w:firstLine="705"/>
        <w:rPr>
          <w:sz w:val="22"/>
        </w:rPr>
      </w:pPr>
    </w:p>
    <w:p w14:paraId="006796DE" w14:textId="6399F7F4" w:rsidR="001E71A2" w:rsidRDefault="001E71A2">
      <w:pPr>
        <w:spacing w:after="300"/>
        <w:ind w:left="173" w:right="14" w:firstLine="705"/>
        <w:rPr>
          <w:sz w:val="22"/>
        </w:rPr>
      </w:pPr>
    </w:p>
    <w:p w14:paraId="24CA3BA9" w14:textId="3924C213" w:rsidR="001E71A2" w:rsidRDefault="001E71A2">
      <w:pPr>
        <w:spacing w:after="300"/>
        <w:ind w:left="173" w:right="14" w:firstLine="705"/>
        <w:rPr>
          <w:sz w:val="22"/>
        </w:rPr>
      </w:pPr>
    </w:p>
    <w:p w14:paraId="52361F2E" w14:textId="3AEEC005" w:rsidR="001E71A2" w:rsidRDefault="001E71A2">
      <w:pPr>
        <w:spacing w:after="300"/>
        <w:ind w:left="173" w:right="14" w:firstLine="705"/>
        <w:rPr>
          <w:sz w:val="22"/>
        </w:rPr>
      </w:pPr>
    </w:p>
    <w:p w14:paraId="744960B2" w14:textId="26CCB440" w:rsidR="001E71A2" w:rsidRDefault="001E71A2">
      <w:pPr>
        <w:spacing w:after="300"/>
        <w:ind w:left="173" w:right="14" w:firstLine="705"/>
        <w:rPr>
          <w:sz w:val="22"/>
        </w:rPr>
      </w:pPr>
    </w:p>
    <w:p w14:paraId="162BC92E" w14:textId="245E72C0" w:rsidR="001E71A2" w:rsidRDefault="001E71A2">
      <w:pPr>
        <w:spacing w:after="300"/>
        <w:ind w:left="173" w:right="14" w:firstLine="705"/>
        <w:rPr>
          <w:sz w:val="22"/>
        </w:rPr>
      </w:pPr>
    </w:p>
    <w:p w14:paraId="5664E34D" w14:textId="0EEAF84C" w:rsidR="001E71A2" w:rsidRDefault="001E71A2">
      <w:pPr>
        <w:spacing w:after="300"/>
        <w:ind w:left="173" w:right="14" w:firstLine="705"/>
        <w:rPr>
          <w:sz w:val="22"/>
        </w:rPr>
      </w:pPr>
    </w:p>
    <w:p w14:paraId="67444290" w14:textId="4AE88F68" w:rsidR="001E71A2" w:rsidRDefault="001E71A2">
      <w:pPr>
        <w:spacing w:after="300"/>
        <w:ind w:left="173" w:right="14" w:firstLine="705"/>
        <w:rPr>
          <w:sz w:val="22"/>
        </w:rPr>
      </w:pPr>
    </w:p>
    <w:p w14:paraId="075649AC" w14:textId="1BDD8800" w:rsidR="005F7FF6" w:rsidRPr="000B05DB" w:rsidRDefault="006A64E5" w:rsidP="000B05DB">
      <w:pPr>
        <w:spacing w:after="0" w:line="360" w:lineRule="auto"/>
        <w:ind w:left="168" w:hanging="3"/>
        <w:rPr>
          <w:b/>
          <w:sz w:val="22"/>
        </w:rPr>
      </w:pPr>
      <w:r w:rsidRPr="000B05DB">
        <w:rPr>
          <w:b/>
          <w:sz w:val="22"/>
        </w:rPr>
        <w:t>5.3.1. Wykaz zabytków nieruchomych, parków, cmentarzy zabytkowych, stanowisk archeologicznych na terenie powiatu wpisanych do rejestru zabytków</w:t>
      </w:r>
    </w:p>
    <w:tbl>
      <w:tblPr>
        <w:tblStyle w:val="TableGrid"/>
        <w:tblpPr w:leftFromText="141" w:rightFromText="141" w:tblpY="-1590"/>
        <w:tblW w:w="9819" w:type="dxa"/>
        <w:tblInd w:w="0" w:type="dxa"/>
        <w:tblCellMar>
          <w:left w:w="72" w:type="dxa"/>
          <w:right w:w="101" w:type="dxa"/>
        </w:tblCellMar>
        <w:tblLook w:val="04A0" w:firstRow="1" w:lastRow="0" w:firstColumn="1" w:lastColumn="0" w:noHBand="0" w:noVBand="1"/>
      </w:tblPr>
      <w:tblGrid>
        <w:gridCol w:w="558"/>
        <w:gridCol w:w="1188"/>
        <w:gridCol w:w="1617"/>
        <w:gridCol w:w="3487"/>
        <w:gridCol w:w="1523"/>
        <w:gridCol w:w="1446"/>
      </w:tblGrid>
      <w:tr w:rsidR="00D670B0" w:rsidRPr="000B05DB" w14:paraId="7D2702F6" w14:textId="77777777" w:rsidTr="006951A8">
        <w:trPr>
          <w:trHeight w:val="827"/>
          <w:tblHeader/>
        </w:trPr>
        <w:tc>
          <w:tcPr>
            <w:tcW w:w="55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1F5FFFE" w14:textId="77777777" w:rsidR="009B61C9" w:rsidRPr="000B05DB" w:rsidRDefault="00AF50F8" w:rsidP="006951A8">
            <w:pPr>
              <w:spacing w:after="0" w:line="259" w:lineRule="auto"/>
              <w:ind w:left="7" w:firstLine="0"/>
              <w:jc w:val="left"/>
              <w:rPr>
                <w:b/>
                <w:sz w:val="16"/>
                <w:szCs w:val="16"/>
              </w:rPr>
            </w:pPr>
            <w:r w:rsidRPr="000B05DB">
              <w:rPr>
                <w:b/>
                <w:sz w:val="16"/>
                <w:szCs w:val="16"/>
              </w:rPr>
              <w:lastRenderedPageBreak/>
              <w:t xml:space="preserve">Lp. </w:t>
            </w:r>
          </w:p>
        </w:tc>
        <w:tc>
          <w:tcPr>
            <w:tcW w:w="11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56A7031" w14:textId="77777777" w:rsidR="009B61C9" w:rsidRPr="000B05DB" w:rsidRDefault="006A64E5" w:rsidP="006951A8">
            <w:pPr>
              <w:spacing w:after="0" w:line="259" w:lineRule="auto"/>
              <w:ind w:left="40" w:firstLine="0"/>
              <w:jc w:val="center"/>
              <w:rPr>
                <w:b/>
                <w:sz w:val="16"/>
                <w:szCs w:val="16"/>
              </w:rPr>
            </w:pPr>
            <w:r w:rsidRPr="000B05DB">
              <w:rPr>
                <w:b/>
                <w:sz w:val="16"/>
                <w:szCs w:val="16"/>
              </w:rPr>
              <w:t>Gmina</w:t>
            </w: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F5ED521" w14:textId="1EC44962" w:rsidR="009B61C9" w:rsidRPr="000B05DB" w:rsidRDefault="006A64E5" w:rsidP="006951A8">
            <w:pPr>
              <w:spacing w:after="0" w:line="259" w:lineRule="auto"/>
              <w:ind w:left="0" w:firstLine="0"/>
              <w:jc w:val="center"/>
              <w:rPr>
                <w:b/>
                <w:sz w:val="16"/>
                <w:szCs w:val="16"/>
              </w:rPr>
            </w:pPr>
            <w:r w:rsidRPr="000B05DB">
              <w:rPr>
                <w:b/>
                <w:sz w:val="16"/>
                <w:szCs w:val="16"/>
              </w:rPr>
              <w:t xml:space="preserve">Miejscowość </w:t>
            </w:r>
          </w:p>
        </w:tc>
        <w:tc>
          <w:tcPr>
            <w:tcW w:w="348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42317DA" w14:textId="77777777" w:rsidR="009B61C9" w:rsidRPr="000B05DB" w:rsidRDefault="006A64E5" w:rsidP="006951A8">
            <w:pPr>
              <w:spacing w:after="0" w:line="259" w:lineRule="auto"/>
              <w:ind w:left="22" w:firstLine="0"/>
              <w:jc w:val="center"/>
              <w:rPr>
                <w:b/>
                <w:sz w:val="16"/>
                <w:szCs w:val="16"/>
              </w:rPr>
            </w:pPr>
            <w:r w:rsidRPr="000B05DB">
              <w:rPr>
                <w:b/>
                <w:sz w:val="16"/>
                <w:szCs w:val="16"/>
              </w:rPr>
              <w:t>Obiekt, opis, adres itp.</w:t>
            </w:r>
          </w:p>
        </w:tc>
        <w:tc>
          <w:tcPr>
            <w:tcW w:w="152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156B6E7" w14:textId="77777777" w:rsidR="009B61C9" w:rsidRPr="000B05DB" w:rsidRDefault="006A64E5" w:rsidP="006951A8">
            <w:pPr>
              <w:spacing w:after="0" w:line="259" w:lineRule="auto"/>
              <w:ind w:left="36" w:firstLine="0"/>
              <w:jc w:val="center"/>
              <w:rPr>
                <w:b/>
                <w:sz w:val="16"/>
                <w:szCs w:val="16"/>
              </w:rPr>
            </w:pPr>
            <w:r w:rsidRPr="000B05DB">
              <w:rPr>
                <w:b/>
                <w:sz w:val="16"/>
                <w:szCs w:val="16"/>
              </w:rPr>
              <w:t>Nr i data rejestru</w:t>
            </w:r>
          </w:p>
        </w:tc>
        <w:tc>
          <w:tcPr>
            <w:tcW w:w="144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6B371F2" w14:textId="77777777" w:rsidR="009B61C9" w:rsidRPr="000B05DB" w:rsidRDefault="006A64E5" w:rsidP="006951A8">
            <w:pPr>
              <w:spacing w:after="0" w:line="259" w:lineRule="auto"/>
              <w:ind w:left="22" w:firstLine="0"/>
              <w:jc w:val="center"/>
              <w:rPr>
                <w:b/>
                <w:sz w:val="16"/>
                <w:szCs w:val="16"/>
              </w:rPr>
            </w:pPr>
            <w:r w:rsidRPr="000B05DB">
              <w:rPr>
                <w:b/>
                <w:sz w:val="16"/>
                <w:szCs w:val="16"/>
              </w:rPr>
              <w:t>Uwagi</w:t>
            </w:r>
          </w:p>
        </w:tc>
      </w:tr>
      <w:tr w:rsidR="00C075B7" w:rsidRPr="000B05DB" w14:paraId="5C0E843E" w14:textId="77777777" w:rsidTr="006951A8">
        <w:trPr>
          <w:trHeight w:val="1494"/>
        </w:trPr>
        <w:tc>
          <w:tcPr>
            <w:tcW w:w="558" w:type="dxa"/>
            <w:vMerge w:val="restart"/>
            <w:tcBorders>
              <w:top w:val="single" w:sz="2" w:space="0" w:color="000000"/>
              <w:left w:val="single" w:sz="2" w:space="0" w:color="000000"/>
              <w:right w:val="single" w:sz="2" w:space="0" w:color="000000"/>
            </w:tcBorders>
          </w:tcPr>
          <w:p w14:paraId="5CA9A475" w14:textId="29E523B8" w:rsidR="00C075B7" w:rsidRPr="000B05DB" w:rsidRDefault="00C075B7" w:rsidP="006951A8">
            <w:pPr>
              <w:spacing w:after="0" w:line="259" w:lineRule="auto"/>
              <w:ind w:left="14" w:firstLine="0"/>
              <w:jc w:val="left"/>
              <w:rPr>
                <w:sz w:val="16"/>
                <w:szCs w:val="16"/>
              </w:rPr>
            </w:pPr>
            <w:r w:rsidRPr="000B05DB">
              <w:rPr>
                <w:sz w:val="16"/>
                <w:szCs w:val="16"/>
              </w:rPr>
              <w:t>1.</w:t>
            </w:r>
          </w:p>
        </w:tc>
        <w:tc>
          <w:tcPr>
            <w:tcW w:w="1188" w:type="dxa"/>
            <w:vMerge w:val="restart"/>
            <w:tcBorders>
              <w:top w:val="single" w:sz="2" w:space="0" w:color="000000"/>
              <w:left w:val="single" w:sz="2" w:space="0" w:color="000000"/>
              <w:right w:val="single" w:sz="2" w:space="0" w:color="000000"/>
            </w:tcBorders>
            <w:shd w:val="clear" w:color="auto" w:fill="F2F2F2" w:themeFill="background1" w:themeFillShade="F2"/>
          </w:tcPr>
          <w:p w14:paraId="7316F78A" w14:textId="4EB1B5FB" w:rsidR="00C075B7" w:rsidRPr="000B05DB" w:rsidRDefault="00C075B7" w:rsidP="006951A8">
            <w:pPr>
              <w:spacing w:after="0" w:line="259" w:lineRule="auto"/>
              <w:ind w:left="25" w:firstLine="0"/>
              <w:jc w:val="center"/>
              <w:rPr>
                <w:b/>
                <w:sz w:val="16"/>
                <w:szCs w:val="16"/>
              </w:rPr>
            </w:pPr>
            <w:r w:rsidRPr="000B05DB">
              <w:rPr>
                <w:b/>
                <w:sz w:val="16"/>
                <w:szCs w:val="16"/>
              </w:rPr>
              <w:t>Jaraczewo</w:t>
            </w:r>
          </w:p>
        </w:tc>
        <w:tc>
          <w:tcPr>
            <w:tcW w:w="1617" w:type="dxa"/>
            <w:tcBorders>
              <w:top w:val="single" w:sz="2" w:space="0" w:color="000000"/>
              <w:left w:val="single" w:sz="2" w:space="0" w:color="000000"/>
              <w:bottom w:val="single" w:sz="2" w:space="0" w:color="000000"/>
              <w:right w:val="single" w:sz="2" w:space="0" w:color="000000"/>
            </w:tcBorders>
          </w:tcPr>
          <w:p w14:paraId="0EC98E5F" w14:textId="54626E7C" w:rsidR="00C075B7" w:rsidRPr="0063452A" w:rsidRDefault="00854EC4" w:rsidP="006951A8">
            <w:pPr>
              <w:spacing w:after="0" w:line="259" w:lineRule="auto"/>
              <w:ind w:left="63" w:firstLine="0"/>
              <w:jc w:val="center"/>
              <w:rPr>
                <w:color w:val="auto"/>
                <w:sz w:val="16"/>
                <w:szCs w:val="16"/>
              </w:rPr>
            </w:pPr>
            <w:r w:rsidRPr="0063452A">
              <w:rPr>
                <w:color w:val="auto"/>
                <w:sz w:val="16"/>
                <w:szCs w:val="16"/>
              </w:rPr>
              <w:t>Cerekwica</w:t>
            </w:r>
            <w:r w:rsidR="001B04B2" w:rsidRPr="0063452A">
              <w:rPr>
                <w:color w:val="auto"/>
                <w:sz w:val="16"/>
                <w:szCs w:val="16"/>
              </w:rPr>
              <w:t xml:space="preserve"> Nowa</w:t>
            </w:r>
          </w:p>
        </w:tc>
        <w:tc>
          <w:tcPr>
            <w:tcW w:w="3487" w:type="dxa"/>
            <w:tcBorders>
              <w:top w:val="single" w:sz="2" w:space="0" w:color="000000"/>
              <w:left w:val="single" w:sz="2" w:space="0" w:color="000000"/>
              <w:bottom w:val="single" w:sz="2" w:space="0" w:color="000000"/>
              <w:right w:val="single" w:sz="2" w:space="0" w:color="000000"/>
            </w:tcBorders>
          </w:tcPr>
          <w:p w14:paraId="5E027495" w14:textId="22E32B6F" w:rsidR="00854EC4" w:rsidRPr="0063452A" w:rsidRDefault="00854EC4" w:rsidP="006951A8">
            <w:pPr>
              <w:spacing w:line="259" w:lineRule="auto"/>
              <w:ind w:left="9" w:hanging="7"/>
              <w:rPr>
                <w:color w:val="auto"/>
                <w:sz w:val="16"/>
                <w:szCs w:val="16"/>
              </w:rPr>
            </w:pPr>
            <w:r w:rsidRPr="0063452A">
              <w:rPr>
                <w:color w:val="auto"/>
                <w:sz w:val="16"/>
                <w:szCs w:val="16"/>
              </w:rPr>
              <w:t>zespól pałacowo</w:t>
            </w:r>
            <w:r w:rsidR="00E45ED3" w:rsidRPr="0063452A">
              <w:rPr>
                <w:color w:val="auto"/>
                <w:sz w:val="16"/>
                <w:szCs w:val="16"/>
              </w:rPr>
              <w:t xml:space="preserve"> - folwarczny</w:t>
            </w:r>
            <w:r w:rsidRPr="0063452A">
              <w:rPr>
                <w:color w:val="auto"/>
                <w:sz w:val="16"/>
                <w:szCs w:val="16"/>
              </w:rPr>
              <w:t>, ob. ośrodek wychowawczy:</w:t>
            </w:r>
          </w:p>
          <w:p w14:paraId="1F3F52DF" w14:textId="47411170" w:rsidR="00854EC4" w:rsidRPr="0063452A" w:rsidRDefault="00854EC4" w:rsidP="006951A8">
            <w:pPr>
              <w:spacing w:line="259" w:lineRule="auto"/>
              <w:ind w:left="9" w:hanging="7"/>
              <w:rPr>
                <w:color w:val="auto"/>
                <w:sz w:val="16"/>
                <w:szCs w:val="16"/>
              </w:rPr>
            </w:pPr>
            <w:r w:rsidRPr="0063452A">
              <w:rPr>
                <w:color w:val="auto"/>
                <w:sz w:val="16"/>
                <w:szCs w:val="16"/>
              </w:rPr>
              <w:t>- pałac, XVII/XVIII, XVIII/XIX</w:t>
            </w:r>
            <w:r w:rsidR="001B04B2" w:rsidRPr="0063452A">
              <w:rPr>
                <w:color w:val="auto"/>
                <w:sz w:val="16"/>
                <w:szCs w:val="16"/>
              </w:rPr>
              <w:t xml:space="preserve"> w.</w:t>
            </w:r>
          </w:p>
          <w:p w14:paraId="4964F748" w14:textId="2F935F4A" w:rsidR="00854EC4" w:rsidRPr="0063452A" w:rsidRDefault="00854EC4" w:rsidP="006951A8">
            <w:pPr>
              <w:spacing w:line="259" w:lineRule="auto"/>
              <w:ind w:left="9" w:hanging="7"/>
              <w:rPr>
                <w:color w:val="auto"/>
                <w:sz w:val="16"/>
                <w:szCs w:val="16"/>
              </w:rPr>
            </w:pPr>
            <w:r w:rsidRPr="0063452A">
              <w:rPr>
                <w:color w:val="auto"/>
                <w:sz w:val="16"/>
                <w:szCs w:val="16"/>
              </w:rPr>
              <w:t>- oficyna</w:t>
            </w:r>
            <w:r w:rsidR="001B04B2" w:rsidRPr="0063452A">
              <w:rPr>
                <w:color w:val="auto"/>
                <w:sz w:val="16"/>
                <w:szCs w:val="16"/>
              </w:rPr>
              <w:t xml:space="preserve"> ob. dom</w:t>
            </w:r>
            <w:r w:rsidR="005C11CC" w:rsidRPr="0063452A">
              <w:rPr>
                <w:color w:val="auto"/>
                <w:sz w:val="16"/>
                <w:szCs w:val="16"/>
              </w:rPr>
              <w:t>, I poł</w:t>
            </w:r>
            <w:r w:rsidRPr="0063452A">
              <w:rPr>
                <w:color w:val="auto"/>
                <w:sz w:val="16"/>
                <w:szCs w:val="16"/>
              </w:rPr>
              <w:t xml:space="preserve">. XIX </w:t>
            </w:r>
            <w:r w:rsidR="001B04B2" w:rsidRPr="0063452A">
              <w:rPr>
                <w:color w:val="auto"/>
                <w:sz w:val="16"/>
                <w:szCs w:val="16"/>
              </w:rPr>
              <w:t>w.</w:t>
            </w:r>
          </w:p>
          <w:p w14:paraId="2468A539" w14:textId="77777777" w:rsidR="00E45ED3" w:rsidRPr="0063452A" w:rsidRDefault="00854EC4" w:rsidP="006951A8">
            <w:pPr>
              <w:spacing w:line="259" w:lineRule="auto"/>
              <w:ind w:left="9" w:hanging="7"/>
              <w:rPr>
                <w:color w:val="auto"/>
                <w:sz w:val="16"/>
                <w:szCs w:val="16"/>
              </w:rPr>
            </w:pPr>
            <w:r w:rsidRPr="0063452A">
              <w:rPr>
                <w:color w:val="auto"/>
                <w:sz w:val="16"/>
                <w:szCs w:val="16"/>
              </w:rPr>
              <w:t xml:space="preserve">- </w:t>
            </w:r>
            <w:r w:rsidR="00E45ED3" w:rsidRPr="0063452A">
              <w:rPr>
                <w:color w:val="auto"/>
                <w:sz w:val="16"/>
                <w:szCs w:val="16"/>
              </w:rPr>
              <w:t>oficyna, ob. Dom nauczycieli, 1918-1920 r.</w:t>
            </w:r>
          </w:p>
          <w:p w14:paraId="24B70F65" w14:textId="77777777" w:rsidR="00E45ED3" w:rsidRPr="0063452A" w:rsidRDefault="00E45ED3" w:rsidP="006951A8">
            <w:pPr>
              <w:spacing w:line="259" w:lineRule="auto"/>
              <w:ind w:left="9" w:hanging="7"/>
              <w:rPr>
                <w:color w:val="auto"/>
                <w:sz w:val="16"/>
                <w:szCs w:val="16"/>
              </w:rPr>
            </w:pPr>
            <w:r w:rsidRPr="0063452A">
              <w:rPr>
                <w:color w:val="auto"/>
                <w:sz w:val="16"/>
                <w:szCs w:val="16"/>
              </w:rPr>
              <w:t>- oficyna kuchnia, ok. 1920 r.</w:t>
            </w:r>
          </w:p>
          <w:p w14:paraId="416F57E1" w14:textId="58EC2B9E" w:rsidR="00854EC4" w:rsidRPr="0063452A" w:rsidRDefault="00E45ED3" w:rsidP="006951A8">
            <w:pPr>
              <w:spacing w:line="259" w:lineRule="auto"/>
              <w:ind w:left="9" w:hanging="7"/>
              <w:rPr>
                <w:color w:val="auto"/>
                <w:sz w:val="16"/>
                <w:szCs w:val="16"/>
              </w:rPr>
            </w:pPr>
            <w:r w:rsidRPr="0063452A">
              <w:rPr>
                <w:color w:val="auto"/>
                <w:sz w:val="16"/>
                <w:szCs w:val="16"/>
              </w:rPr>
              <w:t>- oficyna budynek administracyjny, 1920 r.</w:t>
            </w:r>
            <w:r w:rsidR="00854EC4" w:rsidRPr="0063452A">
              <w:rPr>
                <w:color w:val="auto"/>
                <w:sz w:val="16"/>
                <w:szCs w:val="16"/>
              </w:rPr>
              <w:t xml:space="preserve"> </w:t>
            </w:r>
          </w:p>
          <w:p w14:paraId="678B1A98" w14:textId="4CEA855C" w:rsidR="00854EC4" w:rsidRPr="0063452A" w:rsidRDefault="00854EC4" w:rsidP="006951A8">
            <w:pPr>
              <w:spacing w:line="259" w:lineRule="auto"/>
              <w:ind w:left="9" w:hanging="7"/>
              <w:rPr>
                <w:color w:val="auto"/>
                <w:sz w:val="16"/>
                <w:szCs w:val="16"/>
              </w:rPr>
            </w:pPr>
            <w:r w:rsidRPr="0063452A">
              <w:rPr>
                <w:color w:val="auto"/>
                <w:sz w:val="16"/>
                <w:szCs w:val="16"/>
              </w:rPr>
              <w:t xml:space="preserve">- szkoła 1920 </w:t>
            </w:r>
            <w:r w:rsidR="00E45ED3" w:rsidRPr="0063452A">
              <w:rPr>
                <w:color w:val="auto"/>
                <w:sz w:val="16"/>
                <w:szCs w:val="16"/>
              </w:rPr>
              <w:t xml:space="preserve"> r.</w:t>
            </w:r>
          </w:p>
          <w:p w14:paraId="5C0AF17D" w14:textId="4B9CC585" w:rsidR="00E45ED3" w:rsidRPr="0063452A" w:rsidRDefault="00E45ED3" w:rsidP="006951A8">
            <w:pPr>
              <w:spacing w:line="259" w:lineRule="auto"/>
              <w:ind w:left="9" w:hanging="7"/>
              <w:rPr>
                <w:color w:val="auto"/>
                <w:sz w:val="16"/>
                <w:szCs w:val="16"/>
              </w:rPr>
            </w:pPr>
            <w:r w:rsidRPr="0063452A">
              <w:rPr>
                <w:color w:val="auto"/>
                <w:sz w:val="16"/>
                <w:szCs w:val="16"/>
              </w:rPr>
              <w:t>- stróżówka, 1920 r.</w:t>
            </w:r>
          </w:p>
          <w:p w14:paraId="669EDF35" w14:textId="6E357629" w:rsidR="00C075B7" w:rsidRPr="0063452A" w:rsidRDefault="00E45ED3" w:rsidP="006951A8">
            <w:pPr>
              <w:spacing w:line="259" w:lineRule="auto"/>
              <w:ind w:left="9" w:hanging="7"/>
              <w:rPr>
                <w:color w:val="auto"/>
                <w:sz w:val="16"/>
                <w:szCs w:val="16"/>
              </w:rPr>
            </w:pPr>
            <w:r w:rsidRPr="0063452A">
              <w:rPr>
                <w:color w:val="auto"/>
                <w:sz w:val="16"/>
                <w:szCs w:val="16"/>
              </w:rPr>
              <w:t>- park, 1 poł. XIX w.</w:t>
            </w:r>
          </w:p>
        </w:tc>
        <w:tc>
          <w:tcPr>
            <w:tcW w:w="1523" w:type="dxa"/>
            <w:tcBorders>
              <w:top w:val="single" w:sz="2" w:space="0" w:color="000000"/>
              <w:left w:val="single" w:sz="2" w:space="0" w:color="000000"/>
              <w:bottom w:val="single" w:sz="2" w:space="0" w:color="000000"/>
              <w:right w:val="single" w:sz="2" w:space="0" w:color="000000"/>
            </w:tcBorders>
          </w:tcPr>
          <w:p w14:paraId="48C3EA9B" w14:textId="77777777" w:rsidR="00854EC4" w:rsidRPr="0063452A" w:rsidRDefault="00854EC4" w:rsidP="006951A8">
            <w:pPr>
              <w:spacing w:line="259" w:lineRule="auto"/>
              <w:jc w:val="center"/>
              <w:rPr>
                <w:color w:val="auto"/>
                <w:sz w:val="16"/>
                <w:szCs w:val="16"/>
              </w:rPr>
            </w:pPr>
            <w:r w:rsidRPr="0063452A">
              <w:rPr>
                <w:color w:val="auto"/>
                <w:sz w:val="16"/>
                <w:szCs w:val="16"/>
              </w:rPr>
              <w:t>125/</w:t>
            </w:r>
            <w:proofErr w:type="spellStart"/>
            <w:r w:rsidRPr="0063452A">
              <w:rPr>
                <w:color w:val="auto"/>
                <w:sz w:val="16"/>
                <w:szCs w:val="16"/>
              </w:rPr>
              <w:t>Wlkp</w:t>
            </w:r>
            <w:proofErr w:type="spellEnd"/>
            <w:r w:rsidRPr="0063452A">
              <w:rPr>
                <w:color w:val="auto"/>
                <w:sz w:val="16"/>
                <w:szCs w:val="16"/>
              </w:rPr>
              <w:t>/A</w:t>
            </w:r>
          </w:p>
          <w:p w14:paraId="4642BED7" w14:textId="26C0CC7A" w:rsidR="00C075B7" w:rsidRPr="0063452A" w:rsidRDefault="00854EC4" w:rsidP="006951A8">
            <w:pPr>
              <w:spacing w:after="0" w:line="259" w:lineRule="auto"/>
              <w:ind w:firstLine="0"/>
              <w:jc w:val="center"/>
              <w:rPr>
                <w:color w:val="auto"/>
                <w:sz w:val="16"/>
                <w:szCs w:val="16"/>
              </w:rPr>
            </w:pPr>
            <w:r w:rsidRPr="0063452A">
              <w:rPr>
                <w:color w:val="auto"/>
                <w:sz w:val="16"/>
                <w:szCs w:val="16"/>
              </w:rPr>
              <w:t>3.04.2003</w:t>
            </w:r>
            <w:r w:rsidR="001B04B2"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0CF3900" w14:textId="319A4678" w:rsidR="00C075B7" w:rsidRPr="0063452A" w:rsidRDefault="00C075B7" w:rsidP="006951A8">
            <w:pPr>
              <w:spacing w:after="0" w:line="259" w:lineRule="auto"/>
              <w:ind w:left="0" w:firstLine="0"/>
              <w:jc w:val="left"/>
              <w:rPr>
                <w:color w:val="auto"/>
                <w:sz w:val="16"/>
                <w:szCs w:val="16"/>
                <w:shd w:val="clear" w:color="auto" w:fill="FFFFFF"/>
              </w:rPr>
            </w:pPr>
            <w:r w:rsidRPr="0063452A">
              <w:rPr>
                <w:color w:val="auto"/>
                <w:sz w:val="16"/>
                <w:szCs w:val="16"/>
                <w:shd w:val="clear" w:color="auto" w:fill="FFFFFF"/>
              </w:rPr>
              <w:t xml:space="preserve">Wlkp. Samorządowy Zespół Placówek – </w:t>
            </w:r>
            <w:proofErr w:type="spellStart"/>
            <w:r w:rsidRPr="0063452A">
              <w:rPr>
                <w:color w:val="auto"/>
                <w:sz w:val="16"/>
                <w:szCs w:val="16"/>
                <w:shd w:val="clear" w:color="auto" w:fill="FFFFFF"/>
              </w:rPr>
              <w:t>Terapeutyczno</w:t>
            </w:r>
            <w:proofErr w:type="spellEnd"/>
            <w:r w:rsidRPr="0063452A">
              <w:rPr>
                <w:color w:val="auto"/>
                <w:sz w:val="16"/>
                <w:szCs w:val="16"/>
                <w:shd w:val="clear" w:color="auto" w:fill="FFFFFF"/>
              </w:rPr>
              <w:t xml:space="preserve"> – Wychowawczych Cerekwica Nowa 1, </w:t>
            </w:r>
          </w:p>
          <w:p w14:paraId="09A00C8F" w14:textId="50A039F5" w:rsidR="00C075B7" w:rsidRPr="0063452A" w:rsidRDefault="00C075B7" w:rsidP="006951A8">
            <w:pPr>
              <w:spacing w:after="0" w:line="259" w:lineRule="auto"/>
              <w:ind w:left="0" w:firstLine="0"/>
              <w:jc w:val="left"/>
              <w:rPr>
                <w:color w:val="auto"/>
                <w:sz w:val="16"/>
                <w:szCs w:val="16"/>
              </w:rPr>
            </w:pPr>
            <w:r w:rsidRPr="0063452A">
              <w:rPr>
                <w:color w:val="auto"/>
                <w:sz w:val="16"/>
                <w:szCs w:val="16"/>
                <w:shd w:val="clear" w:color="auto" w:fill="FFFFFF"/>
              </w:rPr>
              <w:t>63-233 Jaraczewo</w:t>
            </w:r>
          </w:p>
        </w:tc>
      </w:tr>
      <w:tr w:rsidR="00C075B7" w:rsidRPr="000B05DB" w14:paraId="03E64D95" w14:textId="77777777" w:rsidTr="006951A8">
        <w:trPr>
          <w:trHeight w:val="561"/>
        </w:trPr>
        <w:tc>
          <w:tcPr>
            <w:tcW w:w="558" w:type="dxa"/>
            <w:vMerge/>
            <w:tcBorders>
              <w:left w:val="single" w:sz="2" w:space="0" w:color="000000"/>
              <w:right w:val="single" w:sz="2" w:space="0" w:color="000000"/>
            </w:tcBorders>
          </w:tcPr>
          <w:p w14:paraId="33F42480" w14:textId="0CFA7FD1"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38292482"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1D6A592F" w14:textId="71614ABD" w:rsidR="00C075B7" w:rsidRPr="0063452A" w:rsidRDefault="00854EC4" w:rsidP="006951A8">
            <w:pPr>
              <w:spacing w:after="0" w:line="259" w:lineRule="auto"/>
              <w:ind w:left="68" w:right="20" w:firstLine="0"/>
              <w:jc w:val="center"/>
              <w:rPr>
                <w:color w:val="auto"/>
                <w:sz w:val="16"/>
                <w:szCs w:val="16"/>
              </w:rPr>
            </w:pPr>
            <w:r w:rsidRPr="0063452A">
              <w:rPr>
                <w:color w:val="auto"/>
                <w:sz w:val="16"/>
                <w:szCs w:val="16"/>
              </w:rPr>
              <w:t>Góra</w:t>
            </w:r>
          </w:p>
        </w:tc>
        <w:tc>
          <w:tcPr>
            <w:tcW w:w="3487" w:type="dxa"/>
            <w:tcBorders>
              <w:top w:val="single" w:sz="2" w:space="0" w:color="000000"/>
              <w:left w:val="single" w:sz="2" w:space="0" w:color="000000"/>
              <w:bottom w:val="single" w:sz="2" w:space="0" w:color="000000"/>
              <w:right w:val="single" w:sz="2" w:space="0" w:color="000000"/>
            </w:tcBorders>
          </w:tcPr>
          <w:p w14:paraId="13EC1E45" w14:textId="2AC80183" w:rsidR="00E45ED3" w:rsidRPr="0063452A" w:rsidRDefault="00854EC4" w:rsidP="006951A8">
            <w:pPr>
              <w:spacing w:after="0" w:line="259" w:lineRule="auto"/>
              <w:ind w:left="9" w:firstLine="0"/>
              <w:jc w:val="left"/>
              <w:rPr>
                <w:color w:val="auto"/>
                <w:sz w:val="16"/>
                <w:szCs w:val="16"/>
              </w:rPr>
            </w:pPr>
            <w:r w:rsidRPr="0063452A">
              <w:rPr>
                <w:color w:val="auto"/>
                <w:sz w:val="16"/>
                <w:szCs w:val="16"/>
              </w:rPr>
              <w:t>kościół par.</w:t>
            </w:r>
            <w:r w:rsidR="005C11CC" w:rsidRPr="0063452A">
              <w:rPr>
                <w:color w:val="auto"/>
                <w:sz w:val="16"/>
                <w:szCs w:val="16"/>
              </w:rPr>
              <w:t xml:space="preserve"> p</w:t>
            </w:r>
            <w:r w:rsidRPr="0063452A">
              <w:rPr>
                <w:color w:val="auto"/>
                <w:sz w:val="16"/>
                <w:szCs w:val="16"/>
              </w:rPr>
              <w:t>w. Wniebowzięcia NMP, 1817-1830</w:t>
            </w:r>
            <w:r w:rsidR="00E45ED3" w:rsidRPr="0063452A">
              <w:rPr>
                <w:color w:val="auto"/>
                <w:sz w:val="16"/>
                <w:szCs w:val="16"/>
              </w:rPr>
              <w:t xml:space="preserve"> r. </w:t>
            </w:r>
          </w:p>
        </w:tc>
        <w:tc>
          <w:tcPr>
            <w:tcW w:w="1523" w:type="dxa"/>
            <w:tcBorders>
              <w:top w:val="single" w:sz="2" w:space="0" w:color="000000"/>
              <w:left w:val="single" w:sz="2" w:space="0" w:color="000000"/>
              <w:bottom w:val="single" w:sz="2" w:space="0" w:color="000000"/>
              <w:right w:val="single" w:sz="2" w:space="0" w:color="000000"/>
            </w:tcBorders>
          </w:tcPr>
          <w:p w14:paraId="5390397D" w14:textId="77777777" w:rsidR="00854EC4" w:rsidRPr="0063452A" w:rsidRDefault="00854EC4" w:rsidP="006951A8">
            <w:pPr>
              <w:spacing w:line="259" w:lineRule="auto"/>
              <w:jc w:val="center"/>
              <w:rPr>
                <w:color w:val="auto"/>
                <w:sz w:val="16"/>
                <w:szCs w:val="16"/>
              </w:rPr>
            </w:pPr>
            <w:r w:rsidRPr="0063452A">
              <w:rPr>
                <w:color w:val="auto"/>
                <w:sz w:val="16"/>
                <w:szCs w:val="16"/>
              </w:rPr>
              <w:t>1500/A</w:t>
            </w:r>
          </w:p>
          <w:p w14:paraId="352725F2" w14:textId="2C53BC6A" w:rsidR="00C075B7" w:rsidRPr="0063452A" w:rsidRDefault="00854EC4" w:rsidP="006951A8">
            <w:pPr>
              <w:spacing w:after="0" w:line="259" w:lineRule="auto"/>
              <w:ind w:firstLine="0"/>
              <w:jc w:val="center"/>
              <w:rPr>
                <w:color w:val="auto"/>
                <w:sz w:val="16"/>
                <w:szCs w:val="16"/>
              </w:rPr>
            </w:pPr>
            <w:r w:rsidRPr="0063452A">
              <w:rPr>
                <w:color w:val="auto"/>
                <w:sz w:val="16"/>
                <w:szCs w:val="16"/>
              </w:rPr>
              <w:t>27.03.1974</w:t>
            </w:r>
            <w:r w:rsidR="00E45ED3"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39E7925A" w14:textId="5841135A" w:rsidR="00C075B7" w:rsidRPr="0063452A" w:rsidRDefault="00C075B7" w:rsidP="006951A8">
            <w:pPr>
              <w:spacing w:after="160" w:line="259" w:lineRule="auto"/>
              <w:ind w:left="0" w:firstLine="0"/>
              <w:jc w:val="left"/>
              <w:rPr>
                <w:color w:val="auto"/>
                <w:sz w:val="16"/>
                <w:szCs w:val="16"/>
              </w:rPr>
            </w:pPr>
          </w:p>
        </w:tc>
      </w:tr>
      <w:tr w:rsidR="00C075B7" w:rsidRPr="000B05DB" w14:paraId="7E14473E" w14:textId="77777777" w:rsidTr="006951A8">
        <w:trPr>
          <w:trHeight w:val="446"/>
        </w:trPr>
        <w:tc>
          <w:tcPr>
            <w:tcW w:w="558" w:type="dxa"/>
            <w:vMerge/>
            <w:tcBorders>
              <w:left w:val="single" w:sz="2" w:space="0" w:color="000000"/>
              <w:right w:val="single" w:sz="2" w:space="0" w:color="000000"/>
            </w:tcBorders>
          </w:tcPr>
          <w:p w14:paraId="353AFA29" w14:textId="01063B23"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329BD71B"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20EB6531" w14:textId="10FC95DD" w:rsidR="00C075B7" w:rsidRPr="0063452A" w:rsidRDefault="00C075B7" w:rsidP="006951A8">
            <w:pPr>
              <w:spacing w:after="0" w:line="259" w:lineRule="auto"/>
              <w:ind w:left="56"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195D083" w14:textId="5CAC8F83" w:rsidR="00C075B7" w:rsidRPr="0063452A" w:rsidRDefault="00854EC4" w:rsidP="006951A8">
            <w:pPr>
              <w:spacing w:after="0" w:line="259" w:lineRule="auto"/>
              <w:ind w:left="9" w:firstLine="0"/>
              <w:jc w:val="left"/>
              <w:rPr>
                <w:color w:val="auto"/>
                <w:sz w:val="16"/>
                <w:szCs w:val="16"/>
              </w:rPr>
            </w:pPr>
            <w:r w:rsidRPr="0063452A">
              <w:rPr>
                <w:color w:val="auto"/>
                <w:sz w:val="16"/>
                <w:szCs w:val="16"/>
              </w:rPr>
              <w:t>budynek stacji kolejowej, 1898</w:t>
            </w:r>
            <w:r w:rsidR="00FA5F23" w:rsidRPr="0063452A">
              <w:rPr>
                <w:color w:val="auto"/>
                <w:sz w:val="16"/>
                <w:szCs w:val="16"/>
              </w:rPr>
              <w:t xml:space="preserve"> r.</w:t>
            </w:r>
          </w:p>
        </w:tc>
        <w:tc>
          <w:tcPr>
            <w:tcW w:w="1523" w:type="dxa"/>
            <w:tcBorders>
              <w:top w:val="single" w:sz="2" w:space="0" w:color="000000"/>
              <w:left w:val="single" w:sz="2" w:space="0" w:color="000000"/>
              <w:bottom w:val="single" w:sz="2" w:space="0" w:color="000000"/>
              <w:right w:val="single" w:sz="2" w:space="0" w:color="000000"/>
            </w:tcBorders>
          </w:tcPr>
          <w:p w14:paraId="2E0F66D2" w14:textId="77777777" w:rsidR="00854EC4" w:rsidRPr="0063452A" w:rsidRDefault="00854EC4" w:rsidP="006951A8">
            <w:pPr>
              <w:spacing w:line="259" w:lineRule="auto"/>
              <w:jc w:val="center"/>
              <w:rPr>
                <w:color w:val="auto"/>
                <w:sz w:val="16"/>
                <w:szCs w:val="16"/>
              </w:rPr>
            </w:pPr>
            <w:r w:rsidRPr="0063452A">
              <w:rPr>
                <w:color w:val="auto"/>
                <w:sz w:val="16"/>
                <w:szCs w:val="16"/>
              </w:rPr>
              <w:t>446/A</w:t>
            </w:r>
          </w:p>
          <w:p w14:paraId="4AA27A1A" w14:textId="62E45D82" w:rsidR="00C075B7" w:rsidRPr="0063452A" w:rsidRDefault="00854EC4" w:rsidP="006951A8">
            <w:pPr>
              <w:spacing w:after="0" w:line="259" w:lineRule="auto"/>
              <w:ind w:firstLine="0"/>
              <w:jc w:val="center"/>
              <w:rPr>
                <w:color w:val="auto"/>
                <w:sz w:val="16"/>
                <w:szCs w:val="16"/>
              </w:rPr>
            </w:pPr>
            <w:r w:rsidRPr="0063452A">
              <w:rPr>
                <w:color w:val="auto"/>
                <w:sz w:val="16"/>
                <w:szCs w:val="16"/>
              </w:rPr>
              <w:t>8.06.1989</w:t>
            </w:r>
            <w:r w:rsidR="00FA5F23"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56330359" w14:textId="5C0B06C4" w:rsidR="00C075B7" w:rsidRPr="0063452A" w:rsidRDefault="00C075B7" w:rsidP="006951A8">
            <w:pPr>
              <w:spacing w:after="160" w:line="259" w:lineRule="auto"/>
              <w:ind w:left="0" w:firstLine="0"/>
              <w:jc w:val="left"/>
              <w:rPr>
                <w:color w:val="auto"/>
                <w:sz w:val="16"/>
                <w:szCs w:val="16"/>
              </w:rPr>
            </w:pPr>
          </w:p>
        </w:tc>
      </w:tr>
      <w:tr w:rsidR="00EB24AC" w:rsidRPr="000B05DB" w14:paraId="12ECE44E" w14:textId="77777777" w:rsidTr="006951A8">
        <w:trPr>
          <w:trHeight w:val="1501"/>
        </w:trPr>
        <w:tc>
          <w:tcPr>
            <w:tcW w:w="558" w:type="dxa"/>
            <w:vMerge/>
            <w:tcBorders>
              <w:left w:val="single" w:sz="2" w:space="0" w:color="000000"/>
              <w:right w:val="single" w:sz="2" w:space="0" w:color="000000"/>
            </w:tcBorders>
          </w:tcPr>
          <w:p w14:paraId="6AFE1486" w14:textId="671768C2" w:rsidR="00EB24AC" w:rsidRPr="000B05DB" w:rsidRDefault="00EB24AC"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30665463" w14:textId="77777777" w:rsidR="00EB24AC" w:rsidRPr="000B05DB" w:rsidRDefault="00EB24AC" w:rsidP="006951A8">
            <w:pPr>
              <w:spacing w:after="160" w:line="259" w:lineRule="auto"/>
              <w:ind w:left="0" w:firstLine="0"/>
              <w:jc w:val="left"/>
              <w:rPr>
                <w:sz w:val="16"/>
                <w:szCs w:val="16"/>
              </w:rPr>
            </w:pPr>
          </w:p>
        </w:tc>
        <w:tc>
          <w:tcPr>
            <w:tcW w:w="1617" w:type="dxa"/>
            <w:tcBorders>
              <w:top w:val="single" w:sz="2" w:space="0" w:color="000000"/>
              <w:left w:val="single" w:sz="2" w:space="0" w:color="000000"/>
              <w:right w:val="single" w:sz="2" w:space="0" w:color="000000"/>
            </w:tcBorders>
          </w:tcPr>
          <w:p w14:paraId="47EF3EC0" w14:textId="5F926B68" w:rsidR="00EB24AC" w:rsidRPr="0063452A" w:rsidRDefault="00EB24AC"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right w:val="single" w:sz="2" w:space="0" w:color="000000"/>
            </w:tcBorders>
          </w:tcPr>
          <w:p w14:paraId="0F556C07" w14:textId="77777777" w:rsidR="00EB24AC" w:rsidRPr="0063452A" w:rsidRDefault="00EB24AC" w:rsidP="006951A8">
            <w:pPr>
              <w:spacing w:line="259" w:lineRule="auto"/>
              <w:ind w:left="9" w:hanging="7"/>
              <w:rPr>
                <w:color w:val="auto"/>
                <w:sz w:val="16"/>
                <w:szCs w:val="16"/>
              </w:rPr>
            </w:pPr>
            <w:r w:rsidRPr="0063452A">
              <w:rPr>
                <w:color w:val="auto"/>
                <w:sz w:val="16"/>
                <w:szCs w:val="16"/>
              </w:rPr>
              <w:t>zespól pałacowy:</w:t>
            </w:r>
          </w:p>
          <w:p w14:paraId="5B1E03CF" w14:textId="16FC531D" w:rsidR="00EB24AC" w:rsidRPr="0063452A" w:rsidRDefault="00EB24AC" w:rsidP="006951A8">
            <w:pPr>
              <w:spacing w:line="259" w:lineRule="auto"/>
              <w:ind w:left="9" w:hanging="7"/>
              <w:rPr>
                <w:color w:val="auto"/>
                <w:sz w:val="16"/>
                <w:szCs w:val="16"/>
              </w:rPr>
            </w:pPr>
            <w:r w:rsidRPr="0063452A">
              <w:rPr>
                <w:color w:val="auto"/>
                <w:sz w:val="16"/>
                <w:szCs w:val="16"/>
              </w:rPr>
              <w:t xml:space="preserve">- pałac, 1877-78 r. </w:t>
            </w:r>
          </w:p>
          <w:p w14:paraId="4FE4388A" w14:textId="77777777" w:rsidR="00EB24AC" w:rsidRPr="0063452A" w:rsidRDefault="00EB24AC" w:rsidP="006951A8">
            <w:pPr>
              <w:spacing w:after="0" w:line="230" w:lineRule="auto"/>
              <w:ind w:left="151" w:right="96" w:firstLine="0"/>
              <w:rPr>
                <w:color w:val="auto"/>
                <w:sz w:val="16"/>
                <w:szCs w:val="16"/>
              </w:rPr>
            </w:pPr>
            <w:r w:rsidRPr="0063452A">
              <w:rPr>
                <w:color w:val="auto"/>
                <w:sz w:val="16"/>
                <w:szCs w:val="16"/>
              </w:rPr>
              <w:t>- park, 2 poł. XVIII w.</w:t>
            </w:r>
          </w:p>
          <w:p w14:paraId="44CC7300" w14:textId="1CAF8229" w:rsidR="00EB24AC" w:rsidRPr="0063452A" w:rsidRDefault="00EB24AC" w:rsidP="006951A8">
            <w:pPr>
              <w:spacing w:after="0" w:line="230" w:lineRule="auto"/>
              <w:ind w:left="151" w:right="96" w:firstLine="0"/>
              <w:rPr>
                <w:color w:val="auto"/>
                <w:sz w:val="16"/>
                <w:szCs w:val="16"/>
              </w:rPr>
            </w:pPr>
            <w:r w:rsidRPr="0063452A">
              <w:rPr>
                <w:color w:val="auto"/>
                <w:sz w:val="16"/>
                <w:szCs w:val="16"/>
              </w:rPr>
              <w:t>- dom modrzewiowy „</w:t>
            </w:r>
            <w:proofErr w:type="spellStart"/>
            <w:r w:rsidRPr="0063452A">
              <w:rPr>
                <w:color w:val="auto"/>
                <w:sz w:val="16"/>
                <w:szCs w:val="16"/>
              </w:rPr>
              <w:t>Blakhaus</w:t>
            </w:r>
            <w:proofErr w:type="spellEnd"/>
            <w:r w:rsidRPr="0063452A">
              <w:rPr>
                <w:color w:val="auto"/>
                <w:sz w:val="16"/>
                <w:szCs w:val="16"/>
              </w:rPr>
              <w:t>”, poł</w:t>
            </w:r>
            <w:r w:rsidR="005C11CC" w:rsidRPr="0063452A">
              <w:rPr>
                <w:color w:val="auto"/>
                <w:sz w:val="16"/>
                <w:szCs w:val="16"/>
              </w:rPr>
              <w:t>.</w:t>
            </w:r>
            <w:r w:rsidRPr="0063452A">
              <w:rPr>
                <w:color w:val="auto"/>
                <w:sz w:val="16"/>
                <w:szCs w:val="16"/>
              </w:rPr>
              <w:t xml:space="preserve"> XIX w. </w:t>
            </w:r>
          </w:p>
          <w:p w14:paraId="0B4DD689" w14:textId="06E25FA6" w:rsidR="00EB24AC" w:rsidRPr="0063452A" w:rsidRDefault="00EB24AC" w:rsidP="006951A8">
            <w:pPr>
              <w:spacing w:after="0" w:line="230" w:lineRule="auto"/>
              <w:ind w:left="151" w:right="96" w:firstLine="0"/>
              <w:rPr>
                <w:color w:val="auto"/>
                <w:sz w:val="16"/>
                <w:szCs w:val="16"/>
              </w:rPr>
            </w:pPr>
            <w:r w:rsidRPr="0063452A">
              <w:rPr>
                <w:color w:val="auto"/>
                <w:sz w:val="16"/>
                <w:szCs w:val="16"/>
              </w:rPr>
              <w:t>- ujeżdżalnia, 3 ćw. XIX w.</w:t>
            </w:r>
          </w:p>
          <w:p w14:paraId="12BEDC32" w14:textId="77777777" w:rsidR="00EB24AC" w:rsidRPr="0063452A" w:rsidRDefault="00EB24AC" w:rsidP="006951A8">
            <w:pPr>
              <w:spacing w:after="0" w:line="230" w:lineRule="auto"/>
              <w:ind w:left="151" w:right="96" w:firstLine="0"/>
              <w:rPr>
                <w:color w:val="auto"/>
                <w:sz w:val="16"/>
                <w:szCs w:val="16"/>
              </w:rPr>
            </w:pPr>
            <w:r w:rsidRPr="0063452A">
              <w:rPr>
                <w:color w:val="auto"/>
                <w:sz w:val="16"/>
                <w:szCs w:val="16"/>
              </w:rPr>
              <w:t>- stajnia i dom stajennego, 3 ćw. XIX w.</w:t>
            </w:r>
          </w:p>
          <w:p w14:paraId="404725BD" w14:textId="19A8E4C6" w:rsidR="00EB24AC" w:rsidRPr="0063452A" w:rsidRDefault="00EB24AC" w:rsidP="006951A8">
            <w:pPr>
              <w:spacing w:after="0" w:line="230" w:lineRule="auto"/>
              <w:ind w:left="151" w:right="96" w:firstLine="0"/>
              <w:rPr>
                <w:color w:val="auto"/>
                <w:sz w:val="16"/>
                <w:szCs w:val="16"/>
              </w:rPr>
            </w:pPr>
            <w:r w:rsidRPr="0063452A">
              <w:rPr>
                <w:color w:val="auto"/>
                <w:sz w:val="16"/>
                <w:szCs w:val="16"/>
              </w:rPr>
              <w:t xml:space="preserve">- </w:t>
            </w:r>
            <w:proofErr w:type="spellStart"/>
            <w:r w:rsidRPr="0063452A">
              <w:rPr>
                <w:color w:val="auto"/>
                <w:sz w:val="16"/>
                <w:szCs w:val="16"/>
              </w:rPr>
              <w:t>szorownia</w:t>
            </w:r>
            <w:proofErr w:type="spellEnd"/>
            <w:r w:rsidRPr="0063452A">
              <w:rPr>
                <w:color w:val="auto"/>
                <w:sz w:val="16"/>
                <w:szCs w:val="16"/>
              </w:rPr>
              <w:t>, 3 ćw. XIX w.</w:t>
            </w:r>
          </w:p>
        </w:tc>
        <w:tc>
          <w:tcPr>
            <w:tcW w:w="1523" w:type="dxa"/>
            <w:tcBorders>
              <w:top w:val="single" w:sz="2" w:space="0" w:color="000000"/>
              <w:left w:val="single" w:sz="2" w:space="0" w:color="000000"/>
              <w:right w:val="single" w:sz="2" w:space="0" w:color="000000"/>
            </w:tcBorders>
          </w:tcPr>
          <w:p w14:paraId="6CE00DFF" w14:textId="1E9DD20D" w:rsidR="00EB24AC" w:rsidRPr="0063452A" w:rsidRDefault="00EB24AC" w:rsidP="006951A8">
            <w:pPr>
              <w:spacing w:line="259" w:lineRule="auto"/>
              <w:jc w:val="center"/>
              <w:rPr>
                <w:color w:val="auto"/>
                <w:sz w:val="16"/>
                <w:szCs w:val="16"/>
              </w:rPr>
            </w:pPr>
            <w:r w:rsidRPr="0063452A">
              <w:rPr>
                <w:color w:val="auto"/>
                <w:sz w:val="16"/>
                <w:szCs w:val="16"/>
              </w:rPr>
              <w:t>1389/A, 159/</w:t>
            </w:r>
            <w:proofErr w:type="spellStart"/>
            <w:r w:rsidRPr="0063452A">
              <w:rPr>
                <w:color w:val="auto"/>
                <w:sz w:val="16"/>
                <w:szCs w:val="16"/>
              </w:rPr>
              <w:t>Wlkp</w:t>
            </w:r>
            <w:proofErr w:type="spellEnd"/>
            <w:r w:rsidRPr="0063452A">
              <w:rPr>
                <w:color w:val="auto"/>
                <w:sz w:val="16"/>
                <w:szCs w:val="16"/>
              </w:rPr>
              <w:t xml:space="preserve">/A </w:t>
            </w:r>
          </w:p>
          <w:p w14:paraId="6A85DDB5" w14:textId="60E65FBC" w:rsidR="00EB24AC" w:rsidRPr="0063452A" w:rsidRDefault="00EB24AC" w:rsidP="006951A8">
            <w:pPr>
              <w:spacing w:line="259" w:lineRule="auto"/>
              <w:jc w:val="center"/>
              <w:rPr>
                <w:color w:val="auto"/>
                <w:sz w:val="16"/>
                <w:szCs w:val="16"/>
              </w:rPr>
            </w:pPr>
            <w:r w:rsidRPr="0063452A">
              <w:rPr>
                <w:color w:val="auto"/>
                <w:sz w:val="16"/>
                <w:szCs w:val="16"/>
              </w:rPr>
              <w:t>z 24.02.1973 r.</w:t>
            </w:r>
          </w:p>
          <w:p w14:paraId="6E2B6EB6" w14:textId="5F355D36" w:rsidR="00EB24AC" w:rsidRPr="0063452A" w:rsidRDefault="00EB24AC" w:rsidP="006951A8">
            <w:pPr>
              <w:spacing w:after="0" w:line="259" w:lineRule="auto"/>
              <w:ind w:firstLine="0"/>
              <w:jc w:val="center"/>
              <w:rPr>
                <w:color w:val="auto"/>
                <w:sz w:val="16"/>
                <w:szCs w:val="16"/>
              </w:rPr>
            </w:pPr>
            <w:r w:rsidRPr="0063452A">
              <w:rPr>
                <w:color w:val="auto"/>
                <w:sz w:val="16"/>
                <w:szCs w:val="16"/>
              </w:rPr>
              <w:t>i z 31.03.2004 r.</w:t>
            </w:r>
          </w:p>
        </w:tc>
        <w:tc>
          <w:tcPr>
            <w:tcW w:w="1446" w:type="dxa"/>
            <w:tcBorders>
              <w:top w:val="single" w:sz="2" w:space="0" w:color="000000"/>
              <w:left w:val="single" w:sz="2" w:space="0" w:color="000000"/>
              <w:right w:val="single" w:sz="2" w:space="0" w:color="000000"/>
            </w:tcBorders>
          </w:tcPr>
          <w:p w14:paraId="13432B9D" w14:textId="01672416" w:rsidR="00EB24AC" w:rsidRPr="0063452A" w:rsidRDefault="00EB24AC" w:rsidP="006951A8">
            <w:pPr>
              <w:spacing w:after="160" w:line="259" w:lineRule="auto"/>
              <w:ind w:left="0" w:firstLine="0"/>
              <w:jc w:val="left"/>
              <w:rPr>
                <w:color w:val="auto"/>
                <w:sz w:val="16"/>
                <w:szCs w:val="16"/>
              </w:rPr>
            </w:pPr>
          </w:p>
        </w:tc>
      </w:tr>
      <w:tr w:rsidR="00C075B7" w:rsidRPr="000B05DB" w14:paraId="4C067207" w14:textId="77777777" w:rsidTr="006951A8">
        <w:trPr>
          <w:trHeight w:val="748"/>
        </w:trPr>
        <w:tc>
          <w:tcPr>
            <w:tcW w:w="558" w:type="dxa"/>
            <w:vMerge/>
            <w:tcBorders>
              <w:left w:val="single" w:sz="2" w:space="0" w:color="000000"/>
              <w:right w:val="single" w:sz="2" w:space="0" w:color="000000"/>
            </w:tcBorders>
          </w:tcPr>
          <w:p w14:paraId="73F95780" w14:textId="0447DBC5"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3F9ECE80"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4A64C7DC"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5EC1FF61" w14:textId="19C90F4F" w:rsidR="00854EC4" w:rsidRPr="0063452A" w:rsidRDefault="00EB24AC" w:rsidP="006951A8">
            <w:pPr>
              <w:spacing w:line="259" w:lineRule="auto"/>
              <w:ind w:left="9" w:hanging="7"/>
              <w:rPr>
                <w:color w:val="auto"/>
                <w:sz w:val="16"/>
                <w:szCs w:val="16"/>
              </w:rPr>
            </w:pPr>
            <w:r w:rsidRPr="0063452A">
              <w:rPr>
                <w:color w:val="auto"/>
                <w:sz w:val="16"/>
                <w:szCs w:val="16"/>
              </w:rPr>
              <w:t>budynki folwarczne:</w:t>
            </w:r>
          </w:p>
          <w:p w14:paraId="536F16DC" w14:textId="3B4012AE" w:rsidR="00854EC4" w:rsidRPr="0063452A" w:rsidRDefault="00854EC4" w:rsidP="006951A8">
            <w:pPr>
              <w:spacing w:line="259" w:lineRule="auto"/>
              <w:ind w:left="9" w:hanging="7"/>
              <w:rPr>
                <w:color w:val="auto"/>
                <w:sz w:val="16"/>
                <w:szCs w:val="16"/>
              </w:rPr>
            </w:pPr>
            <w:r w:rsidRPr="0063452A">
              <w:rPr>
                <w:color w:val="auto"/>
                <w:sz w:val="16"/>
                <w:szCs w:val="16"/>
              </w:rPr>
              <w:t>-spich</w:t>
            </w:r>
            <w:r w:rsidR="00EB24AC" w:rsidRPr="0063452A">
              <w:rPr>
                <w:color w:val="auto"/>
                <w:sz w:val="16"/>
                <w:szCs w:val="16"/>
              </w:rPr>
              <w:t>le</w:t>
            </w:r>
            <w:r w:rsidRPr="0063452A">
              <w:rPr>
                <w:color w:val="auto"/>
                <w:sz w:val="16"/>
                <w:szCs w:val="16"/>
              </w:rPr>
              <w:t>rz</w:t>
            </w:r>
            <w:r w:rsidR="00EB24AC" w:rsidRPr="0063452A">
              <w:rPr>
                <w:color w:val="auto"/>
                <w:sz w:val="16"/>
                <w:szCs w:val="16"/>
              </w:rPr>
              <w:t xml:space="preserve"> dworski</w:t>
            </w:r>
            <w:r w:rsidRPr="0063452A">
              <w:rPr>
                <w:color w:val="auto"/>
                <w:sz w:val="16"/>
                <w:szCs w:val="16"/>
              </w:rPr>
              <w:t>, 1840</w:t>
            </w:r>
            <w:r w:rsidR="00EB24AC" w:rsidRPr="0063452A">
              <w:rPr>
                <w:color w:val="auto"/>
                <w:sz w:val="16"/>
                <w:szCs w:val="16"/>
              </w:rPr>
              <w:t xml:space="preserve"> r.</w:t>
            </w:r>
          </w:p>
          <w:p w14:paraId="67CCE1F7" w14:textId="617B5C96" w:rsidR="00854EC4" w:rsidRPr="0063452A" w:rsidRDefault="00854EC4" w:rsidP="006951A8">
            <w:pPr>
              <w:spacing w:line="259" w:lineRule="auto"/>
              <w:ind w:left="9" w:hanging="7"/>
              <w:rPr>
                <w:color w:val="auto"/>
                <w:sz w:val="16"/>
                <w:szCs w:val="16"/>
              </w:rPr>
            </w:pPr>
            <w:r w:rsidRPr="0063452A">
              <w:rPr>
                <w:color w:val="auto"/>
                <w:sz w:val="16"/>
                <w:szCs w:val="16"/>
              </w:rPr>
              <w:t xml:space="preserve">- stodoła ze spichrzem, </w:t>
            </w:r>
            <w:r w:rsidR="00EB24AC" w:rsidRPr="0063452A">
              <w:rPr>
                <w:color w:val="auto"/>
                <w:sz w:val="16"/>
                <w:szCs w:val="16"/>
              </w:rPr>
              <w:t>3</w:t>
            </w:r>
            <w:r w:rsidRPr="0063452A">
              <w:rPr>
                <w:color w:val="auto"/>
                <w:sz w:val="16"/>
                <w:szCs w:val="16"/>
              </w:rPr>
              <w:t xml:space="preserve"> ćw. XIX</w:t>
            </w:r>
            <w:r w:rsidR="005C11CC" w:rsidRPr="0063452A">
              <w:rPr>
                <w:color w:val="auto"/>
                <w:sz w:val="16"/>
                <w:szCs w:val="16"/>
              </w:rPr>
              <w:t xml:space="preserve"> w.</w:t>
            </w:r>
          </w:p>
          <w:p w14:paraId="3A05BE16" w14:textId="3F132F61" w:rsidR="00854EC4" w:rsidRPr="0063452A" w:rsidRDefault="00854EC4" w:rsidP="006951A8">
            <w:pPr>
              <w:spacing w:line="259" w:lineRule="auto"/>
              <w:ind w:left="9" w:hanging="7"/>
              <w:rPr>
                <w:color w:val="auto"/>
                <w:sz w:val="16"/>
                <w:szCs w:val="16"/>
              </w:rPr>
            </w:pPr>
            <w:r w:rsidRPr="0063452A">
              <w:rPr>
                <w:color w:val="auto"/>
                <w:sz w:val="16"/>
                <w:szCs w:val="16"/>
              </w:rPr>
              <w:t>- waga</w:t>
            </w:r>
            <w:r w:rsidR="00EB24AC" w:rsidRPr="0063452A">
              <w:rPr>
                <w:color w:val="auto"/>
                <w:sz w:val="16"/>
                <w:szCs w:val="16"/>
              </w:rPr>
              <w:t xml:space="preserve"> lata 80 XIX w.</w:t>
            </w:r>
          </w:p>
          <w:p w14:paraId="7CF58F26" w14:textId="0551A6C2" w:rsidR="00854EC4" w:rsidRPr="0063452A" w:rsidRDefault="00854EC4" w:rsidP="006951A8">
            <w:pPr>
              <w:spacing w:line="259" w:lineRule="auto"/>
              <w:ind w:left="9" w:hanging="7"/>
              <w:rPr>
                <w:color w:val="auto"/>
                <w:sz w:val="16"/>
                <w:szCs w:val="16"/>
              </w:rPr>
            </w:pPr>
            <w:r w:rsidRPr="0063452A">
              <w:rPr>
                <w:color w:val="auto"/>
                <w:sz w:val="16"/>
                <w:szCs w:val="16"/>
              </w:rPr>
              <w:t xml:space="preserve">- obora, </w:t>
            </w:r>
            <w:r w:rsidR="00EB24AC" w:rsidRPr="0063452A">
              <w:rPr>
                <w:color w:val="auto"/>
                <w:sz w:val="16"/>
                <w:szCs w:val="16"/>
              </w:rPr>
              <w:t>lata 80 XIX w.</w:t>
            </w:r>
          </w:p>
          <w:p w14:paraId="73819D5D" w14:textId="40F342C5" w:rsidR="00854EC4" w:rsidRPr="0063452A" w:rsidRDefault="00854EC4" w:rsidP="006951A8">
            <w:pPr>
              <w:spacing w:line="259" w:lineRule="auto"/>
              <w:ind w:left="9" w:hanging="7"/>
              <w:rPr>
                <w:color w:val="auto"/>
                <w:sz w:val="16"/>
                <w:szCs w:val="16"/>
              </w:rPr>
            </w:pPr>
            <w:r w:rsidRPr="0063452A">
              <w:rPr>
                <w:color w:val="auto"/>
                <w:sz w:val="16"/>
                <w:szCs w:val="16"/>
              </w:rPr>
              <w:t xml:space="preserve">- magazyn </w:t>
            </w:r>
            <w:r w:rsidR="00EB24AC" w:rsidRPr="0063452A">
              <w:rPr>
                <w:color w:val="auto"/>
                <w:sz w:val="16"/>
                <w:szCs w:val="16"/>
              </w:rPr>
              <w:t>3</w:t>
            </w:r>
            <w:r w:rsidRPr="0063452A">
              <w:rPr>
                <w:color w:val="auto"/>
                <w:sz w:val="16"/>
                <w:szCs w:val="16"/>
              </w:rPr>
              <w:t xml:space="preserve"> ćw. XIX</w:t>
            </w:r>
            <w:r w:rsidR="00EB24AC" w:rsidRPr="0063452A">
              <w:rPr>
                <w:color w:val="auto"/>
                <w:sz w:val="16"/>
                <w:szCs w:val="16"/>
              </w:rPr>
              <w:t xml:space="preserve"> w.</w:t>
            </w:r>
          </w:p>
          <w:p w14:paraId="4E7EDCAA" w14:textId="02C2033A" w:rsidR="00854EC4" w:rsidRPr="0063452A" w:rsidRDefault="00854EC4" w:rsidP="006951A8">
            <w:pPr>
              <w:spacing w:line="259" w:lineRule="auto"/>
              <w:ind w:left="9" w:hanging="7"/>
              <w:rPr>
                <w:color w:val="auto"/>
                <w:sz w:val="16"/>
                <w:szCs w:val="16"/>
              </w:rPr>
            </w:pPr>
            <w:r w:rsidRPr="0063452A">
              <w:rPr>
                <w:color w:val="auto"/>
                <w:sz w:val="16"/>
                <w:szCs w:val="16"/>
              </w:rPr>
              <w:t>- kuźnia, 4 ćw. XIX</w:t>
            </w:r>
            <w:r w:rsidR="00EB24AC" w:rsidRPr="0063452A">
              <w:rPr>
                <w:color w:val="auto"/>
                <w:sz w:val="16"/>
                <w:szCs w:val="16"/>
              </w:rPr>
              <w:t xml:space="preserve"> w.</w:t>
            </w:r>
          </w:p>
          <w:p w14:paraId="73E4448A" w14:textId="6956B364" w:rsidR="00854EC4" w:rsidRPr="0063452A" w:rsidRDefault="00854EC4" w:rsidP="006951A8">
            <w:pPr>
              <w:spacing w:line="259" w:lineRule="auto"/>
              <w:ind w:left="9" w:hanging="7"/>
              <w:rPr>
                <w:color w:val="auto"/>
                <w:sz w:val="16"/>
                <w:szCs w:val="16"/>
              </w:rPr>
            </w:pPr>
            <w:r w:rsidRPr="0063452A">
              <w:rPr>
                <w:color w:val="auto"/>
                <w:sz w:val="16"/>
                <w:szCs w:val="16"/>
              </w:rPr>
              <w:t xml:space="preserve">- gorzelnia, </w:t>
            </w:r>
            <w:r w:rsidR="00EB24AC" w:rsidRPr="0063452A">
              <w:rPr>
                <w:color w:val="auto"/>
                <w:sz w:val="16"/>
                <w:szCs w:val="16"/>
              </w:rPr>
              <w:t>1875 r.</w:t>
            </w:r>
          </w:p>
          <w:p w14:paraId="172659B9" w14:textId="463CF3AB" w:rsidR="00854EC4" w:rsidRPr="0063452A" w:rsidRDefault="00854EC4" w:rsidP="006951A8">
            <w:pPr>
              <w:spacing w:line="259" w:lineRule="auto"/>
              <w:ind w:left="9" w:hanging="7"/>
              <w:rPr>
                <w:color w:val="auto"/>
                <w:sz w:val="16"/>
                <w:szCs w:val="16"/>
              </w:rPr>
            </w:pPr>
            <w:r w:rsidRPr="0063452A">
              <w:rPr>
                <w:color w:val="auto"/>
                <w:sz w:val="16"/>
                <w:szCs w:val="16"/>
              </w:rPr>
              <w:t xml:space="preserve">- browar, </w:t>
            </w:r>
            <w:r w:rsidR="00EB24AC" w:rsidRPr="0063452A">
              <w:rPr>
                <w:color w:val="auto"/>
                <w:sz w:val="16"/>
                <w:szCs w:val="16"/>
              </w:rPr>
              <w:t>3</w:t>
            </w:r>
            <w:r w:rsidRPr="0063452A">
              <w:rPr>
                <w:color w:val="auto"/>
                <w:sz w:val="16"/>
                <w:szCs w:val="16"/>
              </w:rPr>
              <w:t xml:space="preserve"> ćw. XIX</w:t>
            </w:r>
            <w:r w:rsidR="00EB24AC" w:rsidRPr="0063452A">
              <w:rPr>
                <w:color w:val="auto"/>
                <w:sz w:val="16"/>
                <w:szCs w:val="16"/>
              </w:rPr>
              <w:t xml:space="preserve"> w.</w:t>
            </w:r>
          </w:p>
          <w:p w14:paraId="354CBDCA" w14:textId="0966DA77" w:rsidR="00854EC4" w:rsidRPr="0063452A" w:rsidRDefault="00854EC4" w:rsidP="006951A8">
            <w:pPr>
              <w:spacing w:line="259" w:lineRule="auto"/>
              <w:ind w:left="9" w:hanging="7"/>
              <w:rPr>
                <w:color w:val="auto"/>
                <w:sz w:val="16"/>
                <w:szCs w:val="16"/>
              </w:rPr>
            </w:pPr>
            <w:r w:rsidRPr="0063452A">
              <w:rPr>
                <w:color w:val="auto"/>
                <w:sz w:val="16"/>
                <w:szCs w:val="16"/>
              </w:rPr>
              <w:t>- wież</w:t>
            </w:r>
            <w:r w:rsidR="00EB24AC" w:rsidRPr="0063452A">
              <w:rPr>
                <w:color w:val="auto"/>
                <w:sz w:val="16"/>
                <w:szCs w:val="16"/>
              </w:rPr>
              <w:t>a</w:t>
            </w:r>
            <w:r w:rsidRPr="0063452A">
              <w:rPr>
                <w:color w:val="auto"/>
                <w:sz w:val="16"/>
                <w:szCs w:val="16"/>
              </w:rPr>
              <w:t xml:space="preserve">, </w:t>
            </w:r>
            <w:r w:rsidR="00EB24AC" w:rsidRPr="0063452A">
              <w:rPr>
                <w:color w:val="auto"/>
                <w:sz w:val="16"/>
                <w:szCs w:val="16"/>
              </w:rPr>
              <w:t>3</w:t>
            </w:r>
            <w:r w:rsidRPr="0063452A">
              <w:rPr>
                <w:color w:val="auto"/>
                <w:sz w:val="16"/>
                <w:szCs w:val="16"/>
              </w:rPr>
              <w:t xml:space="preserve"> ćw. XIX</w:t>
            </w:r>
            <w:r w:rsidR="00EB24AC" w:rsidRPr="0063452A">
              <w:rPr>
                <w:color w:val="auto"/>
                <w:sz w:val="16"/>
                <w:szCs w:val="16"/>
              </w:rPr>
              <w:t xml:space="preserve"> w.</w:t>
            </w:r>
          </w:p>
          <w:p w14:paraId="47F36BB2" w14:textId="4BB7E770" w:rsidR="00C075B7" w:rsidRPr="0063452A" w:rsidRDefault="00854EC4" w:rsidP="006951A8">
            <w:pPr>
              <w:spacing w:after="0" w:line="259" w:lineRule="auto"/>
              <w:ind w:left="9" w:hanging="7"/>
              <w:jc w:val="left"/>
              <w:rPr>
                <w:color w:val="auto"/>
                <w:sz w:val="16"/>
                <w:szCs w:val="16"/>
              </w:rPr>
            </w:pPr>
            <w:r w:rsidRPr="0063452A">
              <w:rPr>
                <w:color w:val="auto"/>
                <w:sz w:val="16"/>
                <w:szCs w:val="16"/>
              </w:rPr>
              <w:t xml:space="preserve">- </w:t>
            </w:r>
            <w:r w:rsidR="00EB24AC" w:rsidRPr="0063452A">
              <w:rPr>
                <w:color w:val="auto"/>
                <w:sz w:val="16"/>
                <w:szCs w:val="16"/>
              </w:rPr>
              <w:t>brama główna</w:t>
            </w:r>
            <w:r w:rsidRPr="0063452A">
              <w:rPr>
                <w:color w:val="auto"/>
                <w:sz w:val="16"/>
                <w:szCs w:val="16"/>
              </w:rPr>
              <w:t>, 4 ćw. XIX</w:t>
            </w:r>
            <w:r w:rsidR="00EB24AC" w:rsidRPr="0063452A">
              <w:rPr>
                <w:color w:val="auto"/>
                <w:sz w:val="16"/>
                <w:szCs w:val="16"/>
              </w:rPr>
              <w:t xml:space="preserve"> w.</w:t>
            </w:r>
          </w:p>
          <w:p w14:paraId="6BC56B79" w14:textId="77777777" w:rsidR="00EB24AC" w:rsidRPr="0063452A" w:rsidRDefault="00EB24AC" w:rsidP="006951A8">
            <w:pPr>
              <w:spacing w:after="0" w:line="259" w:lineRule="auto"/>
              <w:ind w:left="9" w:hanging="7"/>
              <w:jc w:val="left"/>
              <w:rPr>
                <w:color w:val="auto"/>
                <w:sz w:val="16"/>
                <w:szCs w:val="16"/>
              </w:rPr>
            </w:pPr>
            <w:r w:rsidRPr="0063452A">
              <w:rPr>
                <w:color w:val="auto"/>
                <w:sz w:val="16"/>
                <w:szCs w:val="16"/>
              </w:rPr>
              <w:t>- magazyn nawozów, 3 św. XIX w.</w:t>
            </w:r>
          </w:p>
          <w:p w14:paraId="3B63D950" w14:textId="77777777" w:rsidR="00EB24AC" w:rsidRPr="0063452A" w:rsidRDefault="00EB24AC" w:rsidP="006951A8">
            <w:pPr>
              <w:spacing w:after="0" w:line="259" w:lineRule="auto"/>
              <w:ind w:left="9" w:hanging="7"/>
              <w:jc w:val="left"/>
              <w:rPr>
                <w:color w:val="auto"/>
                <w:sz w:val="16"/>
                <w:szCs w:val="16"/>
              </w:rPr>
            </w:pPr>
            <w:r w:rsidRPr="0063452A">
              <w:rPr>
                <w:color w:val="auto"/>
                <w:sz w:val="16"/>
                <w:szCs w:val="16"/>
              </w:rPr>
              <w:t>- owczarnia, 3 ćw. XIX w.</w:t>
            </w:r>
          </w:p>
          <w:p w14:paraId="17542814" w14:textId="7E84E1C9" w:rsidR="000E7FA4" w:rsidRPr="0063452A" w:rsidRDefault="000E7FA4" w:rsidP="006951A8">
            <w:pPr>
              <w:spacing w:after="0" w:line="259" w:lineRule="auto"/>
              <w:ind w:left="9" w:hanging="7"/>
              <w:jc w:val="left"/>
              <w:rPr>
                <w:color w:val="auto"/>
                <w:sz w:val="16"/>
                <w:szCs w:val="16"/>
              </w:rPr>
            </w:pPr>
            <w:r w:rsidRPr="0063452A">
              <w:rPr>
                <w:color w:val="auto"/>
                <w:sz w:val="16"/>
                <w:szCs w:val="16"/>
              </w:rPr>
              <w:t>- oficyna dworska, 1839 r.</w:t>
            </w:r>
          </w:p>
        </w:tc>
        <w:tc>
          <w:tcPr>
            <w:tcW w:w="1523" w:type="dxa"/>
            <w:tcBorders>
              <w:top w:val="single" w:sz="2" w:space="0" w:color="000000"/>
              <w:left w:val="single" w:sz="2" w:space="0" w:color="000000"/>
              <w:bottom w:val="single" w:sz="2" w:space="0" w:color="000000"/>
              <w:right w:val="single" w:sz="2" w:space="0" w:color="000000"/>
            </w:tcBorders>
          </w:tcPr>
          <w:p w14:paraId="713C55CD" w14:textId="72E546DC" w:rsidR="00854EC4" w:rsidRPr="0063452A" w:rsidRDefault="00EB24AC" w:rsidP="006951A8">
            <w:pPr>
              <w:spacing w:line="259" w:lineRule="auto"/>
              <w:jc w:val="center"/>
              <w:rPr>
                <w:color w:val="auto"/>
                <w:sz w:val="16"/>
                <w:szCs w:val="16"/>
              </w:rPr>
            </w:pPr>
            <w:r w:rsidRPr="0063452A">
              <w:rPr>
                <w:color w:val="auto"/>
                <w:sz w:val="16"/>
                <w:szCs w:val="16"/>
              </w:rPr>
              <w:t xml:space="preserve">739/A, </w:t>
            </w:r>
            <w:r w:rsidR="00854EC4" w:rsidRPr="0063452A">
              <w:rPr>
                <w:color w:val="auto"/>
                <w:sz w:val="16"/>
                <w:szCs w:val="16"/>
              </w:rPr>
              <w:t>192/</w:t>
            </w:r>
            <w:proofErr w:type="spellStart"/>
            <w:r w:rsidR="00854EC4" w:rsidRPr="0063452A">
              <w:rPr>
                <w:color w:val="auto"/>
                <w:sz w:val="16"/>
                <w:szCs w:val="16"/>
              </w:rPr>
              <w:t>Wlkp</w:t>
            </w:r>
            <w:proofErr w:type="spellEnd"/>
            <w:r w:rsidR="00854EC4" w:rsidRPr="0063452A">
              <w:rPr>
                <w:color w:val="auto"/>
                <w:sz w:val="16"/>
                <w:szCs w:val="16"/>
              </w:rPr>
              <w:t xml:space="preserve">/A </w:t>
            </w:r>
          </w:p>
          <w:p w14:paraId="32B491A9" w14:textId="0098DA95" w:rsidR="00854EC4" w:rsidRPr="0063452A" w:rsidRDefault="00854EC4" w:rsidP="006951A8">
            <w:pPr>
              <w:spacing w:line="259" w:lineRule="auto"/>
              <w:jc w:val="center"/>
              <w:rPr>
                <w:color w:val="auto"/>
                <w:sz w:val="16"/>
                <w:szCs w:val="16"/>
              </w:rPr>
            </w:pPr>
            <w:r w:rsidRPr="0063452A">
              <w:rPr>
                <w:color w:val="auto"/>
                <w:sz w:val="16"/>
                <w:szCs w:val="16"/>
              </w:rPr>
              <w:t xml:space="preserve">z 15.09.1969 </w:t>
            </w:r>
            <w:r w:rsidR="00EB24AC" w:rsidRPr="0063452A">
              <w:rPr>
                <w:color w:val="auto"/>
                <w:sz w:val="16"/>
                <w:szCs w:val="16"/>
              </w:rPr>
              <w:t>r.</w:t>
            </w:r>
          </w:p>
          <w:p w14:paraId="129242FD" w14:textId="08107E15" w:rsidR="00C075B7" w:rsidRPr="0063452A" w:rsidRDefault="00854EC4" w:rsidP="006951A8">
            <w:pPr>
              <w:spacing w:after="0" w:line="259" w:lineRule="auto"/>
              <w:ind w:firstLine="0"/>
              <w:jc w:val="center"/>
              <w:rPr>
                <w:color w:val="auto"/>
                <w:sz w:val="16"/>
                <w:szCs w:val="16"/>
              </w:rPr>
            </w:pPr>
            <w:r w:rsidRPr="0063452A">
              <w:rPr>
                <w:color w:val="auto"/>
                <w:sz w:val="16"/>
                <w:szCs w:val="16"/>
              </w:rPr>
              <w:t>i z 6.04.2006</w:t>
            </w:r>
            <w:r w:rsidR="00EB24AC"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10208E79" w14:textId="48E0C041" w:rsidR="00C075B7" w:rsidRPr="0063452A" w:rsidRDefault="00C075B7" w:rsidP="006951A8">
            <w:pPr>
              <w:spacing w:after="160" w:line="259" w:lineRule="auto"/>
              <w:ind w:left="0" w:firstLine="0"/>
              <w:jc w:val="left"/>
              <w:rPr>
                <w:color w:val="auto"/>
                <w:sz w:val="16"/>
                <w:szCs w:val="16"/>
              </w:rPr>
            </w:pPr>
          </w:p>
        </w:tc>
      </w:tr>
      <w:tr w:rsidR="00C075B7" w:rsidRPr="000B05DB" w14:paraId="0DA98BE4" w14:textId="77777777" w:rsidTr="006951A8">
        <w:trPr>
          <w:trHeight w:val="520"/>
        </w:trPr>
        <w:tc>
          <w:tcPr>
            <w:tcW w:w="558" w:type="dxa"/>
            <w:vMerge/>
            <w:tcBorders>
              <w:left w:val="single" w:sz="2" w:space="0" w:color="000000"/>
              <w:right w:val="single" w:sz="2" w:space="0" w:color="000000"/>
            </w:tcBorders>
          </w:tcPr>
          <w:p w14:paraId="0D99AE72" w14:textId="53C6DA40"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5BC613DE"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58F51E4A"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4E97D346" w14:textId="1172B2BB" w:rsidR="00C075B7" w:rsidRPr="0063452A" w:rsidRDefault="00854EC4" w:rsidP="006951A8">
            <w:pPr>
              <w:spacing w:after="0" w:line="259" w:lineRule="auto"/>
              <w:ind w:left="9" w:hanging="7"/>
              <w:jc w:val="left"/>
              <w:rPr>
                <w:color w:val="auto"/>
                <w:sz w:val="16"/>
                <w:szCs w:val="16"/>
              </w:rPr>
            </w:pPr>
            <w:r w:rsidRPr="0063452A">
              <w:rPr>
                <w:color w:val="auto"/>
                <w:sz w:val="16"/>
                <w:szCs w:val="16"/>
              </w:rPr>
              <w:t xml:space="preserve">piec </w:t>
            </w:r>
            <w:r w:rsidR="00EB24AC" w:rsidRPr="0063452A">
              <w:rPr>
                <w:color w:val="auto"/>
                <w:sz w:val="16"/>
                <w:szCs w:val="16"/>
              </w:rPr>
              <w:t>kręgowy</w:t>
            </w:r>
            <w:r w:rsidRPr="0063452A">
              <w:rPr>
                <w:color w:val="auto"/>
                <w:sz w:val="16"/>
                <w:szCs w:val="16"/>
              </w:rPr>
              <w:t>, ul. Spółdzielcza</w:t>
            </w:r>
            <w:r w:rsidR="00EB24AC" w:rsidRPr="0063452A">
              <w:rPr>
                <w:color w:val="auto"/>
                <w:sz w:val="16"/>
                <w:szCs w:val="16"/>
              </w:rPr>
              <w:t xml:space="preserve"> 2</w:t>
            </w:r>
            <w:r w:rsidRPr="0063452A">
              <w:rPr>
                <w:color w:val="auto"/>
                <w:sz w:val="16"/>
                <w:szCs w:val="16"/>
              </w:rPr>
              <w:t xml:space="preserve">, </w:t>
            </w:r>
            <w:r w:rsidR="00EB24AC" w:rsidRPr="0063452A">
              <w:rPr>
                <w:color w:val="auto"/>
                <w:sz w:val="16"/>
                <w:szCs w:val="16"/>
              </w:rPr>
              <w:t>4 ćw. XIX w.</w:t>
            </w:r>
          </w:p>
        </w:tc>
        <w:tc>
          <w:tcPr>
            <w:tcW w:w="1523" w:type="dxa"/>
            <w:tcBorders>
              <w:top w:val="single" w:sz="2" w:space="0" w:color="000000"/>
              <w:left w:val="single" w:sz="2" w:space="0" w:color="000000"/>
              <w:bottom w:val="single" w:sz="2" w:space="0" w:color="000000"/>
              <w:right w:val="single" w:sz="2" w:space="0" w:color="000000"/>
            </w:tcBorders>
          </w:tcPr>
          <w:p w14:paraId="640B76AA" w14:textId="77777777" w:rsidR="00854EC4" w:rsidRPr="0063452A" w:rsidRDefault="00854EC4" w:rsidP="006951A8">
            <w:pPr>
              <w:spacing w:line="259" w:lineRule="auto"/>
              <w:jc w:val="center"/>
              <w:rPr>
                <w:color w:val="auto"/>
                <w:sz w:val="16"/>
                <w:szCs w:val="16"/>
              </w:rPr>
            </w:pPr>
            <w:r w:rsidRPr="0063452A">
              <w:rPr>
                <w:color w:val="auto"/>
                <w:sz w:val="16"/>
                <w:szCs w:val="16"/>
              </w:rPr>
              <w:t>171/</w:t>
            </w:r>
            <w:proofErr w:type="spellStart"/>
            <w:r w:rsidRPr="0063452A">
              <w:rPr>
                <w:color w:val="auto"/>
                <w:sz w:val="16"/>
                <w:szCs w:val="16"/>
              </w:rPr>
              <w:t>Wlkp</w:t>
            </w:r>
            <w:proofErr w:type="spellEnd"/>
            <w:r w:rsidRPr="0063452A">
              <w:rPr>
                <w:color w:val="auto"/>
                <w:sz w:val="16"/>
                <w:szCs w:val="16"/>
              </w:rPr>
              <w:t xml:space="preserve">/A </w:t>
            </w:r>
          </w:p>
          <w:p w14:paraId="31910ED4" w14:textId="225392D4" w:rsidR="00C075B7" w:rsidRPr="0063452A" w:rsidRDefault="00854EC4" w:rsidP="006951A8">
            <w:pPr>
              <w:spacing w:after="0" w:line="259" w:lineRule="auto"/>
              <w:ind w:firstLine="0"/>
              <w:jc w:val="center"/>
              <w:rPr>
                <w:color w:val="auto"/>
                <w:sz w:val="16"/>
                <w:szCs w:val="16"/>
              </w:rPr>
            </w:pPr>
            <w:r w:rsidRPr="0063452A">
              <w:rPr>
                <w:color w:val="auto"/>
                <w:sz w:val="16"/>
                <w:szCs w:val="16"/>
              </w:rPr>
              <w:t>z 28.04.2004</w:t>
            </w:r>
            <w:r w:rsidR="00EB24AC"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24F2B229" w14:textId="6F74847C" w:rsidR="00C075B7" w:rsidRPr="0063452A" w:rsidRDefault="00C075B7" w:rsidP="006951A8">
            <w:pPr>
              <w:spacing w:after="160" w:line="259" w:lineRule="auto"/>
              <w:ind w:left="0" w:firstLine="0"/>
              <w:jc w:val="left"/>
              <w:rPr>
                <w:color w:val="auto"/>
                <w:sz w:val="16"/>
                <w:szCs w:val="16"/>
              </w:rPr>
            </w:pPr>
          </w:p>
        </w:tc>
      </w:tr>
      <w:tr w:rsidR="00C075B7" w:rsidRPr="000B05DB" w14:paraId="3D171237" w14:textId="77777777" w:rsidTr="006951A8">
        <w:trPr>
          <w:trHeight w:val="542"/>
        </w:trPr>
        <w:tc>
          <w:tcPr>
            <w:tcW w:w="558" w:type="dxa"/>
            <w:vMerge/>
            <w:tcBorders>
              <w:left w:val="single" w:sz="2" w:space="0" w:color="000000"/>
              <w:right w:val="single" w:sz="2" w:space="0" w:color="000000"/>
            </w:tcBorders>
          </w:tcPr>
          <w:p w14:paraId="696AA829" w14:textId="0EAFA03F"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3BC20B4E"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1E388415" w14:textId="38F9DFAD" w:rsidR="00C075B7" w:rsidRPr="0063452A" w:rsidRDefault="00854EC4" w:rsidP="006951A8">
            <w:pPr>
              <w:spacing w:after="0" w:line="259" w:lineRule="auto"/>
              <w:ind w:left="63" w:firstLine="0"/>
              <w:jc w:val="center"/>
              <w:rPr>
                <w:color w:val="auto"/>
                <w:sz w:val="16"/>
                <w:szCs w:val="16"/>
              </w:rPr>
            </w:pPr>
            <w:r w:rsidRPr="0063452A">
              <w:rPr>
                <w:color w:val="auto"/>
                <w:sz w:val="16"/>
                <w:szCs w:val="16"/>
              </w:rPr>
              <w:t>Jaraczewo</w:t>
            </w:r>
          </w:p>
        </w:tc>
        <w:tc>
          <w:tcPr>
            <w:tcW w:w="3487" w:type="dxa"/>
            <w:tcBorders>
              <w:top w:val="single" w:sz="2" w:space="0" w:color="000000"/>
              <w:left w:val="single" w:sz="2" w:space="0" w:color="000000"/>
              <w:bottom w:val="single" w:sz="2" w:space="0" w:color="000000"/>
              <w:right w:val="single" w:sz="2" w:space="0" w:color="000000"/>
            </w:tcBorders>
          </w:tcPr>
          <w:p w14:paraId="6CC28C5E" w14:textId="77777777" w:rsidR="00C075B7" w:rsidRPr="0063452A" w:rsidRDefault="00854EC4" w:rsidP="006951A8">
            <w:pPr>
              <w:spacing w:after="0" w:line="259" w:lineRule="auto"/>
              <w:ind w:left="9" w:hanging="7"/>
              <w:jc w:val="left"/>
              <w:rPr>
                <w:color w:val="auto"/>
                <w:sz w:val="16"/>
                <w:szCs w:val="16"/>
              </w:rPr>
            </w:pPr>
            <w:r w:rsidRPr="0063452A">
              <w:rPr>
                <w:color w:val="auto"/>
                <w:sz w:val="16"/>
                <w:szCs w:val="16"/>
              </w:rPr>
              <w:t>kościół par. pw. Św. Marii Magdaleny, 1843</w:t>
            </w:r>
            <w:r w:rsidR="00D470D7" w:rsidRPr="0063452A">
              <w:rPr>
                <w:color w:val="auto"/>
                <w:sz w:val="16"/>
                <w:szCs w:val="16"/>
              </w:rPr>
              <w:t xml:space="preserve"> r.</w:t>
            </w:r>
          </w:p>
          <w:p w14:paraId="2244059A" w14:textId="77777777" w:rsidR="001B04B2" w:rsidRPr="0063452A" w:rsidRDefault="001B04B2" w:rsidP="006951A8">
            <w:pPr>
              <w:spacing w:after="0" w:line="259" w:lineRule="auto"/>
              <w:ind w:left="9" w:hanging="7"/>
              <w:jc w:val="left"/>
              <w:rPr>
                <w:color w:val="auto"/>
                <w:sz w:val="16"/>
                <w:szCs w:val="16"/>
              </w:rPr>
            </w:pPr>
            <w:r w:rsidRPr="0063452A">
              <w:rPr>
                <w:color w:val="auto"/>
                <w:sz w:val="16"/>
                <w:szCs w:val="16"/>
              </w:rPr>
              <w:t xml:space="preserve">- ogrodzenie </w:t>
            </w:r>
          </w:p>
          <w:p w14:paraId="4E9BAD74" w14:textId="7D151976" w:rsidR="001B04B2" w:rsidRPr="0063452A" w:rsidRDefault="001B04B2" w:rsidP="006951A8">
            <w:pPr>
              <w:spacing w:after="0" w:line="259" w:lineRule="auto"/>
              <w:ind w:left="9" w:hanging="7"/>
              <w:jc w:val="left"/>
              <w:rPr>
                <w:color w:val="auto"/>
                <w:sz w:val="16"/>
                <w:szCs w:val="16"/>
              </w:rPr>
            </w:pPr>
            <w:r w:rsidRPr="0063452A">
              <w:rPr>
                <w:color w:val="auto"/>
                <w:sz w:val="16"/>
                <w:szCs w:val="16"/>
              </w:rPr>
              <w:t>- cmentarz przykościelny</w:t>
            </w:r>
          </w:p>
          <w:p w14:paraId="37D29395" w14:textId="77777777" w:rsidR="001B04B2" w:rsidRPr="0063452A" w:rsidRDefault="001B04B2" w:rsidP="006951A8">
            <w:pPr>
              <w:spacing w:after="0" w:line="259" w:lineRule="auto"/>
              <w:ind w:left="9" w:hanging="7"/>
              <w:jc w:val="left"/>
              <w:rPr>
                <w:color w:val="auto"/>
                <w:sz w:val="16"/>
                <w:szCs w:val="16"/>
              </w:rPr>
            </w:pPr>
            <w:r w:rsidRPr="0063452A">
              <w:rPr>
                <w:color w:val="auto"/>
                <w:sz w:val="16"/>
                <w:szCs w:val="16"/>
              </w:rPr>
              <w:t>- plebania</w:t>
            </w:r>
          </w:p>
          <w:p w14:paraId="792FDDCF" w14:textId="407C0BC7" w:rsidR="001B04B2" w:rsidRPr="0063452A" w:rsidRDefault="001B04B2" w:rsidP="006951A8">
            <w:pPr>
              <w:spacing w:after="0" w:line="259" w:lineRule="auto"/>
              <w:ind w:left="9" w:hanging="7"/>
              <w:jc w:val="left"/>
              <w:rPr>
                <w:color w:val="auto"/>
                <w:sz w:val="16"/>
                <w:szCs w:val="16"/>
              </w:rPr>
            </w:pPr>
            <w:r w:rsidRPr="0063452A">
              <w:rPr>
                <w:color w:val="auto"/>
                <w:sz w:val="16"/>
                <w:szCs w:val="16"/>
              </w:rPr>
              <w:t>- wikarówka</w:t>
            </w:r>
          </w:p>
        </w:tc>
        <w:tc>
          <w:tcPr>
            <w:tcW w:w="1523" w:type="dxa"/>
            <w:tcBorders>
              <w:top w:val="single" w:sz="2" w:space="0" w:color="000000"/>
              <w:left w:val="single" w:sz="2" w:space="0" w:color="000000"/>
              <w:bottom w:val="single" w:sz="2" w:space="0" w:color="000000"/>
              <w:right w:val="single" w:sz="2" w:space="0" w:color="000000"/>
            </w:tcBorders>
          </w:tcPr>
          <w:p w14:paraId="3C5D59A4" w14:textId="46530CA6" w:rsidR="00C075B7" w:rsidRPr="0063452A" w:rsidRDefault="00854EC4" w:rsidP="006951A8">
            <w:pPr>
              <w:spacing w:after="0" w:line="259" w:lineRule="auto"/>
              <w:ind w:firstLine="0"/>
              <w:jc w:val="center"/>
              <w:rPr>
                <w:color w:val="auto"/>
                <w:sz w:val="16"/>
                <w:szCs w:val="16"/>
              </w:rPr>
            </w:pPr>
            <w:r w:rsidRPr="0063452A">
              <w:rPr>
                <w:color w:val="auto"/>
                <w:sz w:val="16"/>
                <w:szCs w:val="16"/>
              </w:rPr>
              <w:t>III-885/14/61 z 27.12.1961</w:t>
            </w:r>
            <w:r w:rsidR="00D470D7"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6444C3C4" w14:textId="3151BE39" w:rsidR="00C075B7" w:rsidRPr="0063452A" w:rsidRDefault="00C075B7" w:rsidP="006951A8">
            <w:pPr>
              <w:spacing w:after="160" w:line="259" w:lineRule="auto"/>
              <w:ind w:left="0" w:firstLine="0"/>
              <w:jc w:val="left"/>
              <w:rPr>
                <w:color w:val="auto"/>
                <w:sz w:val="16"/>
                <w:szCs w:val="16"/>
              </w:rPr>
            </w:pPr>
          </w:p>
        </w:tc>
      </w:tr>
      <w:tr w:rsidR="00C075B7" w:rsidRPr="000B05DB" w14:paraId="76121132" w14:textId="77777777" w:rsidTr="004239DB">
        <w:trPr>
          <w:trHeight w:val="447"/>
        </w:trPr>
        <w:tc>
          <w:tcPr>
            <w:tcW w:w="558" w:type="dxa"/>
            <w:vMerge/>
            <w:tcBorders>
              <w:left w:val="single" w:sz="2" w:space="0" w:color="000000"/>
              <w:right w:val="single" w:sz="2" w:space="0" w:color="000000"/>
            </w:tcBorders>
          </w:tcPr>
          <w:p w14:paraId="3EB913B2" w14:textId="02A33FF2"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5D357418"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66B3B427"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7132A8A" w14:textId="3CBABDA8" w:rsidR="00C075B7" w:rsidRPr="0063452A" w:rsidRDefault="00D470D7" w:rsidP="006951A8">
            <w:pPr>
              <w:spacing w:after="0" w:line="259" w:lineRule="auto"/>
              <w:ind w:left="9" w:hanging="7"/>
              <w:jc w:val="left"/>
              <w:rPr>
                <w:color w:val="auto"/>
                <w:sz w:val="16"/>
                <w:szCs w:val="16"/>
              </w:rPr>
            </w:pPr>
            <w:r w:rsidRPr="0063452A">
              <w:rPr>
                <w:color w:val="auto"/>
                <w:sz w:val="16"/>
                <w:szCs w:val="16"/>
              </w:rPr>
              <w:t>bożnica</w:t>
            </w:r>
            <w:r w:rsidR="00854EC4" w:rsidRPr="0063452A">
              <w:rPr>
                <w:color w:val="auto"/>
                <w:sz w:val="16"/>
                <w:szCs w:val="16"/>
              </w:rPr>
              <w:t>, ob. GOK i OSP, ul. Kolejowa 4, 2 poł. XIX</w:t>
            </w:r>
            <w:r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4694695A" w14:textId="77777777" w:rsidR="00854EC4" w:rsidRPr="0063452A" w:rsidRDefault="00854EC4" w:rsidP="006951A8">
            <w:pPr>
              <w:spacing w:line="259" w:lineRule="auto"/>
              <w:jc w:val="center"/>
              <w:rPr>
                <w:color w:val="auto"/>
                <w:sz w:val="16"/>
                <w:szCs w:val="16"/>
              </w:rPr>
            </w:pPr>
            <w:r w:rsidRPr="0063452A">
              <w:rPr>
                <w:color w:val="auto"/>
                <w:sz w:val="16"/>
                <w:szCs w:val="16"/>
              </w:rPr>
              <w:t>941/</w:t>
            </w:r>
            <w:proofErr w:type="spellStart"/>
            <w:r w:rsidRPr="0063452A">
              <w:rPr>
                <w:color w:val="auto"/>
                <w:sz w:val="16"/>
                <w:szCs w:val="16"/>
              </w:rPr>
              <w:t>Wlkp</w:t>
            </w:r>
            <w:proofErr w:type="spellEnd"/>
            <w:r w:rsidRPr="0063452A">
              <w:rPr>
                <w:color w:val="auto"/>
                <w:sz w:val="16"/>
                <w:szCs w:val="16"/>
              </w:rPr>
              <w:t xml:space="preserve">/A </w:t>
            </w:r>
          </w:p>
          <w:p w14:paraId="5553B8F6" w14:textId="0E8F427D" w:rsidR="00C075B7" w:rsidRPr="0063452A" w:rsidRDefault="00854EC4" w:rsidP="006951A8">
            <w:pPr>
              <w:spacing w:after="0" w:line="259" w:lineRule="auto"/>
              <w:ind w:firstLine="0"/>
              <w:jc w:val="center"/>
              <w:rPr>
                <w:color w:val="auto"/>
                <w:sz w:val="16"/>
                <w:szCs w:val="16"/>
              </w:rPr>
            </w:pPr>
            <w:r w:rsidRPr="0063452A">
              <w:rPr>
                <w:color w:val="auto"/>
                <w:sz w:val="16"/>
                <w:szCs w:val="16"/>
              </w:rPr>
              <w:t>z 1.11.2014</w:t>
            </w:r>
            <w:r w:rsidR="00D470D7"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07EBA47D" w14:textId="3DBE3F6F" w:rsidR="00C075B7" w:rsidRPr="0063452A" w:rsidRDefault="00C075B7" w:rsidP="006951A8">
            <w:pPr>
              <w:spacing w:after="160" w:line="259" w:lineRule="auto"/>
              <w:ind w:left="0" w:firstLine="0"/>
              <w:jc w:val="left"/>
              <w:rPr>
                <w:color w:val="auto"/>
                <w:sz w:val="16"/>
                <w:szCs w:val="16"/>
              </w:rPr>
            </w:pPr>
          </w:p>
        </w:tc>
      </w:tr>
      <w:tr w:rsidR="00C075B7" w:rsidRPr="000B05DB" w14:paraId="5438E875" w14:textId="77777777" w:rsidTr="006951A8">
        <w:trPr>
          <w:trHeight w:val="748"/>
        </w:trPr>
        <w:tc>
          <w:tcPr>
            <w:tcW w:w="558" w:type="dxa"/>
            <w:vMerge/>
            <w:tcBorders>
              <w:left w:val="single" w:sz="2" w:space="0" w:color="000000"/>
              <w:right w:val="single" w:sz="2" w:space="0" w:color="000000"/>
            </w:tcBorders>
          </w:tcPr>
          <w:p w14:paraId="1B7AF58F" w14:textId="4BD8DD16"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572B2798"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2D9AD859" w14:textId="183A3830"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78C9DC1C" w14:textId="50984752" w:rsidR="00854EC4" w:rsidRPr="0063452A" w:rsidRDefault="00854EC4" w:rsidP="006951A8">
            <w:pPr>
              <w:spacing w:line="259" w:lineRule="auto"/>
              <w:ind w:left="9" w:hanging="7"/>
              <w:rPr>
                <w:color w:val="auto"/>
                <w:sz w:val="16"/>
                <w:szCs w:val="16"/>
              </w:rPr>
            </w:pPr>
            <w:r w:rsidRPr="0063452A">
              <w:rPr>
                <w:color w:val="auto"/>
                <w:sz w:val="16"/>
                <w:szCs w:val="16"/>
              </w:rPr>
              <w:t>zespół dworski, XIX</w:t>
            </w:r>
            <w:r w:rsidR="001B04B2" w:rsidRPr="0063452A">
              <w:rPr>
                <w:color w:val="auto"/>
                <w:sz w:val="16"/>
                <w:szCs w:val="16"/>
              </w:rPr>
              <w:t xml:space="preserve"> w.</w:t>
            </w:r>
            <w:r w:rsidRPr="0063452A">
              <w:rPr>
                <w:color w:val="auto"/>
                <w:sz w:val="16"/>
                <w:szCs w:val="16"/>
              </w:rPr>
              <w:t>:</w:t>
            </w:r>
          </w:p>
          <w:p w14:paraId="730E105C" w14:textId="670F4A9B" w:rsidR="00854EC4" w:rsidRPr="0063452A" w:rsidRDefault="00854EC4" w:rsidP="006951A8">
            <w:pPr>
              <w:spacing w:line="259" w:lineRule="auto"/>
              <w:ind w:left="9" w:hanging="7"/>
              <w:rPr>
                <w:color w:val="auto"/>
                <w:sz w:val="16"/>
                <w:szCs w:val="16"/>
              </w:rPr>
            </w:pPr>
            <w:r w:rsidRPr="0063452A">
              <w:rPr>
                <w:color w:val="auto"/>
                <w:sz w:val="16"/>
                <w:szCs w:val="16"/>
              </w:rPr>
              <w:t>- dwór</w:t>
            </w:r>
            <w:r w:rsidR="001B04B2" w:rsidRPr="0063452A">
              <w:rPr>
                <w:color w:val="auto"/>
                <w:sz w:val="16"/>
                <w:szCs w:val="16"/>
              </w:rPr>
              <w:t xml:space="preserve"> , 1813 r.</w:t>
            </w:r>
          </w:p>
          <w:p w14:paraId="457D46D8" w14:textId="04A757F7" w:rsidR="00C075B7" w:rsidRPr="0063452A" w:rsidRDefault="00854EC4" w:rsidP="006951A8">
            <w:pPr>
              <w:spacing w:after="0" w:line="259" w:lineRule="auto"/>
              <w:ind w:left="9" w:hanging="7"/>
              <w:jc w:val="left"/>
              <w:rPr>
                <w:color w:val="auto"/>
                <w:sz w:val="16"/>
                <w:szCs w:val="16"/>
              </w:rPr>
            </w:pPr>
            <w:r w:rsidRPr="0063452A">
              <w:rPr>
                <w:color w:val="auto"/>
                <w:sz w:val="16"/>
                <w:szCs w:val="16"/>
              </w:rPr>
              <w:t>- park</w:t>
            </w:r>
            <w:r w:rsidR="001B04B2" w:rsidRPr="0063452A">
              <w:rPr>
                <w:color w:val="auto"/>
                <w:sz w:val="16"/>
                <w:szCs w:val="16"/>
              </w:rPr>
              <w:t>, 2 poł</w:t>
            </w:r>
            <w:r w:rsidR="005C11CC" w:rsidRPr="0063452A">
              <w:rPr>
                <w:color w:val="auto"/>
                <w:sz w:val="16"/>
                <w:szCs w:val="16"/>
              </w:rPr>
              <w:t>.</w:t>
            </w:r>
            <w:r w:rsidR="001B04B2" w:rsidRPr="0063452A">
              <w:rPr>
                <w:color w:val="auto"/>
                <w:sz w:val="16"/>
                <w:szCs w:val="16"/>
              </w:rPr>
              <w:t xml:space="preserve"> XIX w.</w:t>
            </w:r>
          </w:p>
          <w:p w14:paraId="5497C015" w14:textId="785AC7BA" w:rsidR="00302223" w:rsidRPr="0063452A" w:rsidRDefault="00302223" w:rsidP="006951A8">
            <w:pPr>
              <w:spacing w:after="0" w:line="259" w:lineRule="auto"/>
              <w:ind w:left="9" w:hanging="7"/>
              <w:jc w:val="left"/>
              <w:rPr>
                <w:color w:val="auto"/>
                <w:sz w:val="16"/>
                <w:szCs w:val="16"/>
              </w:rPr>
            </w:pPr>
            <w:r w:rsidRPr="0063452A">
              <w:rPr>
                <w:color w:val="auto"/>
                <w:sz w:val="16"/>
                <w:szCs w:val="16"/>
              </w:rPr>
              <w:t>- stajnia</w:t>
            </w:r>
            <w:r w:rsidR="001B04B2" w:rsidRPr="0063452A">
              <w:rPr>
                <w:color w:val="auto"/>
                <w:sz w:val="16"/>
                <w:szCs w:val="16"/>
              </w:rPr>
              <w:t>, 1883 r.</w:t>
            </w:r>
          </w:p>
          <w:p w14:paraId="185E33FD" w14:textId="3416BC0D" w:rsidR="00302223" w:rsidRPr="0063452A" w:rsidRDefault="00302223" w:rsidP="006951A8">
            <w:pPr>
              <w:spacing w:after="0" w:line="259" w:lineRule="auto"/>
              <w:ind w:left="9" w:hanging="7"/>
              <w:jc w:val="left"/>
              <w:rPr>
                <w:color w:val="auto"/>
                <w:sz w:val="16"/>
                <w:szCs w:val="16"/>
              </w:rPr>
            </w:pPr>
            <w:r w:rsidRPr="0063452A">
              <w:rPr>
                <w:color w:val="auto"/>
                <w:sz w:val="16"/>
                <w:szCs w:val="16"/>
              </w:rPr>
              <w:t>- obora</w:t>
            </w:r>
            <w:r w:rsidR="001B04B2" w:rsidRPr="0063452A">
              <w:rPr>
                <w:color w:val="auto"/>
                <w:sz w:val="16"/>
                <w:szCs w:val="16"/>
              </w:rPr>
              <w:t>, lata 20 XIX w.</w:t>
            </w:r>
          </w:p>
          <w:p w14:paraId="0FBA3333" w14:textId="24252E69" w:rsidR="00302223" w:rsidRPr="0063452A" w:rsidRDefault="00302223" w:rsidP="006951A8">
            <w:pPr>
              <w:spacing w:after="0" w:line="259" w:lineRule="auto"/>
              <w:ind w:left="9" w:hanging="7"/>
              <w:jc w:val="left"/>
              <w:rPr>
                <w:color w:val="auto"/>
                <w:sz w:val="16"/>
                <w:szCs w:val="16"/>
              </w:rPr>
            </w:pPr>
            <w:r w:rsidRPr="0063452A">
              <w:rPr>
                <w:color w:val="auto"/>
                <w:sz w:val="16"/>
                <w:szCs w:val="16"/>
              </w:rPr>
              <w:t>- stodoła ze stajnią i spichlerzem</w:t>
            </w:r>
            <w:r w:rsidR="001B04B2" w:rsidRPr="0063452A">
              <w:rPr>
                <w:color w:val="auto"/>
                <w:sz w:val="16"/>
                <w:szCs w:val="16"/>
              </w:rPr>
              <w:t>, koniec XIX w.</w:t>
            </w:r>
          </w:p>
          <w:p w14:paraId="6230AF1D" w14:textId="5D83C47F" w:rsidR="00302223" w:rsidRPr="0063452A" w:rsidRDefault="00302223" w:rsidP="006951A8">
            <w:pPr>
              <w:spacing w:after="0" w:line="259" w:lineRule="auto"/>
              <w:ind w:left="9" w:hanging="7"/>
              <w:jc w:val="left"/>
              <w:rPr>
                <w:color w:val="auto"/>
                <w:sz w:val="16"/>
                <w:szCs w:val="16"/>
              </w:rPr>
            </w:pPr>
            <w:r w:rsidRPr="0063452A">
              <w:rPr>
                <w:color w:val="auto"/>
                <w:sz w:val="16"/>
                <w:szCs w:val="16"/>
              </w:rPr>
              <w:t>- ogrodzenie z bramą i furtką</w:t>
            </w:r>
            <w:r w:rsidR="001B04B2" w:rsidRPr="0063452A">
              <w:rPr>
                <w:color w:val="auto"/>
                <w:sz w:val="16"/>
                <w:szCs w:val="16"/>
              </w:rPr>
              <w:t>, koniec XIX w.</w:t>
            </w:r>
          </w:p>
          <w:p w14:paraId="286A97EA" w14:textId="5FC8EC5A" w:rsidR="00302223" w:rsidRPr="0063452A" w:rsidRDefault="00302223" w:rsidP="006951A8">
            <w:pPr>
              <w:spacing w:after="0" w:line="259" w:lineRule="auto"/>
              <w:ind w:left="9" w:hanging="7"/>
              <w:jc w:val="left"/>
              <w:rPr>
                <w:color w:val="auto"/>
                <w:sz w:val="16"/>
                <w:szCs w:val="16"/>
              </w:rPr>
            </w:pPr>
            <w:r w:rsidRPr="0063452A">
              <w:rPr>
                <w:color w:val="auto"/>
                <w:sz w:val="16"/>
                <w:szCs w:val="16"/>
              </w:rPr>
              <w:t>- brama główna</w:t>
            </w:r>
            <w:r w:rsidR="001B04B2" w:rsidRPr="0063452A">
              <w:rPr>
                <w:color w:val="auto"/>
                <w:sz w:val="16"/>
                <w:szCs w:val="16"/>
              </w:rPr>
              <w:t xml:space="preserve">, lata 20 XX w. </w:t>
            </w:r>
          </w:p>
        </w:tc>
        <w:tc>
          <w:tcPr>
            <w:tcW w:w="1523" w:type="dxa"/>
            <w:tcBorders>
              <w:top w:val="single" w:sz="2" w:space="0" w:color="000000"/>
              <w:left w:val="single" w:sz="2" w:space="0" w:color="000000"/>
              <w:bottom w:val="single" w:sz="2" w:space="0" w:color="000000"/>
              <w:right w:val="single" w:sz="2" w:space="0" w:color="000000"/>
            </w:tcBorders>
          </w:tcPr>
          <w:p w14:paraId="49BA8CB0" w14:textId="77777777" w:rsidR="00854EC4" w:rsidRPr="0063452A" w:rsidRDefault="00854EC4" w:rsidP="006951A8">
            <w:pPr>
              <w:spacing w:line="259" w:lineRule="auto"/>
              <w:jc w:val="center"/>
              <w:rPr>
                <w:color w:val="auto"/>
                <w:sz w:val="16"/>
                <w:szCs w:val="16"/>
              </w:rPr>
            </w:pPr>
            <w:r w:rsidRPr="0063452A">
              <w:rPr>
                <w:color w:val="auto"/>
                <w:sz w:val="16"/>
                <w:szCs w:val="16"/>
              </w:rPr>
              <w:t xml:space="preserve">1616/A </w:t>
            </w:r>
          </w:p>
          <w:p w14:paraId="1C52ADB9" w14:textId="415999D0" w:rsidR="00C075B7" w:rsidRPr="0063452A" w:rsidRDefault="00854EC4" w:rsidP="006951A8">
            <w:pPr>
              <w:spacing w:after="0" w:line="259" w:lineRule="auto"/>
              <w:ind w:firstLine="0"/>
              <w:jc w:val="center"/>
              <w:rPr>
                <w:color w:val="auto"/>
                <w:sz w:val="16"/>
                <w:szCs w:val="16"/>
              </w:rPr>
            </w:pPr>
            <w:r w:rsidRPr="0063452A">
              <w:rPr>
                <w:color w:val="auto"/>
                <w:sz w:val="16"/>
                <w:szCs w:val="16"/>
              </w:rPr>
              <w:t>z 17.09.1974</w:t>
            </w:r>
            <w:r w:rsidR="001B04B2"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2ADF5126" w14:textId="50F45DAD" w:rsidR="00C075B7" w:rsidRPr="0063452A" w:rsidRDefault="00C075B7" w:rsidP="006951A8">
            <w:pPr>
              <w:spacing w:after="160" w:line="259" w:lineRule="auto"/>
              <w:ind w:left="0" w:firstLine="0"/>
              <w:jc w:val="left"/>
              <w:rPr>
                <w:color w:val="auto"/>
                <w:sz w:val="16"/>
                <w:szCs w:val="16"/>
              </w:rPr>
            </w:pPr>
          </w:p>
        </w:tc>
      </w:tr>
      <w:tr w:rsidR="00C075B7" w:rsidRPr="000B05DB" w14:paraId="647A13F3" w14:textId="77777777" w:rsidTr="006951A8">
        <w:trPr>
          <w:trHeight w:val="748"/>
        </w:trPr>
        <w:tc>
          <w:tcPr>
            <w:tcW w:w="558" w:type="dxa"/>
            <w:vMerge/>
            <w:tcBorders>
              <w:left w:val="single" w:sz="2" w:space="0" w:color="000000"/>
              <w:right w:val="single" w:sz="2" w:space="0" w:color="000000"/>
            </w:tcBorders>
          </w:tcPr>
          <w:p w14:paraId="053100BE" w14:textId="59A67B58"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43F619D8"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534A3C60" w14:textId="7EEAFDD4"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46396E5E" w14:textId="5B4CFDDB" w:rsidR="00C075B7" w:rsidRPr="0063452A" w:rsidRDefault="00854EC4" w:rsidP="006951A8">
            <w:pPr>
              <w:spacing w:after="0" w:line="259" w:lineRule="auto"/>
              <w:ind w:left="9" w:hanging="7"/>
              <w:jc w:val="left"/>
              <w:rPr>
                <w:color w:val="auto"/>
                <w:sz w:val="16"/>
                <w:szCs w:val="16"/>
              </w:rPr>
            </w:pPr>
            <w:r w:rsidRPr="0063452A">
              <w:rPr>
                <w:color w:val="auto"/>
                <w:sz w:val="16"/>
                <w:szCs w:val="16"/>
              </w:rPr>
              <w:t>dom, Rynek 11, 1 poł. XIX</w:t>
            </w:r>
            <w:r w:rsidR="001B04B2" w:rsidRPr="0063452A">
              <w:rPr>
                <w:color w:val="auto"/>
                <w:sz w:val="16"/>
                <w:szCs w:val="16"/>
              </w:rPr>
              <w:t xml:space="preserve"> w.</w:t>
            </w:r>
          </w:p>
          <w:p w14:paraId="61FAFE99" w14:textId="284EED25" w:rsidR="001B04B2" w:rsidRPr="0063452A" w:rsidRDefault="001B04B2" w:rsidP="006951A8">
            <w:pPr>
              <w:spacing w:after="0" w:line="259" w:lineRule="auto"/>
              <w:ind w:left="9" w:hanging="7"/>
              <w:jc w:val="left"/>
              <w:rPr>
                <w:color w:val="auto"/>
                <w:sz w:val="16"/>
                <w:szCs w:val="16"/>
              </w:rPr>
            </w:pPr>
          </w:p>
        </w:tc>
        <w:tc>
          <w:tcPr>
            <w:tcW w:w="1523" w:type="dxa"/>
            <w:tcBorders>
              <w:top w:val="single" w:sz="2" w:space="0" w:color="000000"/>
              <w:left w:val="single" w:sz="2" w:space="0" w:color="000000"/>
              <w:bottom w:val="single" w:sz="2" w:space="0" w:color="000000"/>
              <w:right w:val="single" w:sz="2" w:space="0" w:color="000000"/>
            </w:tcBorders>
          </w:tcPr>
          <w:p w14:paraId="02160AAF" w14:textId="2DDC4FA1" w:rsidR="00854EC4" w:rsidRPr="0063452A" w:rsidRDefault="00854EC4" w:rsidP="006951A8">
            <w:pPr>
              <w:spacing w:line="259" w:lineRule="auto"/>
              <w:jc w:val="center"/>
              <w:rPr>
                <w:color w:val="auto"/>
                <w:sz w:val="16"/>
                <w:szCs w:val="16"/>
              </w:rPr>
            </w:pPr>
            <w:r w:rsidRPr="0063452A">
              <w:rPr>
                <w:color w:val="auto"/>
                <w:sz w:val="16"/>
                <w:szCs w:val="16"/>
              </w:rPr>
              <w:t>74</w:t>
            </w:r>
            <w:r w:rsidR="001B04B2" w:rsidRPr="0063452A">
              <w:rPr>
                <w:color w:val="auto"/>
                <w:sz w:val="16"/>
                <w:szCs w:val="16"/>
              </w:rPr>
              <w:t>0</w:t>
            </w:r>
            <w:r w:rsidRPr="0063452A">
              <w:rPr>
                <w:color w:val="auto"/>
                <w:sz w:val="16"/>
                <w:szCs w:val="16"/>
              </w:rPr>
              <w:t xml:space="preserve">/A </w:t>
            </w:r>
          </w:p>
          <w:p w14:paraId="7506179C" w14:textId="6D23E54E" w:rsidR="00C075B7" w:rsidRPr="0063452A" w:rsidRDefault="00854EC4" w:rsidP="006951A8">
            <w:pPr>
              <w:spacing w:after="0" w:line="259" w:lineRule="auto"/>
              <w:ind w:firstLine="0"/>
              <w:jc w:val="center"/>
              <w:rPr>
                <w:color w:val="auto"/>
                <w:sz w:val="16"/>
                <w:szCs w:val="16"/>
              </w:rPr>
            </w:pPr>
            <w:r w:rsidRPr="0063452A">
              <w:rPr>
                <w:color w:val="auto"/>
                <w:sz w:val="16"/>
                <w:szCs w:val="16"/>
              </w:rPr>
              <w:t>z 15.09.1969</w:t>
            </w:r>
            <w:r w:rsidR="001B04B2"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05C4A852" w14:textId="73403AA0" w:rsidR="00C075B7" w:rsidRPr="0063452A" w:rsidRDefault="00C075B7" w:rsidP="006951A8">
            <w:pPr>
              <w:spacing w:after="160" w:line="259" w:lineRule="auto"/>
              <w:ind w:left="0" w:firstLine="0"/>
              <w:jc w:val="left"/>
              <w:rPr>
                <w:color w:val="auto"/>
                <w:sz w:val="16"/>
                <w:szCs w:val="16"/>
              </w:rPr>
            </w:pPr>
          </w:p>
        </w:tc>
      </w:tr>
      <w:tr w:rsidR="00C075B7" w:rsidRPr="000B05DB" w14:paraId="323FCAC8" w14:textId="77777777" w:rsidTr="006951A8">
        <w:trPr>
          <w:trHeight w:val="441"/>
        </w:trPr>
        <w:tc>
          <w:tcPr>
            <w:tcW w:w="558" w:type="dxa"/>
            <w:vMerge/>
            <w:tcBorders>
              <w:left w:val="single" w:sz="2" w:space="0" w:color="000000"/>
              <w:right w:val="single" w:sz="2" w:space="0" w:color="000000"/>
            </w:tcBorders>
          </w:tcPr>
          <w:p w14:paraId="35A374E1" w14:textId="62D6D474"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5AC7AE75"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397CACB9" w14:textId="327CAFDD"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3958843" w14:textId="77777777" w:rsidR="00C075B7" w:rsidRPr="0063452A" w:rsidRDefault="001B04B2" w:rsidP="006951A8">
            <w:pPr>
              <w:spacing w:after="0" w:line="259" w:lineRule="auto"/>
              <w:ind w:left="9" w:hanging="7"/>
              <w:jc w:val="left"/>
              <w:rPr>
                <w:color w:val="auto"/>
                <w:sz w:val="16"/>
                <w:szCs w:val="16"/>
              </w:rPr>
            </w:pPr>
            <w:r w:rsidRPr="0063452A">
              <w:rPr>
                <w:color w:val="auto"/>
                <w:sz w:val="16"/>
                <w:szCs w:val="16"/>
              </w:rPr>
              <w:t xml:space="preserve">zajazd ob. </w:t>
            </w:r>
            <w:r w:rsidR="00854EC4" w:rsidRPr="0063452A">
              <w:rPr>
                <w:color w:val="auto"/>
                <w:sz w:val="16"/>
                <w:szCs w:val="16"/>
              </w:rPr>
              <w:t>dom, Rynek 12, 1 poł. XIX</w:t>
            </w:r>
          </w:p>
          <w:p w14:paraId="7AA88E2A" w14:textId="77777777" w:rsidR="001B04B2" w:rsidRPr="0063452A" w:rsidRDefault="001B04B2" w:rsidP="006951A8">
            <w:pPr>
              <w:spacing w:after="0" w:line="259" w:lineRule="auto"/>
              <w:ind w:left="9" w:hanging="7"/>
              <w:jc w:val="left"/>
              <w:rPr>
                <w:color w:val="auto"/>
                <w:sz w:val="16"/>
                <w:szCs w:val="16"/>
              </w:rPr>
            </w:pPr>
            <w:r w:rsidRPr="0063452A">
              <w:rPr>
                <w:color w:val="auto"/>
                <w:sz w:val="16"/>
                <w:szCs w:val="16"/>
              </w:rPr>
              <w:t>- warsztat kołodziejski</w:t>
            </w:r>
          </w:p>
          <w:p w14:paraId="2F62C8E3" w14:textId="77777777" w:rsidR="001B04B2" w:rsidRPr="0063452A" w:rsidRDefault="001B04B2" w:rsidP="006951A8">
            <w:pPr>
              <w:spacing w:after="0" w:line="259" w:lineRule="auto"/>
              <w:ind w:left="9" w:hanging="7"/>
              <w:jc w:val="left"/>
              <w:rPr>
                <w:color w:val="auto"/>
                <w:sz w:val="16"/>
                <w:szCs w:val="16"/>
              </w:rPr>
            </w:pPr>
            <w:r w:rsidRPr="0063452A">
              <w:rPr>
                <w:color w:val="auto"/>
                <w:sz w:val="16"/>
                <w:szCs w:val="16"/>
              </w:rPr>
              <w:t>- budynki gospodarcze</w:t>
            </w:r>
          </w:p>
          <w:p w14:paraId="7EFB1676" w14:textId="7BC16808" w:rsidR="001B04B2" w:rsidRPr="0063452A" w:rsidRDefault="001B04B2" w:rsidP="006951A8">
            <w:pPr>
              <w:spacing w:after="0" w:line="259" w:lineRule="auto"/>
              <w:ind w:left="9" w:hanging="7"/>
              <w:jc w:val="left"/>
              <w:rPr>
                <w:color w:val="auto"/>
                <w:sz w:val="16"/>
                <w:szCs w:val="16"/>
              </w:rPr>
            </w:pPr>
            <w:r w:rsidRPr="0063452A">
              <w:rPr>
                <w:color w:val="auto"/>
                <w:sz w:val="16"/>
                <w:szCs w:val="16"/>
              </w:rPr>
              <w:t>- brama</w:t>
            </w:r>
          </w:p>
        </w:tc>
        <w:tc>
          <w:tcPr>
            <w:tcW w:w="1523" w:type="dxa"/>
            <w:tcBorders>
              <w:top w:val="single" w:sz="2" w:space="0" w:color="000000"/>
              <w:left w:val="single" w:sz="2" w:space="0" w:color="000000"/>
              <w:bottom w:val="single" w:sz="2" w:space="0" w:color="000000"/>
              <w:right w:val="single" w:sz="2" w:space="0" w:color="000000"/>
            </w:tcBorders>
          </w:tcPr>
          <w:p w14:paraId="01C64FAF" w14:textId="77777777" w:rsidR="00854EC4" w:rsidRPr="0063452A" w:rsidRDefault="00854EC4" w:rsidP="006951A8">
            <w:pPr>
              <w:spacing w:line="259" w:lineRule="auto"/>
              <w:jc w:val="center"/>
              <w:rPr>
                <w:color w:val="auto"/>
                <w:sz w:val="16"/>
                <w:szCs w:val="16"/>
              </w:rPr>
            </w:pPr>
            <w:r w:rsidRPr="0063452A">
              <w:rPr>
                <w:color w:val="auto"/>
                <w:sz w:val="16"/>
                <w:szCs w:val="16"/>
              </w:rPr>
              <w:t xml:space="preserve">741/A </w:t>
            </w:r>
          </w:p>
          <w:p w14:paraId="0199A43B" w14:textId="398FBCE4" w:rsidR="00C075B7" w:rsidRPr="0063452A" w:rsidRDefault="00854EC4" w:rsidP="006951A8">
            <w:pPr>
              <w:spacing w:after="0" w:line="259" w:lineRule="auto"/>
              <w:ind w:firstLine="0"/>
              <w:jc w:val="center"/>
              <w:rPr>
                <w:color w:val="auto"/>
                <w:sz w:val="16"/>
                <w:szCs w:val="16"/>
              </w:rPr>
            </w:pPr>
            <w:r w:rsidRPr="0063452A">
              <w:rPr>
                <w:color w:val="auto"/>
                <w:sz w:val="16"/>
                <w:szCs w:val="16"/>
              </w:rPr>
              <w:t>z 15.09.1969</w:t>
            </w:r>
            <w:r w:rsidR="001B04B2"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7E3E2C8B" w14:textId="37F65FCF" w:rsidR="00C075B7" w:rsidRPr="0063452A" w:rsidRDefault="00C075B7" w:rsidP="006951A8">
            <w:pPr>
              <w:spacing w:after="160" w:line="259" w:lineRule="auto"/>
              <w:ind w:left="0" w:firstLine="0"/>
              <w:jc w:val="left"/>
              <w:rPr>
                <w:color w:val="auto"/>
                <w:sz w:val="16"/>
                <w:szCs w:val="16"/>
              </w:rPr>
            </w:pPr>
          </w:p>
        </w:tc>
      </w:tr>
      <w:tr w:rsidR="00C075B7" w:rsidRPr="000B05DB" w14:paraId="7B0D67B8" w14:textId="77777777" w:rsidTr="006951A8">
        <w:trPr>
          <w:trHeight w:val="449"/>
        </w:trPr>
        <w:tc>
          <w:tcPr>
            <w:tcW w:w="558" w:type="dxa"/>
            <w:vMerge/>
            <w:tcBorders>
              <w:left w:val="single" w:sz="2" w:space="0" w:color="000000"/>
              <w:right w:val="single" w:sz="2" w:space="0" w:color="000000"/>
            </w:tcBorders>
          </w:tcPr>
          <w:p w14:paraId="0644858F" w14:textId="66A15F26"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0DC4635E"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4224CB44"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896B96F" w14:textId="6EC369EA" w:rsidR="00C075B7" w:rsidRPr="0063452A" w:rsidRDefault="00854EC4" w:rsidP="006951A8">
            <w:pPr>
              <w:spacing w:after="0" w:line="259" w:lineRule="auto"/>
              <w:ind w:left="9" w:hanging="7"/>
              <w:jc w:val="left"/>
              <w:rPr>
                <w:color w:val="auto"/>
                <w:sz w:val="16"/>
                <w:szCs w:val="16"/>
              </w:rPr>
            </w:pPr>
            <w:r w:rsidRPr="0063452A">
              <w:rPr>
                <w:color w:val="auto"/>
                <w:sz w:val="16"/>
                <w:szCs w:val="16"/>
              </w:rPr>
              <w:t>dom, Rynek 13, 1 poł. XIX</w:t>
            </w:r>
            <w:r w:rsidR="001B04B2"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2AA84A70" w14:textId="77777777" w:rsidR="00854EC4" w:rsidRPr="0063452A" w:rsidRDefault="00854EC4" w:rsidP="006951A8">
            <w:pPr>
              <w:spacing w:line="259" w:lineRule="auto"/>
              <w:jc w:val="center"/>
              <w:rPr>
                <w:color w:val="auto"/>
                <w:sz w:val="16"/>
                <w:szCs w:val="16"/>
              </w:rPr>
            </w:pPr>
            <w:r w:rsidRPr="0063452A">
              <w:rPr>
                <w:color w:val="auto"/>
                <w:sz w:val="16"/>
                <w:szCs w:val="16"/>
              </w:rPr>
              <w:t xml:space="preserve">742/A </w:t>
            </w:r>
          </w:p>
          <w:p w14:paraId="6954A6F9" w14:textId="185A5CF0" w:rsidR="00C075B7" w:rsidRPr="0063452A" w:rsidRDefault="00854EC4" w:rsidP="006951A8">
            <w:pPr>
              <w:spacing w:after="0" w:line="259" w:lineRule="auto"/>
              <w:ind w:firstLine="0"/>
              <w:jc w:val="center"/>
              <w:rPr>
                <w:color w:val="auto"/>
                <w:sz w:val="16"/>
                <w:szCs w:val="16"/>
              </w:rPr>
            </w:pPr>
            <w:r w:rsidRPr="0063452A">
              <w:rPr>
                <w:color w:val="auto"/>
                <w:sz w:val="16"/>
                <w:szCs w:val="16"/>
              </w:rPr>
              <w:t>z 15.09.1969</w:t>
            </w:r>
            <w:r w:rsidR="001B04B2"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6F967B84" w14:textId="450D4F4E" w:rsidR="00C075B7" w:rsidRPr="0063452A" w:rsidRDefault="00C075B7" w:rsidP="006951A8">
            <w:pPr>
              <w:spacing w:after="160" w:line="259" w:lineRule="auto"/>
              <w:ind w:left="0" w:firstLine="0"/>
              <w:jc w:val="left"/>
              <w:rPr>
                <w:color w:val="auto"/>
                <w:sz w:val="16"/>
                <w:szCs w:val="16"/>
              </w:rPr>
            </w:pPr>
          </w:p>
        </w:tc>
      </w:tr>
      <w:tr w:rsidR="00C075B7" w:rsidRPr="000B05DB" w14:paraId="393BFD4D" w14:textId="77777777" w:rsidTr="006951A8">
        <w:trPr>
          <w:trHeight w:val="748"/>
        </w:trPr>
        <w:tc>
          <w:tcPr>
            <w:tcW w:w="558" w:type="dxa"/>
            <w:vMerge/>
            <w:tcBorders>
              <w:left w:val="single" w:sz="2" w:space="0" w:color="000000"/>
              <w:right w:val="single" w:sz="2" w:space="0" w:color="000000"/>
            </w:tcBorders>
          </w:tcPr>
          <w:p w14:paraId="086972DA" w14:textId="57CC1C0E"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5067D3D6"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3A368CE3" w14:textId="0C8A4F20" w:rsidR="00C075B7" w:rsidRPr="00C7280F" w:rsidRDefault="00854EC4" w:rsidP="006951A8">
            <w:pPr>
              <w:spacing w:after="0" w:line="259" w:lineRule="auto"/>
              <w:ind w:left="63" w:firstLine="0"/>
              <w:jc w:val="center"/>
              <w:rPr>
                <w:color w:val="auto"/>
                <w:sz w:val="16"/>
                <w:szCs w:val="16"/>
              </w:rPr>
            </w:pPr>
            <w:r w:rsidRPr="00C7280F">
              <w:rPr>
                <w:color w:val="auto"/>
                <w:sz w:val="16"/>
                <w:szCs w:val="16"/>
              </w:rPr>
              <w:t>Łowęcice</w:t>
            </w:r>
          </w:p>
        </w:tc>
        <w:tc>
          <w:tcPr>
            <w:tcW w:w="3487" w:type="dxa"/>
            <w:tcBorders>
              <w:top w:val="single" w:sz="2" w:space="0" w:color="000000"/>
              <w:left w:val="single" w:sz="2" w:space="0" w:color="000000"/>
              <w:bottom w:val="single" w:sz="2" w:space="0" w:color="000000"/>
              <w:right w:val="single" w:sz="2" w:space="0" w:color="000000"/>
            </w:tcBorders>
          </w:tcPr>
          <w:p w14:paraId="4921FFA2" w14:textId="77777777" w:rsidR="00854EC4" w:rsidRPr="00C7280F" w:rsidRDefault="00854EC4" w:rsidP="006951A8">
            <w:pPr>
              <w:spacing w:line="259" w:lineRule="auto"/>
              <w:ind w:left="9" w:hanging="7"/>
              <w:rPr>
                <w:color w:val="auto"/>
                <w:sz w:val="16"/>
                <w:szCs w:val="16"/>
              </w:rPr>
            </w:pPr>
            <w:r w:rsidRPr="00C7280F">
              <w:rPr>
                <w:color w:val="auto"/>
                <w:sz w:val="16"/>
                <w:szCs w:val="16"/>
              </w:rPr>
              <w:t>zespół dworski:</w:t>
            </w:r>
          </w:p>
          <w:p w14:paraId="3858CA36" w14:textId="77777777" w:rsidR="00854EC4" w:rsidRPr="00C7280F" w:rsidRDefault="00854EC4" w:rsidP="006951A8">
            <w:pPr>
              <w:spacing w:line="259" w:lineRule="auto"/>
              <w:ind w:left="9" w:hanging="7"/>
              <w:rPr>
                <w:color w:val="auto"/>
                <w:sz w:val="16"/>
                <w:szCs w:val="16"/>
              </w:rPr>
            </w:pPr>
            <w:r w:rsidRPr="00C7280F">
              <w:rPr>
                <w:color w:val="auto"/>
                <w:sz w:val="16"/>
                <w:szCs w:val="16"/>
              </w:rPr>
              <w:t>- dwór, 2 poł. XIX</w:t>
            </w:r>
          </w:p>
          <w:p w14:paraId="59C7B9A1" w14:textId="415243B9" w:rsidR="00C075B7" w:rsidRPr="00C7280F" w:rsidRDefault="00854EC4" w:rsidP="006951A8">
            <w:pPr>
              <w:spacing w:after="0" w:line="259" w:lineRule="auto"/>
              <w:ind w:left="9" w:hanging="7"/>
              <w:jc w:val="left"/>
              <w:rPr>
                <w:color w:val="auto"/>
                <w:sz w:val="16"/>
                <w:szCs w:val="16"/>
              </w:rPr>
            </w:pPr>
            <w:r w:rsidRPr="00C7280F">
              <w:rPr>
                <w:color w:val="auto"/>
                <w:sz w:val="16"/>
                <w:szCs w:val="16"/>
              </w:rPr>
              <w:t>- park, poł. XIX</w:t>
            </w:r>
          </w:p>
        </w:tc>
        <w:tc>
          <w:tcPr>
            <w:tcW w:w="1523" w:type="dxa"/>
            <w:tcBorders>
              <w:top w:val="single" w:sz="2" w:space="0" w:color="000000"/>
              <w:left w:val="single" w:sz="2" w:space="0" w:color="000000"/>
              <w:bottom w:val="single" w:sz="4" w:space="0" w:color="auto"/>
              <w:right w:val="single" w:sz="2" w:space="0" w:color="000000"/>
            </w:tcBorders>
          </w:tcPr>
          <w:p w14:paraId="0A6ACEF9" w14:textId="77777777" w:rsidR="00854EC4" w:rsidRPr="00C7280F" w:rsidRDefault="00854EC4" w:rsidP="006951A8">
            <w:pPr>
              <w:spacing w:line="259" w:lineRule="auto"/>
              <w:jc w:val="center"/>
              <w:rPr>
                <w:color w:val="auto"/>
                <w:sz w:val="16"/>
                <w:szCs w:val="16"/>
              </w:rPr>
            </w:pPr>
            <w:r w:rsidRPr="00C7280F">
              <w:rPr>
                <w:color w:val="auto"/>
                <w:sz w:val="16"/>
                <w:szCs w:val="16"/>
              </w:rPr>
              <w:t>745/</w:t>
            </w:r>
            <w:proofErr w:type="spellStart"/>
            <w:r w:rsidRPr="00C7280F">
              <w:rPr>
                <w:color w:val="auto"/>
                <w:sz w:val="16"/>
                <w:szCs w:val="16"/>
              </w:rPr>
              <w:t>Wlkp</w:t>
            </w:r>
            <w:proofErr w:type="spellEnd"/>
            <w:r w:rsidRPr="00C7280F">
              <w:rPr>
                <w:color w:val="auto"/>
                <w:sz w:val="16"/>
                <w:szCs w:val="16"/>
              </w:rPr>
              <w:t xml:space="preserve">/A </w:t>
            </w:r>
          </w:p>
          <w:p w14:paraId="3E92E7B8" w14:textId="77777777" w:rsidR="00854EC4" w:rsidRPr="00C7280F" w:rsidRDefault="00854EC4" w:rsidP="006951A8">
            <w:pPr>
              <w:spacing w:line="259" w:lineRule="auto"/>
              <w:jc w:val="center"/>
              <w:rPr>
                <w:color w:val="auto"/>
                <w:sz w:val="16"/>
                <w:szCs w:val="16"/>
              </w:rPr>
            </w:pPr>
            <w:r w:rsidRPr="00C7280F">
              <w:rPr>
                <w:color w:val="auto"/>
                <w:sz w:val="16"/>
                <w:szCs w:val="16"/>
              </w:rPr>
              <w:t xml:space="preserve">z 30.07.1986 </w:t>
            </w:r>
          </w:p>
          <w:p w14:paraId="5E29352C" w14:textId="24D05FB4" w:rsidR="00C075B7" w:rsidRPr="00C7280F" w:rsidRDefault="00854EC4" w:rsidP="006951A8">
            <w:pPr>
              <w:spacing w:after="0" w:line="259" w:lineRule="auto"/>
              <w:ind w:firstLine="0"/>
              <w:jc w:val="center"/>
              <w:rPr>
                <w:color w:val="auto"/>
                <w:sz w:val="16"/>
                <w:szCs w:val="16"/>
              </w:rPr>
            </w:pPr>
            <w:r w:rsidRPr="00C7280F">
              <w:rPr>
                <w:color w:val="auto"/>
                <w:sz w:val="16"/>
                <w:szCs w:val="16"/>
              </w:rPr>
              <w:t>i 31.05.2012</w:t>
            </w:r>
          </w:p>
        </w:tc>
        <w:tc>
          <w:tcPr>
            <w:tcW w:w="1446" w:type="dxa"/>
            <w:tcBorders>
              <w:top w:val="single" w:sz="2" w:space="0" w:color="000000"/>
              <w:left w:val="single" w:sz="2" w:space="0" w:color="000000"/>
              <w:bottom w:val="single" w:sz="2" w:space="0" w:color="000000"/>
              <w:right w:val="single" w:sz="2" w:space="0" w:color="000000"/>
            </w:tcBorders>
          </w:tcPr>
          <w:p w14:paraId="6DE9B119" w14:textId="158AD71A" w:rsidR="00C075B7" w:rsidRPr="0063452A" w:rsidRDefault="00C075B7" w:rsidP="006951A8">
            <w:pPr>
              <w:spacing w:after="160" w:line="259" w:lineRule="auto"/>
              <w:ind w:left="0" w:firstLine="0"/>
              <w:jc w:val="left"/>
              <w:rPr>
                <w:color w:val="auto"/>
                <w:sz w:val="16"/>
                <w:szCs w:val="16"/>
              </w:rPr>
            </w:pPr>
          </w:p>
        </w:tc>
      </w:tr>
      <w:tr w:rsidR="000E7FA4" w:rsidRPr="000B05DB" w14:paraId="639820B6" w14:textId="77777777" w:rsidTr="006951A8">
        <w:trPr>
          <w:trHeight w:val="511"/>
        </w:trPr>
        <w:tc>
          <w:tcPr>
            <w:tcW w:w="558" w:type="dxa"/>
            <w:vMerge/>
            <w:tcBorders>
              <w:left w:val="single" w:sz="2" w:space="0" w:color="000000"/>
              <w:right w:val="single" w:sz="2" w:space="0" w:color="000000"/>
            </w:tcBorders>
          </w:tcPr>
          <w:p w14:paraId="2D649CCC" w14:textId="4C5D2A77" w:rsidR="000E7FA4" w:rsidRPr="000B05DB" w:rsidRDefault="000E7FA4"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07E014F4" w14:textId="77777777" w:rsidR="000E7FA4" w:rsidRPr="000B05DB" w:rsidRDefault="000E7FA4"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tcPr>
          <w:p w14:paraId="3A909C1F" w14:textId="1818B3D7" w:rsidR="000E7FA4" w:rsidRPr="0063452A" w:rsidRDefault="000E7FA4" w:rsidP="006951A8">
            <w:pPr>
              <w:spacing w:after="0" w:line="259" w:lineRule="auto"/>
              <w:ind w:left="63" w:firstLine="0"/>
              <w:jc w:val="center"/>
              <w:rPr>
                <w:color w:val="auto"/>
                <w:sz w:val="16"/>
                <w:szCs w:val="16"/>
              </w:rPr>
            </w:pPr>
            <w:r w:rsidRPr="0063452A">
              <w:rPr>
                <w:color w:val="auto"/>
                <w:sz w:val="16"/>
                <w:szCs w:val="16"/>
              </w:rPr>
              <w:t>Nosków</w:t>
            </w:r>
          </w:p>
        </w:tc>
        <w:tc>
          <w:tcPr>
            <w:tcW w:w="3487" w:type="dxa"/>
            <w:vMerge w:val="restart"/>
            <w:tcBorders>
              <w:top w:val="single" w:sz="2" w:space="0" w:color="000000"/>
              <w:left w:val="single" w:sz="2" w:space="0" w:color="000000"/>
              <w:right w:val="single" w:sz="4" w:space="0" w:color="auto"/>
            </w:tcBorders>
          </w:tcPr>
          <w:p w14:paraId="04C106F9" w14:textId="77777777" w:rsidR="000E7FA4" w:rsidRPr="0063452A" w:rsidRDefault="000E7FA4" w:rsidP="006951A8">
            <w:pPr>
              <w:spacing w:after="0" w:line="259" w:lineRule="auto"/>
              <w:ind w:left="9" w:hanging="7"/>
              <w:jc w:val="left"/>
              <w:rPr>
                <w:color w:val="auto"/>
                <w:sz w:val="16"/>
                <w:szCs w:val="16"/>
              </w:rPr>
            </w:pPr>
            <w:r w:rsidRPr="0063452A">
              <w:rPr>
                <w:color w:val="auto"/>
                <w:sz w:val="16"/>
                <w:szCs w:val="16"/>
              </w:rPr>
              <w:t>kościół par. pw. Świętej Trójcy, drew., 1749 r., 1870 r., 1927 r.</w:t>
            </w:r>
          </w:p>
          <w:p w14:paraId="58C2360A" w14:textId="064D2A84" w:rsidR="000E7FA4" w:rsidRPr="0063452A" w:rsidRDefault="000E7FA4" w:rsidP="006951A8">
            <w:pPr>
              <w:spacing w:after="0" w:line="259" w:lineRule="auto"/>
              <w:ind w:left="9" w:hanging="7"/>
              <w:jc w:val="left"/>
              <w:rPr>
                <w:color w:val="auto"/>
                <w:sz w:val="16"/>
                <w:szCs w:val="16"/>
              </w:rPr>
            </w:pPr>
            <w:r w:rsidRPr="0063452A">
              <w:rPr>
                <w:color w:val="auto"/>
                <w:sz w:val="16"/>
                <w:szCs w:val="16"/>
              </w:rPr>
              <w:t>- dzwonnica, 2 poł. XVIII w.</w:t>
            </w:r>
          </w:p>
        </w:tc>
        <w:tc>
          <w:tcPr>
            <w:tcW w:w="1523" w:type="dxa"/>
            <w:vMerge w:val="restart"/>
            <w:tcBorders>
              <w:top w:val="single" w:sz="4" w:space="0" w:color="auto"/>
              <w:left w:val="single" w:sz="4" w:space="0" w:color="auto"/>
              <w:right w:val="single" w:sz="4" w:space="0" w:color="auto"/>
            </w:tcBorders>
          </w:tcPr>
          <w:p w14:paraId="52681066" w14:textId="77777777" w:rsidR="000E7FA4" w:rsidRPr="0063452A" w:rsidRDefault="000E7FA4" w:rsidP="006951A8">
            <w:pPr>
              <w:spacing w:line="259" w:lineRule="auto"/>
              <w:jc w:val="center"/>
              <w:rPr>
                <w:color w:val="auto"/>
                <w:sz w:val="16"/>
                <w:szCs w:val="16"/>
              </w:rPr>
            </w:pPr>
            <w:r w:rsidRPr="0063452A">
              <w:rPr>
                <w:color w:val="auto"/>
                <w:sz w:val="16"/>
                <w:szCs w:val="16"/>
              </w:rPr>
              <w:t xml:space="preserve">509/A </w:t>
            </w:r>
          </w:p>
          <w:p w14:paraId="2DA0033D" w14:textId="75C061E0" w:rsidR="000E7FA4" w:rsidRPr="0063452A" w:rsidRDefault="000E7FA4" w:rsidP="006951A8">
            <w:pPr>
              <w:spacing w:after="0" w:line="259" w:lineRule="auto"/>
              <w:ind w:firstLine="0"/>
              <w:jc w:val="center"/>
              <w:rPr>
                <w:color w:val="auto"/>
                <w:sz w:val="16"/>
                <w:szCs w:val="16"/>
              </w:rPr>
            </w:pPr>
            <w:r w:rsidRPr="0063452A">
              <w:rPr>
                <w:color w:val="auto"/>
                <w:sz w:val="16"/>
                <w:szCs w:val="16"/>
              </w:rPr>
              <w:t>z 31.12.1990 r.</w:t>
            </w:r>
          </w:p>
        </w:tc>
        <w:tc>
          <w:tcPr>
            <w:tcW w:w="1446" w:type="dxa"/>
            <w:tcBorders>
              <w:top w:val="single" w:sz="2" w:space="0" w:color="000000"/>
              <w:left w:val="single" w:sz="4" w:space="0" w:color="auto"/>
              <w:bottom w:val="single" w:sz="2" w:space="0" w:color="000000"/>
              <w:right w:val="single" w:sz="2" w:space="0" w:color="000000"/>
            </w:tcBorders>
          </w:tcPr>
          <w:p w14:paraId="6EA8FA52" w14:textId="0332E42C" w:rsidR="000E7FA4" w:rsidRPr="0063452A" w:rsidRDefault="000E7FA4" w:rsidP="006951A8">
            <w:pPr>
              <w:spacing w:after="160" w:line="259" w:lineRule="auto"/>
              <w:ind w:left="0" w:firstLine="0"/>
              <w:jc w:val="left"/>
              <w:rPr>
                <w:color w:val="auto"/>
                <w:sz w:val="16"/>
                <w:szCs w:val="16"/>
              </w:rPr>
            </w:pPr>
          </w:p>
        </w:tc>
      </w:tr>
      <w:tr w:rsidR="000E7FA4" w:rsidRPr="000B05DB" w14:paraId="37D3DE25" w14:textId="77777777" w:rsidTr="006951A8">
        <w:trPr>
          <w:trHeight w:val="235"/>
        </w:trPr>
        <w:tc>
          <w:tcPr>
            <w:tcW w:w="558" w:type="dxa"/>
            <w:vMerge/>
            <w:tcBorders>
              <w:left w:val="single" w:sz="2" w:space="0" w:color="000000"/>
              <w:right w:val="single" w:sz="2" w:space="0" w:color="000000"/>
            </w:tcBorders>
          </w:tcPr>
          <w:p w14:paraId="4DD89EFB" w14:textId="2D32E7DB" w:rsidR="000E7FA4" w:rsidRPr="000B05DB" w:rsidRDefault="000E7FA4"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0A57E62B" w14:textId="77777777" w:rsidR="000E7FA4" w:rsidRPr="000B05DB" w:rsidRDefault="000E7FA4"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tcPr>
          <w:p w14:paraId="6925B112" w14:textId="04DF6E78" w:rsidR="000E7FA4" w:rsidRPr="0063452A" w:rsidRDefault="000E7FA4" w:rsidP="006951A8">
            <w:pPr>
              <w:spacing w:after="0" w:line="259" w:lineRule="auto"/>
              <w:ind w:left="63" w:firstLine="0"/>
              <w:jc w:val="center"/>
              <w:rPr>
                <w:color w:val="auto"/>
                <w:sz w:val="16"/>
                <w:szCs w:val="16"/>
              </w:rPr>
            </w:pPr>
          </w:p>
        </w:tc>
        <w:tc>
          <w:tcPr>
            <w:tcW w:w="3487" w:type="dxa"/>
            <w:vMerge/>
            <w:tcBorders>
              <w:left w:val="single" w:sz="2" w:space="0" w:color="000000"/>
              <w:bottom w:val="single" w:sz="2" w:space="0" w:color="000000"/>
              <w:right w:val="single" w:sz="4" w:space="0" w:color="auto"/>
            </w:tcBorders>
          </w:tcPr>
          <w:p w14:paraId="6606FB3E" w14:textId="7CBF1E7C" w:rsidR="000E7FA4" w:rsidRPr="0063452A" w:rsidRDefault="000E7FA4" w:rsidP="006951A8">
            <w:pPr>
              <w:spacing w:after="0" w:line="259" w:lineRule="auto"/>
              <w:ind w:left="9" w:hanging="7"/>
              <w:jc w:val="left"/>
              <w:rPr>
                <w:color w:val="auto"/>
                <w:sz w:val="16"/>
                <w:szCs w:val="16"/>
              </w:rPr>
            </w:pPr>
          </w:p>
        </w:tc>
        <w:tc>
          <w:tcPr>
            <w:tcW w:w="1523" w:type="dxa"/>
            <w:vMerge/>
            <w:tcBorders>
              <w:left w:val="single" w:sz="4" w:space="0" w:color="auto"/>
              <w:bottom w:val="single" w:sz="4" w:space="0" w:color="auto"/>
              <w:right w:val="single" w:sz="4" w:space="0" w:color="auto"/>
            </w:tcBorders>
          </w:tcPr>
          <w:p w14:paraId="34E17575" w14:textId="40E727A3" w:rsidR="000E7FA4" w:rsidRPr="0063452A" w:rsidRDefault="000E7FA4" w:rsidP="006951A8">
            <w:pPr>
              <w:spacing w:after="0" w:line="259" w:lineRule="auto"/>
              <w:ind w:firstLine="0"/>
              <w:jc w:val="center"/>
              <w:rPr>
                <w:color w:val="auto"/>
                <w:sz w:val="16"/>
                <w:szCs w:val="16"/>
              </w:rPr>
            </w:pPr>
          </w:p>
        </w:tc>
        <w:tc>
          <w:tcPr>
            <w:tcW w:w="1446" w:type="dxa"/>
            <w:tcBorders>
              <w:top w:val="single" w:sz="2" w:space="0" w:color="000000"/>
              <w:left w:val="single" w:sz="4" w:space="0" w:color="auto"/>
              <w:bottom w:val="single" w:sz="2" w:space="0" w:color="000000"/>
              <w:right w:val="single" w:sz="2" w:space="0" w:color="000000"/>
            </w:tcBorders>
          </w:tcPr>
          <w:p w14:paraId="4863CD9D" w14:textId="77777777" w:rsidR="000E7FA4" w:rsidRPr="0063452A" w:rsidRDefault="000E7FA4" w:rsidP="006951A8">
            <w:pPr>
              <w:spacing w:after="160" w:line="259" w:lineRule="auto"/>
              <w:ind w:left="0" w:firstLine="0"/>
              <w:jc w:val="left"/>
              <w:rPr>
                <w:color w:val="auto"/>
                <w:sz w:val="16"/>
                <w:szCs w:val="16"/>
              </w:rPr>
            </w:pPr>
          </w:p>
        </w:tc>
      </w:tr>
      <w:tr w:rsidR="00C075B7" w:rsidRPr="000B05DB" w14:paraId="6A86E41B" w14:textId="77777777" w:rsidTr="006951A8">
        <w:trPr>
          <w:trHeight w:val="748"/>
        </w:trPr>
        <w:tc>
          <w:tcPr>
            <w:tcW w:w="558" w:type="dxa"/>
            <w:vMerge/>
            <w:tcBorders>
              <w:left w:val="single" w:sz="2" w:space="0" w:color="000000"/>
              <w:right w:val="single" w:sz="2" w:space="0" w:color="000000"/>
            </w:tcBorders>
          </w:tcPr>
          <w:p w14:paraId="3CE0D63F" w14:textId="14F5811F"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188808CE"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35C6791D" w14:textId="74738B7F" w:rsidR="00C075B7" w:rsidRPr="0063452A" w:rsidRDefault="00854EC4" w:rsidP="006951A8">
            <w:pPr>
              <w:spacing w:after="0" w:line="259" w:lineRule="auto"/>
              <w:ind w:left="63" w:firstLine="0"/>
              <w:jc w:val="center"/>
              <w:rPr>
                <w:color w:val="auto"/>
                <w:sz w:val="16"/>
                <w:szCs w:val="16"/>
              </w:rPr>
            </w:pPr>
            <w:r w:rsidRPr="0063452A">
              <w:rPr>
                <w:color w:val="auto"/>
                <w:sz w:val="16"/>
                <w:szCs w:val="16"/>
              </w:rPr>
              <w:t>Panienka</w:t>
            </w:r>
          </w:p>
        </w:tc>
        <w:tc>
          <w:tcPr>
            <w:tcW w:w="3487" w:type="dxa"/>
            <w:tcBorders>
              <w:top w:val="single" w:sz="2" w:space="0" w:color="000000"/>
              <w:left w:val="single" w:sz="2" w:space="0" w:color="000000"/>
              <w:bottom w:val="single" w:sz="2" w:space="0" w:color="000000"/>
              <w:right w:val="single" w:sz="2" w:space="0" w:color="000000"/>
            </w:tcBorders>
          </w:tcPr>
          <w:p w14:paraId="1A2122CE" w14:textId="5DC40406" w:rsidR="00C075B7" w:rsidRPr="0063452A" w:rsidRDefault="00854EC4" w:rsidP="005C11CC">
            <w:pPr>
              <w:spacing w:after="0" w:line="259" w:lineRule="auto"/>
              <w:ind w:left="9" w:hanging="7"/>
              <w:jc w:val="left"/>
              <w:rPr>
                <w:color w:val="auto"/>
                <w:sz w:val="16"/>
                <w:szCs w:val="16"/>
              </w:rPr>
            </w:pPr>
            <w:r w:rsidRPr="0063452A">
              <w:rPr>
                <w:color w:val="auto"/>
                <w:sz w:val="16"/>
                <w:szCs w:val="16"/>
              </w:rPr>
              <w:t xml:space="preserve">kościół pw. </w:t>
            </w:r>
            <w:proofErr w:type="spellStart"/>
            <w:r w:rsidRPr="0063452A">
              <w:rPr>
                <w:color w:val="auto"/>
                <w:sz w:val="16"/>
                <w:szCs w:val="16"/>
              </w:rPr>
              <w:t>Najśw</w:t>
            </w:r>
            <w:proofErr w:type="spellEnd"/>
            <w:r w:rsidR="005C11CC" w:rsidRPr="0063452A">
              <w:rPr>
                <w:color w:val="auto"/>
                <w:sz w:val="16"/>
                <w:szCs w:val="16"/>
              </w:rPr>
              <w:t>.</w:t>
            </w:r>
            <w:r w:rsidRPr="0063452A">
              <w:rPr>
                <w:color w:val="auto"/>
                <w:sz w:val="16"/>
                <w:szCs w:val="16"/>
              </w:rPr>
              <w:t xml:space="preserve"> Imienia Jezusa, drew., 1787</w:t>
            </w:r>
            <w:r w:rsidR="000E7FA4" w:rsidRPr="0063452A">
              <w:rPr>
                <w:color w:val="auto"/>
                <w:sz w:val="16"/>
                <w:szCs w:val="16"/>
              </w:rPr>
              <w:t xml:space="preserve"> r.</w:t>
            </w:r>
          </w:p>
        </w:tc>
        <w:tc>
          <w:tcPr>
            <w:tcW w:w="1523" w:type="dxa"/>
            <w:tcBorders>
              <w:top w:val="single" w:sz="4" w:space="0" w:color="auto"/>
              <w:left w:val="single" w:sz="2" w:space="0" w:color="000000"/>
              <w:bottom w:val="single" w:sz="2" w:space="0" w:color="000000"/>
              <w:right w:val="single" w:sz="2" w:space="0" w:color="000000"/>
            </w:tcBorders>
          </w:tcPr>
          <w:p w14:paraId="21C1A3FB" w14:textId="77777777" w:rsidR="00854EC4" w:rsidRPr="0063452A" w:rsidRDefault="00854EC4" w:rsidP="006951A8">
            <w:pPr>
              <w:spacing w:line="259" w:lineRule="auto"/>
              <w:jc w:val="center"/>
              <w:rPr>
                <w:color w:val="auto"/>
                <w:sz w:val="16"/>
                <w:szCs w:val="16"/>
              </w:rPr>
            </w:pPr>
            <w:r w:rsidRPr="0063452A">
              <w:rPr>
                <w:color w:val="auto"/>
                <w:sz w:val="16"/>
                <w:szCs w:val="16"/>
              </w:rPr>
              <w:t xml:space="preserve">KS.Z.-II-1/15/49 </w:t>
            </w:r>
          </w:p>
          <w:p w14:paraId="04410771" w14:textId="1CBCAB7A" w:rsidR="00C075B7" w:rsidRPr="0063452A" w:rsidRDefault="00854EC4" w:rsidP="006951A8">
            <w:pPr>
              <w:spacing w:after="0" w:line="259" w:lineRule="auto"/>
              <w:ind w:firstLine="0"/>
              <w:jc w:val="center"/>
              <w:rPr>
                <w:color w:val="auto"/>
                <w:sz w:val="16"/>
                <w:szCs w:val="16"/>
              </w:rPr>
            </w:pPr>
            <w:r w:rsidRPr="0063452A">
              <w:rPr>
                <w:color w:val="auto"/>
                <w:sz w:val="16"/>
                <w:szCs w:val="16"/>
              </w:rPr>
              <w:t>z 19.07.1949</w:t>
            </w:r>
          </w:p>
        </w:tc>
        <w:tc>
          <w:tcPr>
            <w:tcW w:w="1446" w:type="dxa"/>
            <w:tcBorders>
              <w:top w:val="single" w:sz="2" w:space="0" w:color="000000"/>
              <w:left w:val="single" w:sz="2" w:space="0" w:color="000000"/>
              <w:bottom w:val="single" w:sz="2" w:space="0" w:color="000000"/>
              <w:right w:val="single" w:sz="2" w:space="0" w:color="000000"/>
            </w:tcBorders>
          </w:tcPr>
          <w:p w14:paraId="4DC71BEB" w14:textId="20741E78" w:rsidR="00C075B7" w:rsidRPr="0063452A" w:rsidRDefault="00C075B7" w:rsidP="006951A8">
            <w:pPr>
              <w:spacing w:after="160" w:line="259" w:lineRule="auto"/>
              <w:ind w:left="0" w:firstLine="0"/>
              <w:jc w:val="left"/>
              <w:rPr>
                <w:color w:val="auto"/>
                <w:sz w:val="16"/>
                <w:szCs w:val="16"/>
              </w:rPr>
            </w:pPr>
          </w:p>
        </w:tc>
      </w:tr>
      <w:tr w:rsidR="00C075B7" w:rsidRPr="000B05DB" w14:paraId="1924F051" w14:textId="77777777" w:rsidTr="006951A8">
        <w:trPr>
          <w:trHeight w:val="395"/>
        </w:trPr>
        <w:tc>
          <w:tcPr>
            <w:tcW w:w="558" w:type="dxa"/>
            <w:vMerge/>
            <w:tcBorders>
              <w:left w:val="single" w:sz="2" w:space="0" w:color="000000"/>
              <w:right w:val="single" w:sz="2" w:space="0" w:color="000000"/>
            </w:tcBorders>
          </w:tcPr>
          <w:p w14:paraId="60D6735F" w14:textId="29673D75"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1E14E55F"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22B02988"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5B360CD6" w14:textId="401EE56F" w:rsidR="00C075B7" w:rsidRPr="0063452A" w:rsidRDefault="00854EC4" w:rsidP="006951A8">
            <w:pPr>
              <w:spacing w:after="0" w:line="259" w:lineRule="auto"/>
              <w:ind w:left="9" w:hanging="7"/>
              <w:jc w:val="left"/>
              <w:rPr>
                <w:color w:val="auto"/>
                <w:sz w:val="16"/>
                <w:szCs w:val="16"/>
              </w:rPr>
            </w:pPr>
            <w:r w:rsidRPr="0063452A">
              <w:rPr>
                <w:color w:val="auto"/>
                <w:sz w:val="16"/>
                <w:szCs w:val="16"/>
              </w:rPr>
              <w:t>plebania, pocz. XIX</w:t>
            </w:r>
            <w:r w:rsidR="000E7FA4" w:rsidRPr="0063452A">
              <w:rPr>
                <w:color w:val="auto"/>
                <w:sz w:val="16"/>
                <w:szCs w:val="16"/>
              </w:rPr>
              <w:t xml:space="preserve"> w.</w:t>
            </w:r>
          </w:p>
        </w:tc>
        <w:tc>
          <w:tcPr>
            <w:tcW w:w="1523" w:type="dxa"/>
            <w:tcBorders>
              <w:top w:val="single" w:sz="2" w:space="0" w:color="000000"/>
              <w:left w:val="single" w:sz="2" w:space="0" w:color="000000"/>
              <w:bottom w:val="single" w:sz="4" w:space="0" w:color="auto"/>
              <w:right w:val="single" w:sz="2" w:space="0" w:color="000000"/>
            </w:tcBorders>
          </w:tcPr>
          <w:p w14:paraId="0E141118" w14:textId="77777777" w:rsidR="00854EC4" w:rsidRPr="0063452A" w:rsidRDefault="00854EC4" w:rsidP="006951A8">
            <w:pPr>
              <w:spacing w:line="259" w:lineRule="auto"/>
              <w:jc w:val="center"/>
              <w:rPr>
                <w:color w:val="auto"/>
                <w:sz w:val="16"/>
                <w:szCs w:val="16"/>
              </w:rPr>
            </w:pPr>
            <w:r w:rsidRPr="0063452A">
              <w:rPr>
                <w:color w:val="auto"/>
                <w:sz w:val="16"/>
                <w:szCs w:val="16"/>
              </w:rPr>
              <w:t xml:space="preserve">987/A </w:t>
            </w:r>
          </w:p>
          <w:p w14:paraId="4397640E" w14:textId="7ACFC793" w:rsidR="00C075B7" w:rsidRPr="0063452A" w:rsidRDefault="00854EC4" w:rsidP="006951A8">
            <w:pPr>
              <w:spacing w:after="0" w:line="259" w:lineRule="auto"/>
              <w:ind w:firstLine="0"/>
              <w:jc w:val="center"/>
              <w:rPr>
                <w:color w:val="auto"/>
                <w:sz w:val="16"/>
                <w:szCs w:val="16"/>
              </w:rPr>
            </w:pPr>
            <w:r w:rsidRPr="0063452A">
              <w:rPr>
                <w:color w:val="auto"/>
                <w:sz w:val="16"/>
                <w:szCs w:val="16"/>
              </w:rPr>
              <w:t>z 6.03.1970</w:t>
            </w:r>
            <w:r w:rsidR="000E7FA4"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21E63FA9" w14:textId="0092780C" w:rsidR="00C075B7" w:rsidRPr="0063452A" w:rsidRDefault="00C075B7" w:rsidP="006951A8">
            <w:pPr>
              <w:spacing w:after="160" w:line="259" w:lineRule="auto"/>
              <w:ind w:left="0" w:firstLine="0"/>
              <w:jc w:val="left"/>
              <w:rPr>
                <w:color w:val="auto"/>
                <w:sz w:val="16"/>
                <w:szCs w:val="16"/>
              </w:rPr>
            </w:pPr>
          </w:p>
        </w:tc>
      </w:tr>
      <w:tr w:rsidR="00C075B7" w:rsidRPr="000B05DB" w14:paraId="0D4FAE5F" w14:textId="77777777" w:rsidTr="006951A8">
        <w:trPr>
          <w:trHeight w:val="748"/>
        </w:trPr>
        <w:tc>
          <w:tcPr>
            <w:tcW w:w="558" w:type="dxa"/>
            <w:vMerge/>
            <w:tcBorders>
              <w:left w:val="single" w:sz="2" w:space="0" w:color="000000"/>
              <w:right w:val="single" w:sz="2" w:space="0" w:color="000000"/>
            </w:tcBorders>
          </w:tcPr>
          <w:p w14:paraId="31BAE578" w14:textId="78AD7802"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6A01F798"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68847B9A" w14:textId="0FC10BB8" w:rsidR="00C075B7" w:rsidRPr="0063452A" w:rsidRDefault="00854EC4" w:rsidP="006951A8">
            <w:pPr>
              <w:spacing w:after="0" w:line="259" w:lineRule="auto"/>
              <w:ind w:left="63" w:firstLine="0"/>
              <w:jc w:val="center"/>
              <w:rPr>
                <w:color w:val="auto"/>
                <w:sz w:val="16"/>
                <w:szCs w:val="16"/>
              </w:rPr>
            </w:pPr>
            <w:r w:rsidRPr="0063452A">
              <w:rPr>
                <w:color w:val="auto"/>
                <w:sz w:val="16"/>
                <w:szCs w:val="16"/>
              </w:rPr>
              <w:t>Poręba</w:t>
            </w:r>
          </w:p>
        </w:tc>
        <w:tc>
          <w:tcPr>
            <w:tcW w:w="3487" w:type="dxa"/>
            <w:tcBorders>
              <w:top w:val="single" w:sz="2" w:space="0" w:color="000000"/>
              <w:left w:val="single" w:sz="2" w:space="0" w:color="000000"/>
              <w:bottom w:val="single" w:sz="2" w:space="0" w:color="000000"/>
              <w:right w:val="single" w:sz="4" w:space="0" w:color="auto"/>
            </w:tcBorders>
          </w:tcPr>
          <w:p w14:paraId="6F1CC7EF" w14:textId="77777777" w:rsidR="000E7FA4" w:rsidRPr="0063452A" w:rsidRDefault="00854EC4" w:rsidP="006951A8">
            <w:pPr>
              <w:spacing w:after="0" w:line="259" w:lineRule="auto"/>
              <w:ind w:left="9" w:hanging="7"/>
              <w:jc w:val="left"/>
              <w:rPr>
                <w:color w:val="auto"/>
                <w:sz w:val="16"/>
                <w:szCs w:val="16"/>
              </w:rPr>
            </w:pPr>
            <w:r w:rsidRPr="0063452A">
              <w:rPr>
                <w:color w:val="auto"/>
                <w:sz w:val="16"/>
                <w:szCs w:val="16"/>
              </w:rPr>
              <w:t>kościół ewangelicki, ob. rzym.-kat. fil. p</w:t>
            </w:r>
            <w:r w:rsidR="000E7FA4" w:rsidRPr="0063452A">
              <w:rPr>
                <w:color w:val="auto"/>
                <w:sz w:val="16"/>
                <w:szCs w:val="16"/>
              </w:rPr>
              <w:t xml:space="preserve">w. Niepokalanego Serca NMP, 1885 r. </w:t>
            </w:r>
          </w:p>
          <w:p w14:paraId="3D86A6AD" w14:textId="5E40A762" w:rsidR="00C075B7" w:rsidRPr="0063452A" w:rsidRDefault="000E7FA4" w:rsidP="006951A8">
            <w:pPr>
              <w:spacing w:after="0" w:line="259" w:lineRule="auto"/>
              <w:ind w:left="9" w:hanging="7"/>
              <w:jc w:val="left"/>
              <w:rPr>
                <w:color w:val="auto"/>
                <w:sz w:val="16"/>
                <w:szCs w:val="16"/>
              </w:rPr>
            </w:pPr>
            <w:r w:rsidRPr="0063452A">
              <w:rPr>
                <w:color w:val="auto"/>
                <w:sz w:val="16"/>
                <w:szCs w:val="16"/>
              </w:rPr>
              <w:t>- d. cmentarz ewangelicki przy kościele, 2 poł.  XIX w.</w:t>
            </w:r>
          </w:p>
        </w:tc>
        <w:tc>
          <w:tcPr>
            <w:tcW w:w="1523" w:type="dxa"/>
            <w:tcBorders>
              <w:top w:val="single" w:sz="4" w:space="0" w:color="auto"/>
              <w:left w:val="single" w:sz="4" w:space="0" w:color="auto"/>
              <w:bottom w:val="single" w:sz="4" w:space="0" w:color="auto"/>
              <w:right w:val="single" w:sz="4" w:space="0" w:color="auto"/>
            </w:tcBorders>
          </w:tcPr>
          <w:p w14:paraId="0A8BE3F8" w14:textId="77777777" w:rsidR="00854EC4" w:rsidRPr="0063452A" w:rsidRDefault="00854EC4" w:rsidP="006951A8">
            <w:pPr>
              <w:spacing w:line="259" w:lineRule="auto"/>
              <w:jc w:val="center"/>
              <w:rPr>
                <w:color w:val="auto"/>
                <w:sz w:val="16"/>
                <w:szCs w:val="16"/>
              </w:rPr>
            </w:pPr>
            <w:r w:rsidRPr="0063452A">
              <w:rPr>
                <w:color w:val="auto"/>
                <w:sz w:val="16"/>
                <w:szCs w:val="16"/>
              </w:rPr>
              <w:t>744/</w:t>
            </w:r>
            <w:proofErr w:type="spellStart"/>
            <w:r w:rsidRPr="0063452A">
              <w:rPr>
                <w:color w:val="auto"/>
                <w:sz w:val="16"/>
                <w:szCs w:val="16"/>
              </w:rPr>
              <w:t>Wlkp</w:t>
            </w:r>
            <w:proofErr w:type="spellEnd"/>
            <w:r w:rsidRPr="0063452A">
              <w:rPr>
                <w:color w:val="auto"/>
                <w:sz w:val="16"/>
                <w:szCs w:val="16"/>
              </w:rPr>
              <w:t xml:space="preserve">/A </w:t>
            </w:r>
          </w:p>
          <w:p w14:paraId="71B50B9E" w14:textId="33B54A28" w:rsidR="00C075B7" w:rsidRPr="0063452A" w:rsidRDefault="00854EC4" w:rsidP="006951A8">
            <w:pPr>
              <w:spacing w:after="0" w:line="259" w:lineRule="auto"/>
              <w:ind w:firstLine="0"/>
              <w:jc w:val="center"/>
              <w:rPr>
                <w:color w:val="auto"/>
                <w:sz w:val="16"/>
                <w:szCs w:val="16"/>
              </w:rPr>
            </w:pPr>
            <w:r w:rsidRPr="0063452A">
              <w:rPr>
                <w:color w:val="auto"/>
                <w:sz w:val="16"/>
                <w:szCs w:val="16"/>
              </w:rPr>
              <w:t>z 31.05.2012</w:t>
            </w:r>
          </w:p>
        </w:tc>
        <w:tc>
          <w:tcPr>
            <w:tcW w:w="1446" w:type="dxa"/>
            <w:tcBorders>
              <w:top w:val="single" w:sz="2" w:space="0" w:color="000000"/>
              <w:left w:val="single" w:sz="4" w:space="0" w:color="auto"/>
              <w:bottom w:val="single" w:sz="2" w:space="0" w:color="000000"/>
              <w:right w:val="single" w:sz="2" w:space="0" w:color="000000"/>
            </w:tcBorders>
          </w:tcPr>
          <w:p w14:paraId="498BA542" w14:textId="078814A0" w:rsidR="00C075B7" w:rsidRPr="0063452A" w:rsidRDefault="00C075B7" w:rsidP="006951A8">
            <w:pPr>
              <w:spacing w:after="160" w:line="259" w:lineRule="auto"/>
              <w:ind w:left="0" w:firstLine="0"/>
              <w:jc w:val="left"/>
              <w:rPr>
                <w:color w:val="auto"/>
                <w:sz w:val="16"/>
                <w:szCs w:val="16"/>
              </w:rPr>
            </w:pPr>
          </w:p>
        </w:tc>
      </w:tr>
      <w:tr w:rsidR="00C075B7" w:rsidRPr="000B05DB" w14:paraId="0595A4BC" w14:textId="77777777" w:rsidTr="006951A8">
        <w:trPr>
          <w:trHeight w:val="287"/>
        </w:trPr>
        <w:tc>
          <w:tcPr>
            <w:tcW w:w="558" w:type="dxa"/>
            <w:vMerge/>
            <w:tcBorders>
              <w:left w:val="single" w:sz="2" w:space="0" w:color="000000"/>
              <w:right w:val="single" w:sz="2" w:space="0" w:color="000000"/>
            </w:tcBorders>
          </w:tcPr>
          <w:p w14:paraId="708DE670" w14:textId="31E1E202"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0ECE53F9" w14:textId="5F092E59"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1C781F8C"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06887B4A" w14:textId="7F7B59D8" w:rsidR="00C075B7" w:rsidRPr="0063452A" w:rsidRDefault="000E7FA4" w:rsidP="006951A8">
            <w:pPr>
              <w:spacing w:after="0" w:line="259" w:lineRule="auto"/>
              <w:ind w:left="9" w:hanging="7"/>
              <w:jc w:val="left"/>
              <w:rPr>
                <w:color w:val="auto"/>
                <w:sz w:val="16"/>
                <w:szCs w:val="16"/>
              </w:rPr>
            </w:pPr>
            <w:r w:rsidRPr="0063452A">
              <w:rPr>
                <w:color w:val="auto"/>
                <w:sz w:val="16"/>
                <w:szCs w:val="16"/>
              </w:rPr>
              <w:t>zespół dworsko – folwarczny</w:t>
            </w:r>
          </w:p>
          <w:p w14:paraId="58CD2AAD" w14:textId="77777777" w:rsidR="000E7FA4" w:rsidRPr="0063452A" w:rsidRDefault="000E7FA4" w:rsidP="006951A8">
            <w:pPr>
              <w:spacing w:after="0" w:line="259" w:lineRule="auto"/>
              <w:ind w:left="9" w:hanging="7"/>
              <w:jc w:val="left"/>
              <w:rPr>
                <w:color w:val="auto"/>
                <w:sz w:val="16"/>
                <w:szCs w:val="16"/>
              </w:rPr>
            </w:pPr>
            <w:r w:rsidRPr="0063452A">
              <w:rPr>
                <w:color w:val="auto"/>
                <w:sz w:val="16"/>
                <w:szCs w:val="16"/>
              </w:rPr>
              <w:t>- dwór, 2 poł. XIX w.</w:t>
            </w:r>
          </w:p>
          <w:p w14:paraId="258F5305" w14:textId="77777777" w:rsidR="000E7FA4" w:rsidRPr="0063452A" w:rsidRDefault="000E7FA4" w:rsidP="006951A8">
            <w:pPr>
              <w:spacing w:after="0" w:line="259" w:lineRule="auto"/>
              <w:ind w:left="9" w:hanging="7"/>
              <w:jc w:val="left"/>
              <w:rPr>
                <w:color w:val="auto"/>
                <w:sz w:val="16"/>
                <w:szCs w:val="16"/>
              </w:rPr>
            </w:pPr>
            <w:r w:rsidRPr="0063452A">
              <w:rPr>
                <w:color w:val="auto"/>
                <w:sz w:val="16"/>
                <w:szCs w:val="16"/>
              </w:rPr>
              <w:t>- park, 2 poł. XIX w.</w:t>
            </w:r>
          </w:p>
          <w:p w14:paraId="1493D12F" w14:textId="77777777" w:rsidR="000E7FA4" w:rsidRPr="0063452A" w:rsidRDefault="000E7FA4" w:rsidP="006951A8">
            <w:pPr>
              <w:spacing w:after="0" w:line="259" w:lineRule="auto"/>
              <w:ind w:left="9" w:hanging="7"/>
              <w:jc w:val="left"/>
              <w:rPr>
                <w:color w:val="auto"/>
                <w:sz w:val="16"/>
                <w:szCs w:val="16"/>
              </w:rPr>
            </w:pPr>
            <w:r w:rsidRPr="0063452A">
              <w:rPr>
                <w:color w:val="auto"/>
                <w:sz w:val="16"/>
                <w:szCs w:val="16"/>
              </w:rPr>
              <w:t>- Budynek turbiny elektrycznej, 4 ćw. XIX w.</w:t>
            </w:r>
          </w:p>
          <w:p w14:paraId="475EF827" w14:textId="21AE5E45" w:rsidR="000E7FA4" w:rsidRPr="0063452A" w:rsidRDefault="000E7FA4" w:rsidP="006951A8">
            <w:pPr>
              <w:spacing w:after="0" w:line="259" w:lineRule="auto"/>
              <w:ind w:left="9" w:hanging="7"/>
              <w:jc w:val="left"/>
              <w:rPr>
                <w:color w:val="auto"/>
                <w:sz w:val="16"/>
                <w:szCs w:val="16"/>
              </w:rPr>
            </w:pPr>
            <w:r w:rsidRPr="0063452A">
              <w:rPr>
                <w:color w:val="auto"/>
                <w:sz w:val="16"/>
                <w:szCs w:val="16"/>
              </w:rPr>
              <w:t>- czworak ob. Dom, 4 ćw. XIX w.</w:t>
            </w:r>
          </w:p>
        </w:tc>
        <w:tc>
          <w:tcPr>
            <w:tcW w:w="1523" w:type="dxa"/>
            <w:tcBorders>
              <w:top w:val="single" w:sz="4" w:space="0" w:color="auto"/>
              <w:left w:val="single" w:sz="4" w:space="0" w:color="auto"/>
              <w:bottom w:val="single" w:sz="4" w:space="0" w:color="auto"/>
              <w:right w:val="single" w:sz="4" w:space="0" w:color="auto"/>
            </w:tcBorders>
          </w:tcPr>
          <w:p w14:paraId="2162D626" w14:textId="61F5FFDC" w:rsidR="00C075B7" w:rsidRPr="0063452A" w:rsidRDefault="000E7FA4" w:rsidP="006951A8">
            <w:pPr>
              <w:spacing w:after="0" w:line="259" w:lineRule="auto"/>
              <w:ind w:firstLine="0"/>
              <w:jc w:val="center"/>
              <w:rPr>
                <w:color w:val="auto"/>
                <w:sz w:val="16"/>
                <w:szCs w:val="16"/>
              </w:rPr>
            </w:pPr>
            <w:r w:rsidRPr="0063452A">
              <w:rPr>
                <w:color w:val="auto"/>
                <w:sz w:val="16"/>
                <w:szCs w:val="16"/>
              </w:rPr>
              <w:t>452/A z 30.07.1986 r.</w:t>
            </w:r>
          </w:p>
        </w:tc>
        <w:tc>
          <w:tcPr>
            <w:tcW w:w="1446" w:type="dxa"/>
            <w:tcBorders>
              <w:top w:val="single" w:sz="2" w:space="0" w:color="000000"/>
              <w:left w:val="single" w:sz="4" w:space="0" w:color="auto"/>
              <w:bottom w:val="single" w:sz="2" w:space="0" w:color="000000"/>
              <w:right w:val="single" w:sz="2" w:space="0" w:color="000000"/>
            </w:tcBorders>
          </w:tcPr>
          <w:p w14:paraId="67BE2B72"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ED7A104" w14:textId="77777777" w:rsidTr="006951A8">
        <w:trPr>
          <w:trHeight w:val="748"/>
        </w:trPr>
        <w:tc>
          <w:tcPr>
            <w:tcW w:w="558" w:type="dxa"/>
            <w:vMerge/>
            <w:tcBorders>
              <w:left w:val="single" w:sz="2" w:space="0" w:color="000000"/>
              <w:right w:val="single" w:sz="2" w:space="0" w:color="000000"/>
            </w:tcBorders>
          </w:tcPr>
          <w:p w14:paraId="2ACE8823" w14:textId="41A8352D"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504970E5"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2C7CD44A" w14:textId="0A9D9689" w:rsidR="00C075B7" w:rsidRPr="0063452A" w:rsidRDefault="00854EC4" w:rsidP="006951A8">
            <w:pPr>
              <w:spacing w:after="0" w:line="259" w:lineRule="auto"/>
              <w:ind w:left="63" w:firstLine="0"/>
              <w:jc w:val="center"/>
              <w:rPr>
                <w:color w:val="auto"/>
                <w:sz w:val="16"/>
                <w:szCs w:val="16"/>
              </w:rPr>
            </w:pPr>
            <w:r w:rsidRPr="0063452A">
              <w:rPr>
                <w:color w:val="auto"/>
                <w:sz w:val="16"/>
                <w:szCs w:val="16"/>
              </w:rPr>
              <w:t>Rusko</w:t>
            </w:r>
          </w:p>
        </w:tc>
        <w:tc>
          <w:tcPr>
            <w:tcW w:w="3487" w:type="dxa"/>
            <w:tcBorders>
              <w:top w:val="single" w:sz="2" w:space="0" w:color="000000"/>
              <w:left w:val="single" w:sz="2" w:space="0" w:color="000000"/>
              <w:bottom w:val="single" w:sz="2" w:space="0" w:color="000000"/>
              <w:right w:val="single" w:sz="2" w:space="0" w:color="000000"/>
            </w:tcBorders>
          </w:tcPr>
          <w:p w14:paraId="4BE8DF38" w14:textId="5DD51477" w:rsidR="00C075B7" w:rsidRPr="0063452A" w:rsidRDefault="00854EC4" w:rsidP="006951A8">
            <w:pPr>
              <w:spacing w:after="0" w:line="259" w:lineRule="auto"/>
              <w:ind w:left="9" w:hanging="7"/>
              <w:jc w:val="left"/>
              <w:rPr>
                <w:color w:val="auto"/>
                <w:sz w:val="16"/>
                <w:szCs w:val="16"/>
              </w:rPr>
            </w:pPr>
            <w:r w:rsidRPr="0063452A">
              <w:rPr>
                <w:color w:val="auto"/>
                <w:sz w:val="16"/>
                <w:szCs w:val="16"/>
              </w:rPr>
              <w:t>kościół par. pw. św. Wojciecha, szach., 1833</w:t>
            </w:r>
            <w:r w:rsidR="000E7FA4" w:rsidRPr="0063452A">
              <w:rPr>
                <w:color w:val="auto"/>
                <w:sz w:val="16"/>
                <w:szCs w:val="16"/>
              </w:rPr>
              <w:t xml:space="preserve"> r., 1913 r. </w:t>
            </w:r>
          </w:p>
        </w:tc>
        <w:tc>
          <w:tcPr>
            <w:tcW w:w="1523" w:type="dxa"/>
            <w:tcBorders>
              <w:top w:val="single" w:sz="4" w:space="0" w:color="auto"/>
              <w:left w:val="single" w:sz="2" w:space="0" w:color="000000"/>
              <w:bottom w:val="single" w:sz="2" w:space="0" w:color="000000"/>
              <w:right w:val="single" w:sz="2" w:space="0" w:color="000000"/>
            </w:tcBorders>
          </w:tcPr>
          <w:p w14:paraId="0C6F2DFF" w14:textId="77777777" w:rsidR="00854EC4" w:rsidRPr="0063452A" w:rsidRDefault="00854EC4" w:rsidP="006951A8">
            <w:pPr>
              <w:spacing w:line="259" w:lineRule="auto"/>
              <w:jc w:val="center"/>
              <w:rPr>
                <w:color w:val="auto"/>
                <w:sz w:val="16"/>
                <w:szCs w:val="16"/>
              </w:rPr>
            </w:pPr>
            <w:r w:rsidRPr="0063452A">
              <w:rPr>
                <w:color w:val="auto"/>
                <w:sz w:val="16"/>
                <w:szCs w:val="16"/>
              </w:rPr>
              <w:t xml:space="preserve">kl. III-885/11/61 </w:t>
            </w:r>
          </w:p>
          <w:p w14:paraId="3FC833FF" w14:textId="2FBDCAC4" w:rsidR="00C075B7" w:rsidRPr="0063452A" w:rsidRDefault="00854EC4" w:rsidP="006951A8">
            <w:pPr>
              <w:spacing w:after="0" w:line="259" w:lineRule="auto"/>
              <w:ind w:firstLine="0"/>
              <w:jc w:val="center"/>
              <w:rPr>
                <w:color w:val="auto"/>
                <w:sz w:val="16"/>
                <w:szCs w:val="16"/>
              </w:rPr>
            </w:pPr>
            <w:r w:rsidRPr="0063452A">
              <w:rPr>
                <w:color w:val="auto"/>
                <w:sz w:val="16"/>
                <w:szCs w:val="16"/>
              </w:rPr>
              <w:t>z 27.12.1961</w:t>
            </w:r>
            <w:r w:rsidR="000E7FA4"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7E7F9081" w14:textId="6BE006BB" w:rsidR="00C075B7" w:rsidRPr="0063452A" w:rsidRDefault="00C075B7" w:rsidP="006951A8">
            <w:pPr>
              <w:spacing w:after="160" w:line="259" w:lineRule="auto"/>
              <w:ind w:left="0" w:firstLine="0"/>
              <w:jc w:val="left"/>
              <w:rPr>
                <w:color w:val="auto"/>
                <w:sz w:val="16"/>
                <w:szCs w:val="16"/>
              </w:rPr>
            </w:pPr>
          </w:p>
        </w:tc>
      </w:tr>
      <w:tr w:rsidR="00C075B7" w:rsidRPr="000B05DB" w14:paraId="33024BCA" w14:textId="77777777" w:rsidTr="006951A8">
        <w:trPr>
          <w:trHeight w:val="748"/>
        </w:trPr>
        <w:tc>
          <w:tcPr>
            <w:tcW w:w="558" w:type="dxa"/>
            <w:vMerge/>
            <w:tcBorders>
              <w:left w:val="single" w:sz="2" w:space="0" w:color="000000"/>
              <w:bottom w:val="single" w:sz="2" w:space="0" w:color="000000"/>
              <w:right w:val="single" w:sz="2" w:space="0" w:color="000000"/>
            </w:tcBorders>
          </w:tcPr>
          <w:p w14:paraId="626C57E1" w14:textId="6D0CE001"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bottom w:val="single" w:sz="2" w:space="0" w:color="000000"/>
              <w:right w:val="single" w:sz="2" w:space="0" w:color="000000"/>
            </w:tcBorders>
            <w:shd w:val="clear" w:color="auto" w:fill="F2F2F2" w:themeFill="background1" w:themeFillShade="F2"/>
          </w:tcPr>
          <w:p w14:paraId="71744CCB"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15B303D5"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3FFBBA7B" w14:textId="64722011" w:rsidR="00854EC4" w:rsidRPr="0063452A" w:rsidRDefault="00854EC4" w:rsidP="006951A8">
            <w:pPr>
              <w:spacing w:line="259" w:lineRule="auto"/>
              <w:ind w:left="9" w:hanging="7"/>
              <w:rPr>
                <w:color w:val="auto"/>
                <w:sz w:val="16"/>
                <w:szCs w:val="16"/>
              </w:rPr>
            </w:pPr>
            <w:r w:rsidRPr="0063452A">
              <w:rPr>
                <w:color w:val="auto"/>
                <w:sz w:val="16"/>
                <w:szCs w:val="16"/>
              </w:rPr>
              <w:t>zespół pałacow</w:t>
            </w:r>
            <w:r w:rsidR="000E7FA4" w:rsidRPr="0063452A">
              <w:rPr>
                <w:color w:val="auto"/>
                <w:sz w:val="16"/>
                <w:szCs w:val="16"/>
              </w:rPr>
              <w:t>o - folwarczny</w:t>
            </w:r>
            <w:r w:rsidRPr="0063452A">
              <w:rPr>
                <w:color w:val="auto"/>
                <w:sz w:val="16"/>
                <w:szCs w:val="16"/>
              </w:rPr>
              <w:t>:</w:t>
            </w:r>
          </w:p>
          <w:p w14:paraId="372DC791" w14:textId="5B7DCEA3" w:rsidR="00854EC4" w:rsidRPr="0063452A" w:rsidRDefault="000E7FA4" w:rsidP="006951A8">
            <w:pPr>
              <w:spacing w:line="259" w:lineRule="auto"/>
              <w:ind w:left="9" w:hanging="7"/>
              <w:rPr>
                <w:color w:val="auto"/>
                <w:sz w:val="16"/>
                <w:szCs w:val="16"/>
              </w:rPr>
            </w:pPr>
            <w:r w:rsidRPr="0063452A">
              <w:rPr>
                <w:color w:val="auto"/>
                <w:sz w:val="16"/>
                <w:szCs w:val="16"/>
              </w:rPr>
              <w:t>- pałac, 1875-1876 r.</w:t>
            </w:r>
          </w:p>
          <w:p w14:paraId="0FA6AE11" w14:textId="724DD911" w:rsidR="00C075B7" w:rsidRPr="0063452A" w:rsidRDefault="00854EC4" w:rsidP="006951A8">
            <w:pPr>
              <w:spacing w:after="0" w:line="259" w:lineRule="auto"/>
              <w:ind w:left="9" w:hanging="7"/>
              <w:jc w:val="left"/>
              <w:rPr>
                <w:color w:val="auto"/>
                <w:sz w:val="16"/>
                <w:szCs w:val="16"/>
              </w:rPr>
            </w:pPr>
            <w:r w:rsidRPr="0063452A">
              <w:rPr>
                <w:color w:val="auto"/>
                <w:sz w:val="16"/>
                <w:szCs w:val="16"/>
              </w:rPr>
              <w:t>- park, 2 poł. XIX</w:t>
            </w:r>
          </w:p>
        </w:tc>
        <w:tc>
          <w:tcPr>
            <w:tcW w:w="1523" w:type="dxa"/>
            <w:tcBorders>
              <w:top w:val="single" w:sz="2" w:space="0" w:color="000000"/>
              <w:left w:val="single" w:sz="2" w:space="0" w:color="000000"/>
              <w:bottom w:val="single" w:sz="2" w:space="0" w:color="000000"/>
              <w:right w:val="single" w:sz="2" w:space="0" w:color="000000"/>
            </w:tcBorders>
          </w:tcPr>
          <w:p w14:paraId="68620F2F" w14:textId="77777777" w:rsidR="00854EC4" w:rsidRPr="0063452A" w:rsidRDefault="00854EC4" w:rsidP="006951A8">
            <w:pPr>
              <w:spacing w:line="259" w:lineRule="auto"/>
              <w:jc w:val="center"/>
              <w:rPr>
                <w:color w:val="auto"/>
                <w:sz w:val="16"/>
                <w:szCs w:val="16"/>
              </w:rPr>
            </w:pPr>
            <w:r w:rsidRPr="0063452A">
              <w:rPr>
                <w:color w:val="auto"/>
                <w:sz w:val="16"/>
                <w:szCs w:val="16"/>
              </w:rPr>
              <w:t xml:space="preserve">364/1409/A </w:t>
            </w:r>
          </w:p>
          <w:p w14:paraId="087071AF" w14:textId="14ED7523" w:rsidR="00C075B7" w:rsidRPr="0063452A" w:rsidRDefault="00854EC4" w:rsidP="006951A8">
            <w:pPr>
              <w:spacing w:after="0" w:line="259" w:lineRule="auto"/>
              <w:ind w:firstLine="0"/>
              <w:jc w:val="center"/>
              <w:rPr>
                <w:color w:val="auto"/>
                <w:sz w:val="16"/>
                <w:szCs w:val="16"/>
              </w:rPr>
            </w:pPr>
            <w:r w:rsidRPr="0063452A">
              <w:rPr>
                <w:color w:val="auto"/>
                <w:sz w:val="16"/>
                <w:szCs w:val="16"/>
              </w:rPr>
              <w:t>z 27.02.1973</w:t>
            </w:r>
          </w:p>
        </w:tc>
        <w:tc>
          <w:tcPr>
            <w:tcW w:w="1446" w:type="dxa"/>
            <w:tcBorders>
              <w:top w:val="single" w:sz="2" w:space="0" w:color="000000"/>
              <w:left w:val="single" w:sz="2" w:space="0" w:color="000000"/>
              <w:bottom w:val="single" w:sz="2" w:space="0" w:color="000000"/>
              <w:right w:val="single" w:sz="2" w:space="0" w:color="000000"/>
            </w:tcBorders>
          </w:tcPr>
          <w:p w14:paraId="5CC60031" w14:textId="06B1A70B" w:rsidR="00C075B7" w:rsidRPr="0063452A" w:rsidRDefault="00C075B7" w:rsidP="006951A8">
            <w:pPr>
              <w:spacing w:after="160" w:line="259" w:lineRule="auto"/>
              <w:ind w:left="0" w:firstLine="0"/>
              <w:jc w:val="left"/>
              <w:rPr>
                <w:color w:val="auto"/>
                <w:sz w:val="16"/>
                <w:szCs w:val="16"/>
              </w:rPr>
            </w:pPr>
          </w:p>
        </w:tc>
      </w:tr>
      <w:tr w:rsidR="00C075B7" w:rsidRPr="000B05DB" w14:paraId="30E134FA" w14:textId="77777777" w:rsidTr="006951A8">
        <w:trPr>
          <w:trHeight w:val="592"/>
        </w:trPr>
        <w:tc>
          <w:tcPr>
            <w:tcW w:w="558" w:type="dxa"/>
            <w:vMerge w:val="restart"/>
            <w:tcBorders>
              <w:top w:val="single" w:sz="2" w:space="0" w:color="000000"/>
              <w:left w:val="single" w:sz="2" w:space="0" w:color="000000"/>
              <w:right w:val="single" w:sz="2" w:space="0" w:color="000000"/>
            </w:tcBorders>
          </w:tcPr>
          <w:p w14:paraId="2AD7FB5C" w14:textId="6DF7BF99" w:rsidR="00C075B7" w:rsidRPr="000B05DB" w:rsidRDefault="00C075B7" w:rsidP="006951A8">
            <w:pPr>
              <w:spacing w:after="0" w:line="259" w:lineRule="auto"/>
              <w:ind w:left="0" w:firstLine="0"/>
              <w:jc w:val="left"/>
              <w:rPr>
                <w:sz w:val="16"/>
                <w:szCs w:val="16"/>
              </w:rPr>
            </w:pPr>
            <w:r w:rsidRPr="000B05DB">
              <w:rPr>
                <w:sz w:val="16"/>
                <w:szCs w:val="16"/>
              </w:rPr>
              <w:t>2.</w:t>
            </w:r>
          </w:p>
        </w:tc>
        <w:tc>
          <w:tcPr>
            <w:tcW w:w="1188" w:type="dxa"/>
            <w:vMerge w:val="restart"/>
            <w:tcBorders>
              <w:top w:val="single" w:sz="2" w:space="0" w:color="000000"/>
              <w:left w:val="single" w:sz="2" w:space="0" w:color="000000"/>
              <w:right w:val="single" w:sz="2" w:space="0" w:color="000000"/>
            </w:tcBorders>
          </w:tcPr>
          <w:p w14:paraId="3AD2B723" w14:textId="0D0C0033" w:rsidR="00C075B7" w:rsidRPr="000B05DB" w:rsidRDefault="00C075B7" w:rsidP="006951A8">
            <w:pPr>
              <w:spacing w:after="160" w:line="259" w:lineRule="auto"/>
              <w:ind w:left="0" w:firstLine="0"/>
              <w:jc w:val="left"/>
              <w:rPr>
                <w:b/>
                <w:sz w:val="16"/>
                <w:szCs w:val="16"/>
              </w:rPr>
            </w:pPr>
            <w:r w:rsidRPr="000B05DB">
              <w:rPr>
                <w:b/>
                <w:sz w:val="16"/>
                <w:szCs w:val="16"/>
              </w:rPr>
              <w:t>Jarocin</w:t>
            </w: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0C894D4" w14:textId="2F0C2D97"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Cielcza</w:t>
            </w:r>
          </w:p>
        </w:tc>
        <w:tc>
          <w:tcPr>
            <w:tcW w:w="3487" w:type="dxa"/>
            <w:tcBorders>
              <w:top w:val="single" w:sz="2" w:space="0" w:color="000000"/>
              <w:left w:val="single" w:sz="2" w:space="0" w:color="000000"/>
              <w:bottom w:val="single" w:sz="2" w:space="0" w:color="000000"/>
              <w:right w:val="single" w:sz="2" w:space="0" w:color="000000"/>
            </w:tcBorders>
          </w:tcPr>
          <w:p w14:paraId="6A025E0F" w14:textId="25C5F5B0" w:rsidR="00C075B7" w:rsidRPr="0063452A" w:rsidRDefault="00C075B7" w:rsidP="006951A8">
            <w:pPr>
              <w:spacing w:after="0" w:line="259" w:lineRule="auto"/>
              <w:ind w:left="9" w:hanging="7"/>
              <w:jc w:val="left"/>
              <w:rPr>
                <w:color w:val="auto"/>
                <w:sz w:val="16"/>
                <w:szCs w:val="16"/>
              </w:rPr>
            </w:pPr>
            <w:r w:rsidRPr="0063452A">
              <w:rPr>
                <w:color w:val="auto"/>
                <w:sz w:val="16"/>
                <w:szCs w:val="16"/>
              </w:rPr>
              <w:t>kościół par. pw. św. Małgorzaty</w:t>
            </w:r>
            <w:r w:rsidR="00484455" w:rsidRPr="0063452A">
              <w:rPr>
                <w:color w:val="auto"/>
                <w:sz w:val="16"/>
                <w:szCs w:val="16"/>
              </w:rPr>
              <w:t xml:space="preserve"> w zespole kościoła par. pw. Św. Małgorzaty</w:t>
            </w:r>
            <w:r w:rsidRPr="0063452A">
              <w:rPr>
                <w:color w:val="auto"/>
                <w:sz w:val="16"/>
                <w:szCs w:val="16"/>
              </w:rPr>
              <w:t xml:space="preserve">, pocz. XX w. </w:t>
            </w:r>
          </w:p>
        </w:tc>
        <w:tc>
          <w:tcPr>
            <w:tcW w:w="1523" w:type="dxa"/>
            <w:vMerge w:val="restart"/>
            <w:tcBorders>
              <w:top w:val="single" w:sz="2" w:space="0" w:color="000000"/>
              <w:left w:val="single" w:sz="2" w:space="0" w:color="000000"/>
              <w:right w:val="single" w:sz="2" w:space="0" w:color="000000"/>
            </w:tcBorders>
          </w:tcPr>
          <w:p w14:paraId="77DF4581" w14:textId="4A611FB5" w:rsidR="00C075B7" w:rsidRPr="0063452A" w:rsidRDefault="00C075B7" w:rsidP="006951A8">
            <w:pPr>
              <w:spacing w:after="0" w:line="259" w:lineRule="auto"/>
              <w:ind w:firstLine="0"/>
              <w:jc w:val="center"/>
              <w:rPr>
                <w:color w:val="auto"/>
                <w:sz w:val="16"/>
                <w:szCs w:val="16"/>
              </w:rPr>
            </w:pPr>
            <w:r w:rsidRPr="0063452A">
              <w:rPr>
                <w:color w:val="auto"/>
                <w:sz w:val="16"/>
                <w:szCs w:val="16"/>
              </w:rPr>
              <w:t>1011/</w:t>
            </w:r>
            <w:proofErr w:type="spellStart"/>
            <w:r w:rsidRPr="0063452A">
              <w:rPr>
                <w:color w:val="auto"/>
                <w:sz w:val="16"/>
                <w:szCs w:val="16"/>
              </w:rPr>
              <w:t>Wlkp</w:t>
            </w:r>
            <w:proofErr w:type="spellEnd"/>
            <w:r w:rsidRPr="0063452A">
              <w:rPr>
                <w:color w:val="auto"/>
                <w:sz w:val="16"/>
                <w:szCs w:val="16"/>
              </w:rPr>
              <w:t>/A z 28.10.2016</w:t>
            </w:r>
            <w:r w:rsidR="00484455"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4B7A60D2"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15B2094D" w14:textId="77777777" w:rsidTr="006951A8">
        <w:trPr>
          <w:trHeight w:val="274"/>
        </w:trPr>
        <w:tc>
          <w:tcPr>
            <w:tcW w:w="558" w:type="dxa"/>
            <w:vMerge/>
            <w:tcBorders>
              <w:left w:val="single" w:sz="2" w:space="0" w:color="000000"/>
              <w:right w:val="single" w:sz="2" w:space="0" w:color="000000"/>
            </w:tcBorders>
          </w:tcPr>
          <w:p w14:paraId="7967300F" w14:textId="1F1B27B0"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06ABA9BC" w14:textId="7A65920E"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29B5590"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C2E14A3" w14:textId="25A129E2" w:rsidR="00C075B7" w:rsidRPr="0063452A" w:rsidRDefault="00C075B7" w:rsidP="006951A8">
            <w:pPr>
              <w:spacing w:after="0" w:line="259" w:lineRule="auto"/>
              <w:ind w:left="9" w:hanging="7"/>
              <w:jc w:val="left"/>
              <w:rPr>
                <w:color w:val="auto"/>
                <w:sz w:val="16"/>
                <w:szCs w:val="16"/>
              </w:rPr>
            </w:pPr>
            <w:r w:rsidRPr="0063452A">
              <w:rPr>
                <w:color w:val="auto"/>
                <w:sz w:val="16"/>
                <w:szCs w:val="16"/>
              </w:rPr>
              <w:t>d. cmentarz przy kościele</w:t>
            </w:r>
          </w:p>
        </w:tc>
        <w:tc>
          <w:tcPr>
            <w:tcW w:w="1523" w:type="dxa"/>
            <w:vMerge/>
            <w:tcBorders>
              <w:left w:val="single" w:sz="2" w:space="0" w:color="000000"/>
              <w:bottom w:val="single" w:sz="2" w:space="0" w:color="000000"/>
              <w:right w:val="single" w:sz="2" w:space="0" w:color="000000"/>
            </w:tcBorders>
          </w:tcPr>
          <w:p w14:paraId="2EDA61D9" w14:textId="6F8B4FB7" w:rsidR="00C075B7" w:rsidRPr="0063452A" w:rsidRDefault="00C075B7" w:rsidP="006951A8">
            <w:pPr>
              <w:spacing w:after="0" w:line="259" w:lineRule="auto"/>
              <w:ind w:firstLine="0"/>
              <w:jc w:val="center"/>
              <w:rPr>
                <w:color w:val="auto"/>
                <w:sz w:val="16"/>
                <w:szCs w:val="16"/>
              </w:rPr>
            </w:pPr>
          </w:p>
        </w:tc>
        <w:tc>
          <w:tcPr>
            <w:tcW w:w="1446" w:type="dxa"/>
            <w:tcBorders>
              <w:top w:val="single" w:sz="2" w:space="0" w:color="000000"/>
              <w:left w:val="single" w:sz="2" w:space="0" w:color="000000"/>
              <w:bottom w:val="single" w:sz="2" w:space="0" w:color="000000"/>
              <w:right w:val="single" w:sz="2" w:space="0" w:color="000000"/>
            </w:tcBorders>
          </w:tcPr>
          <w:p w14:paraId="0AE887E5"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4F98B5D6" w14:textId="77777777" w:rsidTr="006951A8">
        <w:trPr>
          <w:trHeight w:val="431"/>
        </w:trPr>
        <w:tc>
          <w:tcPr>
            <w:tcW w:w="558" w:type="dxa"/>
            <w:vMerge/>
            <w:tcBorders>
              <w:left w:val="single" w:sz="2" w:space="0" w:color="000000"/>
              <w:right w:val="single" w:sz="2" w:space="0" w:color="000000"/>
            </w:tcBorders>
          </w:tcPr>
          <w:p w14:paraId="3F600ECD" w14:textId="6FCE5BDC"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63249AAC"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E4EAE46" w14:textId="40738E85"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Golina</w:t>
            </w:r>
          </w:p>
        </w:tc>
        <w:tc>
          <w:tcPr>
            <w:tcW w:w="3487" w:type="dxa"/>
            <w:tcBorders>
              <w:top w:val="single" w:sz="2" w:space="0" w:color="000000"/>
              <w:left w:val="single" w:sz="2" w:space="0" w:color="000000"/>
              <w:bottom w:val="single" w:sz="2" w:space="0" w:color="000000"/>
              <w:right w:val="single" w:sz="2" w:space="0" w:color="000000"/>
            </w:tcBorders>
          </w:tcPr>
          <w:p w14:paraId="7B807B95" w14:textId="238B05C9" w:rsidR="00C075B7" w:rsidRPr="0063452A" w:rsidRDefault="00C075B7" w:rsidP="006951A8">
            <w:pPr>
              <w:spacing w:after="0" w:line="259" w:lineRule="auto"/>
              <w:ind w:left="9" w:hanging="7"/>
              <w:jc w:val="left"/>
              <w:rPr>
                <w:color w:val="auto"/>
                <w:sz w:val="16"/>
                <w:szCs w:val="16"/>
              </w:rPr>
            </w:pPr>
            <w:r w:rsidRPr="0063452A">
              <w:rPr>
                <w:color w:val="auto"/>
                <w:sz w:val="16"/>
                <w:szCs w:val="16"/>
              </w:rPr>
              <w:t>kościół par. pw. św. Andrzeja Apostoła</w:t>
            </w:r>
            <w:r w:rsidR="00484455" w:rsidRPr="0063452A">
              <w:rPr>
                <w:color w:val="auto"/>
                <w:sz w:val="16"/>
                <w:szCs w:val="16"/>
              </w:rPr>
              <w:t xml:space="preserve"> w zespole kościoła par. pw. Św. Andrzeja Apostoła</w:t>
            </w:r>
            <w:r w:rsidRPr="0063452A">
              <w:rPr>
                <w:color w:val="auto"/>
                <w:sz w:val="16"/>
                <w:szCs w:val="16"/>
              </w:rPr>
              <w:t xml:space="preserve">, drew., 2 poł. XVII, </w:t>
            </w:r>
            <w:proofErr w:type="spellStart"/>
            <w:r w:rsidRPr="0063452A">
              <w:rPr>
                <w:color w:val="auto"/>
                <w:sz w:val="16"/>
                <w:szCs w:val="16"/>
              </w:rPr>
              <w:t>odn</w:t>
            </w:r>
            <w:proofErr w:type="spellEnd"/>
            <w:r w:rsidRPr="0063452A">
              <w:rPr>
                <w:color w:val="auto"/>
                <w:sz w:val="16"/>
                <w:szCs w:val="16"/>
              </w:rPr>
              <w:t>. 1739 r.</w:t>
            </w:r>
          </w:p>
        </w:tc>
        <w:tc>
          <w:tcPr>
            <w:tcW w:w="1523" w:type="dxa"/>
            <w:vMerge w:val="restart"/>
            <w:tcBorders>
              <w:top w:val="single" w:sz="2" w:space="0" w:color="000000"/>
              <w:left w:val="single" w:sz="2" w:space="0" w:color="000000"/>
              <w:right w:val="single" w:sz="2" w:space="0" w:color="000000"/>
            </w:tcBorders>
          </w:tcPr>
          <w:p w14:paraId="107489F9" w14:textId="7B257D82"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618/A </w:t>
            </w:r>
          </w:p>
          <w:p w14:paraId="0B120043" w14:textId="67FF1255" w:rsidR="00C075B7" w:rsidRPr="0063452A" w:rsidRDefault="00C075B7" w:rsidP="006951A8">
            <w:pPr>
              <w:spacing w:after="0" w:line="259" w:lineRule="auto"/>
              <w:ind w:firstLine="0"/>
              <w:jc w:val="center"/>
              <w:rPr>
                <w:color w:val="auto"/>
                <w:sz w:val="16"/>
                <w:szCs w:val="16"/>
              </w:rPr>
            </w:pPr>
            <w:r w:rsidRPr="0063452A">
              <w:rPr>
                <w:color w:val="auto"/>
                <w:sz w:val="16"/>
                <w:szCs w:val="16"/>
              </w:rPr>
              <w:t>z 15.03.1991</w:t>
            </w:r>
            <w:r w:rsidR="00484455"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4CA0CB01"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B4E4D09" w14:textId="77777777" w:rsidTr="006951A8">
        <w:trPr>
          <w:trHeight w:val="155"/>
        </w:trPr>
        <w:tc>
          <w:tcPr>
            <w:tcW w:w="558" w:type="dxa"/>
            <w:vMerge/>
            <w:tcBorders>
              <w:left w:val="single" w:sz="2" w:space="0" w:color="000000"/>
              <w:right w:val="single" w:sz="2" w:space="0" w:color="000000"/>
            </w:tcBorders>
          </w:tcPr>
          <w:p w14:paraId="201FC570" w14:textId="5AA6E75A"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7DE623F0"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0FDAE9E"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F20A3C4" w14:textId="150438FD" w:rsidR="00C075B7" w:rsidRPr="0063452A" w:rsidRDefault="00C075B7" w:rsidP="006951A8">
            <w:pPr>
              <w:spacing w:after="0" w:line="259" w:lineRule="auto"/>
              <w:ind w:left="9" w:hanging="7"/>
              <w:jc w:val="left"/>
              <w:rPr>
                <w:color w:val="auto"/>
                <w:sz w:val="16"/>
                <w:szCs w:val="16"/>
              </w:rPr>
            </w:pPr>
            <w:r w:rsidRPr="0063452A">
              <w:rPr>
                <w:color w:val="auto"/>
                <w:sz w:val="16"/>
                <w:szCs w:val="16"/>
              </w:rPr>
              <w:t>dzwonnica w zespole kościoła parafialnego</w:t>
            </w:r>
            <w:r w:rsidR="00484455" w:rsidRPr="0063452A">
              <w:rPr>
                <w:color w:val="auto"/>
                <w:sz w:val="16"/>
                <w:szCs w:val="16"/>
              </w:rPr>
              <w:t xml:space="preserve"> pw. Św. Andrzeja Apostoła</w:t>
            </w:r>
            <w:r w:rsidRPr="0063452A">
              <w:rPr>
                <w:color w:val="auto"/>
                <w:sz w:val="16"/>
                <w:szCs w:val="16"/>
              </w:rPr>
              <w:t xml:space="preserve">, drew., 1750 r. </w:t>
            </w:r>
          </w:p>
        </w:tc>
        <w:tc>
          <w:tcPr>
            <w:tcW w:w="1523" w:type="dxa"/>
            <w:vMerge/>
            <w:tcBorders>
              <w:left w:val="single" w:sz="2" w:space="0" w:color="000000"/>
              <w:bottom w:val="single" w:sz="2" w:space="0" w:color="000000"/>
              <w:right w:val="single" w:sz="2" w:space="0" w:color="000000"/>
            </w:tcBorders>
          </w:tcPr>
          <w:p w14:paraId="42374ACE" w14:textId="7B82EA16" w:rsidR="00C075B7" w:rsidRPr="0063452A" w:rsidRDefault="00C075B7" w:rsidP="006951A8">
            <w:pPr>
              <w:spacing w:after="0" w:line="259" w:lineRule="auto"/>
              <w:ind w:firstLine="0"/>
              <w:jc w:val="center"/>
              <w:rPr>
                <w:color w:val="auto"/>
                <w:sz w:val="16"/>
                <w:szCs w:val="16"/>
              </w:rPr>
            </w:pPr>
          </w:p>
        </w:tc>
        <w:tc>
          <w:tcPr>
            <w:tcW w:w="1446" w:type="dxa"/>
            <w:tcBorders>
              <w:top w:val="single" w:sz="2" w:space="0" w:color="000000"/>
              <w:left w:val="single" w:sz="2" w:space="0" w:color="000000"/>
              <w:bottom w:val="single" w:sz="2" w:space="0" w:color="000000"/>
              <w:right w:val="single" w:sz="2" w:space="0" w:color="000000"/>
            </w:tcBorders>
          </w:tcPr>
          <w:p w14:paraId="5E3D9371"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1495271" w14:textId="77777777" w:rsidTr="006951A8">
        <w:trPr>
          <w:trHeight w:val="572"/>
        </w:trPr>
        <w:tc>
          <w:tcPr>
            <w:tcW w:w="558" w:type="dxa"/>
            <w:vMerge/>
            <w:tcBorders>
              <w:left w:val="single" w:sz="2" w:space="0" w:color="000000"/>
              <w:right w:val="single" w:sz="2" w:space="0" w:color="000000"/>
            </w:tcBorders>
          </w:tcPr>
          <w:p w14:paraId="726870AF" w14:textId="50065F35"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BB7DC4A"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78AE051"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35CC70AC" w14:textId="70F950C0" w:rsidR="00C075B7" w:rsidRPr="0063452A" w:rsidRDefault="00C075B7" w:rsidP="006951A8">
            <w:pPr>
              <w:spacing w:after="0" w:line="259" w:lineRule="auto"/>
              <w:ind w:left="9" w:hanging="7"/>
              <w:jc w:val="left"/>
              <w:rPr>
                <w:color w:val="auto"/>
                <w:sz w:val="16"/>
                <w:szCs w:val="16"/>
              </w:rPr>
            </w:pPr>
            <w:r w:rsidRPr="0063452A">
              <w:rPr>
                <w:color w:val="auto"/>
                <w:sz w:val="16"/>
                <w:szCs w:val="16"/>
              </w:rPr>
              <w:t>park ze sztuczną wyspą i fosą w zespole dworsko - folwarcznym, k. XVIII</w:t>
            </w:r>
            <w:r w:rsidR="00484455"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0D3C326A"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250/</w:t>
            </w:r>
            <w:proofErr w:type="spellStart"/>
            <w:r w:rsidRPr="0063452A">
              <w:rPr>
                <w:color w:val="auto"/>
                <w:sz w:val="16"/>
                <w:szCs w:val="16"/>
              </w:rPr>
              <w:t>Wlkp</w:t>
            </w:r>
            <w:proofErr w:type="spellEnd"/>
            <w:r w:rsidRPr="0063452A">
              <w:rPr>
                <w:color w:val="auto"/>
                <w:sz w:val="16"/>
                <w:szCs w:val="16"/>
              </w:rPr>
              <w:t xml:space="preserve">/A </w:t>
            </w:r>
          </w:p>
          <w:p w14:paraId="7F0B49E0" w14:textId="2D12DBF6" w:rsidR="00C075B7" w:rsidRPr="0063452A" w:rsidRDefault="00C075B7" w:rsidP="006951A8">
            <w:pPr>
              <w:spacing w:after="0" w:line="259" w:lineRule="auto"/>
              <w:ind w:firstLine="0"/>
              <w:jc w:val="center"/>
              <w:rPr>
                <w:color w:val="auto"/>
                <w:sz w:val="16"/>
                <w:szCs w:val="16"/>
              </w:rPr>
            </w:pPr>
            <w:r w:rsidRPr="0063452A">
              <w:rPr>
                <w:color w:val="auto"/>
                <w:sz w:val="16"/>
                <w:szCs w:val="16"/>
              </w:rPr>
              <w:t>z 10.10.2005</w:t>
            </w:r>
            <w:r w:rsidR="00484455"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6F1E1CF2"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1E39529" w14:textId="77777777" w:rsidTr="006951A8">
        <w:trPr>
          <w:trHeight w:val="424"/>
        </w:trPr>
        <w:tc>
          <w:tcPr>
            <w:tcW w:w="558" w:type="dxa"/>
            <w:vMerge/>
            <w:tcBorders>
              <w:left w:val="single" w:sz="2" w:space="0" w:color="000000"/>
              <w:right w:val="single" w:sz="2" w:space="0" w:color="000000"/>
            </w:tcBorders>
          </w:tcPr>
          <w:p w14:paraId="39718D30" w14:textId="1F7F433B"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4422B1A" w14:textId="77777777" w:rsidR="00C075B7" w:rsidRPr="000B05DB" w:rsidRDefault="00C075B7"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shd w:val="clear" w:color="auto" w:fill="F2F2F2" w:themeFill="background1" w:themeFillShade="F2"/>
          </w:tcPr>
          <w:p w14:paraId="097C54EC" w14:textId="3F82D7D4"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Jarocin</w:t>
            </w:r>
          </w:p>
        </w:tc>
        <w:tc>
          <w:tcPr>
            <w:tcW w:w="3487" w:type="dxa"/>
            <w:tcBorders>
              <w:top w:val="single" w:sz="2" w:space="0" w:color="000000"/>
              <w:left w:val="single" w:sz="2" w:space="0" w:color="000000"/>
              <w:bottom w:val="single" w:sz="2" w:space="0" w:color="000000"/>
              <w:right w:val="single" w:sz="2" w:space="0" w:color="000000"/>
            </w:tcBorders>
          </w:tcPr>
          <w:p w14:paraId="01D2985C" w14:textId="7B9EC1EA" w:rsidR="00C075B7" w:rsidRPr="0063452A" w:rsidRDefault="00C075B7" w:rsidP="006951A8">
            <w:pPr>
              <w:spacing w:after="0" w:line="259" w:lineRule="auto"/>
              <w:ind w:left="9" w:hanging="7"/>
              <w:jc w:val="left"/>
              <w:rPr>
                <w:color w:val="auto"/>
                <w:sz w:val="16"/>
                <w:szCs w:val="16"/>
              </w:rPr>
            </w:pPr>
            <w:r w:rsidRPr="0063452A">
              <w:rPr>
                <w:color w:val="auto"/>
                <w:sz w:val="16"/>
                <w:szCs w:val="16"/>
              </w:rPr>
              <w:t>układ urbanistyczny, 1257 r., k. XIX w.</w:t>
            </w:r>
          </w:p>
        </w:tc>
        <w:tc>
          <w:tcPr>
            <w:tcW w:w="1523" w:type="dxa"/>
            <w:tcBorders>
              <w:top w:val="single" w:sz="2" w:space="0" w:color="000000"/>
              <w:left w:val="single" w:sz="2" w:space="0" w:color="000000"/>
              <w:bottom w:val="single" w:sz="4" w:space="0" w:color="auto"/>
              <w:right w:val="single" w:sz="2" w:space="0" w:color="000000"/>
            </w:tcBorders>
          </w:tcPr>
          <w:p w14:paraId="26D2B857"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676 A </w:t>
            </w:r>
          </w:p>
          <w:p w14:paraId="072BC4DC" w14:textId="161494DC"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z 15.06.1993 r. </w:t>
            </w:r>
          </w:p>
        </w:tc>
        <w:tc>
          <w:tcPr>
            <w:tcW w:w="1446" w:type="dxa"/>
            <w:tcBorders>
              <w:top w:val="single" w:sz="2" w:space="0" w:color="000000"/>
              <w:left w:val="single" w:sz="2" w:space="0" w:color="000000"/>
              <w:bottom w:val="single" w:sz="2" w:space="0" w:color="000000"/>
              <w:right w:val="single" w:sz="2" w:space="0" w:color="000000"/>
            </w:tcBorders>
          </w:tcPr>
          <w:p w14:paraId="352BF1AF"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0DB809E6" w14:textId="77777777" w:rsidTr="006951A8">
        <w:trPr>
          <w:trHeight w:val="818"/>
        </w:trPr>
        <w:tc>
          <w:tcPr>
            <w:tcW w:w="558" w:type="dxa"/>
            <w:vMerge/>
            <w:tcBorders>
              <w:left w:val="single" w:sz="2" w:space="0" w:color="000000"/>
              <w:right w:val="single" w:sz="2" w:space="0" w:color="000000"/>
            </w:tcBorders>
          </w:tcPr>
          <w:p w14:paraId="5702C31E" w14:textId="7042F324"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004361C"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5C9C8C56"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167AE1A0" w14:textId="36BF25A4" w:rsidR="00C075B7" w:rsidRPr="0063452A" w:rsidRDefault="00C075B7" w:rsidP="006951A8">
            <w:pPr>
              <w:spacing w:after="0" w:line="259" w:lineRule="auto"/>
              <w:ind w:left="9" w:hanging="7"/>
              <w:jc w:val="left"/>
              <w:rPr>
                <w:color w:val="auto"/>
                <w:sz w:val="16"/>
                <w:szCs w:val="16"/>
              </w:rPr>
            </w:pPr>
            <w:r w:rsidRPr="0063452A">
              <w:rPr>
                <w:color w:val="auto"/>
                <w:sz w:val="16"/>
                <w:szCs w:val="16"/>
              </w:rPr>
              <w:t>kościół par. pw. Św. Marcina w zespole kościoła par. pw. Św. Marcina, przed 1610 r.,</w:t>
            </w:r>
          </w:p>
          <w:p w14:paraId="3A63180C"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Kaplica MB Bolesnej – 1677 r.</w:t>
            </w:r>
          </w:p>
          <w:p w14:paraId="7CC0B9F9" w14:textId="46AC9A9C"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Kaplica św. Stanisława Kostki – 1773-75, </w:t>
            </w:r>
            <w:proofErr w:type="spellStart"/>
            <w:r w:rsidRPr="0063452A">
              <w:rPr>
                <w:color w:val="auto"/>
                <w:sz w:val="16"/>
                <w:szCs w:val="16"/>
              </w:rPr>
              <w:t>przeb</w:t>
            </w:r>
            <w:proofErr w:type="spellEnd"/>
            <w:r w:rsidRPr="0063452A">
              <w:rPr>
                <w:color w:val="auto"/>
                <w:sz w:val="16"/>
                <w:szCs w:val="16"/>
              </w:rPr>
              <w:t xml:space="preserve">. 1773-75, </w:t>
            </w:r>
            <w:proofErr w:type="spellStart"/>
            <w:r w:rsidRPr="0063452A">
              <w:rPr>
                <w:color w:val="auto"/>
                <w:sz w:val="16"/>
                <w:szCs w:val="16"/>
              </w:rPr>
              <w:t>odn</w:t>
            </w:r>
            <w:proofErr w:type="spellEnd"/>
            <w:r w:rsidRPr="0063452A">
              <w:rPr>
                <w:color w:val="auto"/>
                <w:sz w:val="16"/>
                <w:szCs w:val="16"/>
              </w:rPr>
              <w:t>. 1838 i 1910 r.</w:t>
            </w:r>
          </w:p>
        </w:tc>
        <w:tc>
          <w:tcPr>
            <w:tcW w:w="1523" w:type="dxa"/>
            <w:tcBorders>
              <w:top w:val="single" w:sz="4" w:space="0" w:color="auto"/>
              <w:left w:val="single" w:sz="4" w:space="0" w:color="auto"/>
              <w:bottom w:val="single" w:sz="4" w:space="0" w:color="auto"/>
              <w:right w:val="single" w:sz="4" w:space="0" w:color="auto"/>
            </w:tcBorders>
          </w:tcPr>
          <w:p w14:paraId="6651CB2E" w14:textId="0A989C34"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130/31AK </w:t>
            </w:r>
          </w:p>
          <w:p w14:paraId="6D8EE2B3" w14:textId="30EC2479"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z 11.03.1931 r.  oraz 555/A </w:t>
            </w:r>
          </w:p>
          <w:p w14:paraId="08AB7388" w14:textId="362E8882"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z 22.01.1991 r. </w:t>
            </w:r>
          </w:p>
        </w:tc>
        <w:tc>
          <w:tcPr>
            <w:tcW w:w="1446" w:type="dxa"/>
            <w:vMerge w:val="restart"/>
            <w:tcBorders>
              <w:top w:val="single" w:sz="2" w:space="0" w:color="000000"/>
              <w:left w:val="single" w:sz="4" w:space="0" w:color="auto"/>
              <w:right w:val="single" w:sz="2" w:space="0" w:color="000000"/>
            </w:tcBorders>
          </w:tcPr>
          <w:p w14:paraId="347BD570"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F36C847" w14:textId="77777777" w:rsidTr="006951A8">
        <w:trPr>
          <w:trHeight w:val="405"/>
        </w:trPr>
        <w:tc>
          <w:tcPr>
            <w:tcW w:w="558" w:type="dxa"/>
            <w:vMerge/>
            <w:tcBorders>
              <w:left w:val="single" w:sz="2" w:space="0" w:color="000000"/>
              <w:right w:val="single" w:sz="2" w:space="0" w:color="000000"/>
            </w:tcBorders>
          </w:tcPr>
          <w:p w14:paraId="250D7E94"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11BDB28F"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577D3AB"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5100180B" w14:textId="764BAA10" w:rsidR="00C075B7" w:rsidRPr="0063452A" w:rsidRDefault="00C075B7" w:rsidP="006951A8">
            <w:pPr>
              <w:spacing w:after="0" w:line="259" w:lineRule="auto"/>
              <w:ind w:left="9" w:hanging="7"/>
              <w:jc w:val="left"/>
              <w:rPr>
                <w:color w:val="auto"/>
                <w:sz w:val="16"/>
                <w:szCs w:val="16"/>
              </w:rPr>
            </w:pPr>
            <w:r w:rsidRPr="0063452A">
              <w:rPr>
                <w:color w:val="auto"/>
                <w:sz w:val="16"/>
                <w:szCs w:val="16"/>
              </w:rPr>
              <w:t>plebania w zespole kościoła pw. Św. Marcina, 1851 r.</w:t>
            </w:r>
          </w:p>
        </w:tc>
        <w:tc>
          <w:tcPr>
            <w:tcW w:w="1523" w:type="dxa"/>
            <w:tcBorders>
              <w:top w:val="single" w:sz="4" w:space="0" w:color="auto"/>
              <w:left w:val="single" w:sz="4" w:space="0" w:color="auto"/>
              <w:bottom w:val="single" w:sz="4" w:space="0" w:color="auto"/>
              <w:right w:val="single" w:sz="4" w:space="0" w:color="auto"/>
            </w:tcBorders>
          </w:tcPr>
          <w:p w14:paraId="0BA73E6F" w14:textId="21B7230B" w:rsidR="00C075B7" w:rsidRPr="0063452A" w:rsidRDefault="00C075B7" w:rsidP="006951A8">
            <w:pPr>
              <w:spacing w:after="0" w:line="259" w:lineRule="auto"/>
              <w:ind w:firstLine="0"/>
              <w:jc w:val="center"/>
              <w:rPr>
                <w:color w:val="auto"/>
                <w:sz w:val="16"/>
                <w:szCs w:val="16"/>
              </w:rPr>
            </w:pPr>
            <w:r w:rsidRPr="0063452A">
              <w:rPr>
                <w:color w:val="auto"/>
                <w:sz w:val="16"/>
                <w:szCs w:val="16"/>
              </w:rPr>
              <w:t>998/A z 11.03.1970 r.</w:t>
            </w:r>
          </w:p>
        </w:tc>
        <w:tc>
          <w:tcPr>
            <w:tcW w:w="1446" w:type="dxa"/>
            <w:vMerge/>
            <w:tcBorders>
              <w:left w:val="single" w:sz="4" w:space="0" w:color="auto"/>
              <w:right w:val="single" w:sz="2" w:space="0" w:color="000000"/>
            </w:tcBorders>
          </w:tcPr>
          <w:p w14:paraId="2A12D309"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21D9AFF" w14:textId="77777777" w:rsidTr="006951A8">
        <w:trPr>
          <w:trHeight w:val="405"/>
        </w:trPr>
        <w:tc>
          <w:tcPr>
            <w:tcW w:w="558" w:type="dxa"/>
            <w:vMerge/>
            <w:tcBorders>
              <w:left w:val="single" w:sz="2" w:space="0" w:color="000000"/>
              <w:right w:val="single" w:sz="2" w:space="0" w:color="000000"/>
            </w:tcBorders>
          </w:tcPr>
          <w:p w14:paraId="2BD48D1A"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1435EBC6"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73A2CFC9"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480A4F73" w14:textId="1B7A1ECE" w:rsidR="00C075B7" w:rsidRPr="0063452A" w:rsidRDefault="00C075B7" w:rsidP="006951A8">
            <w:pPr>
              <w:spacing w:after="0" w:line="259" w:lineRule="auto"/>
              <w:ind w:left="9" w:hanging="7"/>
              <w:jc w:val="left"/>
              <w:rPr>
                <w:color w:val="auto"/>
                <w:sz w:val="16"/>
                <w:szCs w:val="16"/>
              </w:rPr>
            </w:pPr>
            <w:r w:rsidRPr="0063452A">
              <w:rPr>
                <w:color w:val="auto"/>
                <w:sz w:val="16"/>
                <w:szCs w:val="16"/>
              </w:rPr>
              <w:t>ruiny kościoła szpitalnego pw. Św. Ducha, 1516 r., od 1833 r. ruina</w:t>
            </w:r>
          </w:p>
        </w:tc>
        <w:tc>
          <w:tcPr>
            <w:tcW w:w="1523" w:type="dxa"/>
            <w:tcBorders>
              <w:top w:val="single" w:sz="4" w:space="0" w:color="auto"/>
              <w:left w:val="single" w:sz="4" w:space="0" w:color="auto"/>
              <w:bottom w:val="single" w:sz="4" w:space="0" w:color="auto"/>
              <w:right w:val="single" w:sz="4" w:space="0" w:color="auto"/>
            </w:tcBorders>
          </w:tcPr>
          <w:p w14:paraId="4E96CB50" w14:textId="37213AC9" w:rsidR="00C075B7" w:rsidRPr="0063452A" w:rsidRDefault="00C075B7" w:rsidP="006951A8">
            <w:pPr>
              <w:spacing w:after="0" w:line="259" w:lineRule="auto"/>
              <w:ind w:firstLine="0"/>
              <w:jc w:val="center"/>
              <w:rPr>
                <w:color w:val="auto"/>
                <w:sz w:val="16"/>
                <w:szCs w:val="16"/>
              </w:rPr>
            </w:pPr>
            <w:r w:rsidRPr="0063452A">
              <w:rPr>
                <w:color w:val="auto"/>
                <w:sz w:val="16"/>
                <w:szCs w:val="16"/>
              </w:rPr>
              <w:t>kl.IV-73/105/53 z 31.12.1953 r.</w:t>
            </w:r>
          </w:p>
        </w:tc>
        <w:tc>
          <w:tcPr>
            <w:tcW w:w="1446" w:type="dxa"/>
            <w:vMerge/>
            <w:tcBorders>
              <w:left w:val="single" w:sz="4" w:space="0" w:color="auto"/>
              <w:bottom w:val="single" w:sz="2" w:space="0" w:color="000000"/>
              <w:right w:val="single" w:sz="2" w:space="0" w:color="000000"/>
            </w:tcBorders>
          </w:tcPr>
          <w:p w14:paraId="0A02A26B"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D5CBDF5" w14:textId="77777777" w:rsidTr="006951A8">
        <w:trPr>
          <w:trHeight w:val="618"/>
        </w:trPr>
        <w:tc>
          <w:tcPr>
            <w:tcW w:w="558" w:type="dxa"/>
            <w:vMerge/>
            <w:tcBorders>
              <w:left w:val="single" w:sz="2" w:space="0" w:color="000000"/>
              <w:right w:val="single" w:sz="2" w:space="0" w:color="000000"/>
            </w:tcBorders>
          </w:tcPr>
          <w:p w14:paraId="4EA2B5E5" w14:textId="53769B92"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328F399"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65161384"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AF78E1D" w14:textId="12453F7C" w:rsidR="00C075B7" w:rsidRPr="0063452A" w:rsidRDefault="00C075B7" w:rsidP="005C11CC">
            <w:pPr>
              <w:spacing w:after="0" w:line="259" w:lineRule="auto"/>
              <w:ind w:left="9" w:hanging="7"/>
              <w:jc w:val="left"/>
              <w:rPr>
                <w:color w:val="auto"/>
                <w:sz w:val="16"/>
                <w:szCs w:val="16"/>
              </w:rPr>
            </w:pPr>
            <w:r w:rsidRPr="0063452A">
              <w:rPr>
                <w:color w:val="auto"/>
                <w:sz w:val="16"/>
                <w:szCs w:val="16"/>
              </w:rPr>
              <w:t>kościół ewangelicki, ob. rzym.-kat. par. pw. św. Jerzego w zespole kościoła ewangelickiego, ob. Rzymskokat</w:t>
            </w:r>
            <w:r w:rsidR="005C11CC" w:rsidRPr="0063452A">
              <w:rPr>
                <w:color w:val="auto"/>
                <w:sz w:val="16"/>
                <w:szCs w:val="16"/>
              </w:rPr>
              <w:t>olicki</w:t>
            </w:r>
            <w:r w:rsidRPr="0063452A">
              <w:rPr>
                <w:color w:val="auto"/>
                <w:sz w:val="16"/>
                <w:szCs w:val="16"/>
              </w:rPr>
              <w:t xml:space="preserve"> Par. pw. Św. Jerzego, 1843-1848, 1877  r.</w:t>
            </w:r>
          </w:p>
        </w:tc>
        <w:tc>
          <w:tcPr>
            <w:tcW w:w="1523" w:type="dxa"/>
            <w:vMerge w:val="restart"/>
            <w:tcBorders>
              <w:top w:val="single" w:sz="4" w:space="0" w:color="auto"/>
              <w:left w:val="single" w:sz="2" w:space="0" w:color="000000"/>
              <w:right w:val="single" w:sz="2" w:space="0" w:color="000000"/>
            </w:tcBorders>
          </w:tcPr>
          <w:p w14:paraId="30ECDB70"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150/</w:t>
            </w:r>
            <w:proofErr w:type="spellStart"/>
            <w:r w:rsidRPr="0063452A">
              <w:rPr>
                <w:color w:val="auto"/>
                <w:sz w:val="16"/>
                <w:szCs w:val="16"/>
              </w:rPr>
              <w:t>Wlkp</w:t>
            </w:r>
            <w:proofErr w:type="spellEnd"/>
            <w:r w:rsidRPr="0063452A">
              <w:rPr>
                <w:color w:val="auto"/>
                <w:sz w:val="16"/>
                <w:szCs w:val="16"/>
              </w:rPr>
              <w:t xml:space="preserve">/A </w:t>
            </w:r>
          </w:p>
          <w:p w14:paraId="2613BC3D" w14:textId="0D13C08D" w:rsidR="00C075B7" w:rsidRPr="0063452A" w:rsidRDefault="00C075B7" w:rsidP="006951A8">
            <w:pPr>
              <w:spacing w:after="0" w:line="259" w:lineRule="auto"/>
              <w:ind w:firstLine="0"/>
              <w:jc w:val="center"/>
              <w:rPr>
                <w:color w:val="auto"/>
                <w:sz w:val="16"/>
                <w:szCs w:val="16"/>
              </w:rPr>
            </w:pPr>
            <w:r w:rsidRPr="0063452A">
              <w:rPr>
                <w:color w:val="auto"/>
                <w:sz w:val="16"/>
                <w:szCs w:val="16"/>
              </w:rPr>
              <w:t>z 19.12.2003 r.</w:t>
            </w:r>
          </w:p>
        </w:tc>
        <w:tc>
          <w:tcPr>
            <w:tcW w:w="1446" w:type="dxa"/>
            <w:tcBorders>
              <w:top w:val="single" w:sz="2" w:space="0" w:color="000000"/>
              <w:left w:val="single" w:sz="2" w:space="0" w:color="000000"/>
              <w:bottom w:val="single" w:sz="2" w:space="0" w:color="000000"/>
              <w:right w:val="single" w:sz="2" w:space="0" w:color="000000"/>
            </w:tcBorders>
          </w:tcPr>
          <w:p w14:paraId="5E29317F"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3F2AA0A8" w14:textId="77777777" w:rsidTr="006951A8">
        <w:trPr>
          <w:trHeight w:val="375"/>
        </w:trPr>
        <w:tc>
          <w:tcPr>
            <w:tcW w:w="558" w:type="dxa"/>
            <w:vMerge/>
            <w:tcBorders>
              <w:left w:val="single" w:sz="2" w:space="0" w:color="000000"/>
              <w:right w:val="single" w:sz="2" w:space="0" w:color="000000"/>
            </w:tcBorders>
          </w:tcPr>
          <w:p w14:paraId="79C39332" w14:textId="083B14AC"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EF2E85D"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27C913B9"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6806752C" w14:textId="7299DACE" w:rsidR="00C075B7" w:rsidRPr="0063452A" w:rsidRDefault="00C075B7" w:rsidP="006951A8">
            <w:pPr>
              <w:spacing w:after="0" w:line="259" w:lineRule="auto"/>
              <w:ind w:left="9" w:hanging="7"/>
              <w:jc w:val="left"/>
              <w:rPr>
                <w:color w:val="auto"/>
                <w:sz w:val="16"/>
                <w:szCs w:val="16"/>
              </w:rPr>
            </w:pPr>
            <w:r w:rsidRPr="0063452A">
              <w:rPr>
                <w:color w:val="auto"/>
                <w:sz w:val="16"/>
                <w:szCs w:val="16"/>
              </w:rPr>
              <w:t>cmentarz kościelny</w:t>
            </w:r>
          </w:p>
        </w:tc>
        <w:tc>
          <w:tcPr>
            <w:tcW w:w="1523" w:type="dxa"/>
            <w:vMerge/>
            <w:tcBorders>
              <w:left w:val="single" w:sz="2" w:space="0" w:color="000000"/>
              <w:right w:val="single" w:sz="2" w:space="0" w:color="000000"/>
            </w:tcBorders>
          </w:tcPr>
          <w:p w14:paraId="5ACA1870" w14:textId="3754512C" w:rsidR="00C075B7" w:rsidRPr="0063452A" w:rsidRDefault="00C075B7" w:rsidP="006951A8">
            <w:pPr>
              <w:spacing w:after="0" w:line="259" w:lineRule="auto"/>
              <w:ind w:firstLine="0"/>
              <w:jc w:val="center"/>
              <w:rPr>
                <w:color w:val="auto"/>
                <w:sz w:val="16"/>
                <w:szCs w:val="16"/>
              </w:rPr>
            </w:pPr>
          </w:p>
        </w:tc>
        <w:tc>
          <w:tcPr>
            <w:tcW w:w="1446" w:type="dxa"/>
            <w:vMerge w:val="restart"/>
            <w:tcBorders>
              <w:top w:val="single" w:sz="2" w:space="0" w:color="000000"/>
              <w:left w:val="single" w:sz="2" w:space="0" w:color="000000"/>
              <w:right w:val="single" w:sz="2" w:space="0" w:color="000000"/>
            </w:tcBorders>
          </w:tcPr>
          <w:p w14:paraId="16185968"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4F72AC0B" w14:textId="77777777" w:rsidTr="006951A8">
        <w:trPr>
          <w:trHeight w:val="375"/>
        </w:trPr>
        <w:tc>
          <w:tcPr>
            <w:tcW w:w="558" w:type="dxa"/>
            <w:vMerge/>
            <w:tcBorders>
              <w:left w:val="single" w:sz="2" w:space="0" w:color="000000"/>
              <w:right w:val="single" w:sz="2" w:space="0" w:color="000000"/>
            </w:tcBorders>
          </w:tcPr>
          <w:p w14:paraId="4A4A617D"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28AC8CF"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41468338"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4924C2E6" w14:textId="1EEA9E17" w:rsidR="00C075B7" w:rsidRPr="0063452A" w:rsidRDefault="00C075B7" w:rsidP="005C11CC">
            <w:pPr>
              <w:spacing w:after="0" w:line="259" w:lineRule="auto"/>
              <w:ind w:left="9" w:hanging="7"/>
              <w:jc w:val="left"/>
              <w:rPr>
                <w:color w:val="auto"/>
                <w:sz w:val="16"/>
                <w:szCs w:val="16"/>
              </w:rPr>
            </w:pPr>
            <w:r w:rsidRPr="0063452A">
              <w:rPr>
                <w:color w:val="auto"/>
                <w:sz w:val="16"/>
                <w:szCs w:val="16"/>
              </w:rPr>
              <w:t xml:space="preserve">podmurówka ogrodzenia w zespole kościoła ewangelickiego ob. </w:t>
            </w:r>
            <w:r w:rsidR="005C11CC" w:rsidRPr="0063452A">
              <w:rPr>
                <w:color w:val="auto"/>
                <w:sz w:val="16"/>
                <w:szCs w:val="16"/>
              </w:rPr>
              <w:t>Rzymskokatolicki</w:t>
            </w:r>
            <w:r w:rsidRPr="0063452A">
              <w:rPr>
                <w:color w:val="auto"/>
                <w:sz w:val="16"/>
                <w:szCs w:val="16"/>
              </w:rPr>
              <w:t xml:space="preserve"> Par. pw. Św. Jerzego, ok. 1850 r,</w:t>
            </w:r>
          </w:p>
        </w:tc>
        <w:tc>
          <w:tcPr>
            <w:tcW w:w="1523" w:type="dxa"/>
            <w:vMerge/>
            <w:tcBorders>
              <w:left w:val="single" w:sz="2" w:space="0" w:color="000000"/>
              <w:bottom w:val="single" w:sz="2" w:space="0" w:color="000000"/>
              <w:right w:val="single" w:sz="2" w:space="0" w:color="000000"/>
            </w:tcBorders>
          </w:tcPr>
          <w:p w14:paraId="2255DD4E" w14:textId="77777777" w:rsidR="00C075B7" w:rsidRPr="0063452A" w:rsidRDefault="00C075B7" w:rsidP="006951A8">
            <w:pPr>
              <w:spacing w:after="0" w:line="259" w:lineRule="auto"/>
              <w:ind w:firstLine="0"/>
              <w:jc w:val="center"/>
              <w:rPr>
                <w:color w:val="auto"/>
                <w:sz w:val="16"/>
                <w:szCs w:val="16"/>
              </w:rPr>
            </w:pPr>
          </w:p>
        </w:tc>
        <w:tc>
          <w:tcPr>
            <w:tcW w:w="1446" w:type="dxa"/>
            <w:vMerge/>
            <w:tcBorders>
              <w:left w:val="single" w:sz="2" w:space="0" w:color="000000"/>
              <w:bottom w:val="single" w:sz="2" w:space="0" w:color="000000"/>
              <w:right w:val="single" w:sz="2" w:space="0" w:color="000000"/>
            </w:tcBorders>
          </w:tcPr>
          <w:p w14:paraId="5317B474"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5761D460" w14:textId="77777777" w:rsidTr="006951A8">
        <w:trPr>
          <w:trHeight w:val="748"/>
        </w:trPr>
        <w:tc>
          <w:tcPr>
            <w:tcW w:w="558" w:type="dxa"/>
            <w:vMerge/>
            <w:tcBorders>
              <w:left w:val="single" w:sz="2" w:space="0" w:color="000000"/>
              <w:right w:val="single" w:sz="2" w:space="0" w:color="000000"/>
            </w:tcBorders>
          </w:tcPr>
          <w:p w14:paraId="58A1599A" w14:textId="5D94BBC9"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0F741AE"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689F8494"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BAED615"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cmentarza ewangelickiego, ul. Zaciszna 1:</w:t>
            </w:r>
          </w:p>
          <w:p w14:paraId="37B9AF9B" w14:textId="784622A2" w:rsidR="00C075B7" w:rsidRPr="0063452A" w:rsidRDefault="00C075B7" w:rsidP="006951A8">
            <w:pPr>
              <w:spacing w:after="0" w:line="259" w:lineRule="auto"/>
              <w:ind w:left="9" w:hanging="7"/>
              <w:jc w:val="left"/>
              <w:rPr>
                <w:color w:val="auto"/>
                <w:sz w:val="16"/>
                <w:szCs w:val="16"/>
              </w:rPr>
            </w:pPr>
            <w:r w:rsidRPr="0063452A">
              <w:rPr>
                <w:color w:val="auto"/>
                <w:sz w:val="16"/>
                <w:szCs w:val="16"/>
              </w:rPr>
              <w:t>- cmentarz ewangelicki w zespole cmentarza ewangelickiego, 1 poł. XIX w.,</w:t>
            </w:r>
          </w:p>
          <w:p w14:paraId="7A9F7019"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 kaplica w zespole cmentarna ewangelickiego, ok. 1900 r.</w:t>
            </w:r>
          </w:p>
          <w:p w14:paraId="0A5CA609" w14:textId="412DBEB1" w:rsidR="00C075B7" w:rsidRPr="0063452A" w:rsidRDefault="00C075B7" w:rsidP="006951A8">
            <w:pPr>
              <w:spacing w:after="0" w:line="259" w:lineRule="auto"/>
              <w:ind w:left="9" w:hanging="7"/>
              <w:jc w:val="left"/>
              <w:rPr>
                <w:color w:val="auto"/>
                <w:sz w:val="16"/>
                <w:szCs w:val="16"/>
              </w:rPr>
            </w:pPr>
            <w:r w:rsidRPr="0063452A">
              <w:rPr>
                <w:color w:val="auto"/>
                <w:sz w:val="16"/>
                <w:szCs w:val="16"/>
              </w:rPr>
              <w:lastRenderedPageBreak/>
              <w:t xml:space="preserve">- brama główna w zespole cmentarza ewangelickiego, ok. 1900 r., </w:t>
            </w:r>
          </w:p>
          <w:p w14:paraId="12F97487" w14:textId="63D44FC0" w:rsidR="00C075B7" w:rsidRPr="0063452A" w:rsidRDefault="00C075B7" w:rsidP="006951A8">
            <w:pPr>
              <w:spacing w:after="0" w:line="259" w:lineRule="auto"/>
              <w:ind w:left="9" w:hanging="7"/>
              <w:jc w:val="left"/>
              <w:rPr>
                <w:color w:val="auto"/>
                <w:sz w:val="16"/>
                <w:szCs w:val="16"/>
              </w:rPr>
            </w:pPr>
            <w:r w:rsidRPr="0063452A">
              <w:rPr>
                <w:color w:val="auto"/>
                <w:sz w:val="16"/>
                <w:szCs w:val="16"/>
              </w:rPr>
              <w:t>- brama boczna w zespole cmentarza ewangelickiego, pocz. XX w.,</w:t>
            </w:r>
          </w:p>
          <w:p w14:paraId="3530D321" w14:textId="5EBF8774" w:rsidR="00C075B7" w:rsidRPr="0063452A" w:rsidRDefault="00C075B7" w:rsidP="006951A8">
            <w:pPr>
              <w:spacing w:after="0" w:line="259" w:lineRule="auto"/>
              <w:ind w:left="9" w:hanging="7"/>
              <w:jc w:val="left"/>
              <w:rPr>
                <w:color w:val="auto"/>
                <w:sz w:val="16"/>
                <w:szCs w:val="16"/>
              </w:rPr>
            </w:pPr>
            <w:r w:rsidRPr="0063452A">
              <w:rPr>
                <w:color w:val="auto"/>
                <w:sz w:val="16"/>
                <w:szCs w:val="16"/>
              </w:rPr>
              <w:t>- dom grabarza w zespole domu grabarza w zespole cmentarza ewangelickiego, ok. 1900 r.,</w:t>
            </w:r>
          </w:p>
          <w:p w14:paraId="31477052" w14:textId="56E99D21" w:rsidR="00C075B7" w:rsidRPr="0063452A" w:rsidRDefault="00C075B7" w:rsidP="006951A8">
            <w:pPr>
              <w:spacing w:after="0" w:line="259" w:lineRule="auto"/>
              <w:ind w:left="9" w:hanging="7"/>
              <w:jc w:val="left"/>
              <w:rPr>
                <w:color w:val="auto"/>
                <w:sz w:val="16"/>
                <w:szCs w:val="16"/>
              </w:rPr>
            </w:pPr>
            <w:r w:rsidRPr="0063452A">
              <w:rPr>
                <w:color w:val="auto"/>
                <w:sz w:val="16"/>
                <w:szCs w:val="16"/>
              </w:rPr>
              <w:t>- budynkiem gospodarczym w zespole domu grabarza w zespole cmentarza ewangelickiego, pocz. XX</w:t>
            </w:r>
            <w:r w:rsidR="005C11CC" w:rsidRPr="0063452A">
              <w:rPr>
                <w:color w:val="auto"/>
                <w:sz w:val="16"/>
                <w:szCs w:val="16"/>
              </w:rPr>
              <w:t xml:space="preserve"> w.</w:t>
            </w:r>
          </w:p>
          <w:p w14:paraId="4AAE0FD6" w14:textId="1642E325" w:rsidR="00C075B7" w:rsidRPr="0063452A" w:rsidRDefault="00C075B7" w:rsidP="006951A8">
            <w:pPr>
              <w:spacing w:after="0" w:line="259" w:lineRule="auto"/>
              <w:ind w:left="9" w:hanging="7"/>
              <w:jc w:val="left"/>
              <w:rPr>
                <w:color w:val="auto"/>
                <w:sz w:val="16"/>
                <w:szCs w:val="16"/>
              </w:rPr>
            </w:pPr>
            <w:r w:rsidRPr="0063452A">
              <w:rPr>
                <w:color w:val="auto"/>
                <w:sz w:val="16"/>
                <w:szCs w:val="16"/>
              </w:rPr>
              <w:t>- ogrodzenie w zespole cmentarza ewangelickiego, pocz. XX w.</w:t>
            </w:r>
          </w:p>
        </w:tc>
        <w:tc>
          <w:tcPr>
            <w:tcW w:w="1523" w:type="dxa"/>
            <w:tcBorders>
              <w:top w:val="single" w:sz="2" w:space="0" w:color="000000"/>
              <w:left w:val="single" w:sz="2" w:space="0" w:color="000000"/>
              <w:bottom w:val="single" w:sz="4" w:space="0" w:color="auto"/>
              <w:right w:val="single" w:sz="2" w:space="0" w:color="000000"/>
            </w:tcBorders>
          </w:tcPr>
          <w:p w14:paraId="7A0FD000"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lastRenderedPageBreak/>
              <w:t>854/</w:t>
            </w:r>
            <w:proofErr w:type="spellStart"/>
            <w:r w:rsidRPr="0063452A">
              <w:rPr>
                <w:color w:val="auto"/>
                <w:sz w:val="16"/>
                <w:szCs w:val="16"/>
              </w:rPr>
              <w:t>Wlkp</w:t>
            </w:r>
            <w:proofErr w:type="spellEnd"/>
            <w:r w:rsidRPr="0063452A">
              <w:rPr>
                <w:color w:val="auto"/>
                <w:sz w:val="16"/>
                <w:szCs w:val="16"/>
              </w:rPr>
              <w:t xml:space="preserve">/A </w:t>
            </w:r>
          </w:p>
          <w:p w14:paraId="12A25811" w14:textId="58945071" w:rsidR="00C075B7" w:rsidRPr="0063452A" w:rsidRDefault="00C075B7" w:rsidP="006951A8">
            <w:pPr>
              <w:spacing w:after="0" w:line="259" w:lineRule="auto"/>
              <w:ind w:firstLine="0"/>
              <w:jc w:val="center"/>
              <w:rPr>
                <w:color w:val="auto"/>
                <w:sz w:val="16"/>
                <w:szCs w:val="16"/>
              </w:rPr>
            </w:pPr>
            <w:r w:rsidRPr="0063452A">
              <w:rPr>
                <w:color w:val="auto"/>
                <w:sz w:val="16"/>
                <w:szCs w:val="16"/>
              </w:rPr>
              <w:t>z 12.12.2011 r.</w:t>
            </w:r>
          </w:p>
        </w:tc>
        <w:tc>
          <w:tcPr>
            <w:tcW w:w="1446" w:type="dxa"/>
            <w:tcBorders>
              <w:top w:val="single" w:sz="2" w:space="0" w:color="000000"/>
              <w:left w:val="single" w:sz="2" w:space="0" w:color="000000"/>
              <w:bottom w:val="single" w:sz="2" w:space="0" w:color="000000"/>
              <w:right w:val="single" w:sz="2" w:space="0" w:color="000000"/>
            </w:tcBorders>
          </w:tcPr>
          <w:p w14:paraId="7919370D"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0F506606" w14:textId="77777777" w:rsidTr="006951A8">
        <w:trPr>
          <w:trHeight w:val="293"/>
        </w:trPr>
        <w:tc>
          <w:tcPr>
            <w:tcW w:w="558" w:type="dxa"/>
            <w:vMerge/>
            <w:tcBorders>
              <w:left w:val="single" w:sz="2" w:space="0" w:color="000000"/>
              <w:right w:val="single" w:sz="2" w:space="0" w:color="000000"/>
            </w:tcBorders>
          </w:tcPr>
          <w:p w14:paraId="5AD8F28E" w14:textId="2DF4FBCA"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FDE176A"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16351195"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0CF02CF7" w14:textId="4B7A9AB8" w:rsidR="00C075B7" w:rsidRPr="0063452A" w:rsidRDefault="00C075B7" w:rsidP="005C11CC">
            <w:pPr>
              <w:spacing w:after="0" w:line="259" w:lineRule="auto"/>
              <w:ind w:left="9" w:hanging="7"/>
              <w:jc w:val="left"/>
              <w:rPr>
                <w:color w:val="auto"/>
                <w:sz w:val="16"/>
                <w:szCs w:val="16"/>
              </w:rPr>
            </w:pPr>
            <w:r w:rsidRPr="0063452A">
              <w:rPr>
                <w:color w:val="auto"/>
                <w:sz w:val="16"/>
                <w:szCs w:val="16"/>
              </w:rPr>
              <w:t xml:space="preserve">ratusz, 1799-1804 r., </w:t>
            </w:r>
            <w:proofErr w:type="spellStart"/>
            <w:r w:rsidRPr="0063452A">
              <w:rPr>
                <w:color w:val="auto"/>
                <w:sz w:val="16"/>
                <w:szCs w:val="16"/>
              </w:rPr>
              <w:t>przeb</w:t>
            </w:r>
            <w:proofErr w:type="spellEnd"/>
            <w:r w:rsidR="005C11CC" w:rsidRPr="0063452A">
              <w:rPr>
                <w:color w:val="auto"/>
                <w:sz w:val="16"/>
                <w:szCs w:val="16"/>
              </w:rPr>
              <w:t>.</w:t>
            </w:r>
            <w:r w:rsidRPr="0063452A">
              <w:rPr>
                <w:color w:val="auto"/>
                <w:sz w:val="16"/>
                <w:szCs w:val="16"/>
              </w:rPr>
              <w:t>. 1854 r. i 1907 r.</w:t>
            </w:r>
          </w:p>
        </w:tc>
        <w:tc>
          <w:tcPr>
            <w:tcW w:w="1523" w:type="dxa"/>
            <w:tcBorders>
              <w:top w:val="single" w:sz="4" w:space="0" w:color="auto"/>
              <w:left w:val="single" w:sz="4" w:space="0" w:color="auto"/>
              <w:bottom w:val="single" w:sz="4" w:space="0" w:color="auto"/>
              <w:right w:val="single" w:sz="4" w:space="0" w:color="auto"/>
            </w:tcBorders>
          </w:tcPr>
          <w:p w14:paraId="74F9BD2B" w14:textId="20D9398B" w:rsidR="00C075B7" w:rsidRPr="0063452A" w:rsidRDefault="00C075B7" w:rsidP="006951A8">
            <w:pPr>
              <w:spacing w:after="0" w:line="259" w:lineRule="auto"/>
              <w:jc w:val="center"/>
              <w:rPr>
                <w:color w:val="auto"/>
                <w:sz w:val="16"/>
                <w:szCs w:val="16"/>
              </w:rPr>
            </w:pPr>
            <w:r w:rsidRPr="0063452A">
              <w:rPr>
                <w:color w:val="auto"/>
                <w:sz w:val="16"/>
                <w:szCs w:val="16"/>
              </w:rPr>
              <w:t xml:space="preserve">10/64 z 31.10.1964 r. </w:t>
            </w:r>
          </w:p>
        </w:tc>
        <w:tc>
          <w:tcPr>
            <w:tcW w:w="1446" w:type="dxa"/>
            <w:vMerge w:val="restart"/>
            <w:tcBorders>
              <w:top w:val="single" w:sz="2" w:space="0" w:color="000000"/>
              <w:left w:val="single" w:sz="4" w:space="0" w:color="auto"/>
              <w:right w:val="single" w:sz="2" w:space="0" w:color="000000"/>
            </w:tcBorders>
          </w:tcPr>
          <w:p w14:paraId="2BDB18BA"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C4D7651" w14:textId="77777777" w:rsidTr="006951A8">
        <w:trPr>
          <w:trHeight w:val="292"/>
        </w:trPr>
        <w:tc>
          <w:tcPr>
            <w:tcW w:w="558" w:type="dxa"/>
            <w:vMerge/>
            <w:tcBorders>
              <w:left w:val="single" w:sz="2" w:space="0" w:color="000000"/>
              <w:right w:val="single" w:sz="2" w:space="0" w:color="000000"/>
            </w:tcBorders>
          </w:tcPr>
          <w:p w14:paraId="1040F083"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6577F00"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05AFD954"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46311314" w14:textId="5CE149A1" w:rsidR="00C075B7" w:rsidRPr="0063452A" w:rsidRDefault="00C075B7" w:rsidP="006951A8">
            <w:pPr>
              <w:spacing w:after="0" w:line="259" w:lineRule="auto"/>
              <w:ind w:left="9" w:hanging="7"/>
              <w:jc w:val="left"/>
              <w:rPr>
                <w:color w:val="auto"/>
                <w:sz w:val="16"/>
                <w:szCs w:val="16"/>
              </w:rPr>
            </w:pPr>
            <w:r w:rsidRPr="0063452A">
              <w:rPr>
                <w:color w:val="auto"/>
                <w:sz w:val="16"/>
                <w:szCs w:val="16"/>
              </w:rPr>
              <w:t>przytułek, tzw. Dom św. Józefa, ob. Dom, ul. św. Ducha 20, 1904 r.</w:t>
            </w:r>
          </w:p>
        </w:tc>
        <w:tc>
          <w:tcPr>
            <w:tcW w:w="1523" w:type="dxa"/>
            <w:tcBorders>
              <w:top w:val="single" w:sz="4" w:space="0" w:color="auto"/>
              <w:left w:val="single" w:sz="4" w:space="0" w:color="auto"/>
              <w:bottom w:val="single" w:sz="4" w:space="0" w:color="auto"/>
              <w:right w:val="single" w:sz="4" w:space="0" w:color="auto"/>
            </w:tcBorders>
          </w:tcPr>
          <w:p w14:paraId="63B5BC82" w14:textId="4D4D1177" w:rsidR="00C075B7" w:rsidRPr="0063452A" w:rsidRDefault="00C075B7" w:rsidP="006951A8">
            <w:pPr>
              <w:spacing w:after="0" w:line="259" w:lineRule="auto"/>
              <w:jc w:val="center"/>
              <w:rPr>
                <w:color w:val="auto"/>
                <w:sz w:val="16"/>
                <w:szCs w:val="16"/>
              </w:rPr>
            </w:pPr>
            <w:r w:rsidRPr="0063452A">
              <w:rPr>
                <w:color w:val="auto"/>
                <w:sz w:val="16"/>
                <w:szCs w:val="16"/>
              </w:rPr>
              <w:t>155/</w:t>
            </w:r>
            <w:proofErr w:type="spellStart"/>
            <w:r w:rsidRPr="0063452A">
              <w:rPr>
                <w:color w:val="auto"/>
                <w:sz w:val="16"/>
                <w:szCs w:val="16"/>
              </w:rPr>
              <w:t>Wlkp</w:t>
            </w:r>
            <w:proofErr w:type="spellEnd"/>
            <w:r w:rsidRPr="0063452A">
              <w:rPr>
                <w:color w:val="auto"/>
                <w:sz w:val="16"/>
                <w:szCs w:val="16"/>
              </w:rPr>
              <w:t xml:space="preserve">/A z 03.02.2004 r. </w:t>
            </w:r>
          </w:p>
        </w:tc>
        <w:tc>
          <w:tcPr>
            <w:tcW w:w="1446" w:type="dxa"/>
            <w:vMerge/>
            <w:tcBorders>
              <w:left w:val="single" w:sz="4" w:space="0" w:color="auto"/>
              <w:bottom w:val="single" w:sz="2" w:space="0" w:color="000000"/>
              <w:right w:val="single" w:sz="2" w:space="0" w:color="000000"/>
            </w:tcBorders>
          </w:tcPr>
          <w:p w14:paraId="4E0DA3B0"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337D367" w14:textId="77777777" w:rsidTr="006951A8">
        <w:trPr>
          <w:trHeight w:val="417"/>
        </w:trPr>
        <w:tc>
          <w:tcPr>
            <w:tcW w:w="558" w:type="dxa"/>
            <w:vMerge/>
            <w:tcBorders>
              <w:left w:val="single" w:sz="2" w:space="0" w:color="000000"/>
              <w:right w:val="single" w:sz="2" w:space="0" w:color="000000"/>
            </w:tcBorders>
          </w:tcPr>
          <w:p w14:paraId="2071CEE7" w14:textId="189A0B8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91B2F7C"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2F99166"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2B4BB85E" w14:textId="1C2E3CC5" w:rsidR="00C075B7" w:rsidRPr="0063452A" w:rsidRDefault="00C075B7" w:rsidP="006951A8">
            <w:pPr>
              <w:spacing w:after="0" w:line="259" w:lineRule="auto"/>
              <w:ind w:left="9" w:hanging="7"/>
              <w:jc w:val="left"/>
              <w:rPr>
                <w:color w:val="auto"/>
                <w:sz w:val="16"/>
                <w:szCs w:val="16"/>
              </w:rPr>
            </w:pPr>
            <w:r w:rsidRPr="0063452A">
              <w:rPr>
                <w:color w:val="auto"/>
                <w:sz w:val="16"/>
                <w:szCs w:val="16"/>
              </w:rPr>
              <w:t>dworzec kolejowy w zespole dworca kolejowego, ul. Dworcowa, 1889-90 r.</w:t>
            </w:r>
          </w:p>
        </w:tc>
        <w:tc>
          <w:tcPr>
            <w:tcW w:w="1523" w:type="dxa"/>
            <w:tcBorders>
              <w:top w:val="single" w:sz="4" w:space="0" w:color="auto"/>
              <w:left w:val="single" w:sz="2" w:space="0" w:color="000000"/>
              <w:bottom w:val="single" w:sz="2" w:space="0" w:color="000000"/>
              <w:right w:val="single" w:sz="2" w:space="0" w:color="000000"/>
            </w:tcBorders>
          </w:tcPr>
          <w:p w14:paraId="35466F7E"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863/</w:t>
            </w:r>
            <w:proofErr w:type="spellStart"/>
            <w:r w:rsidRPr="0063452A">
              <w:rPr>
                <w:color w:val="auto"/>
                <w:sz w:val="16"/>
                <w:szCs w:val="16"/>
              </w:rPr>
              <w:t>Wlkp</w:t>
            </w:r>
            <w:proofErr w:type="spellEnd"/>
            <w:r w:rsidRPr="0063452A">
              <w:rPr>
                <w:color w:val="auto"/>
                <w:sz w:val="16"/>
                <w:szCs w:val="16"/>
              </w:rPr>
              <w:t xml:space="preserve">/A </w:t>
            </w:r>
          </w:p>
          <w:p w14:paraId="12ECBE7A" w14:textId="54249854" w:rsidR="00C075B7" w:rsidRPr="0063452A" w:rsidRDefault="00C075B7" w:rsidP="006951A8">
            <w:pPr>
              <w:spacing w:after="0" w:line="259" w:lineRule="auto"/>
              <w:ind w:firstLine="0"/>
              <w:jc w:val="center"/>
              <w:rPr>
                <w:color w:val="auto"/>
                <w:sz w:val="16"/>
                <w:szCs w:val="16"/>
              </w:rPr>
            </w:pPr>
            <w:r w:rsidRPr="0063452A">
              <w:rPr>
                <w:color w:val="auto"/>
                <w:sz w:val="16"/>
                <w:szCs w:val="16"/>
              </w:rPr>
              <w:t>z 4.06.2012 r.</w:t>
            </w:r>
          </w:p>
        </w:tc>
        <w:tc>
          <w:tcPr>
            <w:tcW w:w="1446" w:type="dxa"/>
            <w:tcBorders>
              <w:top w:val="single" w:sz="2" w:space="0" w:color="000000"/>
              <w:left w:val="single" w:sz="2" w:space="0" w:color="000000"/>
              <w:bottom w:val="single" w:sz="2" w:space="0" w:color="000000"/>
              <w:right w:val="single" w:sz="2" w:space="0" w:color="000000"/>
            </w:tcBorders>
          </w:tcPr>
          <w:p w14:paraId="1F53F702"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99BC647" w14:textId="77777777" w:rsidTr="006951A8">
        <w:trPr>
          <w:trHeight w:val="748"/>
        </w:trPr>
        <w:tc>
          <w:tcPr>
            <w:tcW w:w="558" w:type="dxa"/>
            <w:vMerge/>
            <w:tcBorders>
              <w:left w:val="single" w:sz="2" w:space="0" w:color="000000"/>
              <w:right w:val="single" w:sz="2" w:space="0" w:color="000000"/>
            </w:tcBorders>
          </w:tcPr>
          <w:p w14:paraId="4F7BAD94" w14:textId="68B8F8D5"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6BEF668"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76FFE658"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5234B3C1" w14:textId="663E41F9"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ul. gen. Hallera 12, 1908 r.</w:t>
            </w:r>
          </w:p>
        </w:tc>
        <w:tc>
          <w:tcPr>
            <w:tcW w:w="1523" w:type="dxa"/>
            <w:tcBorders>
              <w:top w:val="single" w:sz="2" w:space="0" w:color="000000"/>
              <w:left w:val="single" w:sz="2" w:space="0" w:color="000000"/>
              <w:bottom w:val="single" w:sz="2" w:space="0" w:color="000000"/>
              <w:right w:val="single" w:sz="2" w:space="0" w:color="000000"/>
            </w:tcBorders>
          </w:tcPr>
          <w:p w14:paraId="0F6CF548"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704/A </w:t>
            </w:r>
          </w:p>
          <w:p w14:paraId="4AE0E1A2" w14:textId="4BE5A06F" w:rsidR="00C075B7" w:rsidRPr="0063452A" w:rsidRDefault="00C075B7" w:rsidP="006951A8">
            <w:pPr>
              <w:spacing w:after="0" w:line="259" w:lineRule="auto"/>
              <w:ind w:firstLine="0"/>
              <w:jc w:val="center"/>
              <w:rPr>
                <w:color w:val="auto"/>
                <w:sz w:val="16"/>
                <w:szCs w:val="16"/>
              </w:rPr>
            </w:pPr>
            <w:r w:rsidRPr="0063452A">
              <w:rPr>
                <w:color w:val="auto"/>
                <w:sz w:val="16"/>
                <w:szCs w:val="16"/>
              </w:rPr>
              <w:t>z 18.11.1994</w:t>
            </w:r>
            <w:r w:rsidR="00F877DF"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303CDA9F"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749BEF9" w14:textId="77777777" w:rsidTr="006951A8">
        <w:trPr>
          <w:trHeight w:val="748"/>
        </w:trPr>
        <w:tc>
          <w:tcPr>
            <w:tcW w:w="558" w:type="dxa"/>
            <w:vMerge/>
            <w:tcBorders>
              <w:left w:val="single" w:sz="2" w:space="0" w:color="000000"/>
              <w:right w:val="single" w:sz="2" w:space="0" w:color="000000"/>
            </w:tcBorders>
          </w:tcPr>
          <w:p w14:paraId="4680751F" w14:textId="1B2EE576"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91A0C50"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0757420A"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398D3F77" w14:textId="63F41569"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Rynek 3, pocz. XIX w.</w:t>
            </w:r>
          </w:p>
        </w:tc>
        <w:tc>
          <w:tcPr>
            <w:tcW w:w="1523" w:type="dxa"/>
            <w:tcBorders>
              <w:top w:val="single" w:sz="2" w:space="0" w:color="000000"/>
              <w:left w:val="single" w:sz="2" w:space="0" w:color="000000"/>
              <w:bottom w:val="single" w:sz="2" w:space="0" w:color="000000"/>
              <w:right w:val="single" w:sz="2" w:space="0" w:color="000000"/>
            </w:tcBorders>
          </w:tcPr>
          <w:p w14:paraId="37D7444B"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976/A </w:t>
            </w:r>
          </w:p>
          <w:p w14:paraId="7AC89D28" w14:textId="17C0B3DE" w:rsidR="00C075B7" w:rsidRPr="0063452A" w:rsidRDefault="00C075B7" w:rsidP="006951A8">
            <w:pPr>
              <w:spacing w:after="0" w:line="259" w:lineRule="auto"/>
              <w:ind w:firstLine="0"/>
              <w:jc w:val="center"/>
              <w:rPr>
                <w:color w:val="auto"/>
                <w:sz w:val="16"/>
                <w:szCs w:val="16"/>
              </w:rPr>
            </w:pPr>
            <w:r w:rsidRPr="0063452A">
              <w:rPr>
                <w:color w:val="auto"/>
                <w:sz w:val="16"/>
                <w:szCs w:val="16"/>
              </w:rPr>
              <w:t>z 6.03.1970</w:t>
            </w:r>
            <w:r w:rsidR="00F877DF"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7D41FB11"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5CFA3B1E" w14:textId="77777777" w:rsidTr="006951A8">
        <w:trPr>
          <w:trHeight w:val="748"/>
        </w:trPr>
        <w:tc>
          <w:tcPr>
            <w:tcW w:w="558" w:type="dxa"/>
            <w:vMerge/>
            <w:tcBorders>
              <w:left w:val="single" w:sz="2" w:space="0" w:color="000000"/>
              <w:right w:val="single" w:sz="2" w:space="0" w:color="000000"/>
            </w:tcBorders>
          </w:tcPr>
          <w:p w14:paraId="095E0649" w14:textId="7125B0C9"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7723CEEC"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3C61A9D"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51F7BBA5" w14:textId="3C761188"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Rynek 5, pocz. XIX w.</w:t>
            </w:r>
          </w:p>
        </w:tc>
        <w:tc>
          <w:tcPr>
            <w:tcW w:w="1523" w:type="dxa"/>
            <w:tcBorders>
              <w:top w:val="single" w:sz="2" w:space="0" w:color="000000"/>
              <w:left w:val="single" w:sz="2" w:space="0" w:color="000000"/>
              <w:bottom w:val="single" w:sz="2" w:space="0" w:color="000000"/>
              <w:right w:val="single" w:sz="2" w:space="0" w:color="000000"/>
            </w:tcBorders>
          </w:tcPr>
          <w:p w14:paraId="2B4AABDE"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977/A </w:t>
            </w:r>
          </w:p>
          <w:p w14:paraId="27E69524" w14:textId="11BA22E4" w:rsidR="00C075B7" w:rsidRPr="0063452A" w:rsidRDefault="00C075B7" w:rsidP="006951A8">
            <w:pPr>
              <w:spacing w:after="0" w:line="259" w:lineRule="auto"/>
              <w:ind w:firstLine="0"/>
              <w:jc w:val="center"/>
              <w:rPr>
                <w:color w:val="auto"/>
                <w:sz w:val="16"/>
                <w:szCs w:val="16"/>
              </w:rPr>
            </w:pPr>
            <w:r w:rsidRPr="0063452A">
              <w:rPr>
                <w:color w:val="auto"/>
                <w:sz w:val="16"/>
                <w:szCs w:val="16"/>
              </w:rPr>
              <w:t>z 6.3.1970</w:t>
            </w:r>
            <w:r w:rsidR="00F877DF"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53F444A4"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3349218C" w14:textId="77777777" w:rsidTr="006951A8">
        <w:trPr>
          <w:trHeight w:val="748"/>
        </w:trPr>
        <w:tc>
          <w:tcPr>
            <w:tcW w:w="558" w:type="dxa"/>
            <w:vMerge/>
            <w:tcBorders>
              <w:left w:val="single" w:sz="2" w:space="0" w:color="000000"/>
              <w:right w:val="single" w:sz="2" w:space="0" w:color="000000"/>
            </w:tcBorders>
          </w:tcPr>
          <w:p w14:paraId="595C83AB" w14:textId="4DFC15D1"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D34238B"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64445EF7"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2DFC10E8" w14:textId="64B33395"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dom, Rynek 6, XIX/XX w. i ok. 1910 r. </w:t>
            </w:r>
          </w:p>
        </w:tc>
        <w:tc>
          <w:tcPr>
            <w:tcW w:w="1523" w:type="dxa"/>
            <w:tcBorders>
              <w:top w:val="single" w:sz="2" w:space="0" w:color="000000"/>
              <w:left w:val="single" w:sz="2" w:space="0" w:color="000000"/>
              <w:bottom w:val="single" w:sz="2" w:space="0" w:color="000000"/>
              <w:right w:val="single" w:sz="2" w:space="0" w:color="000000"/>
            </w:tcBorders>
          </w:tcPr>
          <w:p w14:paraId="176911D1"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725/A </w:t>
            </w:r>
          </w:p>
          <w:p w14:paraId="3A2172B1" w14:textId="45208E93" w:rsidR="00C075B7" w:rsidRPr="0063452A" w:rsidRDefault="00C075B7" w:rsidP="006951A8">
            <w:pPr>
              <w:spacing w:after="0" w:line="259" w:lineRule="auto"/>
              <w:ind w:firstLine="0"/>
              <w:jc w:val="center"/>
              <w:rPr>
                <w:color w:val="auto"/>
                <w:sz w:val="16"/>
                <w:szCs w:val="16"/>
              </w:rPr>
            </w:pPr>
            <w:r w:rsidRPr="0063452A">
              <w:rPr>
                <w:color w:val="auto"/>
                <w:sz w:val="16"/>
                <w:szCs w:val="16"/>
              </w:rPr>
              <w:t>z 26.02.1996</w:t>
            </w:r>
            <w:r w:rsidR="00F877DF"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3039C50C"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1E9EF5EC" w14:textId="77777777" w:rsidTr="006951A8">
        <w:trPr>
          <w:trHeight w:val="748"/>
        </w:trPr>
        <w:tc>
          <w:tcPr>
            <w:tcW w:w="558" w:type="dxa"/>
            <w:vMerge/>
            <w:tcBorders>
              <w:left w:val="single" w:sz="2" w:space="0" w:color="000000"/>
              <w:right w:val="single" w:sz="2" w:space="0" w:color="000000"/>
            </w:tcBorders>
          </w:tcPr>
          <w:p w14:paraId="55B1D2B8" w14:textId="5ADDC412"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1EDBC4E"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85DCB03"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142014B" w14:textId="2CA883AB"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Rynek 8, pocz. XIX w.</w:t>
            </w:r>
          </w:p>
        </w:tc>
        <w:tc>
          <w:tcPr>
            <w:tcW w:w="1523" w:type="dxa"/>
            <w:tcBorders>
              <w:top w:val="single" w:sz="2" w:space="0" w:color="000000"/>
              <w:left w:val="single" w:sz="2" w:space="0" w:color="000000"/>
              <w:bottom w:val="single" w:sz="2" w:space="0" w:color="000000"/>
              <w:right w:val="single" w:sz="2" w:space="0" w:color="000000"/>
            </w:tcBorders>
          </w:tcPr>
          <w:p w14:paraId="1292D5D7"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978/A </w:t>
            </w:r>
          </w:p>
          <w:p w14:paraId="5C384D7F" w14:textId="2DBA2837" w:rsidR="00C075B7" w:rsidRPr="0063452A" w:rsidRDefault="00C075B7" w:rsidP="006951A8">
            <w:pPr>
              <w:spacing w:after="0" w:line="259" w:lineRule="auto"/>
              <w:ind w:firstLine="0"/>
              <w:jc w:val="center"/>
              <w:rPr>
                <w:color w:val="auto"/>
                <w:sz w:val="16"/>
                <w:szCs w:val="16"/>
              </w:rPr>
            </w:pPr>
            <w:r w:rsidRPr="0063452A">
              <w:rPr>
                <w:color w:val="auto"/>
                <w:sz w:val="16"/>
                <w:szCs w:val="16"/>
              </w:rPr>
              <w:t>z 6.03.1970</w:t>
            </w:r>
            <w:r w:rsidR="00F877DF"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7701E444"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3BB93A8A" w14:textId="77777777" w:rsidTr="006951A8">
        <w:trPr>
          <w:trHeight w:val="748"/>
        </w:trPr>
        <w:tc>
          <w:tcPr>
            <w:tcW w:w="558" w:type="dxa"/>
            <w:vMerge/>
            <w:tcBorders>
              <w:left w:val="single" w:sz="2" w:space="0" w:color="000000"/>
              <w:right w:val="single" w:sz="2" w:space="0" w:color="000000"/>
            </w:tcBorders>
          </w:tcPr>
          <w:p w14:paraId="6AB3B66B" w14:textId="08B7DBE1"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0B6A0A9B"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7E2586B7"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0AE1358" w14:textId="799D0DF7"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Rynek 9, pocz. XIX w.</w:t>
            </w:r>
          </w:p>
        </w:tc>
        <w:tc>
          <w:tcPr>
            <w:tcW w:w="1523" w:type="dxa"/>
            <w:tcBorders>
              <w:top w:val="single" w:sz="2" w:space="0" w:color="000000"/>
              <w:left w:val="single" w:sz="2" w:space="0" w:color="000000"/>
              <w:bottom w:val="single" w:sz="2" w:space="0" w:color="000000"/>
              <w:right w:val="single" w:sz="2" w:space="0" w:color="000000"/>
            </w:tcBorders>
          </w:tcPr>
          <w:p w14:paraId="1EC5E8D8"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979/A </w:t>
            </w:r>
          </w:p>
          <w:p w14:paraId="3128C9FF" w14:textId="5794940A" w:rsidR="00C075B7" w:rsidRPr="0063452A" w:rsidRDefault="00C075B7" w:rsidP="006951A8">
            <w:pPr>
              <w:spacing w:after="0" w:line="259" w:lineRule="auto"/>
              <w:ind w:firstLine="0"/>
              <w:jc w:val="center"/>
              <w:rPr>
                <w:color w:val="auto"/>
                <w:sz w:val="16"/>
                <w:szCs w:val="16"/>
              </w:rPr>
            </w:pPr>
            <w:r w:rsidRPr="0063452A">
              <w:rPr>
                <w:color w:val="auto"/>
                <w:sz w:val="16"/>
                <w:szCs w:val="16"/>
              </w:rPr>
              <w:t>z 6.03.1970</w:t>
            </w:r>
            <w:r w:rsidR="00F877DF"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04DA09DE"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A8B5427" w14:textId="77777777" w:rsidTr="006951A8">
        <w:trPr>
          <w:trHeight w:val="748"/>
        </w:trPr>
        <w:tc>
          <w:tcPr>
            <w:tcW w:w="558" w:type="dxa"/>
            <w:vMerge/>
            <w:tcBorders>
              <w:left w:val="single" w:sz="2" w:space="0" w:color="000000"/>
              <w:right w:val="single" w:sz="2" w:space="0" w:color="000000"/>
            </w:tcBorders>
          </w:tcPr>
          <w:p w14:paraId="1DD74761" w14:textId="107B0B73"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66DA1726"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57B6EE83"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FE8EC09" w14:textId="4FE48C70"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z oficynami, Rynek 12, XIX/XX w.</w:t>
            </w:r>
          </w:p>
        </w:tc>
        <w:tc>
          <w:tcPr>
            <w:tcW w:w="1523" w:type="dxa"/>
            <w:tcBorders>
              <w:top w:val="single" w:sz="2" w:space="0" w:color="000000"/>
              <w:left w:val="single" w:sz="2" w:space="0" w:color="000000"/>
              <w:bottom w:val="single" w:sz="2" w:space="0" w:color="000000"/>
              <w:right w:val="single" w:sz="2" w:space="0" w:color="000000"/>
            </w:tcBorders>
          </w:tcPr>
          <w:p w14:paraId="0F02260A"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717/A </w:t>
            </w:r>
          </w:p>
          <w:p w14:paraId="45B3E3F2" w14:textId="23C67605" w:rsidR="00C075B7" w:rsidRPr="0063452A" w:rsidRDefault="00C075B7" w:rsidP="006951A8">
            <w:pPr>
              <w:spacing w:after="0" w:line="259" w:lineRule="auto"/>
              <w:ind w:firstLine="0"/>
              <w:jc w:val="center"/>
              <w:rPr>
                <w:color w:val="auto"/>
                <w:sz w:val="16"/>
                <w:szCs w:val="16"/>
              </w:rPr>
            </w:pPr>
            <w:r w:rsidRPr="0063452A">
              <w:rPr>
                <w:color w:val="auto"/>
                <w:sz w:val="16"/>
                <w:szCs w:val="16"/>
              </w:rPr>
              <w:t>z 15.11.1995</w:t>
            </w:r>
            <w:r w:rsidR="00F877DF"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213C8A1E"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72D7C53" w14:textId="77777777" w:rsidTr="006951A8">
        <w:trPr>
          <w:trHeight w:val="748"/>
        </w:trPr>
        <w:tc>
          <w:tcPr>
            <w:tcW w:w="558" w:type="dxa"/>
            <w:vMerge/>
            <w:tcBorders>
              <w:left w:val="single" w:sz="2" w:space="0" w:color="000000"/>
              <w:right w:val="single" w:sz="2" w:space="0" w:color="000000"/>
            </w:tcBorders>
          </w:tcPr>
          <w:p w14:paraId="777B332B" w14:textId="5B7303E8"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C66E4D1"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22650ADB"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95E40BD" w14:textId="7FAD1238"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Rynek 13, pocz. XIX w.</w:t>
            </w:r>
          </w:p>
        </w:tc>
        <w:tc>
          <w:tcPr>
            <w:tcW w:w="1523" w:type="dxa"/>
            <w:tcBorders>
              <w:top w:val="single" w:sz="2" w:space="0" w:color="000000"/>
              <w:left w:val="single" w:sz="2" w:space="0" w:color="000000"/>
              <w:bottom w:val="single" w:sz="2" w:space="0" w:color="000000"/>
              <w:right w:val="single" w:sz="2" w:space="0" w:color="000000"/>
            </w:tcBorders>
          </w:tcPr>
          <w:p w14:paraId="530E3843"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980/A </w:t>
            </w:r>
          </w:p>
          <w:p w14:paraId="4FE64995" w14:textId="4273B927" w:rsidR="00C075B7" w:rsidRPr="0063452A" w:rsidRDefault="00C075B7" w:rsidP="006951A8">
            <w:pPr>
              <w:spacing w:after="0" w:line="259" w:lineRule="auto"/>
              <w:ind w:firstLine="0"/>
              <w:jc w:val="center"/>
              <w:rPr>
                <w:color w:val="auto"/>
                <w:sz w:val="16"/>
                <w:szCs w:val="16"/>
              </w:rPr>
            </w:pPr>
            <w:r w:rsidRPr="0063452A">
              <w:rPr>
                <w:color w:val="auto"/>
                <w:sz w:val="16"/>
                <w:szCs w:val="16"/>
              </w:rPr>
              <w:t>z 6.03.1970</w:t>
            </w:r>
            <w:r w:rsidR="00F877DF"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50A1B870"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B33D2B7" w14:textId="77777777" w:rsidTr="006951A8">
        <w:trPr>
          <w:trHeight w:val="748"/>
        </w:trPr>
        <w:tc>
          <w:tcPr>
            <w:tcW w:w="558" w:type="dxa"/>
            <w:vMerge/>
            <w:tcBorders>
              <w:left w:val="single" w:sz="2" w:space="0" w:color="000000"/>
              <w:right w:val="single" w:sz="2" w:space="0" w:color="000000"/>
            </w:tcBorders>
          </w:tcPr>
          <w:p w14:paraId="2C8826AB" w14:textId="6669BFE8"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7E402A96"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7EAEACBB"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E258609" w14:textId="29E43B78"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Rynek 15, pocz. XIX w.</w:t>
            </w:r>
          </w:p>
        </w:tc>
        <w:tc>
          <w:tcPr>
            <w:tcW w:w="1523" w:type="dxa"/>
            <w:tcBorders>
              <w:top w:val="single" w:sz="2" w:space="0" w:color="000000"/>
              <w:left w:val="single" w:sz="2" w:space="0" w:color="000000"/>
              <w:bottom w:val="single" w:sz="2" w:space="0" w:color="000000"/>
              <w:right w:val="single" w:sz="2" w:space="0" w:color="000000"/>
            </w:tcBorders>
          </w:tcPr>
          <w:p w14:paraId="250D324D"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981/A </w:t>
            </w:r>
          </w:p>
          <w:p w14:paraId="5093C3BC" w14:textId="70005018" w:rsidR="00C075B7" w:rsidRPr="0063452A" w:rsidRDefault="00C075B7" w:rsidP="006951A8">
            <w:pPr>
              <w:spacing w:after="0" w:line="259" w:lineRule="auto"/>
              <w:ind w:firstLine="0"/>
              <w:jc w:val="center"/>
              <w:rPr>
                <w:color w:val="auto"/>
                <w:sz w:val="16"/>
                <w:szCs w:val="16"/>
              </w:rPr>
            </w:pPr>
            <w:r w:rsidRPr="0063452A">
              <w:rPr>
                <w:color w:val="auto"/>
                <w:sz w:val="16"/>
                <w:szCs w:val="16"/>
              </w:rPr>
              <w:t>z 6.03.1970</w:t>
            </w:r>
            <w:r w:rsidR="00F877DF"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4FC8F38A"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138653D8" w14:textId="77777777" w:rsidTr="006951A8">
        <w:trPr>
          <w:trHeight w:val="748"/>
        </w:trPr>
        <w:tc>
          <w:tcPr>
            <w:tcW w:w="558" w:type="dxa"/>
            <w:vMerge/>
            <w:tcBorders>
              <w:left w:val="single" w:sz="2" w:space="0" w:color="000000"/>
              <w:right w:val="single" w:sz="2" w:space="0" w:color="000000"/>
            </w:tcBorders>
          </w:tcPr>
          <w:p w14:paraId="152B4993" w14:textId="01F42551"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8B24D11"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2B4355A6"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51399E4A" w14:textId="14BD5869" w:rsidR="00C075B7" w:rsidRPr="0063452A" w:rsidRDefault="00C075B7" w:rsidP="006951A8">
            <w:pPr>
              <w:spacing w:after="0" w:line="259" w:lineRule="auto"/>
              <w:ind w:left="9" w:hanging="7"/>
              <w:jc w:val="left"/>
              <w:rPr>
                <w:color w:val="auto"/>
                <w:sz w:val="16"/>
                <w:szCs w:val="16"/>
              </w:rPr>
            </w:pPr>
            <w:r w:rsidRPr="0063452A">
              <w:rPr>
                <w:color w:val="auto"/>
                <w:sz w:val="16"/>
                <w:szCs w:val="16"/>
              </w:rPr>
              <w:t>dom, Rynek 20, XIX/XX w.</w:t>
            </w:r>
          </w:p>
        </w:tc>
        <w:tc>
          <w:tcPr>
            <w:tcW w:w="1523" w:type="dxa"/>
            <w:tcBorders>
              <w:top w:val="single" w:sz="2" w:space="0" w:color="000000"/>
              <w:left w:val="single" w:sz="2" w:space="0" w:color="000000"/>
              <w:bottom w:val="single" w:sz="2" w:space="0" w:color="000000"/>
              <w:right w:val="single" w:sz="2" w:space="0" w:color="000000"/>
            </w:tcBorders>
          </w:tcPr>
          <w:p w14:paraId="0AB570CC"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736/A </w:t>
            </w:r>
          </w:p>
          <w:p w14:paraId="2A7A66AF" w14:textId="01BB8AB8" w:rsidR="00C075B7" w:rsidRPr="0063452A" w:rsidRDefault="00C075B7" w:rsidP="006951A8">
            <w:pPr>
              <w:spacing w:after="0" w:line="259" w:lineRule="auto"/>
              <w:ind w:firstLine="0"/>
              <w:jc w:val="center"/>
              <w:rPr>
                <w:color w:val="auto"/>
                <w:sz w:val="16"/>
                <w:szCs w:val="16"/>
              </w:rPr>
            </w:pPr>
            <w:r w:rsidRPr="0063452A">
              <w:rPr>
                <w:color w:val="auto"/>
                <w:sz w:val="16"/>
                <w:szCs w:val="16"/>
              </w:rPr>
              <w:t>z 12.09.1997</w:t>
            </w:r>
            <w:r w:rsidR="00F877DF" w:rsidRPr="0063452A">
              <w:rPr>
                <w:color w:val="auto"/>
                <w:sz w:val="16"/>
                <w:szCs w:val="16"/>
              </w:rPr>
              <w:t xml:space="preserve"> r. </w:t>
            </w:r>
          </w:p>
        </w:tc>
        <w:tc>
          <w:tcPr>
            <w:tcW w:w="1446" w:type="dxa"/>
            <w:tcBorders>
              <w:top w:val="single" w:sz="2" w:space="0" w:color="000000"/>
              <w:left w:val="single" w:sz="2" w:space="0" w:color="000000"/>
              <w:bottom w:val="single" w:sz="2" w:space="0" w:color="000000"/>
              <w:right w:val="single" w:sz="2" w:space="0" w:color="000000"/>
            </w:tcBorders>
          </w:tcPr>
          <w:p w14:paraId="34C20D55"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1EBCCC5A" w14:textId="77777777" w:rsidTr="006951A8">
        <w:trPr>
          <w:trHeight w:val="748"/>
        </w:trPr>
        <w:tc>
          <w:tcPr>
            <w:tcW w:w="558" w:type="dxa"/>
            <w:vMerge/>
            <w:tcBorders>
              <w:left w:val="single" w:sz="2" w:space="0" w:color="000000"/>
              <w:right w:val="single" w:sz="2" w:space="0" w:color="000000"/>
            </w:tcBorders>
          </w:tcPr>
          <w:p w14:paraId="624E45D3" w14:textId="0E483579"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6FD98CEF"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0800B280"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DCC8DC7" w14:textId="3657629F" w:rsidR="00C075B7" w:rsidRPr="0063452A" w:rsidRDefault="00C075B7" w:rsidP="005C11CC">
            <w:pPr>
              <w:spacing w:after="0" w:line="259" w:lineRule="auto"/>
              <w:ind w:left="9" w:hanging="7"/>
              <w:jc w:val="left"/>
              <w:rPr>
                <w:color w:val="auto"/>
                <w:sz w:val="16"/>
                <w:szCs w:val="16"/>
              </w:rPr>
            </w:pPr>
            <w:r w:rsidRPr="0063452A">
              <w:rPr>
                <w:color w:val="auto"/>
                <w:sz w:val="16"/>
                <w:szCs w:val="16"/>
              </w:rPr>
              <w:t>hotel „Pod Złotą Kulą”,</w:t>
            </w:r>
            <w:r w:rsidR="00F877DF" w:rsidRPr="0063452A">
              <w:rPr>
                <w:color w:val="auto"/>
                <w:sz w:val="16"/>
                <w:szCs w:val="16"/>
              </w:rPr>
              <w:t xml:space="preserve"> p</w:t>
            </w:r>
            <w:r w:rsidR="005C11CC" w:rsidRPr="0063452A">
              <w:rPr>
                <w:color w:val="auto"/>
                <w:sz w:val="16"/>
                <w:szCs w:val="16"/>
              </w:rPr>
              <w:t>otocznie nazywany</w:t>
            </w:r>
            <w:r w:rsidR="00F877DF" w:rsidRPr="0063452A">
              <w:rPr>
                <w:color w:val="auto"/>
                <w:sz w:val="16"/>
                <w:szCs w:val="16"/>
              </w:rPr>
              <w:t xml:space="preserve"> „Polonia”</w:t>
            </w:r>
            <w:r w:rsidRPr="0063452A">
              <w:rPr>
                <w:color w:val="auto"/>
                <w:sz w:val="16"/>
                <w:szCs w:val="16"/>
              </w:rPr>
              <w:t xml:space="preserve"> ob. </w:t>
            </w:r>
            <w:r w:rsidR="00F877DF" w:rsidRPr="0063452A">
              <w:rPr>
                <w:color w:val="auto"/>
                <w:sz w:val="16"/>
                <w:szCs w:val="16"/>
              </w:rPr>
              <w:t xml:space="preserve">Bank </w:t>
            </w:r>
            <w:r w:rsidRPr="0063452A">
              <w:rPr>
                <w:color w:val="auto"/>
                <w:sz w:val="16"/>
                <w:szCs w:val="16"/>
              </w:rPr>
              <w:t>PKO</w:t>
            </w:r>
            <w:r w:rsidR="00F877DF" w:rsidRPr="0063452A">
              <w:rPr>
                <w:color w:val="auto"/>
                <w:sz w:val="16"/>
                <w:szCs w:val="16"/>
              </w:rPr>
              <w:t xml:space="preserve"> w zespole hotelu „Pod Złotą Kulą”, </w:t>
            </w:r>
            <w:r w:rsidRPr="0063452A">
              <w:rPr>
                <w:color w:val="auto"/>
                <w:sz w:val="16"/>
                <w:szCs w:val="16"/>
              </w:rPr>
              <w:t xml:space="preserve">Rynek 24, l. 90. XIX w., </w:t>
            </w:r>
            <w:proofErr w:type="spellStart"/>
            <w:r w:rsidRPr="0063452A">
              <w:rPr>
                <w:color w:val="auto"/>
                <w:sz w:val="16"/>
                <w:szCs w:val="16"/>
              </w:rPr>
              <w:t>przeb</w:t>
            </w:r>
            <w:proofErr w:type="spellEnd"/>
            <w:r w:rsidRPr="0063452A">
              <w:rPr>
                <w:color w:val="auto"/>
                <w:sz w:val="16"/>
                <w:szCs w:val="16"/>
              </w:rPr>
              <w:t xml:space="preserve">. Pocz. XX w. </w:t>
            </w:r>
          </w:p>
        </w:tc>
        <w:tc>
          <w:tcPr>
            <w:tcW w:w="1523" w:type="dxa"/>
            <w:tcBorders>
              <w:top w:val="single" w:sz="2" w:space="0" w:color="000000"/>
              <w:left w:val="single" w:sz="2" w:space="0" w:color="000000"/>
              <w:bottom w:val="single" w:sz="2" w:space="0" w:color="000000"/>
              <w:right w:val="single" w:sz="2" w:space="0" w:color="000000"/>
            </w:tcBorders>
          </w:tcPr>
          <w:p w14:paraId="60A2EDFB"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219/</w:t>
            </w:r>
            <w:proofErr w:type="spellStart"/>
            <w:r w:rsidRPr="0063452A">
              <w:rPr>
                <w:color w:val="auto"/>
                <w:sz w:val="16"/>
                <w:szCs w:val="16"/>
              </w:rPr>
              <w:t>Wlkp</w:t>
            </w:r>
            <w:proofErr w:type="spellEnd"/>
            <w:r w:rsidRPr="0063452A">
              <w:rPr>
                <w:color w:val="auto"/>
                <w:sz w:val="16"/>
                <w:szCs w:val="16"/>
              </w:rPr>
              <w:t xml:space="preserve">/A </w:t>
            </w:r>
          </w:p>
          <w:p w14:paraId="4B67C463" w14:textId="1F937A7B" w:rsidR="00C075B7" w:rsidRPr="0063452A" w:rsidRDefault="00C075B7" w:rsidP="006951A8">
            <w:pPr>
              <w:spacing w:after="0" w:line="259" w:lineRule="auto"/>
              <w:ind w:firstLine="0"/>
              <w:jc w:val="center"/>
              <w:rPr>
                <w:color w:val="auto"/>
                <w:sz w:val="16"/>
                <w:szCs w:val="16"/>
              </w:rPr>
            </w:pPr>
            <w:r w:rsidRPr="0063452A">
              <w:rPr>
                <w:color w:val="auto"/>
                <w:sz w:val="16"/>
                <w:szCs w:val="16"/>
              </w:rPr>
              <w:t>z 16.03.2005</w:t>
            </w:r>
            <w:r w:rsidR="00F877DF"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66E5F389" w14:textId="77777777" w:rsidR="00C075B7" w:rsidRPr="0063452A" w:rsidRDefault="00C075B7" w:rsidP="006951A8">
            <w:pPr>
              <w:spacing w:after="160" w:line="259" w:lineRule="auto"/>
              <w:ind w:left="0" w:firstLine="0"/>
              <w:jc w:val="left"/>
              <w:rPr>
                <w:color w:val="auto"/>
                <w:sz w:val="16"/>
                <w:szCs w:val="16"/>
              </w:rPr>
            </w:pPr>
          </w:p>
        </w:tc>
      </w:tr>
      <w:tr w:rsidR="00F94DE6" w:rsidRPr="000B05DB" w14:paraId="6E9AFD98" w14:textId="77777777" w:rsidTr="006951A8">
        <w:trPr>
          <w:trHeight w:val="1501"/>
        </w:trPr>
        <w:tc>
          <w:tcPr>
            <w:tcW w:w="558" w:type="dxa"/>
            <w:vMerge/>
            <w:tcBorders>
              <w:left w:val="single" w:sz="2" w:space="0" w:color="000000"/>
              <w:right w:val="single" w:sz="2" w:space="0" w:color="000000"/>
            </w:tcBorders>
          </w:tcPr>
          <w:p w14:paraId="3F7D37F3" w14:textId="03381A69" w:rsidR="00F94DE6" w:rsidRPr="000B05DB" w:rsidRDefault="00F94DE6"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1D8305B" w14:textId="77777777" w:rsidR="00F94DE6" w:rsidRPr="000B05DB" w:rsidRDefault="00F94DE6"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1DC3ED0D" w14:textId="77777777" w:rsidR="00F94DE6" w:rsidRPr="0063452A" w:rsidRDefault="00F94DE6"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right w:val="single" w:sz="2" w:space="0" w:color="000000"/>
            </w:tcBorders>
          </w:tcPr>
          <w:p w14:paraId="0069C4F9" w14:textId="00D70277" w:rsidR="00F94DE6" w:rsidRPr="0063452A" w:rsidRDefault="00F94DE6" w:rsidP="006951A8">
            <w:pPr>
              <w:spacing w:after="0" w:line="259" w:lineRule="auto"/>
              <w:ind w:left="9" w:hanging="7"/>
              <w:jc w:val="left"/>
              <w:rPr>
                <w:color w:val="auto"/>
                <w:sz w:val="16"/>
                <w:szCs w:val="16"/>
              </w:rPr>
            </w:pPr>
            <w:r w:rsidRPr="0063452A">
              <w:rPr>
                <w:color w:val="auto"/>
                <w:sz w:val="16"/>
                <w:szCs w:val="16"/>
              </w:rPr>
              <w:t>dom, ul. Śródmiejska 6, 1900-1910 r.</w:t>
            </w:r>
          </w:p>
        </w:tc>
        <w:tc>
          <w:tcPr>
            <w:tcW w:w="1523" w:type="dxa"/>
            <w:tcBorders>
              <w:top w:val="single" w:sz="2" w:space="0" w:color="000000"/>
              <w:left w:val="single" w:sz="2" w:space="0" w:color="000000"/>
              <w:right w:val="single" w:sz="2" w:space="0" w:color="000000"/>
            </w:tcBorders>
          </w:tcPr>
          <w:p w14:paraId="01992803" w14:textId="77777777" w:rsidR="00F94DE6" w:rsidRPr="0063452A" w:rsidRDefault="00F94DE6" w:rsidP="006951A8">
            <w:pPr>
              <w:spacing w:after="0" w:line="259" w:lineRule="auto"/>
              <w:ind w:firstLine="0"/>
              <w:jc w:val="center"/>
              <w:rPr>
                <w:color w:val="auto"/>
                <w:sz w:val="16"/>
                <w:szCs w:val="16"/>
              </w:rPr>
            </w:pPr>
            <w:r w:rsidRPr="0063452A">
              <w:rPr>
                <w:color w:val="auto"/>
                <w:sz w:val="16"/>
                <w:szCs w:val="16"/>
              </w:rPr>
              <w:t xml:space="preserve">737/A </w:t>
            </w:r>
          </w:p>
          <w:p w14:paraId="74B62F3D" w14:textId="1D6B0363" w:rsidR="00F94DE6" w:rsidRPr="0063452A" w:rsidRDefault="00F94DE6" w:rsidP="006951A8">
            <w:pPr>
              <w:spacing w:after="0" w:line="259" w:lineRule="auto"/>
              <w:ind w:firstLine="0"/>
              <w:jc w:val="center"/>
              <w:rPr>
                <w:color w:val="auto"/>
                <w:sz w:val="16"/>
                <w:szCs w:val="16"/>
              </w:rPr>
            </w:pPr>
            <w:r w:rsidRPr="0063452A">
              <w:rPr>
                <w:color w:val="auto"/>
                <w:sz w:val="16"/>
                <w:szCs w:val="16"/>
              </w:rPr>
              <w:t xml:space="preserve">z 16.09.1997 r. </w:t>
            </w:r>
          </w:p>
        </w:tc>
        <w:tc>
          <w:tcPr>
            <w:tcW w:w="1446" w:type="dxa"/>
            <w:tcBorders>
              <w:top w:val="single" w:sz="2" w:space="0" w:color="000000"/>
              <w:left w:val="single" w:sz="2" w:space="0" w:color="000000"/>
              <w:right w:val="single" w:sz="2" w:space="0" w:color="000000"/>
            </w:tcBorders>
          </w:tcPr>
          <w:p w14:paraId="0C3F2C81" w14:textId="77777777" w:rsidR="00F94DE6" w:rsidRPr="0063452A" w:rsidRDefault="00F94DE6" w:rsidP="006951A8">
            <w:pPr>
              <w:spacing w:after="160" w:line="259" w:lineRule="auto"/>
              <w:ind w:left="0" w:firstLine="0"/>
              <w:jc w:val="left"/>
              <w:rPr>
                <w:color w:val="auto"/>
                <w:sz w:val="16"/>
                <w:szCs w:val="16"/>
              </w:rPr>
            </w:pPr>
          </w:p>
        </w:tc>
      </w:tr>
      <w:tr w:rsidR="00C075B7" w:rsidRPr="000B05DB" w14:paraId="75437C06" w14:textId="77777777" w:rsidTr="006951A8">
        <w:trPr>
          <w:trHeight w:val="748"/>
        </w:trPr>
        <w:tc>
          <w:tcPr>
            <w:tcW w:w="558" w:type="dxa"/>
            <w:vMerge/>
            <w:tcBorders>
              <w:left w:val="single" w:sz="2" w:space="0" w:color="000000"/>
              <w:right w:val="single" w:sz="2" w:space="0" w:color="000000"/>
            </w:tcBorders>
          </w:tcPr>
          <w:p w14:paraId="56A0AFE6" w14:textId="05458189"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6D88F58D"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A410AC0"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4" w:space="0" w:color="auto"/>
              <w:right w:val="single" w:sz="2" w:space="0" w:color="000000"/>
            </w:tcBorders>
          </w:tcPr>
          <w:p w14:paraId="6C462A36" w14:textId="276AF8D1"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dom, ul. Świętego Ducha 24, 1905 r. </w:t>
            </w:r>
          </w:p>
        </w:tc>
        <w:tc>
          <w:tcPr>
            <w:tcW w:w="1523" w:type="dxa"/>
            <w:tcBorders>
              <w:top w:val="single" w:sz="2" w:space="0" w:color="000000"/>
              <w:left w:val="single" w:sz="2" w:space="0" w:color="000000"/>
              <w:bottom w:val="single" w:sz="2" w:space="0" w:color="000000"/>
              <w:right w:val="single" w:sz="2" w:space="0" w:color="000000"/>
            </w:tcBorders>
          </w:tcPr>
          <w:p w14:paraId="5ACE37E0" w14:textId="0B856AFD" w:rsidR="00C075B7" w:rsidRPr="0063452A" w:rsidRDefault="00C075B7" w:rsidP="006951A8">
            <w:pPr>
              <w:spacing w:after="0" w:line="259" w:lineRule="auto"/>
              <w:ind w:firstLine="0"/>
              <w:jc w:val="center"/>
              <w:rPr>
                <w:color w:val="auto"/>
                <w:sz w:val="16"/>
                <w:szCs w:val="16"/>
              </w:rPr>
            </w:pPr>
            <w:r w:rsidRPr="0063452A">
              <w:rPr>
                <w:color w:val="auto"/>
                <w:sz w:val="16"/>
                <w:szCs w:val="16"/>
              </w:rPr>
              <w:t>500/A z 11.12.1987</w:t>
            </w:r>
            <w:r w:rsidR="00F877DF"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344279B2"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5E5E135" w14:textId="77777777" w:rsidTr="006951A8">
        <w:trPr>
          <w:trHeight w:val="1429"/>
        </w:trPr>
        <w:tc>
          <w:tcPr>
            <w:tcW w:w="558" w:type="dxa"/>
            <w:vMerge/>
            <w:tcBorders>
              <w:left w:val="single" w:sz="2" w:space="0" w:color="000000"/>
              <w:right w:val="single" w:sz="2" w:space="0" w:color="000000"/>
            </w:tcBorders>
          </w:tcPr>
          <w:p w14:paraId="3176B11D" w14:textId="568711F3"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17560E1"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7F126C2E"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4" w:space="0" w:color="auto"/>
              <w:left w:val="single" w:sz="2" w:space="0" w:color="000000"/>
              <w:right w:val="single" w:sz="4" w:space="0" w:color="auto"/>
            </w:tcBorders>
          </w:tcPr>
          <w:p w14:paraId="037FA50F"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pałacowo-parkowy:</w:t>
            </w:r>
          </w:p>
          <w:p w14:paraId="00CD15C1" w14:textId="5D0FD4CE"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 pałac </w:t>
            </w:r>
            <w:proofErr w:type="spellStart"/>
            <w:r w:rsidRPr="0063452A">
              <w:rPr>
                <w:color w:val="auto"/>
                <w:sz w:val="16"/>
                <w:szCs w:val="16"/>
              </w:rPr>
              <w:t>Radolińskich</w:t>
            </w:r>
            <w:proofErr w:type="spellEnd"/>
            <w:r w:rsidRPr="0063452A">
              <w:rPr>
                <w:color w:val="auto"/>
                <w:sz w:val="16"/>
                <w:szCs w:val="16"/>
              </w:rPr>
              <w:t>, ob. Szkoła muzyczna, biblioteka, schronisko młodzieżowy</w:t>
            </w:r>
            <w:r w:rsidR="00F877DF" w:rsidRPr="0063452A">
              <w:rPr>
                <w:color w:val="auto"/>
                <w:sz w:val="16"/>
                <w:szCs w:val="16"/>
              </w:rPr>
              <w:t xml:space="preserve"> w zespole pałacowym pałacu </w:t>
            </w:r>
            <w:proofErr w:type="spellStart"/>
            <w:r w:rsidR="00F877DF" w:rsidRPr="0063452A">
              <w:rPr>
                <w:color w:val="auto"/>
                <w:sz w:val="16"/>
                <w:szCs w:val="16"/>
              </w:rPr>
              <w:t>Radolińskich</w:t>
            </w:r>
            <w:proofErr w:type="spellEnd"/>
            <w:r w:rsidRPr="0063452A">
              <w:rPr>
                <w:color w:val="auto"/>
                <w:sz w:val="16"/>
                <w:szCs w:val="16"/>
              </w:rPr>
              <w:t xml:space="preserve">,  1836-50, </w:t>
            </w:r>
            <w:proofErr w:type="spellStart"/>
            <w:r w:rsidRPr="0063452A">
              <w:rPr>
                <w:color w:val="auto"/>
                <w:sz w:val="16"/>
                <w:szCs w:val="16"/>
              </w:rPr>
              <w:t>rozb</w:t>
            </w:r>
            <w:proofErr w:type="spellEnd"/>
            <w:r w:rsidRPr="0063452A">
              <w:rPr>
                <w:color w:val="auto"/>
                <w:sz w:val="16"/>
                <w:szCs w:val="16"/>
              </w:rPr>
              <w:t>. 1911 r. i po 1917 r.</w:t>
            </w:r>
          </w:p>
        </w:tc>
        <w:tc>
          <w:tcPr>
            <w:tcW w:w="1523" w:type="dxa"/>
            <w:tcBorders>
              <w:top w:val="single" w:sz="2" w:space="0" w:color="000000"/>
              <w:left w:val="single" w:sz="4" w:space="0" w:color="auto"/>
              <w:right w:val="single" w:sz="2" w:space="0" w:color="000000"/>
            </w:tcBorders>
          </w:tcPr>
          <w:p w14:paraId="03313C7E" w14:textId="2E16ABFC"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183/A </w:t>
            </w:r>
          </w:p>
          <w:p w14:paraId="56C83619" w14:textId="721E1257" w:rsidR="00C075B7" w:rsidRPr="0063452A" w:rsidRDefault="00C075B7" w:rsidP="006951A8">
            <w:pPr>
              <w:spacing w:after="0" w:line="259" w:lineRule="auto"/>
              <w:jc w:val="center"/>
              <w:rPr>
                <w:color w:val="auto"/>
                <w:sz w:val="16"/>
                <w:szCs w:val="16"/>
              </w:rPr>
            </w:pPr>
            <w:r w:rsidRPr="0063452A">
              <w:rPr>
                <w:color w:val="auto"/>
                <w:sz w:val="16"/>
                <w:szCs w:val="16"/>
              </w:rPr>
              <w:t>z 21.08.1968 r., 439/</w:t>
            </w:r>
            <w:proofErr w:type="spellStart"/>
            <w:r w:rsidRPr="0063452A">
              <w:rPr>
                <w:color w:val="auto"/>
                <w:sz w:val="16"/>
                <w:szCs w:val="16"/>
              </w:rPr>
              <w:t>Wlkp</w:t>
            </w:r>
            <w:proofErr w:type="spellEnd"/>
            <w:r w:rsidRPr="0063452A">
              <w:rPr>
                <w:color w:val="auto"/>
                <w:sz w:val="16"/>
                <w:szCs w:val="16"/>
              </w:rPr>
              <w:t>/A z 20.12.2006 r.</w:t>
            </w:r>
          </w:p>
        </w:tc>
        <w:tc>
          <w:tcPr>
            <w:tcW w:w="1446" w:type="dxa"/>
            <w:vMerge w:val="restart"/>
            <w:tcBorders>
              <w:top w:val="single" w:sz="2" w:space="0" w:color="000000"/>
              <w:left w:val="single" w:sz="2" w:space="0" w:color="000000"/>
              <w:right w:val="single" w:sz="2" w:space="0" w:color="000000"/>
            </w:tcBorders>
          </w:tcPr>
          <w:p w14:paraId="59D044A2"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31D708E1" w14:textId="77777777" w:rsidTr="006951A8">
        <w:trPr>
          <w:trHeight w:val="845"/>
        </w:trPr>
        <w:tc>
          <w:tcPr>
            <w:tcW w:w="558" w:type="dxa"/>
            <w:vMerge/>
            <w:tcBorders>
              <w:left w:val="single" w:sz="2" w:space="0" w:color="000000"/>
              <w:right w:val="single" w:sz="2" w:space="0" w:color="000000"/>
            </w:tcBorders>
          </w:tcPr>
          <w:p w14:paraId="5359DB4A"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93E900F"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02951B0" w14:textId="77777777" w:rsidR="00C075B7" w:rsidRPr="0063452A" w:rsidRDefault="00C075B7" w:rsidP="006951A8">
            <w:pPr>
              <w:spacing w:after="0" w:line="259" w:lineRule="auto"/>
              <w:ind w:left="63" w:firstLine="0"/>
              <w:jc w:val="center"/>
              <w:rPr>
                <w:color w:val="auto"/>
                <w:sz w:val="16"/>
                <w:szCs w:val="16"/>
              </w:rPr>
            </w:pPr>
          </w:p>
        </w:tc>
        <w:tc>
          <w:tcPr>
            <w:tcW w:w="3487" w:type="dxa"/>
            <w:tcBorders>
              <w:left w:val="single" w:sz="2" w:space="0" w:color="000000"/>
              <w:right w:val="single" w:sz="4" w:space="0" w:color="auto"/>
            </w:tcBorders>
          </w:tcPr>
          <w:p w14:paraId="3C2F964B" w14:textId="5E034DE5" w:rsidR="00C075B7" w:rsidRPr="0063452A" w:rsidRDefault="00C075B7" w:rsidP="00B22236">
            <w:pPr>
              <w:spacing w:after="0" w:line="259" w:lineRule="auto"/>
              <w:ind w:left="9" w:hanging="7"/>
              <w:jc w:val="left"/>
              <w:rPr>
                <w:color w:val="auto"/>
                <w:sz w:val="16"/>
                <w:szCs w:val="16"/>
              </w:rPr>
            </w:pPr>
            <w:r w:rsidRPr="0063452A">
              <w:rPr>
                <w:color w:val="auto"/>
                <w:sz w:val="16"/>
                <w:szCs w:val="16"/>
              </w:rPr>
              <w:t>- skarbczyk, obecnie muzeum</w:t>
            </w:r>
            <w:r w:rsidR="00F877DF" w:rsidRPr="0063452A">
              <w:rPr>
                <w:color w:val="auto"/>
                <w:sz w:val="16"/>
                <w:szCs w:val="16"/>
              </w:rPr>
              <w:t xml:space="preserve"> w zespole pa</w:t>
            </w:r>
            <w:r w:rsidR="00B22236" w:rsidRPr="0063452A">
              <w:rPr>
                <w:color w:val="auto"/>
                <w:sz w:val="16"/>
                <w:szCs w:val="16"/>
              </w:rPr>
              <w:t>ł</w:t>
            </w:r>
            <w:r w:rsidR="00F877DF" w:rsidRPr="0063452A">
              <w:rPr>
                <w:color w:val="auto"/>
                <w:sz w:val="16"/>
                <w:szCs w:val="16"/>
              </w:rPr>
              <w:t>acowym pałacu Radlińskich</w:t>
            </w:r>
            <w:r w:rsidRPr="0063452A">
              <w:rPr>
                <w:color w:val="auto"/>
                <w:sz w:val="16"/>
                <w:szCs w:val="16"/>
              </w:rPr>
              <w:t xml:space="preserve">, pocz. XVI, 1971 r., ruina, odb. 1894 r., </w:t>
            </w:r>
            <w:proofErr w:type="spellStart"/>
            <w:r w:rsidRPr="0063452A">
              <w:rPr>
                <w:color w:val="auto"/>
                <w:sz w:val="16"/>
                <w:szCs w:val="16"/>
              </w:rPr>
              <w:t>odn</w:t>
            </w:r>
            <w:proofErr w:type="spellEnd"/>
            <w:r w:rsidRPr="0063452A">
              <w:rPr>
                <w:color w:val="auto"/>
                <w:sz w:val="16"/>
                <w:szCs w:val="16"/>
              </w:rPr>
              <w:t>. 1958 r.</w:t>
            </w:r>
          </w:p>
        </w:tc>
        <w:tc>
          <w:tcPr>
            <w:tcW w:w="1523" w:type="dxa"/>
            <w:tcBorders>
              <w:top w:val="single" w:sz="2" w:space="0" w:color="000000"/>
              <w:left w:val="single" w:sz="4" w:space="0" w:color="auto"/>
              <w:right w:val="single" w:sz="2" w:space="0" w:color="000000"/>
            </w:tcBorders>
          </w:tcPr>
          <w:p w14:paraId="08A58E6C" w14:textId="459AB32A" w:rsidR="00C075B7" w:rsidRPr="0063452A" w:rsidRDefault="00C075B7" w:rsidP="006951A8">
            <w:pPr>
              <w:spacing w:after="0" w:line="259" w:lineRule="auto"/>
              <w:ind w:firstLine="0"/>
              <w:jc w:val="center"/>
              <w:rPr>
                <w:color w:val="auto"/>
                <w:sz w:val="16"/>
                <w:szCs w:val="16"/>
              </w:rPr>
            </w:pPr>
            <w:r w:rsidRPr="0063452A">
              <w:rPr>
                <w:color w:val="auto"/>
                <w:sz w:val="16"/>
                <w:szCs w:val="16"/>
              </w:rPr>
              <w:t>Kl.III-885/15/16 z 27.12.1961 r., 185/A z 21.08.1968 r., 439/</w:t>
            </w:r>
            <w:proofErr w:type="spellStart"/>
            <w:r w:rsidRPr="0063452A">
              <w:rPr>
                <w:color w:val="auto"/>
                <w:sz w:val="16"/>
                <w:szCs w:val="16"/>
              </w:rPr>
              <w:t>Wlkp</w:t>
            </w:r>
            <w:proofErr w:type="spellEnd"/>
            <w:r w:rsidRPr="0063452A">
              <w:rPr>
                <w:color w:val="auto"/>
                <w:sz w:val="16"/>
                <w:szCs w:val="16"/>
              </w:rPr>
              <w:t>/A z 20.12.2006</w:t>
            </w:r>
            <w:r w:rsidR="00F877DF" w:rsidRPr="0063452A">
              <w:rPr>
                <w:color w:val="auto"/>
                <w:sz w:val="16"/>
                <w:szCs w:val="16"/>
              </w:rPr>
              <w:t xml:space="preserve"> r.</w:t>
            </w:r>
          </w:p>
        </w:tc>
        <w:tc>
          <w:tcPr>
            <w:tcW w:w="1446" w:type="dxa"/>
            <w:vMerge/>
            <w:tcBorders>
              <w:left w:val="single" w:sz="2" w:space="0" w:color="000000"/>
              <w:right w:val="single" w:sz="2" w:space="0" w:color="000000"/>
            </w:tcBorders>
          </w:tcPr>
          <w:p w14:paraId="52556A2C"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5E851A1B" w14:textId="77777777" w:rsidTr="006951A8">
        <w:trPr>
          <w:trHeight w:val="327"/>
        </w:trPr>
        <w:tc>
          <w:tcPr>
            <w:tcW w:w="558" w:type="dxa"/>
            <w:vMerge/>
            <w:tcBorders>
              <w:left w:val="single" w:sz="2" w:space="0" w:color="000000"/>
              <w:right w:val="single" w:sz="2" w:space="0" w:color="000000"/>
            </w:tcBorders>
          </w:tcPr>
          <w:p w14:paraId="217C72FC"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E53FFD2"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789DFB3" w14:textId="77777777" w:rsidR="00C075B7" w:rsidRPr="0063452A" w:rsidRDefault="00C075B7" w:rsidP="006951A8">
            <w:pPr>
              <w:spacing w:after="0" w:line="259" w:lineRule="auto"/>
              <w:ind w:left="63" w:firstLine="0"/>
              <w:jc w:val="center"/>
              <w:rPr>
                <w:color w:val="auto"/>
                <w:sz w:val="16"/>
                <w:szCs w:val="16"/>
              </w:rPr>
            </w:pPr>
          </w:p>
        </w:tc>
        <w:tc>
          <w:tcPr>
            <w:tcW w:w="3487" w:type="dxa"/>
            <w:tcBorders>
              <w:left w:val="single" w:sz="2" w:space="0" w:color="000000"/>
              <w:right w:val="single" w:sz="4" w:space="0" w:color="auto"/>
            </w:tcBorders>
          </w:tcPr>
          <w:p w14:paraId="3F57A9A6" w14:textId="2BA99163" w:rsidR="00C075B7" w:rsidRPr="0063452A" w:rsidRDefault="00C075B7" w:rsidP="006951A8">
            <w:pPr>
              <w:spacing w:after="0" w:line="259" w:lineRule="auto"/>
              <w:ind w:left="9" w:hanging="7"/>
              <w:jc w:val="left"/>
              <w:rPr>
                <w:color w:val="auto"/>
                <w:sz w:val="16"/>
                <w:szCs w:val="16"/>
              </w:rPr>
            </w:pPr>
            <w:r w:rsidRPr="0063452A">
              <w:rPr>
                <w:color w:val="auto"/>
                <w:sz w:val="16"/>
                <w:szCs w:val="16"/>
              </w:rPr>
              <w:t>- spichrz dworski, obecnie muzeum</w:t>
            </w:r>
            <w:r w:rsidR="00F877DF" w:rsidRPr="0063452A">
              <w:rPr>
                <w:color w:val="auto"/>
                <w:sz w:val="16"/>
                <w:szCs w:val="16"/>
              </w:rPr>
              <w:t xml:space="preserve"> w zespole pałacowym pałacu Radlińskich</w:t>
            </w:r>
            <w:r w:rsidRPr="0063452A">
              <w:rPr>
                <w:color w:val="auto"/>
                <w:sz w:val="16"/>
                <w:szCs w:val="16"/>
              </w:rPr>
              <w:t>, ul. Poznańska 2, 1 poł. XIX</w:t>
            </w:r>
          </w:p>
        </w:tc>
        <w:tc>
          <w:tcPr>
            <w:tcW w:w="1523" w:type="dxa"/>
            <w:tcBorders>
              <w:top w:val="single" w:sz="2" w:space="0" w:color="000000"/>
              <w:left w:val="single" w:sz="4" w:space="0" w:color="auto"/>
              <w:bottom w:val="single" w:sz="2" w:space="0" w:color="000000"/>
              <w:right w:val="single" w:sz="2" w:space="0" w:color="000000"/>
            </w:tcBorders>
          </w:tcPr>
          <w:p w14:paraId="2152F3AF" w14:textId="49E1316A" w:rsidR="00C075B7" w:rsidRPr="0063452A" w:rsidRDefault="00C075B7" w:rsidP="006951A8">
            <w:pPr>
              <w:spacing w:after="0" w:line="259" w:lineRule="auto"/>
              <w:ind w:firstLine="0"/>
              <w:jc w:val="center"/>
              <w:rPr>
                <w:color w:val="auto"/>
                <w:sz w:val="16"/>
                <w:szCs w:val="16"/>
              </w:rPr>
            </w:pPr>
            <w:r w:rsidRPr="0063452A">
              <w:rPr>
                <w:color w:val="auto"/>
                <w:sz w:val="16"/>
                <w:szCs w:val="16"/>
              </w:rPr>
              <w:t>849/</w:t>
            </w:r>
            <w:proofErr w:type="spellStart"/>
            <w:r w:rsidRPr="0063452A">
              <w:rPr>
                <w:color w:val="auto"/>
                <w:sz w:val="16"/>
                <w:szCs w:val="16"/>
              </w:rPr>
              <w:t>Wlkp</w:t>
            </w:r>
            <w:proofErr w:type="spellEnd"/>
            <w:r w:rsidRPr="0063452A">
              <w:rPr>
                <w:color w:val="auto"/>
                <w:sz w:val="16"/>
                <w:szCs w:val="16"/>
              </w:rPr>
              <w:t xml:space="preserve">/A </w:t>
            </w:r>
          </w:p>
          <w:p w14:paraId="2114140E" w14:textId="55C5C69B" w:rsidR="00C075B7" w:rsidRPr="0063452A" w:rsidRDefault="00C075B7" w:rsidP="006951A8">
            <w:pPr>
              <w:spacing w:after="0" w:line="259" w:lineRule="auto"/>
              <w:ind w:firstLine="0"/>
              <w:jc w:val="center"/>
              <w:rPr>
                <w:color w:val="auto"/>
                <w:sz w:val="16"/>
                <w:szCs w:val="16"/>
              </w:rPr>
            </w:pPr>
            <w:r w:rsidRPr="0063452A">
              <w:rPr>
                <w:color w:val="auto"/>
                <w:sz w:val="16"/>
                <w:szCs w:val="16"/>
              </w:rPr>
              <w:t>z 20.10.2011</w:t>
            </w:r>
            <w:r w:rsidR="00F877DF" w:rsidRPr="0063452A">
              <w:rPr>
                <w:color w:val="auto"/>
                <w:sz w:val="16"/>
                <w:szCs w:val="16"/>
              </w:rPr>
              <w:t xml:space="preserve"> r. </w:t>
            </w:r>
          </w:p>
        </w:tc>
        <w:tc>
          <w:tcPr>
            <w:tcW w:w="1446" w:type="dxa"/>
            <w:vMerge/>
            <w:tcBorders>
              <w:left w:val="single" w:sz="2" w:space="0" w:color="000000"/>
              <w:right w:val="single" w:sz="2" w:space="0" w:color="000000"/>
            </w:tcBorders>
          </w:tcPr>
          <w:p w14:paraId="1A523342"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9FAB545" w14:textId="77777777" w:rsidTr="006951A8">
        <w:trPr>
          <w:trHeight w:val="327"/>
        </w:trPr>
        <w:tc>
          <w:tcPr>
            <w:tcW w:w="558" w:type="dxa"/>
            <w:vMerge/>
            <w:tcBorders>
              <w:left w:val="single" w:sz="2" w:space="0" w:color="000000"/>
              <w:right w:val="single" w:sz="2" w:space="0" w:color="000000"/>
            </w:tcBorders>
          </w:tcPr>
          <w:p w14:paraId="33476151"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46D1C4B"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78E3481A" w14:textId="77777777" w:rsidR="00C075B7" w:rsidRPr="0063452A" w:rsidRDefault="00C075B7" w:rsidP="006951A8">
            <w:pPr>
              <w:spacing w:after="0" w:line="259" w:lineRule="auto"/>
              <w:ind w:left="63" w:firstLine="0"/>
              <w:jc w:val="center"/>
              <w:rPr>
                <w:color w:val="auto"/>
                <w:sz w:val="16"/>
                <w:szCs w:val="16"/>
              </w:rPr>
            </w:pPr>
          </w:p>
        </w:tc>
        <w:tc>
          <w:tcPr>
            <w:tcW w:w="3487" w:type="dxa"/>
            <w:tcBorders>
              <w:left w:val="single" w:sz="2" w:space="0" w:color="000000"/>
              <w:bottom w:val="single" w:sz="4" w:space="0" w:color="auto"/>
              <w:right w:val="single" w:sz="4" w:space="0" w:color="auto"/>
            </w:tcBorders>
          </w:tcPr>
          <w:p w14:paraId="0C524057" w14:textId="3F938A2E"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 park, ob. </w:t>
            </w:r>
            <w:r w:rsidR="00F877DF" w:rsidRPr="0063452A">
              <w:rPr>
                <w:color w:val="auto"/>
                <w:sz w:val="16"/>
                <w:szCs w:val="16"/>
              </w:rPr>
              <w:t>M</w:t>
            </w:r>
            <w:r w:rsidRPr="0063452A">
              <w:rPr>
                <w:color w:val="auto"/>
                <w:sz w:val="16"/>
                <w:szCs w:val="16"/>
              </w:rPr>
              <w:t>iejski</w:t>
            </w:r>
            <w:r w:rsidR="00F877DF" w:rsidRPr="0063452A">
              <w:rPr>
                <w:color w:val="auto"/>
                <w:sz w:val="16"/>
                <w:szCs w:val="16"/>
              </w:rPr>
              <w:t xml:space="preserve"> w zespole pałacowym </w:t>
            </w:r>
            <w:r w:rsidR="00F00BE3" w:rsidRPr="0063452A">
              <w:rPr>
                <w:color w:val="auto"/>
                <w:sz w:val="16"/>
                <w:szCs w:val="16"/>
              </w:rPr>
              <w:t>pałacu</w:t>
            </w:r>
            <w:r w:rsidR="00F877DF" w:rsidRPr="0063452A">
              <w:rPr>
                <w:color w:val="auto"/>
                <w:sz w:val="16"/>
                <w:szCs w:val="16"/>
              </w:rPr>
              <w:t xml:space="preserve"> Radlińskich</w:t>
            </w:r>
            <w:r w:rsidRPr="0063452A">
              <w:rPr>
                <w:color w:val="auto"/>
                <w:sz w:val="16"/>
                <w:szCs w:val="16"/>
              </w:rPr>
              <w:t xml:space="preserve">, 1840-1850 r., </w:t>
            </w:r>
            <w:proofErr w:type="spellStart"/>
            <w:r w:rsidRPr="0063452A">
              <w:rPr>
                <w:color w:val="auto"/>
                <w:sz w:val="16"/>
                <w:szCs w:val="16"/>
              </w:rPr>
              <w:t>prze</w:t>
            </w:r>
            <w:r w:rsidR="00B22236" w:rsidRPr="0063452A">
              <w:rPr>
                <w:color w:val="auto"/>
                <w:sz w:val="16"/>
                <w:szCs w:val="16"/>
              </w:rPr>
              <w:t>b</w:t>
            </w:r>
            <w:proofErr w:type="spellEnd"/>
            <w:r w:rsidRPr="0063452A">
              <w:rPr>
                <w:color w:val="auto"/>
                <w:sz w:val="16"/>
                <w:szCs w:val="16"/>
              </w:rPr>
              <w:t>. Poł. XIX w.</w:t>
            </w:r>
          </w:p>
          <w:p w14:paraId="42520C00" w14:textId="77777777" w:rsidR="00C075B7" w:rsidRPr="0063452A" w:rsidRDefault="00C075B7" w:rsidP="006951A8">
            <w:pPr>
              <w:spacing w:after="0" w:line="259" w:lineRule="auto"/>
              <w:ind w:left="9" w:hanging="7"/>
              <w:jc w:val="left"/>
              <w:rPr>
                <w:color w:val="auto"/>
                <w:sz w:val="16"/>
                <w:szCs w:val="16"/>
              </w:rPr>
            </w:pPr>
          </w:p>
        </w:tc>
        <w:tc>
          <w:tcPr>
            <w:tcW w:w="1523" w:type="dxa"/>
            <w:tcBorders>
              <w:top w:val="single" w:sz="2" w:space="0" w:color="000000"/>
              <w:left w:val="single" w:sz="4" w:space="0" w:color="auto"/>
              <w:bottom w:val="single" w:sz="2" w:space="0" w:color="000000"/>
              <w:right w:val="single" w:sz="2" w:space="0" w:color="000000"/>
            </w:tcBorders>
          </w:tcPr>
          <w:p w14:paraId="60A32DE5" w14:textId="6D8043D2" w:rsidR="00C075B7" w:rsidRPr="0063452A" w:rsidRDefault="00C075B7" w:rsidP="006951A8">
            <w:pPr>
              <w:spacing w:after="0" w:line="259" w:lineRule="auto"/>
              <w:ind w:firstLine="0"/>
              <w:jc w:val="center"/>
              <w:rPr>
                <w:color w:val="auto"/>
                <w:sz w:val="16"/>
                <w:szCs w:val="16"/>
              </w:rPr>
            </w:pPr>
            <w:r w:rsidRPr="0063452A">
              <w:rPr>
                <w:color w:val="auto"/>
                <w:sz w:val="16"/>
                <w:szCs w:val="16"/>
              </w:rPr>
              <w:t>439/</w:t>
            </w:r>
            <w:proofErr w:type="spellStart"/>
            <w:r w:rsidRPr="0063452A">
              <w:rPr>
                <w:color w:val="auto"/>
                <w:sz w:val="16"/>
                <w:szCs w:val="16"/>
              </w:rPr>
              <w:t>Wlkp</w:t>
            </w:r>
            <w:proofErr w:type="spellEnd"/>
            <w:r w:rsidRPr="0063452A">
              <w:rPr>
                <w:color w:val="auto"/>
                <w:sz w:val="16"/>
                <w:szCs w:val="16"/>
              </w:rPr>
              <w:t>/A z 20.12.2006 r., 1504/A z 28.03.1974 r.</w:t>
            </w:r>
          </w:p>
        </w:tc>
        <w:tc>
          <w:tcPr>
            <w:tcW w:w="1446" w:type="dxa"/>
            <w:vMerge/>
            <w:tcBorders>
              <w:left w:val="single" w:sz="2" w:space="0" w:color="000000"/>
              <w:bottom w:val="single" w:sz="2" w:space="0" w:color="000000"/>
              <w:right w:val="single" w:sz="2" w:space="0" w:color="000000"/>
            </w:tcBorders>
          </w:tcPr>
          <w:p w14:paraId="6F24987C" w14:textId="77777777" w:rsidR="00C075B7" w:rsidRPr="0063452A" w:rsidRDefault="00C075B7" w:rsidP="006951A8">
            <w:pPr>
              <w:spacing w:after="160" w:line="259" w:lineRule="auto"/>
              <w:ind w:left="0" w:firstLine="0"/>
              <w:jc w:val="left"/>
              <w:rPr>
                <w:color w:val="auto"/>
                <w:sz w:val="16"/>
                <w:szCs w:val="16"/>
              </w:rPr>
            </w:pPr>
          </w:p>
        </w:tc>
      </w:tr>
      <w:tr w:rsidR="00484455" w:rsidRPr="000B05DB" w14:paraId="6AE8F95A" w14:textId="77777777" w:rsidTr="006951A8">
        <w:trPr>
          <w:trHeight w:val="876"/>
        </w:trPr>
        <w:tc>
          <w:tcPr>
            <w:tcW w:w="558" w:type="dxa"/>
            <w:vMerge/>
            <w:tcBorders>
              <w:left w:val="single" w:sz="2" w:space="0" w:color="000000"/>
              <w:right w:val="single" w:sz="2" w:space="0" w:color="000000"/>
            </w:tcBorders>
          </w:tcPr>
          <w:p w14:paraId="024DC613" w14:textId="16C8856D" w:rsidR="00484455" w:rsidRPr="000B05DB" w:rsidRDefault="00484455"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7CB48158" w14:textId="77777777" w:rsidR="00484455" w:rsidRPr="000B05DB" w:rsidRDefault="00484455"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3D300E3" w14:textId="77777777" w:rsidR="00484455" w:rsidRPr="0063452A" w:rsidRDefault="00484455" w:rsidP="006951A8">
            <w:pPr>
              <w:spacing w:after="0" w:line="259" w:lineRule="auto"/>
              <w:ind w:left="63" w:firstLine="0"/>
              <w:jc w:val="center"/>
              <w:rPr>
                <w:color w:val="auto"/>
                <w:sz w:val="16"/>
                <w:szCs w:val="16"/>
              </w:rPr>
            </w:pPr>
          </w:p>
        </w:tc>
        <w:tc>
          <w:tcPr>
            <w:tcW w:w="3487" w:type="dxa"/>
            <w:tcBorders>
              <w:top w:val="single" w:sz="4" w:space="0" w:color="auto"/>
              <w:left w:val="single" w:sz="2" w:space="0" w:color="000000"/>
              <w:right w:val="single" w:sz="2" w:space="0" w:color="000000"/>
            </w:tcBorders>
          </w:tcPr>
          <w:p w14:paraId="40D5CEDE" w14:textId="624AFB8A" w:rsidR="00484455" w:rsidRPr="0063452A" w:rsidRDefault="00484455" w:rsidP="006951A8">
            <w:pPr>
              <w:spacing w:after="0" w:line="259" w:lineRule="auto"/>
              <w:ind w:left="9" w:hanging="7"/>
              <w:jc w:val="left"/>
              <w:rPr>
                <w:color w:val="auto"/>
                <w:sz w:val="16"/>
                <w:szCs w:val="16"/>
              </w:rPr>
            </w:pPr>
            <w:r w:rsidRPr="0063452A">
              <w:rPr>
                <w:color w:val="auto"/>
                <w:sz w:val="16"/>
                <w:szCs w:val="16"/>
              </w:rPr>
              <w:t>cmentarz żydowski, ul. Poznańska</w:t>
            </w:r>
          </w:p>
        </w:tc>
        <w:tc>
          <w:tcPr>
            <w:tcW w:w="1523" w:type="dxa"/>
            <w:tcBorders>
              <w:top w:val="single" w:sz="2" w:space="0" w:color="000000"/>
              <w:left w:val="single" w:sz="2" w:space="0" w:color="000000"/>
              <w:right w:val="single" w:sz="2" w:space="0" w:color="000000"/>
            </w:tcBorders>
          </w:tcPr>
          <w:p w14:paraId="656E02A6" w14:textId="2879B72D" w:rsidR="00484455" w:rsidRPr="0063452A" w:rsidRDefault="00484455" w:rsidP="006951A8">
            <w:pPr>
              <w:spacing w:after="0" w:line="259" w:lineRule="auto"/>
              <w:jc w:val="center"/>
              <w:rPr>
                <w:color w:val="auto"/>
                <w:sz w:val="16"/>
                <w:szCs w:val="16"/>
              </w:rPr>
            </w:pPr>
            <w:r w:rsidRPr="0063452A">
              <w:rPr>
                <w:color w:val="auto"/>
                <w:sz w:val="16"/>
                <w:szCs w:val="16"/>
              </w:rPr>
              <w:t>48/WEZ/2019 z dn. 17.10.2019 r.</w:t>
            </w:r>
          </w:p>
        </w:tc>
        <w:tc>
          <w:tcPr>
            <w:tcW w:w="1446" w:type="dxa"/>
            <w:tcBorders>
              <w:top w:val="single" w:sz="2" w:space="0" w:color="000000"/>
              <w:left w:val="single" w:sz="2" w:space="0" w:color="000000"/>
              <w:right w:val="single" w:sz="2" w:space="0" w:color="000000"/>
            </w:tcBorders>
          </w:tcPr>
          <w:p w14:paraId="486878A4" w14:textId="77777777" w:rsidR="00484455" w:rsidRPr="0063452A" w:rsidRDefault="00484455" w:rsidP="006951A8">
            <w:pPr>
              <w:spacing w:after="160" w:line="259" w:lineRule="auto"/>
              <w:ind w:left="0" w:firstLine="0"/>
              <w:jc w:val="left"/>
              <w:rPr>
                <w:color w:val="auto"/>
                <w:sz w:val="16"/>
                <w:szCs w:val="16"/>
              </w:rPr>
            </w:pPr>
          </w:p>
        </w:tc>
      </w:tr>
      <w:tr w:rsidR="00C075B7" w:rsidRPr="000B05DB" w14:paraId="763C5EB1" w14:textId="77777777" w:rsidTr="006951A8">
        <w:trPr>
          <w:trHeight w:val="412"/>
        </w:trPr>
        <w:tc>
          <w:tcPr>
            <w:tcW w:w="558" w:type="dxa"/>
            <w:vMerge/>
            <w:tcBorders>
              <w:left w:val="single" w:sz="2" w:space="0" w:color="000000"/>
              <w:right w:val="single" w:sz="2" w:space="0" w:color="000000"/>
            </w:tcBorders>
          </w:tcPr>
          <w:p w14:paraId="280812C5"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8C4E0DD"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bottom w:val="single" w:sz="4" w:space="0" w:color="auto"/>
              <w:right w:val="single" w:sz="2" w:space="0" w:color="000000"/>
            </w:tcBorders>
            <w:shd w:val="clear" w:color="auto" w:fill="F2F2F2" w:themeFill="background1" w:themeFillShade="F2"/>
          </w:tcPr>
          <w:p w14:paraId="13F35B33"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4" w:space="0" w:color="auto"/>
              <w:left w:val="single" w:sz="2" w:space="0" w:color="000000"/>
              <w:bottom w:val="single" w:sz="4" w:space="0" w:color="auto"/>
              <w:right w:val="single" w:sz="4" w:space="0" w:color="auto"/>
            </w:tcBorders>
          </w:tcPr>
          <w:p w14:paraId="79FE6FFE" w14:textId="42C8DB06" w:rsidR="00C075B7" w:rsidRPr="00403792" w:rsidRDefault="00C075B7" w:rsidP="006951A8">
            <w:pPr>
              <w:spacing w:after="0" w:line="259" w:lineRule="auto"/>
              <w:ind w:left="9" w:hanging="7"/>
              <w:jc w:val="left"/>
              <w:rPr>
                <w:color w:val="auto"/>
                <w:sz w:val="16"/>
                <w:szCs w:val="16"/>
              </w:rPr>
            </w:pPr>
            <w:r w:rsidRPr="00403792">
              <w:rPr>
                <w:color w:val="auto"/>
                <w:sz w:val="16"/>
                <w:szCs w:val="16"/>
              </w:rPr>
              <w:t>dom mieszkalny ul. Wojska Polskiego 50</w:t>
            </w:r>
          </w:p>
        </w:tc>
        <w:tc>
          <w:tcPr>
            <w:tcW w:w="1523" w:type="dxa"/>
            <w:tcBorders>
              <w:top w:val="single" w:sz="4" w:space="0" w:color="auto"/>
              <w:left w:val="single" w:sz="4" w:space="0" w:color="auto"/>
              <w:bottom w:val="single" w:sz="4" w:space="0" w:color="auto"/>
              <w:right w:val="single" w:sz="4" w:space="0" w:color="auto"/>
            </w:tcBorders>
          </w:tcPr>
          <w:p w14:paraId="311B5384" w14:textId="17BA2414" w:rsidR="00C075B7" w:rsidRPr="00403792" w:rsidRDefault="00C075B7" w:rsidP="006951A8">
            <w:pPr>
              <w:spacing w:after="0" w:line="259" w:lineRule="auto"/>
              <w:ind w:firstLine="0"/>
              <w:jc w:val="center"/>
              <w:rPr>
                <w:color w:val="auto"/>
                <w:sz w:val="16"/>
                <w:szCs w:val="16"/>
              </w:rPr>
            </w:pPr>
            <w:r w:rsidRPr="00403792">
              <w:rPr>
                <w:color w:val="auto"/>
                <w:sz w:val="16"/>
                <w:szCs w:val="16"/>
              </w:rPr>
              <w:t>8/WEŹ/2019 z dn. 01.02.2019 r.</w:t>
            </w:r>
          </w:p>
        </w:tc>
        <w:tc>
          <w:tcPr>
            <w:tcW w:w="1446" w:type="dxa"/>
            <w:tcBorders>
              <w:top w:val="single" w:sz="4" w:space="0" w:color="auto"/>
              <w:left w:val="single" w:sz="4" w:space="0" w:color="auto"/>
              <w:bottom w:val="single" w:sz="4" w:space="0" w:color="auto"/>
              <w:right w:val="single" w:sz="4" w:space="0" w:color="auto"/>
            </w:tcBorders>
          </w:tcPr>
          <w:p w14:paraId="005FCCB1"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8B7B878" w14:textId="77777777" w:rsidTr="006951A8">
        <w:trPr>
          <w:trHeight w:val="748"/>
        </w:trPr>
        <w:tc>
          <w:tcPr>
            <w:tcW w:w="558" w:type="dxa"/>
            <w:vMerge/>
            <w:tcBorders>
              <w:left w:val="single" w:sz="2" w:space="0" w:color="000000"/>
              <w:right w:val="single" w:sz="2" w:space="0" w:color="000000"/>
            </w:tcBorders>
          </w:tcPr>
          <w:p w14:paraId="1A15F1AF" w14:textId="25B35A86"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6E58F54" w14:textId="77777777" w:rsidR="00C075B7" w:rsidRPr="000B05DB" w:rsidRDefault="00C075B7" w:rsidP="006951A8">
            <w:pPr>
              <w:spacing w:after="160" w:line="259" w:lineRule="auto"/>
              <w:ind w:left="0" w:firstLine="0"/>
              <w:jc w:val="left"/>
              <w:rPr>
                <w:sz w:val="16"/>
                <w:szCs w:val="16"/>
              </w:rPr>
            </w:pPr>
          </w:p>
        </w:tc>
        <w:tc>
          <w:tcPr>
            <w:tcW w:w="1617" w:type="dxa"/>
            <w:vMerge w:val="restart"/>
            <w:tcBorders>
              <w:top w:val="single" w:sz="4" w:space="0" w:color="auto"/>
              <w:left w:val="single" w:sz="2" w:space="0" w:color="000000"/>
              <w:right w:val="single" w:sz="2" w:space="0" w:color="000000"/>
            </w:tcBorders>
            <w:shd w:val="clear" w:color="auto" w:fill="F2F2F2" w:themeFill="background1" w:themeFillShade="F2"/>
          </w:tcPr>
          <w:p w14:paraId="3FB871AB" w14:textId="7F0523BE"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Mieszków</w:t>
            </w:r>
          </w:p>
        </w:tc>
        <w:tc>
          <w:tcPr>
            <w:tcW w:w="3487" w:type="dxa"/>
            <w:tcBorders>
              <w:top w:val="single" w:sz="4" w:space="0" w:color="auto"/>
              <w:left w:val="single" w:sz="2" w:space="0" w:color="000000"/>
              <w:bottom w:val="single" w:sz="2" w:space="0" w:color="000000"/>
              <w:right w:val="single" w:sz="2" w:space="0" w:color="000000"/>
            </w:tcBorders>
          </w:tcPr>
          <w:p w14:paraId="21ED7308" w14:textId="7C06732B" w:rsidR="00C075B7" w:rsidRPr="0063452A" w:rsidRDefault="00C075B7" w:rsidP="006951A8">
            <w:pPr>
              <w:spacing w:after="0" w:line="259" w:lineRule="auto"/>
              <w:ind w:left="9" w:hanging="7"/>
              <w:jc w:val="left"/>
              <w:rPr>
                <w:color w:val="auto"/>
                <w:sz w:val="16"/>
                <w:szCs w:val="16"/>
              </w:rPr>
            </w:pPr>
            <w:r w:rsidRPr="0063452A">
              <w:rPr>
                <w:color w:val="auto"/>
                <w:sz w:val="16"/>
                <w:szCs w:val="16"/>
              </w:rPr>
              <w:t>kościół par. pw. Św. Wawrzyńca</w:t>
            </w:r>
            <w:r w:rsidR="00F00BE3" w:rsidRPr="0063452A">
              <w:rPr>
                <w:color w:val="auto"/>
                <w:sz w:val="16"/>
                <w:szCs w:val="16"/>
              </w:rPr>
              <w:t xml:space="preserve"> w zespole kościoła par. pw. Św. Wawrzyńca, </w:t>
            </w:r>
            <w:r w:rsidRPr="0063452A">
              <w:rPr>
                <w:color w:val="auto"/>
                <w:sz w:val="16"/>
                <w:szCs w:val="16"/>
              </w:rPr>
              <w:t xml:space="preserve"> 1767 r. </w:t>
            </w:r>
          </w:p>
        </w:tc>
        <w:tc>
          <w:tcPr>
            <w:tcW w:w="1523" w:type="dxa"/>
            <w:tcBorders>
              <w:top w:val="single" w:sz="4" w:space="0" w:color="auto"/>
              <w:left w:val="single" w:sz="2" w:space="0" w:color="000000"/>
              <w:bottom w:val="single" w:sz="2" w:space="0" w:color="000000"/>
              <w:right w:val="single" w:sz="2" w:space="0" w:color="000000"/>
            </w:tcBorders>
          </w:tcPr>
          <w:p w14:paraId="161D8177"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528/A </w:t>
            </w:r>
          </w:p>
          <w:p w14:paraId="2D62BF71" w14:textId="515B678C" w:rsidR="00C075B7" w:rsidRPr="0063452A" w:rsidRDefault="00C075B7" w:rsidP="006951A8">
            <w:pPr>
              <w:spacing w:after="0" w:line="259" w:lineRule="auto"/>
              <w:ind w:firstLine="0"/>
              <w:jc w:val="center"/>
              <w:rPr>
                <w:color w:val="auto"/>
                <w:sz w:val="16"/>
                <w:szCs w:val="16"/>
              </w:rPr>
            </w:pPr>
            <w:r w:rsidRPr="0063452A">
              <w:rPr>
                <w:color w:val="auto"/>
                <w:sz w:val="16"/>
                <w:szCs w:val="16"/>
              </w:rPr>
              <w:t>z 31.12.1990</w:t>
            </w:r>
            <w:r w:rsidR="00F00BE3" w:rsidRPr="0063452A">
              <w:rPr>
                <w:color w:val="auto"/>
                <w:sz w:val="16"/>
                <w:szCs w:val="16"/>
              </w:rPr>
              <w:t xml:space="preserve"> r. </w:t>
            </w:r>
          </w:p>
        </w:tc>
        <w:tc>
          <w:tcPr>
            <w:tcW w:w="1446" w:type="dxa"/>
            <w:tcBorders>
              <w:top w:val="single" w:sz="4" w:space="0" w:color="auto"/>
              <w:left w:val="single" w:sz="2" w:space="0" w:color="000000"/>
              <w:bottom w:val="single" w:sz="2" w:space="0" w:color="000000"/>
              <w:right w:val="single" w:sz="2" w:space="0" w:color="000000"/>
            </w:tcBorders>
          </w:tcPr>
          <w:p w14:paraId="40571B1B"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38A61722" w14:textId="77777777" w:rsidTr="006951A8">
        <w:trPr>
          <w:trHeight w:val="748"/>
        </w:trPr>
        <w:tc>
          <w:tcPr>
            <w:tcW w:w="558" w:type="dxa"/>
            <w:vMerge/>
            <w:tcBorders>
              <w:left w:val="single" w:sz="2" w:space="0" w:color="000000"/>
              <w:right w:val="single" w:sz="2" w:space="0" w:color="000000"/>
            </w:tcBorders>
          </w:tcPr>
          <w:p w14:paraId="0389C2E6" w14:textId="6CA49BCC"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706B211"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6EA1F14"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4EB70121" w14:textId="3034C747" w:rsidR="00C075B7" w:rsidRPr="0063452A" w:rsidRDefault="00C075B7" w:rsidP="006951A8">
            <w:pPr>
              <w:spacing w:after="0" w:line="259" w:lineRule="auto"/>
              <w:ind w:left="9" w:hanging="7"/>
              <w:jc w:val="left"/>
              <w:rPr>
                <w:color w:val="auto"/>
                <w:sz w:val="16"/>
                <w:szCs w:val="16"/>
              </w:rPr>
            </w:pPr>
            <w:r w:rsidRPr="0063452A">
              <w:rPr>
                <w:color w:val="auto"/>
                <w:sz w:val="16"/>
                <w:szCs w:val="16"/>
              </w:rPr>
              <w:t>szpital., obecnie dom, ul. Dworcowa 8, pocz. XIX</w:t>
            </w:r>
            <w:r w:rsidR="00F00BE3" w:rsidRPr="0063452A">
              <w:rPr>
                <w:color w:val="auto"/>
                <w:sz w:val="16"/>
                <w:szCs w:val="16"/>
              </w:rPr>
              <w:t xml:space="preserve"> w.</w:t>
            </w:r>
            <w:r w:rsidRPr="0063452A">
              <w:rPr>
                <w:color w:val="auto"/>
                <w:sz w:val="16"/>
                <w:szCs w:val="16"/>
              </w:rPr>
              <w:t xml:space="preserve">, </w:t>
            </w:r>
            <w:proofErr w:type="spellStart"/>
            <w:r w:rsidRPr="0063452A">
              <w:rPr>
                <w:color w:val="auto"/>
                <w:sz w:val="16"/>
                <w:szCs w:val="16"/>
              </w:rPr>
              <w:t>przeb</w:t>
            </w:r>
            <w:proofErr w:type="spellEnd"/>
            <w:r w:rsidRPr="0063452A">
              <w:rPr>
                <w:color w:val="auto"/>
                <w:sz w:val="16"/>
                <w:szCs w:val="16"/>
              </w:rPr>
              <w:t>. 1958 r.</w:t>
            </w:r>
          </w:p>
        </w:tc>
        <w:tc>
          <w:tcPr>
            <w:tcW w:w="1523" w:type="dxa"/>
            <w:tcBorders>
              <w:top w:val="single" w:sz="2" w:space="0" w:color="000000"/>
              <w:left w:val="single" w:sz="2" w:space="0" w:color="000000"/>
              <w:bottom w:val="single" w:sz="2" w:space="0" w:color="000000"/>
              <w:right w:val="single" w:sz="2" w:space="0" w:color="000000"/>
            </w:tcBorders>
          </w:tcPr>
          <w:p w14:paraId="1713C069" w14:textId="1CE1B279" w:rsidR="00C075B7" w:rsidRPr="0063452A" w:rsidRDefault="00C075B7" w:rsidP="006951A8">
            <w:pPr>
              <w:spacing w:after="0" w:line="259" w:lineRule="auto"/>
              <w:ind w:firstLine="0"/>
              <w:jc w:val="center"/>
              <w:rPr>
                <w:color w:val="auto"/>
                <w:sz w:val="16"/>
                <w:szCs w:val="16"/>
              </w:rPr>
            </w:pPr>
            <w:r w:rsidRPr="0063452A">
              <w:rPr>
                <w:color w:val="auto"/>
                <w:sz w:val="16"/>
                <w:szCs w:val="16"/>
              </w:rPr>
              <w:t>744/</w:t>
            </w:r>
            <w:proofErr w:type="spellStart"/>
            <w:r w:rsidRPr="0063452A">
              <w:rPr>
                <w:color w:val="auto"/>
                <w:sz w:val="16"/>
                <w:szCs w:val="16"/>
              </w:rPr>
              <w:t>Wlkp</w:t>
            </w:r>
            <w:proofErr w:type="spellEnd"/>
            <w:r w:rsidRPr="0063452A">
              <w:rPr>
                <w:color w:val="auto"/>
                <w:sz w:val="16"/>
                <w:szCs w:val="16"/>
              </w:rPr>
              <w:t xml:space="preserve">/A </w:t>
            </w:r>
          </w:p>
          <w:p w14:paraId="5DB33809" w14:textId="1C49092A" w:rsidR="00C075B7" w:rsidRPr="0063452A" w:rsidRDefault="00C075B7" w:rsidP="006951A8">
            <w:pPr>
              <w:spacing w:after="0" w:line="259" w:lineRule="auto"/>
              <w:ind w:firstLine="0"/>
              <w:jc w:val="center"/>
              <w:rPr>
                <w:color w:val="auto"/>
                <w:sz w:val="16"/>
                <w:szCs w:val="16"/>
              </w:rPr>
            </w:pPr>
            <w:r w:rsidRPr="0063452A">
              <w:rPr>
                <w:color w:val="auto"/>
                <w:sz w:val="16"/>
                <w:szCs w:val="16"/>
              </w:rPr>
              <w:t>z 15.09.1969 r., 905/</w:t>
            </w:r>
            <w:proofErr w:type="spellStart"/>
            <w:r w:rsidRPr="0063452A">
              <w:rPr>
                <w:color w:val="auto"/>
                <w:sz w:val="16"/>
                <w:szCs w:val="16"/>
              </w:rPr>
              <w:t>Wlkp</w:t>
            </w:r>
            <w:proofErr w:type="spellEnd"/>
            <w:r w:rsidRPr="0063452A">
              <w:rPr>
                <w:color w:val="auto"/>
                <w:sz w:val="16"/>
                <w:szCs w:val="16"/>
              </w:rPr>
              <w:t>/A z 22.10.2013</w:t>
            </w:r>
            <w:r w:rsidR="00F00BE3"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3F79A46F"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39EF195" w14:textId="77777777" w:rsidTr="006951A8">
        <w:trPr>
          <w:trHeight w:val="748"/>
        </w:trPr>
        <w:tc>
          <w:tcPr>
            <w:tcW w:w="558" w:type="dxa"/>
            <w:vMerge/>
            <w:tcBorders>
              <w:left w:val="single" w:sz="2" w:space="0" w:color="000000"/>
              <w:right w:val="single" w:sz="2" w:space="0" w:color="000000"/>
            </w:tcBorders>
          </w:tcPr>
          <w:p w14:paraId="454D31E1" w14:textId="01F9C824"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D7F5151"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585F5C54"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5D65DC6E" w14:textId="021475A8" w:rsidR="00C075B7" w:rsidRPr="0063452A" w:rsidRDefault="00C075B7" w:rsidP="006951A8">
            <w:pPr>
              <w:spacing w:after="0" w:line="259" w:lineRule="auto"/>
              <w:ind w:left="9" w:hanging="7"/>
              <w:jc w:val="left"/>
              <w:rPr>
                <w:color w:val="auto"/>
                <w:sz w:val="16"/>
                <w:szCs w:val="16"/>
              </w:rPr>
            </w:pPr>
            <w:r w:rsidRPr="0063452A">
              <w:rPr>
                <w:color w:val="auto"/>
                <w:sz w:val="16"/>
                <w:szCs w:val="16"/>
              </w:rPr>
              <w:t>szkoła, ob. Dom Rynek 29, pocz. XIX</w:t>
            </w:r>
            <w:r w:rsidR="00F00BE3"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54E5DF6A"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904/</w:t>
            </w:r>
            <w:proofErr w:type="spellStart"/>
            <w:r w:rsidRPr="0063452A">
              <w:rPr>
                <w:color w:val="auto"/>
                <w:sz w:val="16"/>
                <w:szCs w:val="16"/>
              </w:rPr>
              <w:t>Wlkp</w:t>
            </w:r>
            <w:proofErr w:type="spellEnd"/>
            <w:r w:rsidRPr="0063452A">
              <w:rPr>
                <w:color w:val="auto"/>
                <w:sz w:val="16"/>
                <w:szCs w:val="16"/>
              </w:rPr>
              <w:t xml:space="preserve">/A </w:t>
            </w:r>
          </w:p>
          <w:p w14:paraId="034F9FAD"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z 22.10.2013 r. </w:t>
            </w:r>
          </w:p>
          <w:p w14:paraId="27C6409A" w14:textId="6188845F" w:rsidR="00C075B7" w:rsidRPr="0063452A" w:rsidRDefault="00C075B7" w:rsidP="006951A8">
            <w:pPr>
              <w:spacing w:after="0" w:line="259" w:lineRule="auto"/>
              <w:ind w:firstLine="0"/>
              <w:jc w:val="center"/>
              <w:rPr>
                <w:color w:val="auto"/>
                <w:sz w:val="16"/>
                <w:szCs w:val="16"/>
              </w:rPr>
            </w:pPr>
            <w:r w:rsidRPr="0063452A">
              <w:rPr>
                <w:color w:val="auto"/>
                <w:sz w:val="16"/>
                <w:szCs w:val="16"/>
              </w:rPr>
              <w:t>982/A z 6.03.1970</w:t>
            </w:r>
            <w:r w:rsidR="00F00BE3"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7BA92936"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1D29BAA" w14:textId="77777777" w:rsidTr="006951A8">
        <w:trPr>
          <w:trHeight w:val="748"/>
        </w:trPr>
        <w:tc>
          <w:tcPr>
            <w:tcW w:w="558" w:type="dxa"/>
            <w:vMerge/>
            <w:tcBorders>
              <w:left w:val="single" w:sz="2" w:space="0" w:color="000000"/>
              <w:right w:val="single" w:sz="2" w:space="0" w:color="000000"/>
            </w:tcBorders>
          </w:tcPr>
          <w:p w14:paraId="57FEA032" w14:textId="667FB743"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E547036"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shd w:val="clear" w:color="auto" w:fill="F2F2F2" w:themeFill="background1" w:themeFillShade="F2"/>
          </w:tcPr>
          <w:p w14:paraId="68619D7C"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3E37E09" w14:textId="47CC4C52" w:rsidR="00C075B7" w:rsidRPr="0063452A" w:rsidRDefault="00C075B7" w:rsidP="006951A8">
            <w:pPr>
              <w:spacing w:after="0" w:line="259" w:lineRule="auto"/>
              <w:ind w:left="9" w:hanging="7"/>
              <w:jc w:val="left"/>
              <w:rPr>
                <w:color w:val="auto"/>
                <w:sz w:val="16"/>
                <w:szCs w:val="16"/>
              </w:rPr>
            </w:pPr>
            <w:r w:rsidRPr="0063452A">
              <w:rPr>
                <w:color w:val="auto"/>
                <w:sz w:val="16"/>
                <w:szCs w:val="16"/>
              </w:rPr>
              <w:t>dwór</w:t>
            </w:r>
            <w:r w:rsidR="00F00BE3" w:rsidRPr="0063452A">
              <w:rPr>
                <w:color w:val="auto"/>
                <w:sz w:val="16"/>
                <w:szCs w:val="16"/>
              </w:rPr>
              <w:t xml:space="preserve"> w zespole dworskim</w:t>
            </w:r>
            <w:r w:rsidRPr="0063452A">
              <w:rPr>
                <w:color w:val="auto"/>
                <w:sz w:val="16"/>
                <w:szCs w:val="16"/>
              </w:rPr>
              <w:t>, ul. Dworcowa 10, 2 poł. XVIII w.</w:t>
            </w:r>
            <w:r w:rsidR="00F00BE3" w:rsidRPr="0063452A">
              <w:rPr>
                <w:color w:val="auto"/>
                <w:sz w:val="16"/>
                <w:szCs w:val="16"/>
              </w:rPr>
              <w:t>,</w:t>
            </w:r>
            <w:r w:rsidRPr="0063452A">
              <w:rPr>
                <w:color w:val="auto"/>
                <w:sz w:val="16"/>
                <w:szCs w:val="16"/>
              </w:rPr>
              <w:t xml:space="preserve"> k. XIX w. </w:t>
            </w:r>
          </w:p>
        </w:tc>
        <w:tc>
          <w:tcPr>
            <w:tcW w:w="1523" w:type="dxa"/>
            <w:tcBorders>
              <w:top w:val="single" w:sz="2" w:space="0" w:color="000000"/>
              <w:left w:val="single" w:sz="2" w:space="0" w:color="000000"/>
              <w:bottom w:val="single" w:sz="2" w:space="0" w:color="000000"/>
              <w:right w:val="single" w:sz="2" w:space="0" w:color="000000"/>
            </w:tcBorders>
          </w:tcPr>
          <w:p w14:paraId="32E59F23"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906/</w:t>
            </w:r>
            <w:proofErr w:type="spellStart"/>
            <w:r w:rsidRPr="0063452A">
              <w:rPr>
                <w:color w:val="auto"/>
                <w:sz w:val="16"/>
                <w:szCs w:val="16"/>
              </w:rPr>
              <w:t>Wlkp</w:t>
            </w:r>
            <w:proofErr w:type="spellEnd"/>
            <w:r w:rsidRPr="0063452A">
              <w:rPr>
                <w:color w:val="auto"/>
                <w:sz w:val="16"/>
                <w:szCs w:val="16"/>
              </w:rPr>
              <w:t xml:space="preserve">/A </w:t>
            </w:r>
          </w:p>
          <w:p w14:paraId="4966C688" w14:textId="321E4B9C" w:rsidR="00C075B7" w:rsidRPr="0063452A" w:rsidRDefault="00C075B7" w:rsidP="006951A8">
            <w:pPr>
              <w:spacing w:after="0" w:line="259" w:lineRule="auto"/>
              <w:ind w:firstLine="0"/>
              <w:jc w:val="center"/>
              <w:rPr>
                <w:color w:val="auto"/>
                <w:sz w:val="16"/>
                <w:szCs w:val="16"/>
              </w:rPr>
            </w:pPr>
            <w:r w:rsidRPr="0063452A">
              <w:rPr>
                <w:color w:val="auto"/>
                <w:sz w:val="16"/>
                <w:szCs w:val="16"/>
              </w:rPr>
              <w:t>z 24.10.2013 r., Kl.IV</w:t>
            </w:r>
            <w:r w:rsidR="00F00BE3" w:rsidRPr="0063452A">
              <w:rPr>
                <w:color w:val="auto"/>
                <w:sz w:val="16"/>
                <w:szCs w:val="16"/>
              </w:rPr>
              <w:t>-73/106/53 z dn. 31.12.1953 r.</w:t>
            </w:r>
          </w:p>
        </w:tc>
        <w:tc>
          <w:tcPr>
            <w:tcW w:w="1446" w:type="dxa"/>
            <w:tcBorders>
              <w:top w:val="single" w:sz="2" w:space="0" w:color="000000"/>
              <w:left w:val="single" w:sz="2" w:space="0" w:color="000000"/>
              <w:bottom w:val="single" w:sz="2" w:space="0" w:color="000000"/>
              <w:right w:val="single" w:sz="2" w:space="0" w:color="000000"/>
            </w:tcBorders>
          </w:tcPr>
          <w:p w14:paraId="06DB3024" w14:textId="77777777" w:rsidR="00C075B7" w:rsidRPr="0063452A" w:rsidRDefault="00C075B7" w:rsidP="006951A8">
            <w:pPr>
              <w:spacing w:after="160" w:line="259" w:lineRule="auto"/>
              <w:ind w:left="0" w:firstLine="0"/>
              <w:jc w:val="left"/>
              <w:rPr>
                <w:color w:val="auto"/>
                <w:sz w:val="16"/>
                <w:szCs w:val="16"/>
              </w:rPr>
            </w:pPr>
          </w:p>
        </w:tc>
      </w:tr>
      <w:tr w:rsidR="00F00BE3" w:rsidRPr="000B05DB" w14:paraId="4868CF07" w14:textId="77777777" w:rsidTr="006951A8">
        <w:trPr>
          <w:trHeight w:val="1186"/>
        </w:trPr>
        <w:tc>
          <w:tcPr>
            <w:tcW w:w="558" w:type="dxa"/>
            <w:vMerge/>
            <w:tcBorders>
              <w:left w:val="single" w:sz="2" w:space="0" w:color="000000"/>
              <w:right w:val="single" w:sz="2" w:space="0" w:color="000000"/>
            </w:tcBorders>
          </w:tcPr>
          <w:p w14:paraId="663C59BD" w14:textId="4CA6694C" w:rsidR="00F00BE3" w:rsidRPr="000B05DB" w:rsidRDefault="00F00BE3"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44B96B4" w14:textId="77777777" w:rsidR="00F00BE3" w:rsidRPr="000B05DB" w:rsidRDefault="00F00BE3"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shd w:val="clear" w:color="auto" w:fill="F2F2F2" w:themeFill="background1" w:themeFillShade="F2"/>
          </w:tcPr>
          <w:p w14:paraId="52E15892" w14:textId="1522DB4B" w:rsidR="00F00BE3" w:rsidRPr="0063452A" w:rsidRDefault="00F00BE3" w:rsidP="006951A8">
            <w:pPr>
              <w:spacing w:after="0" w:line="259" w:lineRule="auto"/>
              <w:ind w:left="63" w:firstLine="0"/>
              <w:jc w:val="center"/>
              <w:rPr>
                <w:color w:val="auto"/>
                <w:sz w:val="16"/>
                <w:szCs w:val="16"/>
              </w:rPr>
            </w:pPr>
            <w:r w:rsidRPr="0063452A">
              <w:rPr>
                <w:color w:val="auto"/>
                <w:sz w:val="16"/>
                <w:szCs w:val="16"/>
              </w:rPr>
              <w:t>Potarzyca</w:t>
            </w:r>
          </w:p>
        </w:tc>
        <w:tc>
          <w:tcPr>
            <w:tcW w:w="3487" w:type="dxa"/>
            <w:tcBorders>
              <w:top w:val="single" w:sz="2" w:space="0" w:color="000000"/>
              <w:left w:val="single" w:sz="2" w:space="0" w:color="000000"/>
              <w:right w:val="single" w:sz="2" w:space="0" w:color="000000"/>
            </w:tcBorders>
          </w:tcPr>
          <w:p w14:paraId="7B27FDCD" w14:textId="77777777" w:rsidR="00F00BE3" w:rsidRPr="0063452A" w:rsidRDefault="00F00BE3" w:rsidP="006951A8">
            <w:pPr>
              <w:spacing w:after="0" w:line="259" w:lineRule="auto"/>
              <w:ind w:left="9" w:hanging="7"/>
              <w:jc w:val="left"/>
              <w:rPr>
                <w:color w:val="auto"/>
                <w:sz w:val="16"/>
                <w:szCs w:val="16"/>
              </w:rPr>
            </w:pPr>
            <w:r w:rsidRPr="0063452A">
              <w:rPr>
                <w:color w:val="auto"/>
                <w:sz w:val="16"/>
                <w:szCs w:val="16"/>
              </w:rPr>
              <w:t>kościół par. pw. Podwyższenia Krzyża w zespole kościoła par. pw. Podwyższenia Krzyża Świętego, 1794-95 r.</w:t>
            </w:r>
          </w:p>
          <w:p w14:paraId="2A0FC96F" w14:textId="66DD9912" w:rsidR="00827734" w:rsidRPr="0063452A" w:rsidRDefault="00827734" w:rsidP="00B22236">
            <w:pPr>
              <w:spacing w:after="0" w:line="259" w:lineRule="auto"/>
              <w:ind w:left="9" w:hanging="7"/>
              <w:jc w:val="left"/>
              <w:rPr>
                <w:color w:val="auto"/>
                <w:sz w:val="16"/>
                <w:szCs w:val="16"/>
              </w:rPr>
            </w:pPr>
            <w:r w:rsidRPr="0063452A">
              <w:rPr>
                <w:color w:val="auto"/>
                <w:sz w:val="16"/>
                <w:szCs w:val="16"/>
              </w:rPr>
              <w:t>- cmentarz przykościelny rzym</w:t>
            </w:r>
            <w:r w:rsidR="00B22236" w:rsidRPr="0063452A">
              <w:rPr>
                <w:color w:val="auto"/>
                <w:sz w:val="16"/>
                <w:szCs w:val="16"/>
              </w:rPr>
              <w:t>.-kat. w</w:t>
            </w:r>
            <w:r w:rsidRPr="0063452A">
              <w:rPr>
                <w:color w:val="auto"/>
                <w:sz w:val="16"/>
                <w:szCs w:val="16"/>
              </w:rPr>
              <w:t xml:space="preserve"> zespole kościoła</w:t>
            </w:r>
            <w:r w:rsidR="00B22236" w:rsidRPr="0063452A">
              <w:rPr>
                <w:color w:val="auto"/>
                <w:sz w:val="16"/>
                <w:szCs w:val="16"/>
              </w:rPr>
              <w:t xml:space="preserve"> </w:t>
            </w:r>
            <w:r w:rsidRPr="0063452A">
              <w:rPr>
                <w:color w:val="auto"/>
                <w:sz w:val="16"/>
                <w:szCs w:val="16"/>
              </w:rPr>
              <w:t>par. Pw. Podwyższenia Krzyża Świętego, pocz. XIX w.</w:t>
            </w:r>
          </w:p>
        </w:tc>
        <w:tc>
          <w:tcPr>
            <w:tcW w:w="1523" w:type="dxa"/>
            <w:vMerge w:val="restart"/>
            <w:tcBorders>
              <w:top w:val="single" w:sz="2" w:space="0" w:color="000000"/>
              <w:left w:val="single" w:sz="2" w:space="0" w:color="000000"/>
              <w:right w:val="single" w:sz="2" w:space="0" w:color="000000"/>
            </w:tcBorders>
          </w:tcPr>
          <w:p w14:paraId="1932086D" w14:textId="77777777" w:rsidR="00F00BE3" w:rsidRPr="0063452A" w:rsidRDefault="00F00BE3" w:rsidP="006951A8">
            <w:pPr>
              <w:spacing w:after="0" w:line="259" w:lineRule="auto"/>
              <w:ind w:firstLine="0"/>
              <w:jc w:val="center"/>
              <w:rPr>
                <w:color w:val="auto"/>
                <w:sz w:val="16"/>
                <w:szCs w:val="16"/>
              </w:rPr>
            </w:pPr>
            <w:r w:rsidRPr="0063452A">
              <w:rPr>
                <w:color w:val="auto"/>
                <w:sz w:val="16"/>
                <w:szCs w:val="16"/>
              </w:rPr>
              <w:t>92/</w:t>
            </w:r>
            <w:proofErr w:type="spellStart"/>
            <w:r w:rsidRPr="0063452A">
              <w:rPr>
                <w:color w:val="auto"/>
                <w:sz w:val="16"/>
                <w:szCs w:val="16"/>
              </w:rPr>
              <w:t>Wlkp</w:t>
            </w:r>
            <w:proofErr w:type="spellEnd"/>
            <w:r w:rsidRPr="0063452A">
              <w:rPr>
                <w:color w:val="auto"/>
                <w:sz w:val="16"/>
                <w:szCs w:val="16"/>
              </w:rPr>
              <w:t xml:space="preserve">/A </w:t>
            </w:r>
          </w:p>
          <w:p w14:paraId="3AAF6C7C" w14:textId="2733E64E" w:rsidR="00F00BE3" w:rsidRPr="0063452A" w:rsidRDefault="00F00BE3" w:rsidP="006951A8">
            <w:pPr>
              <w:spacing w:after="0" w:line="259" w:lineRule="auto"/>
              <w:ind w:firstLine="0"/>
              <w:jc w:val="center"/>
              <w:rPr>
                <w:color w:val="auto"/>
                <w:sz w:val="16"/>
                <w:szCs w:val="16"/>
              </w:rPr>
            </w:pPr>
            <w:r w:rsidRPr="0063452A">
              <w:rPr>
                <w:color w:val="auto"/>
                <w:sz w:val="16"/>
                <w:szCs w:val="16"/>
              </w:rPr>
              <w:t>z 3.07.2002 r.</w:t>
            </w:r>
          </w:p>
        </w:tc>
        <w:tc>
          <w:tcPr>
            <w:tcW w:w="1446" w:type="dxa"/>
            <w:tcBorders>
              <w:top w:val="single" w:sz="2" w:space="0" w:color="000000"/>
              <w:left w:val="single" w:sz="2" w:space="0" w:color="000000"/>
              <w:right w:val="single" w:sz="2" w:space="0" w:color="000000"/>
            </w:tcBorders>
          </w:tcPr>
          <w:p w14:paraId="76E19D9F" w14:textId="77777777" w:rsidR="00F00BE3" w:rsidRPr="0063452A" w:rsidRDefault="00F00BE3" w:rsidP="006951A8">
            <w:pPr>
              <w:spacing w:after="160" w:line="259" w:lineRule="auto"/>
              <w:ind w:left="0" w:firstLine="0"/>
              <w:jc w:val="left"/>
              <w:rPr>
                <w:color w:val="auto"/>
                <w:sz w:val="16"/>
                <w:szCs w:val="16"/>
              </w:rPr>
            </w:pPr>
          </w:p>
        </w:tc>
      </w:tr>
      <w:tr w:rsidR="00C075B7" w:rsidRPr="000B05DB" w14:paraId="592BEB05" w14:textId="77777777" w:rsidTr="006951A8">
        <w:trPr>
          <w:trHeight w:val="748"/>
        </w:trPr>
        <w:tc>
          <w:tcPr>
            <w:tcW w:w="558" w:type="dxa"/>
            <w:vMerge/>
            <w:tcBorders>
              <w:left w:val="single" w:sz="2" w:space="0" w:color="000000"/>
              <w:right w:val="single" w:sz="2" w:space="0" w:color="000000"/>
            </w:tcBorders>
          </w:tcPr>
          <w:p w14:paraId="41D0AD8F" w14:textId="6CA08D86"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7D9F2B93"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shd w:val="clear" w:color="auto" w:fill="F2F2F2" w:themeFill="background1" w:themeFillShade="F2"/>
          </w:tcPr>
          <w:p w14:paraId="5E57A46E"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634BFDE1" w14:textId="0B3457B7" w:rsidR="00C075B7" w:rsidRPr="0063452A" w:rsidRDefault="00C075B7" w:rsidP="006951A8">
            <w:pPr>
              <w:spacing w:after="0" w:line="259" w:lineRule="auto"/>
              <w:ind w:left="9" w:hanging="7"/>
              <w:jc w:val="left"/>
              <w:rPr>
                <w:color w:val="auto"/>
                <w:sz w:val="16"/>
                <w:szCs w:val="16"/>
              </w:rPr>
            </w:pPr>
            <w:r w:rsidRPr="0063452A">
              <w:rPr>
                <w:color w:val="auto"/>
                <w:sz w:val="16"/>
                <w:szCs w:val="16"/>
              </w:rPr>
              <w:t>ogrodzenie z bramą w zespole kościoła</w:t>
            </w:r>
            <w:r w:rsidR="00F00BE3" w:rsidRPr="0063452A">
              <w:rPr>
                <w:color w:val="auto"/>
                <w:sz w:val="16"/>
                <w:szCs w:val="16"/>
              </w:rPr>
              <w:t xml:space="preserve"> par. pw. Podwyższenia Krzyża Świętego</w:t>
            </w:r>
            <w:r w:rsidRPr="0063452A">
              <w:rPr>
                <w:color w:val="auto"/>
                <w:sz w:val="16"/>
                <w:szCs w:val="16"/>
              </w:rPr>
              <w:t xml:space="preserve">, 1794-1795 r. </w:t>
            </w:r>
          </w:p>
        </w:tc>
        <w:tc>
          <w:tcPr>
            <w:tcW w:w="1523" w:type="dxa"/>
            <w:vMerge/>
            <w:tcBorders>
              <w:left w:val="single" w:sz="2" w:space="0" w:color="000000"/>
              <w:bottom w:val="single" w:sz="2" w:space="0" w:color="000000"/>
              <w:right w:val="single" w:sz="2" w:space="0" w:color="000000"/>
            </w:tcBorders>
          </w:tcPr>
          <w:p w14:paraId="75578C7B" w14:textId="77777777" w:rsidR="00C075B7" w:rsidRPr="0063452A" w:rsidRDefault="00C075B7" w:rsidP="006951A8">
            <w:pPr>
              <w:spacing w:after="0" w:line="259" w:lineRule="auto"/>
              <w:ind w:firstLine="0"/>
              <w:jc w:val="center"/>
              <w:rPr>
                <w:color w:val="auto"/>
                <w:sz w:val="16"/>
                <w:szCs w:val="16"/>
              </w:rPr>
            </w:pPr>
          </w:p>
        </w:tc>
        <w:tc>
          <w:tcPr>
            <w:tcW w:w="1446" w:type="dxa"/>
            <w:tcBorders>
              <w:top w:val="single" w:sz="2" w:space="0" w:color="000000"/>
              <w:left w:val="single" w:sz="2" w:space="0" w:color="000000"/>
              <w:bottom w:val="single" w:sz="2" w:space="0" w:color="000000"/>
              <w:right w:val="single" w:sz="2" w:space="0" w:color="000000"/>
            </w:tcBorders>
          </w:tcPr>
          <w:p w14:paraId="3AB55287"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285BC0A" w14:textId="77777777" w:rsidTr="006951A8">
        <w:trPr>
          <w:trHeight w:val="748"/>
        </w:trPr>
        <w:tc>
          <w:tcPr>
            <w:tcW w:w="558" w:type="dxa"/>
            <w:vMerge/>
            <w:tcBorders>
              <w:left w:val="single" w:sz="2" w:space="0" w:color="000000"/>
              <w:right w:val="single" w:sz="2" w:space="0" w:color="000000"/>
            </w:tcBorders>
          </w:tcPr>
          <w:p w14:paraId="1608F715" w14:textId="66624F4E"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70FBB080" w14:textId="77777777" w:rsidR="00C075B7" w:rsidRPr="000B05DB" w:rsidRDefault="00C075B7"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shd w:val="clear" w:color="auto" w:fill="F2F2F2" w:themeFill="background1" w:themeFillShade="F2"/>
          </w:tcPr>
          <w:p w14:paraId="02AF1078" w14:textId="55F7ADA7"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Radlin</w:t>
            </w:r>
          </w:p>
        </w:tc>
        <w:tc>
          <w:tcPr>
            <w:tcW w:w="3487" w:type="dxa"/>
            <w:tcBorders>
              <w:top w:val="single" w:sz="2" w:space="0" w:color="000000"/>
              <w:left w:val="single" w:sz="2" w:space="0" w:color="000000"/>
              <w:bottom w:val="single" w:sz="2" w:space="0" w:color="000000"/>
              <w:right w:val="single" w:sz="2" w:space="0" w:color="000000"/>
            </w:tcBorders>
          </w:tcPr>
          <w:p w14:paraId="111789B6" w14:textId="67137AE5" w:rsidR="00C075B7" w:rsidRPr="0063452A" w:rsidRDefault="00C075B7" w:rsidP="006951A8">
            <w:pPr>
              <w:spacing w:after="0" w:line="259" w:lineRule="auto"/>
              <w:ind w:left="9" w:hanging="7"/>
              <w:jc w:val="left"/>
              <w:rPr>
                <w:color w:val="auto"/>
                <w:sz w:val="16"/>
                <w:szCs w:val="16"/>
              </w:rPr>
            </w:pPr>
            <w:r w:rsidRPr="0063452A">
              <w:rPr>
                <w:color w:val="auto"/>
                <w:sz w:val="16"/>
                <w:szCs w:val="16"/>
              </w:rPr>
              <w:t>kościół par. pw. św. Wincentego</w:t>
            </w:r>
            <w:r w:rsidR="00F00BE3" w:rsidRPr="0063452A">
              <w:rPr>
                <w:color w:val="auto"/>
                <w:sz w:val="16"/>
                <w:szCs w:val="16"/>
              </w:rPr>
              <w:t xml:space="preserve"> w zespole kościoła par. pw. Św. Walentego</w:t>
            </w:r>
            <w:r w:rsidRPr="0063452A">
              <w:rPr>
                <w:color w:val="auto"/>
                <w:sz w:val="16"/>
                <w:szCs w:val="16"/>
              </w:rPr>
              <w:t xml:space="preserve">, 1686-88 r., </w:t>
            </w:r>
            <w:proofErr w:type="spellStart"/>
            <w:r w:rsidRPr="0063452A">
              <w:rPr>
                <w:color w:val="auto"/>
                <w:sz w:val="16"/>
                <w:szCs w:val="16"/>
              </w:rPr>
              <w:t>rest</w:t>
            </w:r>
            <w:proofErr w:type="spellEnd"/>
            <w:r w:rsidRPr="0063452A">
              <w:rPr>
                <w:color w:val="auto"/>
                <w:sz w:val="16"/>
                <w:szCs w:val="16"/>
              </w:rPr>
              <w:t xml:space="preserve">. 1783 r., 1837 r. i 1948-1950 r., kaplica grobowa Opalińskich, 1611-14 r., </w:t>
            </w:r>
            <w:proofErr w:type="spellStart"/>
            <w:r w:rsidRPr="0063452A">
              <w:rPr>
                <w:color w:val="auto"/>
                <w:sz w:val="16"/>
                <w:szCs w:val="16"/>
              </w:rPr>
              <w:t>rest</w:t>
            </w:r>
            <w:proofErr w:type="spellEnd"/>
            <w:r w:rsidRPr="0063452A">
              <w:rPr>
                <w:color w:val="auto"/>
                <w:sz w:val="16"/>
                <w:szCs w:val="16"/>
              </w:rPr>
              <w:t>. 1887-1889 r. i 1951 r.</w:t>
            </w:r>
          </w:p>
        </w:tc>
        <w:tc>
          <w:tcPr>
            <w:tcW w:w="1523" w:type="dxa"/>
            <w:tcBorders>
              <w:top w:val="single" w:sz="2" w:space="0" w:color="000000"/>
              <w:left w:val="single" w:sz="2" w:space="0" w:color="000000"/>
              <w:bottom w:val="single" w:sz="2" w:space="0" w:color="000000"/>
              <w:right w:val="single" w:sz="2" w:space="0" w:color="000000"/>
            </w:tcBorders>
          </w:tcPr>
          <w:p w14:paraId="040A6E1F" w14:textId="747AA5EF"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AK-I-11d/291/33 </w:t>
            </w:r>
          </w:p>
          <w:p w14:paraId="47C0B9FD" w14:textId="09D58CDF"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z 15.11.1933 </w:t>
            </w:r>
            <w:r w:rsidR="00F00BE3" w:rsidRPr="0063452A">
              <w:rPr>
                <w:color w:val="auto"/>
                <w:sz w:val="16"/>
                <w:szCs w:val="16"/>
              </w:rPr>
              <w:t xml:space="preserve">r. </w:t>
            </w:r>
            <w:r w:rsidRPr="0063452A">
              <w:rPr>
                <w:color w:val="auto"/>
                <w:sz w:val="16"/>
                <w:szCs w:val="16"/>
              </w:rPr>
              <w:t xml:space="preserve">oraz 556/A </w:t>
            </w:r>
          </w:p>
          <w:p w14:paraId="4F0AD4D9" w14:textId="093DAA26" w:rsidR="00C075B7" w:rsidRPr="0063452A" w:rsidRDefault="00C075B7" w:rsidP="006951A8">
            <w:pPr>
              <w:spacing w:after="0" w:line="259" w:lineRule="auto"/>
              <w:ind w:firstLine="0"/>
              <w:jc w:val="center"/>
              <w:rPr>
                <w:color w:val="auto"/>
                <w:sz w:val="16"/>
                <w:szCs w:val="16"/>
              </w:rPr>
            </w:pPr>
            <w:r w:rsidRPr="0063452A">
              <w:rPr>
                <w:color w:val="auto"/>
                <w:sz w:val="16"/>
                <w:szCs w:val="16"/>
              </w:rPr>
              <w:t>z 22.01.1991</w:t>
            </w:r>
            <w:r w:rsidR="00F00BE3"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6D946F7B"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37E4A3A3" w14:textId="77777777" w:rsidTr="006951A8">
        <w:trPr>
          <w:trHeight w:val="748"/>
        </w:trPr>
        <w:tc>
          <w:tcPr>
            <w:tcW w:w="558" w:type="dxa"/>
            <w:vMerge/>
            <w:tcBorders>
              <w:left w:val="single" w:sz="2" w:space="0" w:color="000000"/>
              <w:right w:val="single" w:sz="2" w:space="0" w:color="000000"/>
            </w:tcBorders>
          </w:tcPr>
          <w:p w14:paraId="290DD12D" w14:textId="648946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121E6366"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32D7EE70"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20E302E0" w14:textId="1CF5E70F"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dzwonnica </w:t>
            </w:r>
            <w:r w:rsidR="00F00BE3" w:rsidRPr="0063452A">
              <w:rPr>
                <w:color w:val="auto"/>
                <w:sz w:val="16"/>
                <w:szCs w:val="16"/>
              </w:rPr>
              <w:t xml:space="preserve">w zespole kościoła par. pw. Św. Walentego, </w:t>
            </w:r>
            <w:r w:rsidRPr="0063452A">
              <w:rPr>
                <w:color w:val="auto"/>
                <w:sz w:val="16"/>
                <w:szCs w:val="16"/>
              </w:rPr>
              <w:t>drew., XVIII w.</w:t>
            </w:r>
          </w:p>
        </w:tc>
        <w:tc>
          <w:tcPr>
            <w:tcW w:w="1523" w:type="dxa"/>
            <w:tcBorders>
              <w:top w:val="single" w:sz="2" w:space="0" w:color="000000"/>
              <w:left w:val="single" w:sz="2" w:space="0" w:color="000000"/>
              <w:bottom w:val="single" w:sz="4" w:space="0" w:color="auto"/>
              <w:right w:val="single" w:sz="2" w:space="0" w:color="000000"/>
            </w:tcBorders>
          </w:tcPr>
          <w:p w14:paraId="3FF20A17" w14:textId="314849E8" w:rsidR="00C075B7" w:rsidRPr="0063452A" w:rsidRDefault="00C075B7" w:rsidP="006951A8">
            <w:pPr>
              <w:spacing w:after="0" w:line="259" w:lineRule="auto"/>
              <w:ind w:firstLine="0"/>
              <w:jc w:val="center"/>
              <w:rPr>
                <w:color w:val="auto"/>
                <w:sz w:val="16"/>
                <w:szCs w:val="16"/>
              </w:rPr>
            </w:pPr>
            <w:r w:rsidRPr="0063452A">
              <w:rPr>
                <w:color w:val="auto"/>
                <w:sz w:val="16"/>
                <w:szCs w:val="16"/>
              </w:rPr>
              <w:t>988/A z 6.03.1970</w:t>
            </w:r>
            <w:r w:rsidR="00F00BE3"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4379EF78"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B250065" w14:textId="77777777" w:rsidTr="006951A8">
        <w:trPr>
          <w:trHeight w:val="275"/>
        </w:trPr>
        <w:tc>
          <w:tcPr>
            <w:tcW w:w="558" w:type="dxa"/>
            <w:vMerge/>
            <w:tcBorders>
              <w:left w:val="single" w:sz="2" w:space="0" w:color="000000"/>
              <w:right w:val="single" w:sz="2" w:space="0" w:color="000000"/>
            </w:tcBorders>
          </w:tcPr>
          <w:p w14:paraId="616551BE" w14:textId="016128FD"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06FDC5A3"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5093A900"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4BC733F9" w14:textId="1DA9D9FC"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pałac (ruina) w zespole pałacowym, 1570-1592 r., </w:t>
            </w:r>
            <w:proofErr w:type="spellStart"/>
            <w:r w:rsidRPr="0063452A">
              <w:rPr>
                <w:color w:val="auto"/>
                <w:sz w:val="16"/>
                <w:szCs w:val="16"/>
              </w:rPr>
              <w:t>przeb</w:t>
            </w:r>
            <w:proofErr w:type="spellEnd"/>
            <w:r w:rsidRPr="0063452A">
              <w:rPr>
                <w:color w:val="auto"/>
                <w:sz w:val="16"/>
                <w:szCs w:val="16"/>
              </w:rPr>
              <w:t xml:space="preserve">. </w:t>
            </w:r>
            <w:r w:rsidR="00F00BE3" w:rsidRPr="0063452A">
              <w:rPr>
                <w:color w:val="auto"/>
                <w:sz w:val="16"/>
                <w:szCs w:val="16"/>
              </w:rPr>
              <w:t xml:space="preserve">od 1730 r., </w:t>
            </w:r>
            <w:proofErr w:type="spellStart"/>
            <w:r w:rsidR="00F00BE3" w:rsidRPr="0063452A">
              <w:rPr>
                <w:color w:val="auto"/>
                <w:sz w:val="16"/>
                <w:szCs w:val="16"/>
              </w:rPr>
              <w:t>rozb</w:t>
            </w:r>
            <w:proofErr w:type="spellEnd"/>
            <w:r w:rsidR="00F00BE3" w:rsidRPr="0063452A">
              <w:rPr>
                <w:color w:val="auto"/>
                <w:sz w:val="16"/>
                <w:szCs w:val="16"/>
              </w:rPr>
              <w:t>. o</w:t>
            </w:r>
            <w:r w:rsidRPr="0063452A">
              <w:rPr>
                <w:color w:val="auto"/>
                <w:sz w:val="16"/>
                <w:szCs w:val="16"/>
              </w:rPr>
              <w:t xml:space="preserve">d 1840 r. </w:t>
            </w:r>
          </w:p>
        </w:tc>
        <w:tc>
          <w:tcPr>
            <w:tcW w:w="1523" w:type="dxa"/>
            <w:tcBorders>
              <w:top w:val="single" w:sz="4" w:space="0" w:color="auto"/>
              <w:left w:val="single" w:sz="4" w:space="0" w:color="auto"/>
              <w:bottom w:val="single" w:sz="4" w:space="0" w:color="auto"/>
              <w:right w:val="single" w:sz="4" w:space="0" w:color="auto"/>
            </w:tcBorders>
          </w:tcPr>
          <w:p w14:paraId="0AA220E4"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196/</w:t>
            </w:r>
            <w:proofErr w:type="spellStart"/>
            <w:r w:rsidRPr="0063452A">
              <w:rPr>
                <w:color w:val="auto"/>
                <w:sz w:val="16"/>
                <w:szCs w:val="16"/>
              </w:rPr>
              <w:t>Wlkp</w:t>
            </w:r>
            <w:proofErr w:type="spellEnd"/>
            <w:r w:rsidRPr="0063452A">
              <w:rPr>
                <w:color w:val="auto"/>
                <w:sz w:val="16"/>
                <w:szCs w:val="16"/>
              </w:rPr>
              <w:t xml:space="preserve">/A </w:t>
            </w:r>
          </w:p>
          <w:p w14:paraId="3421C288" w14:textId="00D06DDE"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z 11.08.2004, 6357/30A z 12.03.1930 </w:t>
            </w:r>
            <w:r w:rsidR="006E5532" w:rsidRPr="0063452A">
              <w:rPr>
                <w:color w:val="auto"/>
                <w:sz w:val="16"/>
                <w:szCs w:val="16"/>
              </w:rPr>
              <w:t>r.</w:t>
            </w:r>
          </w:p>
        </w:tc>
        <w:tc>
          <w:tcPr>
            <w:tcW w:w="1446" w:type="dxa"/>
            <w:vMerge w:val="restart"/>
            <w:tcBorders>
              <w:top w:val="single" w:sz="2" w:space="0" w:color="000000"/>
              <w:left w:val="single" w:sz="4" w:space="0" w:color="auto"/>
              <w:right w:val="single" w:sz="2" w:space="0" w:color="000000"/>
            </w:tcBorders>
          </w:tcPr>
          <w:p w14:paraId="0E30A48A"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52ACA074" w14:textId="77777777" w:rsidTr="006951A8">
        <w:trPr>
          <w:trHeight w:val="275"/>
        </w:trPr>
        <w:tc>
          <w:tcPr>
            <w:tcW w:w="558" w:type="dxa"/>
            <w:vMerge/>
            <w:tcBorders>
              <w:left w:val="single" w:sz="2" w:space="0" w:color="000000"/>
              <w:right w:val="single" w:sz="2" w:space="0" w:color="000000"/>
            </w:tcBorders>
          </w:tcPr>
          <w:p w14:paraId="7C360B46"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05B8313"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11C0597B"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1B35748A" w14:textId="03A9BD9E" w:rsidR="00C075B7" w:rsidRPr="0063452A" w:rsidRDefault="00C075B7" w:rsidP="00B22236">
            <w:pPr>
              <w:spacing w:after="0" w:line="259" w:lineRule="auto"/>
              <w:ind w:left="9" w:hanging="7"/>
              <w:jc w:val="left"/>
              <w:rPr>
                <w:color w:val="auto"/>
                <w:sz w:val="16"/>
                <w:szCs w:val="16"/>
              </w:rPr>
            </w:pPr>
            <w:r w:rsidRPr="0063452A">
              <w:rPr>
                <w:color w:val="auto"/>
                <w:sz w:val="16"/>
                <w:szCs w:val="16"/>
              </w:rPr>
              <w:t>ogród, ob. Cmentarz</w:t>
            </w:r>
            <w:r w:rsidR="006E5532" w:rsidRPr="0063452A">
              <w:rPr>
                <w:color w:val="auto"/>
                <w:sz w:val="16"/>
                <w:szCs w:val="16"/>
              </w:rPr>
              <w:t xml:space="preserve"> rzym</w:t>
            </w:r>
            <w:r w:rsidR="00B22236" w:rsidRPr="0063452A">
              <w:rPr>
                <w:color w:val="auto"/>
                <w:sz w:val="16"/>
                <w:szCs w:val="16"/>
              </w:rPr>
              <w:t>.-</w:t>
            </w:r>
            <w:r w:rsidR="006E5532" w:rsidRPr="0063452A">
              <w:rPr>
                <w:color w:val="auto"/>
                <w:sz w:val="16"/>
                <w:szCs w:val="16"/>
              </w:rPr>
              <w:t xml:space="preserve">kat. W zespole pałacowym, </w:t>
            </w:r>
            <w:r w:rsidRPr="0063452A">
              <w:rPr>
                <w:color w:val="auto"/>
                <w:sz w:val="16"/>
                <w:szCs w:val="16"/>
              </w:rPr>
              <w:t>, 2 poł. XVI w. i ok. 1910 r.</w:t>
            </w:r>
          </w:p>
        </w:tc>
        <w:tc>
          <w:tcPr>
            <w:tcW w:w="1523" w:type="dxa"/>
            <w:tcBorders>
              <w:top w:val="single" w:sz="4" w:space="0" w:color="auto"/>
              <w:left w:val="single" w:sz="4" w:space="0" w:color="auto"/>
              <w:bottom w:val="single" w:sz="4" w:space="0" w:color="auto"/>
              <w:right w:val="single" w:sz="4" w:space="0" w:color="auto"/>
            </w:tcBorders>
          </w:tcPr>
          <w:p w14:paraId="7510A9AE"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196/</w:t>
            </w:r>
            <w:proofErr w:type="spellStart"/>
            <w:r w:rsidRPr="0063452A">
              <w:rPr>
                <w:color w:val="auto"/>
                <w:sz w:val="16"/>
                <w:szCs w:val="16"/>
              </w:rPr>
              <w:t>Wlkp</w:t>
            </w:r>
            <w:proofErr w:type="spellEnd"/>
            <w:r w:rsidRPr="0063452A">
              <w:rPr>
                <w:color w:val="auto"/>
                <w:sz w:val="16"/>
                <w:szCs w:val="16"/>
              </w:rPr>
              <w:t xml:space="preserve">/A </w:t>
            </w:r>
          </w:p>
          <w:p w14:paraId="6CC49617" w14:textId="5B44D2B2" w:rsidR="00C075B7" w:rsidRPr="0063452A" w:rsidRDefault="006E5532" w:rsidP="006951A8">
            <w:pPr>
              <w:spacing w:after="0" w:line="259" w:lineRule="auto"/>
              <w:ind w:firstLine="0"/>
              <w:jc w:val="center"/>
              <w:rPr>
                <w:color w:val="auto"/>
                <w:sz w:val="16"/>
                <w:szCs w:val="16"/>
              </w:rPr>
            </w:pPr>
            <w:r w:rsidRPr="0063452A">
              <w:rPr>
                <w:color w:val="auto"/>
                <w:sz w:val="16"/>
                <w:szCs w:val="16"/>
              </w:rPr>
              <w:t>z 11.08.2004 r.</w:t>
            </w:r>
          </w:p>
        </w:tc>
        <w:tc>
          <w:tcPr>
            <w:tcW w:w="1446" w:type="dxa"/>
            <w:vMerge/>
            <w:tcBorders>
              <w:left w:val="single" w:sz="4" w:space="0" w:color="auto"/>
              <w:right w:val="single" w:sz="2" w:space="0" w:color="000000"/>
            </w:tcBorders>
          </w:tcPr>
          <w:p w14:paraId="4CBEE6E4"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0F1F444A" w14:textId="77777777" w:rsidTr="006951A8">
        <w:trPr>
          <w:trHeight w:val="275"/>
        </w:trPr>
        <w:tc>
          <w:tcPr>
            <w:tcW w:w="558" w:type="dxa"/>
            <w:vMerge/>
            <w:tcBorders>
              <w:left w:val="single" w:sz="2" w:space="0" w:color="000000"/>
              <w:right w:val="single" w:sz="2" w:space="0" w:color="000000"/>
            </w:tcBorders>
          </w:tcPr>
          <w:p w14:paraId="439463FF"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ECD1005"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shd w:val="clear" w:color="auto" w:fill="F2F2F2" w:themeFill="background1" w:themeFillShade="F2"/>
          </w:tcPr>
          <w:p w14:paraId="0BEC5641"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04B5A534" w14:textId="3FB9FC29" w:rsidR="00C075B7" w:rsidRPr="0063452A" w:rsidRDefault="00C075B7" w:rsidP="006951A8">
            <w:pPr>
              <w:spacing w:after="0" w:line="259" w:lineRule="auto"/>
              <w:ind w:left="9" w:hanging="7"/>
              <w:jc w:val="left"/>
              <w:rPr>
                <w:color w:val="auto"/>
                <w:sz w:val="16"/>
                <w:szCs w:val="16"/>
              </w:rPr>
            </w:pPr>
            <w:r w:rsidRPr="0063452A">
              <w:rPr>
                <w:color w:val="auto"/>
                <w:sz w:val="16"/>
                <w:szCs w:val="16"/>
              </w:rPr>
              <w:t>kaplica</w:t>
            </w:r>
            <w:r w:rsidR="006E5532" w:rsidRPr="0063452A">
              <w:rPr>
                <w:color w:val="auto"/>
                <w:sz w:val="16"/>
                <w:szCs w:val="16"/>
              </w:rPr>
              <w:t xml:space="preserve"> w zespole pałacowym</w:t>
            </w:r>
            <w:r w:rsidRPr="0063452A">
              <w:rPr>
                <w:color w:val="auto"/>
                <w:sz w:val="16"/>
                <w:szCs w:val="16"/>
              </w:rPr>
              <w:t xml:space="preserve">, 2 poł. XVI w. </w:t>
            </w:r>
          </w:p>
        </w:tc>
        <w:tc>
          <w:tcPr>
            <w:tcW w:w="1523" w:type="dxa"/>
            <w:tcBorders>
              <w:top w:val="single" w:sz="4" w:space="0" w:color="auto"/>
              <w:left w:val="single" w:sz="4" w:space="0" w:color="auto"/>
              <w:bottom w:val="single" w:sz="4" w:space="0" w:color="auto"/>
              <w:right w:val="single" w:sz="4" w:space="0" w:color="auto"/>
            </w:tcBorders>
          </w:tcPr>
          <w:p w14:paraId="70DD52D3"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196/</w:t>
            </w:r>
            <w:proofErr w:type="spellStart"/>
            <w:r w:rsidRPr="0063452A">
              <w:rPr>
                <w:color w:val="auto"/>
                <w:sz w:val="16"/>
                <w:szCs w:val="16"/>
              </w:rPr>
              <w:t>Wlkp</w:t>
            </w:r>
            <w:proofErr w:type="spellEnd"/>
            <w:r w:rsidRPr="0063452A">
              <w:rPr>
                <w:color w:val="auto"/>
                <w:sz w:val="16"/>
                <w:szCs w:val="16"/>
              </w:rPr>
              <w:t xml:space="preserve">/A </w:t>
            </w:r>
          </w:p>
          <w:p w14:paraId="478F6819" w14:textId="52696073" w:rsidR="00C075B7" w:rsidRPr="0063452A" w:rsidRDefault="006E5532" w:rsidP="006951A8">
            <w:pPr>
              <w:spacing w:after="0" w:line="259" w:lineRule="auto"/>
              <w:ind w:firstLine="0"/>
              <w:jc w:val="center"/>
              <w:rPr>
                <w:color w:val="auto"/>
                <w:sz w:val="16"/>
                <w:szCs w:val="16"/>
              </w:rPr>
            </w:pPr>
            <w:r w:rsidRPr="0063452A">
              <w:rPr>
                <w:color w:val="auto"/>
                <w:sz w:val="16"/>
                <w:szCs w:val="16"/>
              </w:rPr>
              <w:t>z 11.08.2004 r.</w:t>
            </w:r>
          </w:p>
        </w:tc>
        <w:tc>
          <w:tcPr>
            <w:tcW w:w="1446" w:type="dxa"/>
            <w:vMerge/>
            <w:tcBorders>
              <w:left w:val="single" w:sz="4" w:space="0" w:color="auto"/>
              <w:bottom w:val="single" w:sz="2" w:space="0" w:color="000000"/>
              <w:right w:val="single" w:sz="2" w:space="0" w:color="000000"/>
            </w:tcBorders>
          </w:tcPr>
          <w:p w14:paraId="6399675D"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3FD6A35" w14:textId="77777777" w:rsidTr="006951A8">
        <w:trPr>
          <w:trHeight w:val="748"/>
        </w:trPr>
        <w:tc>
          <w:tcPr>
            <w:tcW w:w="558" w:type="dxa"/>
            <w:vMerge/>
            <w:tcBorders>
              <w:left w:val="single" w:sz="2" w:space="0" w:color="000000"/>
              <w:right w:val="single" w:sz="2" w:space="0" w:color="000000"/>
            </w:tcBorders>
          </w:tcPr>
          <w:p w14:paraId="7B450A15" w14:textId="076E18A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2A0BFD1" w14:textId="77777777" w:rsidR="00C075B7" w:rsidRPr="000B05DB" w:rsidRDefault="00C075B7"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shd w:val="clear" w:color="auto" w:fill="F2F2F2" w:themeFill="background1" w:themeFillShade="F2"/>
          </w:tcPr>
          <w:p w14:paraId="0BEB75E4" w14:textId="29DE0EAF"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Siedlemin</w:t>
            </w:r>
          </w:p>
        </w:tc>
        <w:tc>
          <w:tcPr>
            <w:tcW w:w="3487" w:type="dxa"/>
            <w:tcBorders>
              <w:top w:val="single" w:sz="2" w:space="0" w:color="000000"/>
              <w:left w:val="single" w:sz="2" w:space="0" w:color="000000"/>
              <w:bottom w:val="single" w:sz="2" w:space="0" w:color="000000"/>
              <w:right w:val="single" w:sz="2" w:space="0" w:color="000000"/>
            </w:tcBorders>
          </w:tcPr>
          <w:p w14:paraId="614A0847"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kościoła parafialnego:</w:t>
            </w:r>
          </w:p>
          <w:p w14:paraId="7B4C4F89" w14:textId="01158AB5" w:rsidR="00C075B7" w:rsidRPr="0063452A" w:rsidRDefault="006E5532" w:rsidP="006951A8">
            <w:pPr>
              <w:spacing w:after="0" w:line="259" w:lineRule="auto"/>
              <w:ind w:left="9" w:hanging="7"/>
              <w:jc w:val="left"/>
              <w:rPr>
                <w:color w:val="auto"/>
                <w:sz w:val="16"/>
                <w:szCs w:val="16"/>
              </w:rPr>
            </w:pPr>
            <w:r w:rsidRPr="0063452A">
              <w:rPr>
                <w:color w:val="auto"/>
                <w:sz w:val="16"/>
                <w:szCs w:val="16"/>
              </w:rPr>
              <w:t>- kościół pw. św. Mikołaja B</w:t>
            </w:r>
            <w:r w:rsidR="00C075B7" w:rsidRPr="0063452A">
              <w:rPr>
                <w:color w:val="auto"/>
                <w:sz w:val="16"/>
                <w:szCs w:val="16"/>
              </w:rPr>
              <w:t>iskupa</w:t>
            </w:r>
            <w:r w:rsidRPr="0063452A">
              <w:rPr>
                <w:color w:val="auto"/>
                <w:sz w:val="16"/>
                <w:szCs w:val="16"/>
              </w:rPr>
              <w:t xml:space="preserve"> w zespole kościoła par. pw. Św. Mikołaja Biskupa,</w:t>
            </w:r>
            <w:r w:rsidR="00C075B7" w:rsidRPr="0063452A">
              <w:rPr>
                <w:color w:val="auto"/>
                <w:sz w:val="16"/>
                <w:szCs w:val="16"/>
              </w:rPr>
              <w:t xml:space="preserve"> 1848</w:t>
            </w:r>
            <w:r w:rsidRPr="0063452A">
              <w:rPr>
                <w:color w:val="auto"/>
                <w:sz w:val="16"/>
                <w:szCs w:val="16"/>
              </w:rPr>
              <w:t xml:space="preserve"> r., </w:t>
            </w:r>
            <w:proofErr w:type="spellStart"/>
            <w:r w:rsidRPr="0063452A">
              <w:rPr>
                <w:color w:val="auto"/>
                <w:sz w:val="16"/>
                <w:szCs w:val="16"/>
              </w:rPr>
              <w:t>rozb</w:t>
            </w:r>
            <w:proofErr w:type="spellEnd"/>
            <w:r w:rsidRPr="0063452A">
              <w:rPr>
                <w:color w:val="auto"/>
                <w:sz w:val="16"/>
                <w:szCs w:val="16"/>
              </w:rPr>
              <w:t>. i</w:t>
            </w:r>
            <w:r w:rsidR="00C075B7" w:rsidRPr="0063452A">
              <w:rPr>
                <w:color w:val="auto"/>
                <w:sz w:val="16"/>
                <w:szCs w:val="16"/>
              </w:rPr>
              <w:t xml:space="preserve"> </w:t>
            </w:r>
            <w:proofErr w:type="spellStart"/>
            <w:r w:rsidR="00C075B7" w:rsidRPr="0063452A">
              <w:rPr>
                <w:color w:val="auto"/>
                <w:sz w:val="16"/>
                <w:szCs w:val="16"/>
              </w:rPr>
              <w:t>przeb</w:t>
            </w:r>
            <w:proofErr w:type="spellEnd"/>
            <w:r w:rsidR="00C075B7" w:rsidRPr="0063452A">
              <w:rPr>
                <w:color w:val="auto"/>
                <w:sz w:val="16"/>
                <w:szCs w:val="16"/>
              </w:rPr>
              <w:t xml:space="preserve">. 1925-27 r. </w:t>
            </w:r>
          </w:p>
          <w:p w14:paraId="49EC65D6" w14:textId="7E743573" w:rsidR="00C075B7" w:rsidRPr="0063452A" w:rsidRDefault="00C075B7" w:rsidP="006951A8">
            <w:pPr>
              <w:spacing w:after="0" w:line="259" w:lineRule="auto"/>
              <w:ind w:left="9" w:hanging="7"/>
              <w:jc w:val="left"/>
              <w:rPr>
                <w:color w:val="auto"/>
                <w:sz w:val="16"/>
                <w:szCs w:val="16"/>
              </w:rPr>
            </w:pPr>
            <w:r w:rsidRPr="0063452A">
              <w:rPr>
                <w:color w:val="auto"/>
                <w:sz w:val="16"/>
                <w:szCs w:val="16"/>
              </w:rPr>
              <w:t>- kostnica</w:t>
            </w:r>
            <w:r w:rsidR="006E5532" w:rsidRPr="0063452A">
              <w:rPr>
                <w:color w:val="auto"/>
                <w:sz w:val="16"/>
                <w:szCs w:val="16"/>
              </w:rPr>
              <w:t xml:space="preserve"> w zespole kościoła par. pw. Św. Mikołaja Biskupa</w:t>
            </w:r>
            <w:r w:rsidRPr="0063452A">
              <w:rPr>
                <w:color w:val="auto"/>
                <w:sz w:val="16"/>
                <w:szCs w:val="16"/>
              </w:rPr>
              <w:t xml:space="preserve">, 1899 r., </w:t>
            </w:r>
            <w:proofErr w:type="spellStart"/>
            <w:r w:rsidRPr="0063452A">
              <w:rPr>
                <w:color w:val="auto"/>
                <w:sz w:val="16"/>
                <w:szCs w:val="16"/>
              </w:rPr>
              <w:t>przeb</w:t>
            </w:r>
            <w:proofErr w:type="spellEnd"/>
            <w:r w:rsidRPr="0063452A">
              <w:rPr>
                <w:color w:val="auto"/>
                <w:sz w:val="16"/>
                <w:szCs w:val="16"/>
              </w:rPr>
              <w:t>. L. 80. XX w.</w:t>
            </w:r>
          </w:p>
          <w:p w14:paraId="400C66F0" w14:textId="61AD0FEC" w:rsidR="00C075B7" w:rsidRPr="0063452A" w:rsidRDefault="00C075B7" w:rsidP="006951A8">
            <w:pPr>
              <w:spacing w:after="0" w:line="259" w:lineRule="auto"/>
              <w:ind w:left="9" w:hanging="7"/>
              <w:jc w:val="left"/>
              <w:rPr>
                <w:color w:val="auto"/>
                <w:sz w:val="16"/>
                <w:szCs w:val="16"/>
              </w:rPr>
            </w:pPr>
            <w:r w:rsidRPr="0063452A">
              <w:rPr>
                <w:color w:val="auto"/>
                <w:sz w:val="16"/>
                <w:szCs w:val="16"/>
              </w:rPr>
              <w:t>- cmentarz przykościelny</w:t>
            </w:r>
            <w:r w:rsidR="006E5532" w:rsidRPr="0063452A">
              <w:rPr>
                <w:color w:val="auto"/>
                <w:sz w:val="16"/>
                <w:szCs w:val="16"/>
              </w:rPr>
              <w:t xml:space="preserve"> rzymskokatolicki</w:t>
            </w:r>
            <w:r w:rsidRPr="0063452A">
              <w:rPr>
                <w:color w:val="auto"/>
                <w:sz w:val="16"/>
                <w:szCs w:val="16"/>
              </w:rPr>
              <w:t>, XVIII w.</w:t>
            </w:r>
          </w:p>
          <w:p w14:paraId="631671CF" w14:textId="6EC28916" w:rsidR="00C075B7" w:rsidRPr="0063452A" w:rsidRDefault="00C075B7" w:rsidP="006951A8">
            <w:pPr>
              <w:spacing w:after="0" w:line="259" w:lineRule="auto"/>
              <w:ind w:left="9" w:hanging="7"/>
              <w:jc w:val="left"/>
              <w:rPr>
                <w:color w:val="auto"/>
                <w:sz w:val="16"/>
                <w:szCs w:val="16"/>
              </w:rPr>
            </w:pPr>
            <w:r w:rsidRPr="0063452A">
              <w:rPr>
                <w:color w:val="auto"/>
                <w:sz w:val="16"/>
                <w:szCs w:val="16"/>
              </w:rPr>
              <w:t>- ogrodzenie</w:t>
            </w:r>
            <w:r w:rsidR="006E5532" w:rsidRPr="0063452A">
              <w:rPr>
                <w:color w:val="auto"/>
                <w:sz w:val="16"/>
                <w:szCs w:val="16"/>
              </w:rPr>
              <w:t xml:space="preserve"> w zespole kościoła par. pw. Św. Mikołaja Biskupa</w:t>
            </w:r>
            <w:r w:rsidRPr="0063452A">
              <w:rPr>
                <w:color w:val="auto"/>
                <w:sz w:val="16"/>
                <w:szCs w:val="16"/>
              </w:rPr>
              <w:t>, mur., z bramami, 1898 r.</w:t>
            </w:r>
          </w:p>
        </w:tc>
        <w:tc>
          <w:tcPr>
            <w:tcW w:w="1523" w:type="dxa"/>
            <w:tcBorders>
              <w:top w:val="single" w:sz="4" w:space="0" w:color="auto"/>
              <w:left w:val="single" w:sz="2" w:space="0" w:color="000000"/>
              <w:bottom w:val="single" w:sz="2" w:space="0" w:color="000000"/>
              <w:right w:val="single" w:sz="2" w:space="0" w:color="000000"/>
            </w:tcBorders>
          </w:tcPr>
          <w:p w14:paraId="6F190510" w14:textId="7FD56F30" w:rsidR="00C075B7" w:rsidRPr="0063452A" w:rsidRDefault="00C075B7" w:rsidP="006951A8">
            <w:pPr>
              <w:spacing w:after="0" w:line="259" w:lineRule="auto"/>
              <w:ind w:firstLine="0"/>
              <w:jc w:val="center"/>
              <w:rPr>
                <w:color w:val="auto"/>
                <w:sz w:val="16"/>
                <w:szCs w:val="16"/>
              </w:rPr>
            </w:pPr>
            <w:r w:rsidRPr="0063452A">
              <w:rPr>
                <w:color w:val="auto"/>
                <w:sz w:val="16"/>
                <w:szCs w:val="16"/>
              </w:rPr>
              <w:t>842/</w:t>
            </w:r>
            <w:proofErr w:type="spellStart"/>
            <w:r w:rsidRPr="0063452A">
              <w:rPr>
                <w:color w:val="auto"/>
                <w:sz w:val="16"/>
                <w:szCs w:val="16"/>
              </w:rPr>
              <w:t>Wlkp</w:t>
            </w:r>
            <w:proofErr w:type="spellEnd"/>
            <w:r w:rsidRPr="0063452A">
              <w:rPr>
                <w:color w:val="auto"/>
                <w:sz w:val="16"/>
                <w:szCs w:val="16"/>
              </w:rPr>
              <w:t>/A z 2.02.2012</w:t>
            </w:r>
            <w:r w:rsidR="006E5532"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2DE4221C"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7115B215" w14:textId="77777777" w:rsidTr="006951A8">
        <w:trPr>
          <w:trHeight w:val="748"/>
        </w:trPr>
        <w:tc>
          <w:tcPr>
            <w:tcW w:w="558" w:type="dxa"/>
            <w:vMerge/>
            <w:tcBorders>
              <w:left w:val="single" w:sz="2" w:space="0" w:color="000000"/>
              <w:right w:val="single" w:sz="2" w:space="0" w:color="000000"/>
            </w:tcBorders>
          </w:tcPr>
          <w:p w14:paraId="4E12A586" w14:textId="25B46EA0"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C64E06B"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shd w:val="clear" w:color="auto" w:fill="F2F2F2" w:themeFill="background1" w:themeFillShade="F2"/>
          </w:tcPr>
          <w:p w14:paraId="05024171"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4CE527C9"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dworski:</w:t>
            </w:r>
          </w:p>
          <w:p w14:paraId="006235C3" w14:textId="2AB27BF7" w:rsidR="00C075B7" w:rsidRPr="0063452A" w:rsidRDefault="00C075B7" w:rsidP="006951A8">
            <w:pPr>
              <w:spacing w:after="0" w:line="259" w:lineRule="auto"/>
              <w:ind w:left="9" w:hanging="7"/>
              <w:jc w:val="left"/>
              <w:rPr>
                <w:color w:val="auto"/>
                <w:sz w:val="16"/>
                <w:szCs w:val="16"/>
              </w:rPr>
            </w:pPr>
            <w:r w:rsidRPr="0063452A">
              <w:rPr>
                <w:color w:val="auto"/>
                <w:sz w:val="16"/>
                <w:szCs w:val="16"/>
              </w:rPr>
              <w:t>- dwór</w:t>
            </w:r>
            <w:r w:rsidR="006E5532" w:rsidRPr="0063452A">
              <w:rPr>
                <w:color w:val="auto"/>
                <w:sz w:val="16"/>
                <w:szCs w:val="16"/>
              </w:rPr>
              <w:t xml:space="preserve"> w zespole dworsko-folwarcznym</w:t>
            </w:r>
            <w:r w:rsidRPr="0063452A">
              <w:rPr>
                <w:color w:val="auto"/>
                <w:sz w:val="16"/>
                <w:szCs w:val="16"/>
              </w:rPr>
              <w:t>,</w:t>
            </w:r>
            <w:r w:rsidR="006E5532" w:rsidRPr="0063452A">
              <w:rPr>
                <w:color w:val="auto"/>
                <w:sz w:val="16"/>
                <w:szCs w:val="16"/>
              </w:rPr>
              <w:t xml:space="preserve"> ok.</w:t>
            </w:r>
            <w:r w:rsidRPr="0063452A">
              <w:rPr>
                <w:color w:val="auto"/>
                <w:sz w:val="16"/>
                <w:szCs w:val="16"/>
              </w:rPr>
              <w:t xml:space="preserve"> 1830 r.  </w:t>
            </w:r>
          </w:p>
          <w:p w14:paraId="429533FD" w14:textId="46D00A67" w:rsidR="00C075B7" w:rsidRPr="0063452A" w:rsidRDefault="00C075B7" w:rsidP="006951A8">
            <w:pPr>
              <w:spacing w:after="0" w:line="259" w:lineRule="auto"/>
              <w:ind w:left="9" w:hanging="7"/>
              <w:jc w:val="left"/>
              <w:rPr>
                <w:color w:val="auto"/>
                <w:sz w:val="16"/>
                <w:szCs w:val="16"/>
              </w:rPr>
            </w:pPr>
            <w:r w:rsidRPr="0063452A">
              <w:rPr>
                <w:color w:val="auto"/>
                <w:sz w:val="16"/>
                <w:szCs w:val="16"/>
              </w:rPr>
              <w:t>- park</w:t>
            </w:r>
            <w:r w:rsidR="006E5532" w:rsidRPr="0063452A">
              <w:rPr>
                <w:color w:val="auto"/>
                <w:sz w:val="16"/>
                <w:szCs w:val="16"/>
              </w:rPr>
              <w:t xml:space="preserve"> krajobrazowy w zespole dworsko- folwarcznym</w:t>
            </w:r>
            <w:r w:rsidRPr="0063452A">
              <w:rPr>
                <w:color w:val="auto"/>
                <w:sz w:val="16"/>
                <w:szCs w:val="16"/>
              </w:rPr>
              <w:t xml:space="preserve">, 1 poł. XIX w. </w:t>
            </w:r>
          </w:p>
        </w:tc>
        <w:tc>
          <w:tcPr>
            <w:tcW w:w="1523" w:type="dxa"/>
            <w:tcBorders>
              <w:top w:val="single" w:sz="2" w:space="0" w:color="000000"/>
              <w:left w:val="single" w:sz="2" w:space="0" w:color="000000"/>
              <w:bottom w:val="single" w:sz="2" w:space="0" w:color="000000"/>
              <w:right w:val="single" w:sz="2" w:space="0" w:color="000000"/>
            </w:tcBorders>
          </w:tcPr>
          <w:p w14:paraId="011142E3" w14:textId="76ADA8C0" w:rsidR="00C075B7" w:rsidRPr="0063452A" w:rsidRDefault="00C075B7" w:rsidP="006951A8">
            <w:pPr>
              <w:spacing w:after="0" w:line="259" w:lineRule="auto"/>
              <w:ind w:firstLine="0"/>
              <w:jc w:val="center"/>
              <w:rPr>
                <w:color w:val="auto"/>
                <w:sz w:val="16"/>
                <w:szCs w:val="16"/>
              </w:rPr>
            </w:pPr>
            <w:r w:rsidRPr="0063452A">
              <w:rPr>
                <w:color w:val="auto"/>
                <w:sz w:val="16"/>
                <w:szCs w:val="16"/>
              </w:rPr>
              <w:t>Kl.IV-73/19/54 z 12.05.1954 r., 876/</w:t>
            </w:r>
            <w:proofErr w:type="spellStart"/>
            <w:r w:rsidRPr="0063452A">
              <w:rPr>
                <w:color w:val="auto"/>
                <w:sz w:val="16"/>
                <w:szCs w:val="16"/>
              </w:rPr>
              <w:t>Wlkp</w:t>
            </w:r>
            <w:proofErr w:type="spellEnd"/>
            <w:r w:rsidRPr="0063452A">
              <w:rPr>
                <w:color w:val="auto"/>
                <w:sz w:val="16"/>
                <w:szCs w:val="16"/>
              </w:rPr>
              <w:t xml:space="preserve">/A </w:t>
            </w:r>
          </w:p>
          <w:p w14:paraId="70F843A1" w14:textId="1466D33D" w:rsidR="00C075B7" w:rsidRPr="0063452A" w:rsidRDefault="00C075B7" w:rsidP="006951A8">
            <w:pPr>
              <w:spacing w:after="0" w:line="259" w:lineRule="auto"/>
              <w:ind w:firstLine="0"/>
              <w:jc w:val="center"/>
              <w:rPr>
                <w:color w:val="auto"/>
                <w:sz w:val="16"/>
                <w:szCs w:val="16"/>
              </w:rPr>
            </w:pPr>
            <w:r w:rsidRPr="0063452A">
              <w:rPr>
                <w:color w:val="auto"/>
                <w:sz w:val="16"/>
                <w:szCs w:val="16"/>
              </w:rPr>
              <w:t>z 10.12.2012 r.</w:t>
            </w:r>
          </w:p>
        </w:tc>
        <w:tc>
          <w:tcPr>
            <w:tcW w:w="1446" w:type="dxa"/>
            <w:tcBorders>
              <w:top w:val="single" w:sz="2" w:space="0" w:color="000000"/>
              <w:left w:val="single" w:sz="2" w:space="0" w:color="000000"/>
              <w:bottom w:val="single" w:sz="2" w:space="0" w:color="000000"/>
              <w:right w:val="single" w:sz="2" w:space="0" w:color="000000"/>
            </w:tcBorders>
          </w:tcPr>
          <w:p w14:paraId="7F4765B4"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F08D8AF" w14:textId="77777777" w:rsidTr="006951A8">
        <w:trPr>
          <w:trHeight w:val="748"/>
        </w:trPr>
        <w:tc>
          <w:tcPr>
            <w:tcW w:w="558" w:type="dxa"/>
            <w:vMerge/>
            <w:tcBorders>
              <w:left w:val="single" w:sz="2" w:space="0" w:color="000000"/>
              <w:right w:val="single" w:sz="2" w:space="0" w:color="000000"/>
            </w:tcBorders>
          </w:tcPr>
          <w:p w14:paraId="0A4DB90A" w14:textId="1604B8B2"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62C05F7D"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91C3AB8" w14:textId="09D7060A"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Tarce</w:t>
            </w:r>
          </w:p>
        </w:tc>
        <w:tc>
          <w:tcPr>
            <w:tcW w:w="3487" w:type="dxa"/>
            <w:tcBorders>
              <w:top w:val="single" w:sz="2" w:space="0" w:color="000000"/>
              <w:left w:val="single" w:sz="2" w:space="0" w:color="000000"/>
              <w:bottom w:val="single" w:sz="2" w:space="0" w:color="000000"/>
              <w:right w:val="single" w:sz="2" w:space="0" w:color="000000"/>
            </w:tcBorders>
          </w:tcPr>
          <w:p w14:paraId="5BEDB671"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pałacowy:</w:t>
            </w:r>
          </w:p>
          <w:p w14:paraId="0037D878" w14:textId="0DE0698E" w:rsidR="00C075B7" w:rsidRPr="0063452A" w:rsidRDefault="00C075B7" w:rsidP="006951A8">
            <w:pPr>
              <w:spacing w:after="0" w:line="259" w:lineRule="auto"/>
              <w:ind w:left="9" w:hanging="7"/>
              <w:jc w:val="left"/>
              <w:rPr>
                <w:color w:val="auto"/>
                <w:sz w:val="16"/>
                <w:szCs w:val="16"/>
              </w:rPr>
            </w:pPr>
            <w:r w:rsidRPr="0063452A">
              <w:rPr>
                <w:color w:val="auto"/>
                <w:sz w:val="16"/>
                <w:szCs w:val="16"/>
              </w:rPr>
              <w:t>- pałac</w:t>
            </w:r>
            <w:r w:rsidR="006E5532" w:rsidRPr="0063452A">
              <w:rPr>
                <w:color w:val="auto"/>
                <w:sz w:val="16"/>
                <w:szCs w:val="16"/>
              </w:rPr>
              <w:t xml:space="preserve"> w zespole pałacowo-folwarcznym</w:t>
            </w:r>
            <w:r w:rsidRPr="0063452A">
              <w:rPr>
                <w:color w:val="auto"/>
                <w:sz w:val="16"/>
                <w:szCs w:val="16"/>
              </w:rPr>
              <w:t xml:space="preserve">, 1871 r. </w:t>
            </w:r>
          </w:p>
          <w:p w14:paraId="1B05656F" w14:textId="57B97C2B" w:rsidR="00C075B7" w:rsidRPr="0063452A" w:rsidRDefault="00C075B7" w:rsidP="006951A8">
            <w:pPr>
              <w:spacing w:after="0" w:line="259" w:lineRule="auto"/>
              <w:ind w:left="9" w:hanging="7"/>
              <w:jc w:val="left"/>
              <w:rPr>
                <w:color w:val="auto"/>
                <w:sz w:val="16"/>
                <w:szCs w:val="16"/>
              </w:rPr>
            </w:pPr>
            <w:r w:rsidRPr="0063452A">
              <w:rPr>
                <w:color w:val="auto"/>
                <w:sz w:val="16"/>
                <w:szCs w:val="16"/>
              </w:rPr>
              <w:t>- park</w:t>
            </w:r>
            <w:r w:rsidR="006E5532" w:rsidRPr="0063452A">
              <w:rPr>
                <w:color w:val="auto"/>
                <w:sz w:val="16"/>
                <w:szCs w:val="16"/>
              </w:rPr>
              <w:t xml:space="preserve"> w zespole pałacowo-folwarcznym</w:t>
            </w:r>
            <w:r w:rsidRPr="0063452A">
              <w:rPr>
                <w:color w:val="auto"/>
                <w:sz w:val="16"/>
                <w:szCs w:val="16"/>
              </w:rPr>
              <w:t xml:space="preserve">, 1 poł. XIX w. </w:t>
            </w:r>
          </w:p>
        </w:tc>
        <w:tc>
          <w:tcPr>
            <w:tcW w:w="1523" w:type="dxa"/>
            <w:tcBorders>
              <w:top w:val="single" w:sz="2" w:space="0" w:color="000000"/>
              <w:left w:val="single" w:sz="2" w:space="0" w:color="000000"/>
              <w:bottom w:val="single" w:sz="2" w:space="0" w:color="000000"/>
              <w:right w:val="single" w:sz="2" w:space="0" w:color="000000"/>
            </w:tcBorders>
          </w:tcPr>
          <w:p w14:paraId="34F7A6EE"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1390/A </w:t>
            </w:r>
          </w:p>
          <w:p w14:paraId="39111CD4" w14:textId="1C89F3B0"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z 24.02.1973 r. </w:t>
            </w:r>
          </w:p>
        </w:tc>
        <w:tc>
          <w:tcPr>
            <w:tcW w:w="1446" w:type="dxa"/>
            <w:tcBorders>
              <w:top w:val="single" w:sz="2" w:space="0" w:color="000000"/>
              <w:left w:val="single" w:sz="2" w:space="0" w:color="000000"/>
              <w:bottom w:val="single" w:sz="2" w:space="0" w:color="000000"/>
              <w:right w:val="single" w:sz="2" w:space="0" w:color="000000"/>
            </w:tcBorders>
          </w:tcPr>
          <w:p w14:paraId="608BD21F"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22CDBDF7" w14:textId="77777777" w:rsidTr="006951A8">
        <w:trPr>
          <w:trHeight w:val="748"/>
        </w:trPr>
        <w:tc>
          <w:tcPr>
            <w:tcW w:w="558" w:type="dxa"/>
            <w:vMerge/>
            <w:tcBorders>
              <w:left w:val="single" w:sz="2" w:space="0" w:color="000000"/>
              <w:right w:val="single" w:sz="2" w:space="0" w:color="000000"/>
            </w:tcBorders>
          </w:tcPr>
          <w:p w14:paraId="51BED8AC" w14:textId="4E2E4836"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18B2DAE"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36434F7" w14:textId="204C2C2F"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Wilkowyja</w:t>
            </w:r>
          </w:p>
        </w:tc>
        <w:tc>
          <w:tcPr>
            <w:tcW w:w="3487" w:type="dxa"/>
            <w:tcBorders>
              <w:top w:val="single" w:sz="2" w:space="0" w:color="000000"/>
              <w:left w:val="single" w:sz="2" w:space="0" w:color="000000"/>
              <w:bottom w:val="single" w:sz="2" w:space="0" w:color="000000"/>
              <w:right w:val="single" w:sz="2" w:space="0" w:color="000000"/>
            </w:tcBorders>
          </w:tcPr>
          <w:p w14:paraId="431DF23D"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kościoła par.:</w:t>
            </w:r>
          </w:p>
          <w:p w14:paraId="37A95B9F" w14:textId="07F87D64" w:rsidR="00C075B7" w:rsidRPr="0063452A" w:rsidRDefault="00C075B7" w:rsidP="006951A8">
            <w:pPr>
              <w:spacing w:after="0" w:line="259" w:lineRule="auto"/>
              <w:ind w:left="9" w:hanging="7"/>
              <w:jc w:val="left"/>
              <w:rPr>
                <w:color w:val="auto"/>
                <w:sz w:val="16"/>
                <w:szCs w:val="16"/>
              </w:rPr>
            </w:pPr>
            <w:r w:rsidRPr="0063452A">
              <w:rPr>
                <w:color w:val="auto"/>
                <w:sz w:val="16"/>
                <w:szCs w:val="16"/>
              </w:rPr>
              <w:t>- kościół pw. św. Wojciecha</w:t>
            </w:r>
            <w:r w:rsidR="001E3644" w:rsidRPr="0063452A">
              <w:rPr>
                <w:color w:val="auto"/>
                <w:sz w:val="16"/>
                <w:szCs w:val="16"/>
              </w:rPr>
              <w:t xml:space="preserve"> w zespole kościoła par. pw. Św. Wojciecha</w:t>
            </w:r>
            <w:r w:rsidRPr="0063452A">
              <w:rPr>
                <w:color w:val="auto"/>
                <w:sz w:val="16"/>
                <w:szCs w:val="16"/>
              </w:rPr>
              <w:t>, 1855-58 r.</w:t>
            </w:r>
          </w:p>
          <w:p w14:paraId="7270F86D" w14:textId="67F433B2" w:rsidR="00C075B7" w:rsidRPr="0063452A" w:rsidRDefault="00C075B7" w:rsidP="006951A8">
            <w:pPr>
              <w:spacing w:after="0" w:line="259" w:lineRule="auto"/>
              <w:ind w:left="9" w:hanging="7"/>
              <w:jc w:val="left"/>
              <w:rPr>
                <w:color w:val="auto"/>
                <w:sz w:val="16"/>
                <w:szCs w:val="16"/>
              </w:rPr>
            </w:pPr>
            <w:r w:rsidRPr="0063452A">
              <w:rPr>
                <w:color w:val="auto"/>
                <w:sz w:val="16"/>
                <w:szCs w:val="16"/>
              </w:rPr>
              <w:t>- ogrodzenie</w:t>
            </w:r>
            <w:r w:rsidR="001E3644" w:rsidRPr="0063452A">
              <w:rPr>
                <w:color w:val="auto"/>
                <w:sz w:val="16"/>
                <w:szCs w:val="16"/>
              </w:rPr>
              <w:t xml:space="preserve"> z dwoma bramami w zespole kościoła par. pw. Św. </w:t>
            </w:r>
            <w:r w:rsidR="001611D2" w:rsidRPr="0063452A">
              <w:rPr>
                <w:color w:val="auto"/>
                <w:sz w:val="16"/>
                <w:szCs w:val="16"/>
              </w:rPr>
              <w:t>Wojciecha</w:t>
            </w:r>
            <w:r w:rsidRPr="0063452A">
              <w:rPr>
                <w:color w:val="auto"/>
                <w:sz w:val="16"/>
                <w:szCs w:val="16"/>
              </w:rPr>
              <w:t>, mur., z bramami, ok. 1855 r.</w:t>
            </w:r>
          </w:p>
          <w:p w14:paraId="5D644CB3" w14:textId="65D57A63" w:rsidR="00C075B7" w:rsidRPr="0063452A" w:rsidRDefault="00C075B7" w:rsidP="006951A8">
            <w:pPr>
              <w:spacing w:after="0" w:line="259" w:lineRule="auto"/>
              <w:ind w:left="9" w:hanging="7"/>
              <w:jc w:val="left"/>
              <w:rPr>
                <w:color w:val="auto"/>
                <w:sz w:val="16"/>
                <w:szCs w:val="16"/>
              </w:rPr>
            </w:pPr>
            <w:r w:rsidRPr="0063452A">
              <w:rPr>
                <w:color w:val="auto"/>
                <w:sz w:val="16"/>
                <w:szCs w:val="16"/>
              </w:rPr>
              <w:t>- plebania</w:t>
            </w:r>
            <w:r w:rsidR="001E3644" w:rsidRPr="0063452A">
              <w:rPr>
                <w:color w:val="auto"/>
                <w:sz w:val="16"/>
                <w:szCs w:val="16"/>
              </w:rPr>
              <w:t xml:space="preserve"> w zespole plebanii w zespole kościoła par. pw. Św. Wojciecha</w:t>
            </w:r>
            <w:r w:rsidRPr="0063452A">
              <w:rPr>
                <w:color w:val="auto"/>
                <w:sz w:val="16"/>
                <w:szCs w:val="16"/>
              </w:rPr>
              <w:t xml:space="preserve">, 2 poł. XIX w., </w:t>
            </w:r>
          </w:p>
          <w:p w14:paraId="56B58E9E" w14:textId="3E00A338" w:rsidR="00C075B7" w:rsidRPr="0063452A" w:rsidRDefault="00C075B7" w:rsidP="006951A8">
            <w:pPr>
              <w:spacing w:after="0" w:line="259" w:lineRule="auto"/>
              <w:ind w:left="9" w:hanging="7"/>
              <w:jc w:val="left"/>
              <w:rPr>
                <w:color w:val="auto"/>
                <w:sz w:val="16"/>
                <w:szCs w:val="16"/>
              </w:rPr>
            </w:pPr>
            <w:r w:rsidRPr="0063452A">
              <w:rPr>
                <w:color w:val="auto"/>
                <w:sz w:val="16"/>
                <w:szCs w:val="16"/>
              </w:rPr>
              <w:t>- obora - budynek gospodarczy</w:t>
            </w:r>
            <w:r w:rsidR="001E3644" w:rsidRPr="0063452A">
              <w:rPr>
                <w:color w:val="auto"/>
                <w:sz w:val="16"/>
                <w:szCs w:val="16"/>
              </w:rPr>
              <w:t xml:space="preserve"> w zespole kościoła par. pw. Św. Wojciecha</w:t>
            </w:r>
            <w:r w:rsidRPr="0063452A">
              <w:rPr>
                <w:color w:val="auto"/>
                <w:sz w:val="16"/>
                <w:szCs w:val="16"/>
              </w:rPr>
              <w:t xml:space="preserve">, 2 poł. XIX w. </w:t>
            </w:r>
          </w:p>
          <w:p w14:paraId="5D581087" w14:textId="2767075C" w:rsidR="00C075B7" w:rsidRPr="0063452A" w:rsidRDefault="00C075B7" w:rsidP="006951A8">
            <w:pPr>
              <w:spacing w:after="0" w:line="259" w:lineRule="auto"/>
              <w:ind w:left="9" w:hanging="7"/>
              <w:jc w:val="left"/>
              <w:rPr>
                <w:color w:val="auto"/>
                <w:sz w:val="16"/>
                <w:szCs w:val="16"/>
              </w:rPr>
            </w:pPr>
            <w:r w:rsidRPr="0063452A">
              <w:rPr>
                <w:color w:val="auto"/>
                <w:sz w:val="16"/>
                <w:szCs w:val="16"/>
              </w:rPr>
              <w:t>- ogród plebański</w:t>
            </w:r>
            <w:r w:rsidR="001E3644" w:rsidRPr="0063452A">
              <w:rPr>
                <w:color w:val="auto"/>
                <w:sz w:val="16"/>
                <w:szCs w:val="16"/>
              </w:rPr>
              <w:t xml:space="preserve"> w zespole plebanii w zespole kościoła par. pw. Św. Wojciecha</w:t>
            </w:r>
            <w:r w:rsidRPr="0063452A">
              <w:rPr>
                <w:color w:val="auto"/>
                <w:sz w:val="16"/>
                <w:szCs w:val="16"/>
              </w:rPr>
              <w:t xml:space="preserve">, 2 poł. XIX w.  </w:t>
            </w:r>
          </w:p>
          <w:p w14:paraId="6650CFE1" w14:textId="3A4817FE"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 cmentarz </w:t>
            </w:r>
            <w:r w:rsidR="001611D2" w:rsidRPr="0063452A">
              <w:rPr>
                <w:color w:val="auto"/>
                <w:sz w:val="16"/>
                <w:szCs w:val="16"/>
              </w:rPr>
              <w:t>przy</w:t>
            </w:r>
            <w:r w:rsidRPr="0063452A">
              <w:rPr>
                <w:color w:val="auto"/>
                <w:sz w:val="16"/>
                <w:szCs w:val="16"/>
              </w:rPr>
              <w:t>kościelny</w:t>
            </w:r>
            <w:r w:rsidR="001611D2" w:rsidRPr="0063452A">
              <w:rPr>
                <w:color w:val="auto"/>
                <w:sz w:val="16"/>
                <w:szCs w:val="16"/>
              </w:rPr>
              <w:t xml:space="preserve"> w zespole kościoła par. pw. Św. Wojciecha</w:t>
            </w:r>
            <w:r w:rsidRPr="0063452A">
              <w:rPr>
                <w:color w:val="auto"/>
                <w:sz w:val="16"/>
                <w:szCs w:val="16"/>
              </w:rPr>
              <w:t xml:space="preserve">, 2 poł. XIX w. </w:t>
            </w:r>
          </w:p>
        </w:tc>
        <w:tc>
          <w:tcPr>
            <w:tcW w:w="1523" w:type="dxa"/>
            <w:tcBorders>
              <w:top w:val="single" w:sz="2" w:space="0" w:color="000000"/>
              <w:left w:val="single" w:sz="2" w:space="0" w:color="000000"/>
              <w:bottom w:val="single" w:sz="2" w:space="0" w:color="000000"/>
              <w:right w:val="single" w:sz="2" w:space="0" w:color="000000"/>
            </w:tcBorders>
          </w:tcPr>
          <w:p w14:paraId="0419DFC2"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529/</w:t>
            </w:r>
            <w:proofErr w:type="spellStart"/>
            <w:r w:rsidRPr="0063452A">
              <w:rPr>
                <w:color w:val="auto"/>
                <w:sz w:val="16"/>
                <w:szCs w:val="16"/>
              </w:rPr>
              <w:t>Wlkp</w:t>
            </w:r>
            <w:proofErr w:type="spellEnd"/>
            <w:r w:rsidRPr="0063452A">
              <w:rPr>
                <w:color w:val="auto"/>
                <w:sz w:val="16"/>
                <w:szCs w:val="16"/>
              </w:rPr>
              <w:t xml:space="preserve">/A </w:t>
            </w:r>
          </w:p>
          <w:p w14:paraId="4543D729" w14:textId="1497E841" w:rsidR="00C075B7" w:rsidRPr="0063452A" w:rsidRDefault="00C075B7" w:rsidP="006951A8">
            <w:pPr>
              <w:spacing w:after="0" w:line="259" w:lineRule="auto"/>
              <w:ind w:firstLine="0"/>
              <w:jc w:val="center"/>
              <w:rPr>
                <w:color w:val="auto"/>
                <w:sz w:val="16"/>
                <w:szCs w:val="16"/>
              </w:rPr>
            </w:pPr>
            <w:r w:rsidRPr="0063452A">
              <w:rPr>
                <w:color w:val="auto"/>
                <w:sz w:val="16"/>
                <w:szCs w:val="16"/>
              </w:rPr>
              <w:t>z 6.08.2007</w:t>
            </w:r>
            <w:r w:rsidR="001E3644"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56A2135D"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0942FF7E" w14:textId="77777777" w:rsidTr="006951A8">
        <w:trPr>
          <w:trHeight w:val="748"/>
        </w:trPr>
        <w:tc>
          <w:tcPr>
            <w:tcW w:w="558" w:type="dxa"/>
            <w:vMerge/>
            <w:tcBorders>
              <w:left w:val="single" w:sz="2" w:space="0" w:color="000000"/>
              <w:right w:val="single" w:sz="2" w:space="0" w:color="000000"/>
            </w:tcBorders>
          </w:tcPr>
          <w:p w14:paraId="6C208767" w14:textId="60952302"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6F7590E" w14:textId="77777777" w:rsidR="00C075B7" w:rsidRPr="000B05DB" w:rsidRDefault="00C075B7"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shd w:val="clear" w:color="auto" w:fill="F2F2F2" w:themeFill="background1" w:themeFillShade="F2"/>
          </w:tcPr>
          <w:p w14:paraId="4A203172" w14:textId="730A98C9"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Witaszyce</w:t>
            </w:r>
          </w:p>
        </w:tc>
        <w:tc>
          <w:tcPr>
            <w:tcW w:w="3487" w:type="dxa"/>
            <w:tcBorders>
              <w:top w:val="single" w:sz="2" w:space="0" w:color="000000"/>
              <w:left w:val="single" w:sz="2" w:space="0" w:color="000000"/>
              <w:bottom w:val="single" w:sz="2" w:space="0" w:color="000000"/>
              <w:right w:val="single" w:sz="2" w:space="0" w:color="000000"/>
            </w:tcBorders>
          </w:tcPr>
          <w:p w14:paraId="5015C791" w14:textId="3F7C6288" w:rsidR="00C075B7" w:rsidRPr="0063452A" w:rsidRDefault="00C075B7" w:rsidP="006951A8">
            <w:pPr>
              <w:spacing w:after="0" w:line="259" w:lineRule="auto"/>
              <w:ind w:left="9" w:hanging="7"/>
              <w:jc w:val="left"/>
              <w:rPr>
                <w:color w:val="auto"/>
                <w:sz w:val="16"/>
                <w:szCs w:val="16"/>
              </w:rPr>
            </w:pPr>
            <w:r w:rsidRPr="0063452A">
              <w:rPr>
                <w:color w:val="auto"/>
                <w:sz w:val="16"/>
                <w:szCs w:val="16"/>
              </w:rPr>
              <w:t>kościół par. pw. Wniebowzięcia NMP</w:t>
            </w:r>
            <w:r w:rsidR="001611D2" w:rsidRPr="0063452A">
              <w:rPr>
                <w:color w:val="auto"/>
                <w:sz w:val="16"/>
                <w:szCs w:val="16"/>
              </w:rPr>
              <w:t xml:space="preserve"> w zespole kościoła par. pw. Wniebowzięcia Najświętszej Maryi Panny</w:t>
            </w:r>
            <w:r w:rsidRPr="0063452A">
              <w:rPr>
                <w:color w:val="auto"/>
                <w:sz w:val="16"/>
                <w:szCs w:val="16"/>
              </w:rPr>
              <w:t xml:space="preserve">, 1927-31 r. </w:t>
            </w:r>
          </w:p>
        </w:tc>
        <w:tc>
          <w:tcPr>
            <w:tcW w:w="1523" w:type="dxa"/>
            <w:vMerge w:val="restart"/>
            <w:tcBorders>
              <w:top w:val="single" w:sz="2" w:space="0" w:color="000000"/>
              <w:left w:val="single" w:sz="2" w:space="0" w:color="000000"/>
              <w:right w:val="single" w:sz="2" w:space="0" w:color="000000"/>
            </w:tcBorders>
          </w:tcPr>
          <w:p w14:paraId="3BE96EA0"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472/</w:t>
            </w:r>
            <w:proofErr w:type="spellStart"/>
            <w:r w:rsidRPr="0063452A">
              <w:rPr>
                <w:color w:val="auto"/>
                <w:sz w:val="16"/>
                <w:szCs w:val="16"/>
              </w:rPr>
              <w:t>Wlkp</w:t>
            </w:r>
            <w:proofErr w:type="spellEnd"/>
            <w:r w:rsidRPr="0063452A">
              <w:rPr>
                <w:color w:val="auto"/>
                <w:sz w:val="16"/>
                <w:szCs w:val="16"/>
              </w:rPr>
              <w:t xml:space="preserve">/A </w:t>
            </w:r>
          </w:p>
          <w:p w14:paraId="6E95E7C1" w14:textId="70921AC4"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z 28.02.2007 r. </w:t>
            </w:r>
          </w:p>
        </w:tc>
        <w:tc>
          <w:tcPr>
            <w:tcW w:w="1446" w:type="dxa"/>
            <w:tcBorders>
              <w:top w:val="single" w:sz="2" w:space="0" w:color="000000"/>
              <w:left w:val="single" w:sz="2" w:space="0" w:color="000000"/>
              <w:bottom w:val="single" w:sz="2" w:space="0" w:color="000000"/>
              <w:right w:val="single" w:sz="2" w:space="0" w:color="000000"/>
            </w:tcBorders>
          </w:tcPr>
          <w:p w14:paraId="07E8CE67"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1467BDD1" w14:textId="77777777" w:rsidTr="006951A8">
        <w:trPr>
          <w:trHeight w:val="748"/>
        </w:trPr>
        <w:tc>
          <w:tcPr>
            <w:tcW w:w="558" w:type="dxa"/>
            <w:vMerge/>
            <w:tcBorders>
              <w:left w:val="single" w:sz="2" w:space="0" w:color="000000"/>
              <w:right w:val="single" w:sz="2" w:space="0" w:color="000000"/>
            </w:tcBorders>
          </w:tcPr>
          <w:p w14:paraId="5BBA5000" w14:textId="546CEEB9"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159BE51F"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18B196ED"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6FF7D291" w14:textId="726E72BA" w:rsidR="00C075B7" w:rsidRPr="0063452A" w:rsidRDefault="00C075B7" w:rsidP="006951A8">
            <w:pPr>
              <w:spacing w:after="0" w:line="259" w:lineRule="auto"/>
              <w:ind w:left="9" w:hanging="7"/>
              <w:jc w:val="left"/>
              <w:rPr>
                <w:color w:val="auto"/>
                <w:sz w:val="16"/>
                <w:szCs w:val="16"/>
              </w:rPr>
            </w:pPr>
            <w:r w:rsidRPr="0063452A">
              <w:rPr>
                <w:color w:val="auto"/>
                <w:sz w:val="16"/>
                <w:szCs w:val="16"/>
              </w:rPr>
              <w:t>cmentarz kościelny</w:t>
            </w:r>
          </w:p>
        </w:tc>
        <w:tc>
          <w:tcPr>
            <w:tcW w:w="1523" w:type="dxa"/>
            <w:vMerge/>
            <w:tcBorders>
              <w:left w:val="single" w:sz="2" w:space="0" w:color="000000"/>
              <w:bottom w:val="single" w:sz="2" w:space="0" w:color="000000"/>
              <w:right w:val="single" w:sz="2" w:space="0" w:color="000000"/>
            </w:tcBorders>
          </w:tcPr>
          <w:p w14:paraId="11560807" w14:textId="77777777" w:rsidR="00C075B7" w:rsidRPr="0063452A" w:rsidRDefault="00C075B7" w:rsidP="006951A8">
            <w:pPr>
              <w:spacing w:after="0" w:line="259" w:lineRule="auto"/>
              <w:ind w:firstLine="0"/>
              <w:jc w:val="center"/>
              <w:rPr>
                <w:color w:val="auto"/>
                <w:sz w:val="16"/>
                <w:szCs w:val="16"/>
              </w:rPr>
            </w:pPr>
          </w:p>
        </w:tc>
        <w:tc>
          <w:tcPr>
            <w:tcW w:w="1446" w:type="dxa"/>
            <w:tcBorders>
              <w:top w:val="single" w:sz="2" w:space="0" w:color="000000"/>
              <w:left w:val="single" w:sz="2" w:space="0" w:color="000000"/>
              <w:bottom w:val="single" w:sz="2" w:space="0" w:color="000000"/>
              <w:right w:val="single" w:sz="2" w:space="0" w:color="000000"/>
            </w:tcBorders>
          </w:tcPr>
          <w:p w14:paraId="2C7EB80E"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5C4AC020" w14:textId="77777777" w:rsidTr="006951A8">
        <w:trPr>
          <w:trHeight w:val="748"/>
        </w:trPr>
        <w:tc>
          <w:tcPr>
            <w:tcW w:w="558" w:type="dxa"/>
            <w:vMerge/>
            <w:tcBorders>
              <w:left w:val="single" w:sz="2" w:space="0" w:color="000000"/>
              <w:right w:val="single" w:sz="2" w:space="0" w:color="000000"/>
            </w:tcBorders>
          </w:tcPr>
          <w:p w14:paraId="31AEBBDA" w14:textId="720F17BB"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17697769"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shd w:val="clear" w:color="auto" w:fill="F2F2F2" w:themeFill="background1" w:themeFillShade="F2"/>
          </w:tcPr>
          <w:p w14:paraId="4416A91F"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3462EA05" w14:textId="6F03D05D"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kościół </w:t>
            </w:r>
            <w:r w:rsidR="001611D2" w:rsidRPr="0063452A">
              <w:rPr>
                <w:color w:val="auto"/>
                <w:sz w:val="16"/>
                <w:szCs w:val="16"/>
              </w:rPr>
              <w:t xml:space="preserve">fil. </w:t>
            </w:r>
            <w:r w:rsidRPr="0063452A">
              <w:rPr>
                <w:color w:val="auto"/>
                <w:sz w:val="16"/>
                <w:szCs w:val="16"/>
              </w:rPr>
              <w:t>pw. Świętej Trójcy</w:t>
            </w:r>
            <w:r w:rsidR="001611D2" w:rsidRPr="0063452A">
              <w:rPr>
                <w:color w:val="auto"/>
                <w:sz w:val="16"/>
                <w:szCs w:val="16"/>
              </w:rPr>
              <w:t xml:space="preserve"> w zespole kościoła fil. Pw. Św. Trójcy</w:t>
            </w:r>
            <w:r w:rsidRPr="0063452A">
              <w:rPr>
                <w:color w:val="auto"/>
                <w:sz w:val="16"/>
                <w:szCs w:val="16"/>
              </w:rPr>
              <w:t xml:space="preserve">, ob. dom parafialny, 1808 r. </w:t>
            </w:r>
          </w:p>
        </w:tc>
        <w:tc>
          <w:tcPr>
            <w:tcW w:w="1523" w:type="dxa"/>
            <w:tcBorders>
              <w:top w:val="single" w:sz="2" w:space="0" w:color="000000"/>
              <w:left w:val="single" w:sz="2" w:space="0" w:color="000000"/>
              <w:bottom w:val="single" w:sz="2" w:space="0" w:color="000000"/>
              <w:right w:val="single" w:sz="2" w:space="0" w:color="000000"/>
            </w:tcBorders>
          </w:tcPr>
          <w:p w14:paraId="51B8A0E6" w14:textId="4624D348"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kl. IV-73/7/54 z 11.01.1954 </w:t>
            </w:r>
            <w:r w:rsidR="001611D2" w:rsidRPr="0063452A">
              <w:rPr>
                <w:color w:val="auto"/>
                <w:sz w:val="16"/>
                <w:szCs w:val="16"/>
              </w:rPr>
              <w:t>r.</w:t>
            </w:r>
          </w:p>
        </w:tc>
        <w:tc>
          <w:tcPr>
            <w:tcW w:w="1446" w:type="dxa"/>
            <w:tcBorders>
              <w:top w:val="single" w:sz="2" w:space="0" w:color="000000"/>
              <w:left w:val="single" w:sz="2" w:space="0" w:color="000000"/>
              <w:bottom w:val="single" w:sz="2" w:space="0" w:color="000000"/>
              <w:right w:val="single" w:sz="2" w:space="0" w:color="000000"/>
            </w:tcBorders>
          </w:tcPr>
          <w:p w14:paraId="330184A7"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02A1BFE" w14:textId="77777777" w:rsidTr="006951A8">
        <w:trPr>
          <w:trHeight w:val="748"/>
        </w:trPr>
        <w:tc>
          <w:tcPr>
            <w:tcW w:w="558" w:type="dxa"/>
            <w:vMerge/>
            <w:tcBorders>
              <w:left w:val="single" w:sz="2" w:space="0" w:color="000000"/>
              <w:right w:val="single" w:sz="2" w:space="0" w:color="000000"/>
            </w:tcBorders>
          </w:tcPr>
          <w:p w14:paraId="56754C09" w14:textId="480E49AF"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6CF2DDCB"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shd w:val="clear" w:color="auto" w:fill="F2F2F2" w:themeFill="background1" w:themeFillShade="F2"/>
          </w:tcPr>
          <w:p w14:paraId="3C339D7F" w14:textId="77777777" w:rsidR="00C075B7" w:rsidRPr="0063452A" w:rsidRDefault="00C075B7"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4D039954"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pałacowy, Al. Wolności 35:</w:t>
            </w:r>
          </w:p>
          <w:p w14:paraId="4DDDEA7B" w14:textId="1A07DD17" w:rsidR="00C075B7" w:rsidRPr="0063452A" w:rsidRDefault="00C075B7" w:rsidP="006951A8">
            <w:pPr>
              <w:spacing w:after="0" w:line="259" w:lineRule="auto"/>
              <w:ind w:left="9" w:hanging="7"/>
              <w:jc w:val="left"/>
              <w:rPr>
                <w:color w:val="auto"/>
                <w:sz w:val="16"/>
                <w:szCs w:val="16"/>
              </w:rPr>
            </w:pPr>
            <w:r w:rsidRPr="0063452A">
              <w:rPr>
                <w:color w:val="auto"/>
                <w:sz w:val="16"/>
                <w:szCs w:val="16"/>
              </w:rPr>
              <w:t>- pałac</w:t>
            </w:r>
            <w:r w:rsidR="001611D2" w:rsidRPr="0063452A">
              <w:rPr>
                <w:color w:val="auto"/>
                <w:sz w:val="16"/>
                <w:szCs w:val="16"/>
              </w:rPr>
              <w:t xml:space="preserve"> w zespole pałacowo - folwarcznym</w:t>
            </w:r>
            <w:r w:rsidRPr="0063452A">
              <w:rPr>
                <w:color w:val="auto"/>
                <w:sz w:val="16"/>
                <w:szCs w:val="16"/>
              </w:rPr>
              <w:t xml:space="preserve">, 1899 r., </w:t>
            </w:r>
            <w:proofErr w:type="spellStart"/>
            <w:r w:rsidRPr="0063452A">
              <w:rPr>
                <w:color w:val="auto"/>
                <w:sz w:val="16"/>
                <w:szCs w:val="16"/>
              </w:rPr>
              <w:t>przeb</w:t>
            </w:r>
            <w:proofErr w:type="spellEnd"/>
            <w:r w:rsidRPr="0063452A">
              <w:rPr>
                <w:color w:val="auto"/>
                <w:sz w:val="16"/>
                <w:szCs w:val="16"/>
              </w:rPr>
              <w:t xml:space="preserve">. 1960 r. </w:t>
            </w:r>
          </w:p>
          <w:p w14:paraId="0BAA9C2B" w14:textId="19420C62" w:rsidR="00C075B7" w:rsidRPr="0063452A" w:rsidRDefault="00C075B7" w:rsidP="006951A8">
            <w:pPr>
              <w:spacing w:after="0" w:line="259" w:lineRule="auto"/>
              <w:ind w:left="9" w:hanging="7"/>
              <w:jc w:val="left"/>
              <w:rPr>
                <w:color w:val="auto"/>
                <w:sz w:val="16"/>
                <w:szCs w:val="16"/>
              </w:rPr>
            </w:pPr>
            <w:r w:rsidRPr="0063452A">
              <w:rPr>
                <w:color w:val="auto"/>
                <w:sz w:val="16"/>
                <w:szCs w:val="16"/>
              </w:rPr>
              <w:t>- park</w:t>
            </w:r>
            <w:r w:rsidR="001611D2" w:rsidRPr="0063452A">
              <w:rPr>
                <w:color w:val="auto"/>
                <w:sz w:val="16"/>
                <w:szCs w:val="16"/>
              </w:rPr>
              <w:t xml:space="preserve"> krajobrazowy w zespole pałacowo - folwarcznym</w:t>
            </w:r>
            <w:r w:rsidRPr="0063452A">
              <w:rPr>
                <w:color w:val="auto"/>
                <w:sz w:val="16"/>
                <w:szCs w:val="16"/>
              </w:rPr>
              <w:t>, pocz. XIX w.</w:t>
            </w:r>
          </w:p>
          <w:p w14:paraId="232DE895" w14:textId="5F5F834E" w:rsidR="00C075B7" w:rsidRPr="0063452A" w:rsidRDefault="00C075B7" w:rsidP="006951A8">
            <w:pPr>
              <w:spacing w:after="0" w:line="259" w:lineRule="auto"/>
              <w:ind w:left="9" w:hanging="7"/>
              <w:jc w:val="left"/>
              <w:rPr>
                <w:color w:val="auto"/>
                <w:sz w:val="16"/>
                <w:szCs w:val="16"/>
              </w:rPr>
            </w:pPr>
            <w:r w:rsidRPr="0063452A">
              <w:rPr>
                <w:color w:val="auto"/>
                <w:sz w:val="16"/>
                <w:szCs w:val="16"/>
              </w:rPr>
              <w:t xml:space="preserve">- dwór w zespole pałacowo – folwarcznym 4 ćw. XVIII w., 4 ćw. XIX w. i ok. 1930 r. </w:t>
            </w:r>
          </w:p>
        </w:tc>
        <w:tc>
          <w:tcPr>
            <w:tcW w:w="1523" w:type="dxa"/>
            <w:tcBorders>
              <w:top w:val="single" w:sz="2" w:space="0" w:color="000000"/>
              <w:left w:val="single" w:sz="2" w:space="0" w:color="000000"/>
              <w:bottom w:val="single" w:sz="2" w:space="0" w:color="000000"/>
              <w:right w:val="single" w:sz="2" w:space="0" w:color="000000"/>
            </w:tcBorders>
          </w:tcPr>
          <w:p w14:paraId="1EEDB773"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474/</w:t>
            </w:r>
            <w:proofErr w:type="spellStart"/>
            <w:r w:rsidRPr="0063452A">
              <w:rPr>
                <w:color w:val="auto"/>
                <w:sz w:val="16"/>
                <w:szCs w:val="16"/>
              </w:rPr>
              <w:t>Wlkp</w:t>
            </w:r>
            <w:proofErr w:type="spellEnd"/>
            <w:r w:rsidRPr="0063452A">
              <w:rPr>
                <w:color w:val="auto"/>
                <w:sz w:val="16"/>
                <w:szCs w:val="16"/>
              </w:rPr>
              <w:t xml:space="preserve">/A </w:t>
            </w:r>
          </w:p>
          <w:p w14:paraId="0737166C" w14:textId="4B4C0E3D" w:rsidR="00C075B7" w:rsidRPr="0063452A" w:rsidRDefault="00C075B7" w:rsidP="006951A8">
            <w:pPr>
              <w:spacing w:after="0" w:line="259" w:lineRule="auto"/>
              <w:ind w:firstLine="0"/>
              <w:jc w:val="center"/>
              <w:rPr>
                <w:color w:val="auto"/>
                <w:sz w:val="16"/>
                <w:szCs w:val="16"/>
              </w:rPr>
            </w:pPr>
            <w:r w:rsidRPr="0063452A">
              <w:rPr>
                <w:color w:val="auto"/>
                <w:sz w:val="16"/>
                <w:szCs w:val="16"/>
              </w:rPr>
              <w:t>z 07.03.2007 r., 1635/A z 11.11.1974 r.</w:t>
            </w:r>
          </w:p>
          <w:p w14:paraId="69D6A93F" w14:textId="77777777" w:rsidR="00C075B7" w:rsidRPr="0063452A" w:rsidRDefault="00C075B7" w:rsidP="006951A8">
            <w:pPr>
              <w:spacing w:after="0" w:line="259" w:lineRule="auto"/>
              <w:ind w:firstLine="0"/>
              <w:jc w:val="center"/>
              <w:rPr>
                <w:color w:val="auto"/>
                <w:sz w:val="16"/>
                <w:szCs w:val="16"/>
              </w:rPr>
            </w:pPr>
          </w:p>
          <w:p w14:paraId="2DFA3505" w14:textId="77777777" w:rsidR="00C075B7" w:rsidRPr="0063452A" w:rsidRDefault="00C075B7" w:rsidP="006951A8">
            <w:pPr>
              <w:spacing w:after="0" w:line="259" w:lineRule="auto"/>
              <w:ind w:firstLine="0"/>
              <w:rPr>
                <w:color w:val="auto"/>
                <w:sz w:val="16"/>
                <w:szCs w:val="16"/>
              </w:rPr>
            </w:pPr>
          </w:p>
          <w:p w14:paraId="3162B36F" w14:textId="1F2FA2BE" w:rsidR="001611D2" w:rsidRPr="0063452A" w:rsidRDefault="001611D2" w:rsidP="006951A8">
            <w:pPr>
              <w:spacing w:after="0" w:line="259" w:lineRule="auto"/>
              <w:ind w:firstLine="0"/>
              <w:rPr>
                <w:color w:val="auto"/>
                <w:sz w:val="16"/>
                <w:szCs w:val="16"/>
              </w:rPr>
            </w:pPr>
            <w:r w:rsidRPr="0063452A">
              <w:rPr>
                <w:color w:val="auto"/>
                <w:sz w:val="16"/>
                <w:szCs w:val="16"/>
              </w:rPr>
              <w:t>1635/A z 11.11.1974 r. oraz 497/A z 10.03.1989 r.</w:t>
            </w:r>
          </w:p>
          <w:p w14:paraId="33404EA2" w14:textId="701359A3" w:rsidR="001611D2" w:rsidRPr="0063452A" w:rsidRDefault="001611D2" w:rsidP="006951A8">
            <w:pPr>
              <w:spacing w:after="0" w:line="259" w:lineRule="auto"/>
              <w:ind w:firstLine="0"/>
              <w:rPr>
                <w:color w:val="auto"/>
                <w:sz w:val="16"/>
                <w:szCs w:val="16"/>
              </w:rPr>
            </w:pPr>
          </w:p>
        </w:tc>
        <w:tc>
          <w:tcPr>
            <w:tcW w:w="1446" w:type="dxa"/>
            <w:tcBorders>
              <w:top w:val="single" w:sz="2" w:space="0" w:color="000000"/>
              <w:left w:val="single" w:sz="2" w:space="0" w:color="000000"/>
              <w:bottom w:val="single" w:sz="2" w:space="0" w:color="000000"/>
              <w:right w:val="single" w:sz="2" w:space="0" w:color="000000"/>
            </w:tcBorders>
          </w:tcPr>
          <w:p w14:paraId="451560A9"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6AB3BF65" w14:textId="77777777" w:rsidTr="006951A8">
        <w:trPr>
          <w:trHeight w:val="683"/>
        </w:trPr>
        <w:tc>
          <w:tcPr>
            <w:tcW w:w="558" w:type="dxa"/>
            <w:vMerge/>
            <w:tcBorders>
              <w:left w:val="single" w:sz="2" w:space="0" w:color="000000"/>
              <w:right w:val="single" w:sz="2" w:space="0" w:color="000000"/>
            </w:tcBorders>
          </w:tcPr>
          <w:p w14:paraId="0A622A8E" w14:textId="672D9603"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730743E1" w14:textId="77777777" w:rsidR="00C075B7" w:rsidRPr="000B05DB" w:rsidRDefault="00C075B7"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shd w:val="clear" w:color="auto" w:fill="F2F2F2" w:themeFill="background1" w:themeFillShade="F2"/>
          </w:tcPr>
          <w:p w14:paraId="78C3F4B6" w14:textId="30082102" w:rsidR="00C075B7" w:rsidRPr="0063452A" w:rsidRDefault="00C075B7" w:rsidP="006951A8">
            <w:pPr>
              <w:spacing w:after="0" w:line="259" w:lineRule="auto"/>
              <w:ind w:left="63" w:firstLine="0"/>
              <w:jc w:val="center"/>
              <w:rPr>
                <w:color w:val="auto"/>
                <w:sz w:val="16"/>
                <w:szCs w:val="16"/>
              </w:rPr>
            </w:pPr>
            <w:r w:rsidRPr="0063452A">
              <w:rPr>
                <w:color w:val="auto"/>
                <w:sz w:val="16"/>
                <w:szCs w:val="16"/>
              </w:rPr>
              <w:t>Zakrzew</w:t>
            </w:r>
          </w:p>
        </w:tc>
        <w:tc>
          <w:tcPr>
            <w:tcW w:w="3487" w:type="dxa"/>
            <w:vMerge w:val="restart"/>
            <w:tcBorders>
              <w:top w:val="single" w:sz="2" w:space="0" w:color="000000"/>
              <w:left w:val="single" w:sz="2" w:space="0" w:color="000000"/>
              <w:right w:val="single" w:sz="2" w:space="0" w:color="000000"/>
            </w:tcBorders>
          </w:tcPr>
          <w:p w14:paraId="299A5C68"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pałacowy:</w:t>
            </w:r>
          </w:p>
          <w:p w14:paraId="21D7C538" w14:textId="4DEABE3D" w:rsidR="00C075B7" w:rsidRPr="0063452A" w:rsidRDefault="00C075B7" w:rsidP="006951A8">
            <w:pPr>
              <w:spacing w:after="0" w:line="259" w:lineRule="auto"/>
              <w:ind w:left="9" w:hanging="7"/>
              <w:jc w:val="left"/>
              <w:rPr>
                <w:color w:val="auto"/>
                <w:sz w:val="16"/>
                <w:szCs w:val="16"/>
              </w:rPr>
            </w:pPr>
            <w:r w:rsidRPr="0063452A">
              <w:rPr>
                <w:color w:val="auto"/>
                <w:sz w:val="16"/>
                <w:szCs w:val="16"/>
              </w:rPr>
              <w:t>- pałac</w:t>
            </w:r>
            <w:r w:rsidR="001611D2" w:rsidRPr="0063452A">
              <w:rPr>
                <w:color w:val="auto"/>
                <w:sz w:val="16"/>
                <w:szCs w:val="16"/>
              </w:rPr>
              <w:t xml:space="preserve"> w zespole pałacowo - folwarcznym</w:t>
            </w:r>
            <w:r w:rsidRPr="0063452A">
              <w:rPr>
                <w:color w:val="auto"/>
                <w:sz w:val="16"/>
                <w:szCs w:val="16"/>
              </w:rPr>
              <w:t>, 1886 r.</w:t>
            </w:r>
          </w:p>
          <w:p w14:paraId="3D492A03" w14:textId="77777777" w:rsidR="00C075B7" w:rsidRPr="0063452A" w:rsidRDefault="00C075B7" w:rsidP="006951A8">
            <w:pPr>
              <w:spacing w:after="0" w:line="259" w:lineRule="auto"/>
              <w:ind w:left="9" w:hanging="7"/>
              <w:jc w:val="left"/>
              <w:rPr>
                <w:color w:val="auto"/>
                <w:sz w:val="16"/>
                <w:szCs w:val="16"/>
              </w:rPr>
            </w:pPr>
          </w:p>
          <w:p w14:paraId="108FF291" w14:textId="3F442C02" w:rsidR="00C075B7" w:rsidRPr="0063452A" w:rsidRDefault="00C075B7" w:rsidP="006951A8">
            <w:pPr>
              <w:spacing w:after="0" w:line="259" w:lineRule="auto"/>
              <w:ind w:left="9" w:hanging="7"/>
              <w:jc w:val="left"/>
              <w:rPr>
                <w:color w:val="auto"/>
                <w:sz w:val="16"/>
                <w:szCs w:val="16"/>
              </w:rPr>
            </w:pPr>
            <w:r w:rsidRPr="0063452A">
              <w:rPr>
                <w:color w:val="auto"/>
                <w:sz w:val="16"/>
                <w:szCs w:val="16"/>
              </w:rPr>
              <w:t>- park</w:t>
            </w:r>
            <w:r w:rsidR="001611D2" w:rsidRPr="0063452A">
              <w:rPr>
                <w:color w:val="auto"/>
                <w:sz w:val="16"/>
                <w:szCs w:val="16"/>
              </w:rPr>
              <w:t xml:space="preserve"> w zespole pałacowo - folwarcznym</w:t>
            </w:r>
            <w:r w:rsidRPr="0063452A">
              <w:rPr>
                <w:color w:val="auto"/>
                <w:sz w:val="16"/>
                <w:szCs w:val="16"/>
              </w:rPr>
              <w:t xml:space="preserve"> z bramą, 2 poł. XIX w.</w:t>
            </w:r>
          </w:p>
        </w:tc>
        <w:tc>
          <w:tcPr>
            <w:tcW w:w="1523" w:type="dxa"/>
            <w:tcBorders>
              <w:top w:val="single" w:sz="2" w:space="0" w:color="000000"/>
              <w:left w:val="single" w:sz="2" w:space="0" w:color="000000"/>
              <w:bottom w:val="single" w:sz="2" w:space="0" w:color="000000"/>
              <w:right w:val="single" w:sz="2" w:space="0" w:color="000000"/>
            </w:tcBorders>
          </w:tcPr>
          <w:p w14:paraId="55C2B2F9" w14:textId="77777777" w:rsidR="00C075B7" w:rsidRPr="0063452A" w:rsidRDefault="00C075B7" w:rsidP="006951A8">
            <w:pPr>
              <w:spacing w:after="0" w:line="259" w:lineRule="auto"/>
              <w:ind w:firstLine="0"/>
              <w:jc w:val="center"/>
              <w:rPr>
                <w:color w:val="auto"/>
                <w:sz w:val="16"/>
                <w:szCs w:val="16"/>
              </w:rPr>
            </w:pPr>
          </w:p>
          <w:p w14:paraId="2886D3FD"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1460/A </w:t>
            </w:r>
          </w:p>
          <w:p w14:paraId="7D594F4E" w14:textId="7AEFD983" w:rsidR="00C075B7" w:rsidRPr="0063452A" w:rsidRDefault="00C075B7" w:rsidP="006951A8">
            <w:pPr>
              <w:spacing w:after="0" w:line="259" w:lineRule="auto"/>
              <w:ind w:firstLine="0"/>
              <w:jc w:val="center"/>
              <w:rPr>
                <w:color w:val="auto"/>
                <w:sz w:val="16"/>
                <w:szCs w:val="16"/>
              </w:rPr>
            </w:pPr>
            <w:r w:rsidRPr="0063452A">
              <w:rPr>
                <w:color w:val="auto"/>
                <w:sz w:val="16"/>
                <w:szCs w:val="16"/>
              </w:rPr>
              <w:t>z 3.09.1973</w:t>
            </w:r>
            <w:r w:rsidR="001611D2" w:rsidRPr="0063452A">
              <w:rPr>
                <w:color w:val="auto"/>
                <w:sz w:val="16"/>
                <w:szCs w:val="16"/>
              </w:rPr>
              <w:t xml:space="preserve"> r.</w:t>
            </w:r>
          </w:p>
        </w:tc>
        <w:tc>
          <w:tcPr>
            <w:tcW w:w="1446" w:type="dxa"/>
            <w:vMerge w:val="restart"/>
            <w:tcBorders>
              <w:top w:val="single" w:sz="2" w:space="0" w:color="000000"/>
              <w:left w:val="single" w:sz="2" w:space="0" w:color="000000"/>
              <w:right w:val="single" w:sz="2" w:space="0" w:color="000000"/>
            </w:tcBorders>
          </w:tcPr>
          <w:p w14:paraId="66447119" w14:textId="77777777" w:rsidR="00C075B7" w:rsidRPr="0063452A" w:rsidRDefault="00C075B7" w:rsidP="006951A8">
            <w:pPr>
              <w:spacing w:after="160" w:line="259" w:lineRule="auto"/>
              <w:ind w:left="0" w:firstLine="0"/>
              <w:jc w:val="left"/>
              <w:rPr>
                <w:color w:val="auto"/>
                <w:sz w:val="16"/>
                <w:szCs w:val="16"/>
              </w:rPr>
            </w:pPr>
          </w:p>
        </w:tc>
      </w:tr>
      <w:tr w:rsidR="00C075B7" w:rsidRPr="000B05DB" w14:paraId="3538A62A" w14:textId="77777777" w:rsidTr="006951A8">
        <w:trPr>
          <w:trHeight w:val="682"/>
        </w:trPr>
        <w:tc>
          <w:tcPr>
            <w:tcW w:w="558" w:type="dxa"/>
            <w:vMerge/>
            <w:tcBorders>
              <w:left w:val="single" w:sz="2" w:space="0" w:color="000000"/>
              <w:bottom w:val="single" w:sz="2" w:space="0" w:color="000000"/>
              <w:right w:val="single" w:sz="2" w:space="0" w:color="000000"/>
            </w:tcBorders>
          </w:tcPr>
          <w:p w14:paraId="2F41D945" w14:textId="77777777"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bottom w:val="single" w:sz="2" w:space="0" w:color="000000"/>
              <w:right w:val="single" w:sz="2" w:space="0" w:color="000000"/>
            </w:tcBorders>
          </w:tcPr>
          <w:p w14:paraId="0C3905D6" w14:textId="77777777" w:rsidR="00C075B7" w:rsidRPr="000B05DB" w:rsidRDefault="00C075B7"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shd w:val="clear" w:color="auto" w:fill="F2F2F2" w:themeFill="background1" w:themeFillShade="F2"/>
          </w:tcPr>
          <w:p w14:paraId="02A18716" w14:textId="77777777" w:rsidR="00C075B7" w:rsidRPr="0063452A" w:rsidRDefault="00C075B7" w:rsidP="006951A8">
            <w:pPr>
              <w:spacing w:after="0" w:line="259" w:lineRule="auto"/>
              <w:ind w:left="63" w:firstLine="0"/>
              <w:jc w:val="center"/>
              <w:rPr>
                <w:color w:val="auto"/>
                <w:sz w:val="16"/>
                <w:szCs w:val="16"/>
              </w:rPr>
            </w:pPr>
          </w:p>
        </w:tc>
        <w:tc>
          <w:tcPr>
            <w:tcW w:w="3487" w:type="dxa"/>
            <w:vMerge/>
            <w:tcBorders>
              <w:left w:val="single" w:sz="2" w:space="0" w:color="000000"/>
              <w:bottom w:val="single" w:sz="2" w:space="0" w:color="000000"/>
              <w:right w:val="single" w:sz="2" w:space="0" w:color="000000"/>
            </w:tcBorders>
          </w:tcPr>
          <w:p w14:paraId="09C80E25" w14:textId="77777777" w:rsidR="00C075B7" w:rsidRPr="0063452A" w:rsidRDefault="00C075B7" w:rsidP="006951A8">
            <w:pPr>
              <w:spacing w:after="0" w:line="259" w:lineRule="auto"/>
              <w:ind w:left="9" w:hanging="7"/>
              <w:jc w:val="left"/>
              <w:rPr>
                <w:color w:val="auto"/>
                <w:sz w:val="16"/>
                <w:szCs w:val="16"/>
              </w:rPr>
            </w:pPr>
          </w:p>
        </w:tc>
        <w:tc>
          <w:tcPr>
            <w:tcW w:w="1523" w:type="dxa"/>
            <w:tcBorders>
              <w:top w:val="single" w:sz="2" w:space="0" w:color="000000"/>
              <w:left w:val="single" w:sz="2" w:space="0" w:color="000000"/>
              <w:bottom w:val="single" w:sz="2" w:space="0" w:color="000000"/>
              <w:right w:val="single" w:sz="2" w:space="0" w:color="000000"/>
            </w:tcBorders>
          </w:tcPr>
          <w:p w14:paraId="07C22600"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 xml:space="preserve">713/A </w:t>
            </w:r>
          </w:p>
          <w:p w14:paraId="5AD348EE" w14:textId="2FB43717" w:rsidR="00C075B7" w:rsidRPr="0063452A" w:rsidRDefault="00C075B7" w:rsidP="006951A8">
            <w:pPr>
              <w:spacing w:after="0" w:line="259" w:lineRule="auto"/>
              <w:ind w:firstLine="0"/>
              <w:jc w:val="center"/>
              <w:rPr>
                <w:color w:val="auto"/>
                <w:sz w:val="16"/>
                <w:szCs w:val="16"/>
              </w:rPr>
            </w:pPr>
            <w:r w:rsidRPr="0063452A">
              <w:rPr>
                <w:color w:val="auto"/>
                <w:sz w:val="16"/>
                <w:szCs w:val="16"/>
              </w:rPr>
              <w:t>z 23.11.1995</w:t>
            </w:r>
            <w:r w:rsidR="001611D2" w:rsidRPr="0063452A">
              <w:rPr>
                <w:color w:val="auto"/>
                <w:sz w:val="16"/>
                <w:szCs w:val="16"/>
              </w:rPr>
              <w:t xml:space="preserve"> r.</w:t>
            </w:r>
          </w:p>
        </w:tc>
        <w:tc>
          <w:tcPr>
            <w:tcW w:w="1446" w:type="dxa"/>
            <w:vMerge/>
            <w:tcBorders>
              <w:left w:val="single" w:sz="2" w:space="0" w:color="000000"/>
              <w:bottom w:val="single" w:sz="2" w:space="0" w:color="000000"/>
              <w:right w:val="single" w:sz="2" w:space="0" w:color="000000"/>
            </w:tcBorders>
          </w:tcPr>
          <w:p w14:paraId="76A1B8BA" w14:textId="77777777" w:rsidR="00C075B7" w:rsidRPr="0063452A" w:rsidRDefault="00C075B7" w:rsidP="006951A8">
            <w:pPr>
              <w:spacing w:after="160" w:line="259" w:lineRule="auto"/>
              <w:ind w:left="0" w:firstLine="0"/>
              <w:jc w:val="left"/>
              <w:rPr>
                <w:color w:val="auto"/>
                <w:sz w:val="16"/>
                <w:szCs w:val="16"/>
              </w:rPr>
            </w:pPr>
          </w:p>
        </w:tc>
      </w:tr>
      <w:tr w:rsidR="001611D2" w:rsidRPr="000B05DB" w14:paraId="7D390862" w14:textId="77777777" w:rsidTr="006951A8">
        <w:trPr>
          <w:trHeight w:val="748"/>
        </w:trPr>
        <w:tc>
          <w:tcPr>
            <w:tcW w:w="558" w:type="dxa"/>
            <w:vMerge w:val="restart"/>
            <w:tcBorders>
              <w:top w:val="single" w:sz="2" w:space="0" w:color="000000"/>
              <w:left w:val="single" w:sz="2" w:space="0" w:color="000000"/>
              <w:right w:val="single" w:sz="2" w:space="0" w:color="000000"/>
            </w:tcBorders>
          </w:tcPr>
          <w:p w14:paraId="53EEA19F" w14:textId="5BBE20E1" w:rsidR="001611D2" w:rsidRPr="000B05DB" w:rsidRDefault="001611D2" w:rsidP="006951A8">
            <w:pPr>
              <w:spacing w:after="0" w:line="259" w:lineRule="auto"/>
              <w:ind w:left="0" w:firstLine="0"/>
              <w:jc w:val="left"/>
              <w:rPr>
                <w:sz w:val="16"/>
                <w:szCs w:val="16"/>
              </w:rPr>
            </w:pPr>
            <w:r w:rsidRPr="000B05DB">
              <w:rPr>
                <w:sz w:val="16"/>
                <w:szCs w:val="16"/>
              </w:rPr>
              <w:t>3.</w:t>
            </w:r>
          </w:p>
        </w:tc>
        <w:tc>
          <w:tcPr>
            <w:tcW w:w="1188" w:type="dxa"/>
            <w:vMerge w:val="restart"/>
            <w:tcBorders>
              <w:top w:val="single" w:sz="2" w:space="0" w:color="000000"/>
              <w:left w:val="single" w:sz="2" w:space="0" w:color="000000"/>
              <w:right w:val="single" w:sz="2" w:space="0" w:color="000000"/>
            </w:tcBorders>
            <w:shd w:val="clear" w:color="auto" w:fill="F2F2F2" w:themeFill="background1" w:themeFillShade="F2"/>
          </w:tcPr>
          <w:p w14:paraId="04BB41FB" w14:textId="7EB29C94" w:rsidR="001611D2" w:rsidRPr="000B05DB" w:rsidRDefault="001611D2" w:rsidP="006951A8">
            <w:pPr>
              <w:spacing w:after="160" w:line="259" w:lineRule="auto"/>
              <w:ind w:left="0" w:firstLine="0"/>
              <w:jc w:val="left"/>
              <w:rPr>
                <w:b/>
                <w:sz w:val="16"/>
                <w:szCs w:val="16"/>
              </w:rPr>
            </w:pPr>
            <w:r w:rsidRPr="000B05DB">
              <w:rPr>
                <w:b/>
                <w:sz w:val="16"/>
                <w:szCs w:val="16"/>
              </w:rPr>
              <w:t>Kotlin</w:t>
            </w:r>
          </w:p>
        </w:tc>
        <w:tc>
          <w:tcPr>
            <w:tcW w:w="1617" w:type="dxa"/>
            <w:vMerge w:val="restart"/>
            <w:tcBorders>
              <w:top w:val="single" w:sz="2" w:space="0" w:color="000000"/>
              <w:left w:val="single" w:sz="2" w:space="0" w:color="000000"/>
              <w:right w:val="single" w:sz="2" w:space="0" w:color="000000"/>
            </w:tcBorders>
          </w:tcPr>
          <w:p w14:paraId="1EDEFF45" w14:textId="5BE66C50" w:rsidR="001611D2" w:rsidRPr="0063452A" w:rsidRDefault="001611D2" w:rsidP="006951A8">
            <w:pPr>
              <w:spacing w:after="0" w:line="259" w:lineRule="auto"/>
              <w:ind w:left="63" w:firstLine="0"/>
              <w:jc w:val="center"/>
              <w:rPr>
                <w:color w:val="auto"/>
                <w:sz w:val="16"/>
                <w:szCs w:val="16"/>
              </w:rPr>
            </w:pPr>
            <w:r w:rsidRPr="0063452A">
              <w:rPr>
                <w:color w:val="auto"/>
                <w:sz w:val="16"/>
                <w:szCs w:val="16"/>
              </w:rPr>
              <w:t>Kotlin</w:t>
            </w:r>
          </w:p>
        </w:tc>
        <w:tc>
          <w:tcPr>
            <w:tcW w:w="3487" w:type="dxa"/>
            <w:tcBorders>
              <w:top w:val="single" w:sz="2" w:space="0" w:color="000000"/>
              <w:left w:val="single" w:sz="2" w:space="0" w:color="000000"/>
              <w:bottom w:val="single" w:sz="2" w:space="0" w:color="000000"/>
              <w:right w:val="single" w:sz="2" w:space="0" w:color="000000"/>
            </w:tcBorders>
          </w:tcPr>
          <w:p w14:paraId="6BF3BFAC" w14:textId="4B06B59B" w:rsidR="001611D2" w:rsidRPr="0063452A" w:rsidRDefault="001611D2" w:rsidP="006951A8">
            <w:pPr>
              <w:spacing w:after="0" w:line="259" w:lineRule="auto"/>
              <w:ind w:left="9" w:hanging="7"/>
              <w:jc w:val="left"/>
              <w:rPr>
                <w:color w:val="auto"/>
                <w:sz w:val="16"/>
                <w:szCs w:val="16"/>
              </w:rPr>
            </w:pPr>
            <w:r w:rsidRPr="0063452A">
              <w:rPr>
                <w:color w:val="auto"/>
                <w:sz w:val="16"/>
                <w:szCs w:val="16"/>
              </w:rPr>
              <w:t>kościół par. pw. św. Kazimierza, 1858</w:t>
            </w:r>
            <w:r w:rsidR="002D765E" w:rsidRPr="0063452A">
              <w:rPr>
                <w:color w:val="auto"/>
                <w:sz w:val="16"/>
                <w:szCs w:val="16"/>
              </w:rPr>
              <w:t xml:space="preserve"> r. </w:t>
            </w:r>
          </w:p>
        </w:tc>
        <w:tc>
          <w:tcPr>
            <w:tcW w:w="1523" w:type="dxa"/>
            <w:tcBorders>
              <w:top w:val="single" w:sz="2" w:space="0" w:color="000000"/>
              <w:left w:val="single" w:sz="2" w:space="0" w:color="000000"/>
              <w:bottom w:val="single" w:sz="2" w:space="0" w:color="000000"/>
              <w:right w:val="single" w:sz="2" w:space="0" w:color="000000"/>
            </w:tcBorders>
          </w:tcPr>
          <w:p w14:paraId="68FF1D65"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 xml:space="preserve">1505/A </w:t>
            </w:r>
          </w:p>
          <w:p w14:paraId="010D1FE0" w14:textId="61A832CA" w:rsidR="001611D2" w:rsidRPr="0063452A" w:rsidRDefault="001611D2" w:rsidP="006951A8">
            <w:pPr>
              <w:spacing w:after="0" w:line="259" w:lineRule="auto"/>
              <w:ind w:firstLine="0"/>
              <w:jc w:val="center"/>
              <w:rPr>
                <w:color w:val="auto"/>
                <w:sz w:val="16"/>
                <w:szCs w:val="16"/>
              </w:rPr>
            </w:pPr>
            <w:r w:rsidRPr="0063452A">
              <w:rPr>
                <w:color w:val="auto"/>
                <w:sz w:val="16"/>
                <w:szCs w:val="16"/>
              </w:rPr>
              <w:t>z 28.03.1974</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6F8C878C" w14:textId="77777777" w:rsidR="001611D2" w:rsidRPr="0063452A" w:rsidRDefault="001611D2" w:rsidP="006951A8">
            <w:pPr>
              <w:spacing w:after="160" w:line="259" w:lineRule="auto"/>
              <w:ind w:left="0" w:firstLine="0"/>
              <w:jc w:val="left"/>
              <w:rPr>
                <w:color w:val="auto"/>
                <w:sz w:val="16"/>
                <w:szCs w:val="16"/>
              </w:rPr>
            </w:pPr>
          </w:p>
        </w:tc>
      </w:tr>
      <w:tr w:rsidR="001611D2" w:rsidRPr="000B05DB" w14:paraId="6543F4C6" w14:textId="77777777" w:rsidTr="006951A8">
        <w:trPr>
          <w:trHeight w:val="748"/>
        </w:trPr>
        <w:tc>
          <w:tcPr>
            <w:tcW w:w="558" w:type="dxa"/>
            <w:vMerge/>
            <w:tcBorders>
              <w:left w:val="single" w:sz="2" w:space="0" w:color="000000"/>
              <w:right w:val="single" w:sz="2" w:space="0" w:color="000000"/>
            </w:tcBorders>
          </w:tcPr>
          <w:p w14:paraId="4BFE41B3" w14:textId="02703D9A"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742B3C60" w14:textId="77777777" w:rsidR="001611D2" w:rsidRPr="000B05DB" w:rsidRDefault="001611D2"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tcPr>
          <w:p w14:paraId="39B8329A" w14:textId="77777777" w:rsidR="001611D2" w:rsidRPr="0063452A" w:rsidRDefault="001611D2"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2B014CCA" w14:textId="77777777" w:rsidR="001611D2" w:rsidRPr="0063452A" w:rsidRDefault="001611D2" w:rsidP="006951A8">
            <w:pPr>
              <w:spacing w:after="0" w:line="259" w:lineRule="auto"/>
              <w:ind w:left="9" w:hanging="7"/>
              <w:jc w:val="left"/>
              <w:rPr>
                <w:color w:val="auto"/>
                <w:sz w:val="16"/>
                <w:szCs w:val="16"/>
              </w:rPr>
            </w:pPr>
            <w:r w:rsidRPr="0063452A">
              <w:rPr>
                <w:color w:val="auto"/>
                <w:sz w:val="16"/>
                <w:szCs w:val="16"/>
              </w:rPr>
              <w:t>zespół dworski:</w:t>
            </w:r>
          </w:p>
          <w:p w14:paraId="6FDD87BB" w14:textId="212C4A2E" w:rsidR="001611D2" w:rsidRPr="0063452A" w:rsidRDefault="001611D2" w:rsidP="006951A8">
            <w:pPr>
              <w:spacing w:after="0" w:line="259" w:lineRule="auto"/>
              <w:ind w:left="9" w:hanging="7"/>
              <w:jc w:val="left"/>
              <w:rPr>
                <w:color w:val="auto"/>
                <w:sz w:val="16"/>
                <w:szCs w:val="16"/>
              </w:rPr>
            </w:pPr>
            <w:r w:rsidRPr="0063452A">
              <w:rPr>
                <w:color w:val="auto"/>
                <w:sz w:val="16"/>
                <w:szCs w:val="16"/>
              </w:rPr>
              <w:t>- dwór, szach, 2 poł. XVIII, 2 poł. XIX</w:t>
            </w:r>
            <w:r w:rsidR="00B67E61" w:rsidRPr="0063452A">
              <w:rPr>
                <w:color w:val="auto"/>
                <w:sz w:val="16"/>
                <w:szCs w:val="16"/>
              </w:rPr>
              <w:t xml:space="preserve"> w.</w:t>
            </w:r>
          </w:p>
          <w:p w14:paraId="144A0DB6" w14:textId="4969D0EC" w:rsidR="001611D2" w:rsidRPr="0063452A" w:rsidRDefault="001611D2" w:rsidP="006951A8">
            <w:pPr>
              <w:spacing w:after="0" w:line="259" w:lineRule="auto"/>
              <w:ind w:left="9" w:hanging="7"/>
              <w:jc w:val="left"/>
              <w:rPr>
                <w:color w:val="auto"/>
                <w:sz w:val="16"/>
                <w:szCs w:val="16"/>
              </w:rPr>
            </w:pPr>
            <w:r w:rsidRPr="0063452A">
              <w:rPr>
                <w:color w:val="auto"/>
                <w:sz w:val="16"/>
                <w:szCs w:val="16"/>
              </w:rPr>
              <w:t>- park, 2 poł. XVIII, XIX</w:t>
            </w:r>
            <w:r w:rsidR="001240B7" w:rsidRPr="0063452A">
              <w:rPr>
                <w:color w:val="auto"/>
                <w:sz w:val="16"/>
                <w:szCs w:val="16"/>
              </w:rPr>
              <w:t xml:space="preserve"> w.</w:t>
            </w:r>
          </w:p>
          <w:p w14:paraId="6A79FE02" w14:textId="5AF03599" w:rsidR="001611D2" w:rsidRPr="0063452A" w:rsidRDefault="001611D2" w:rsidP="006951A8">
            <w:pPr>
              <w:spacing w:after="0" w:line="259" w:lineRule="auto"/>
              <w:ind w:left="9" w:hanging="7"/>
              <w:jc w:val="left"/>
              <w:rPr>
                <w:color w:val="auto"/>
                <w:sz w:val="16"/>
                <w:szCs w:val="16"/>
              </w:rPr>
            </w:pPr>
            <w:r w:rsidRPr="0063452A">
              <w:rPr>
                <w:color w:val="auto"/>
                <w:sz w:val="16"/>
                <w:szCs w:val="16"/>
              </w:rPr>
              <w:t>- spichrz, 1847</w:t>
            </w:r>
            <w:r w:rsidR="002D765E" w:rsidRPr="0063452A">
              <w:rPr>
                <w:color w:val="auto"/>
                <w:sz w:val="16"/>
                <w:szCs w:val="16"/>
              </w:rPr>
              <w:t xml:space="preserve"> r.</w:t>
            </w:r>
          </w:p>
        </w:tc>
        <w:tc>
          <w:tcPr>
            <w:tcW w:w="1523" w:type="dxa"/>
            <w:tcBorders>
              <w:top w:val="single" w:sz="2" w:space="0" w:color="000000"/>
              <w:left w:val="single" w:sz="2" w:space="0" w:color="000000"/>
              <w:bottom w:val="single" w:sz="2" w:space="0" w:color="000000"/>
              <w:right w:val="single" w:sz="2" w:space="0" w:color="000000"/>
            </w:tcBorders>
          </w:tcPr>
          <w:p w14:paraId="72AC45F5"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560/</w:t>
            </w:r>
            <w:proofErr w:type="spellStart"/>
            <w:r w:rsidRPr="0063452A">
              <w:rPr>
                <w:color w:val="auto"/>
                <w:sz w:val="16"/>
                <w:szCs w:val="16"/>
              </w:rPr>
              <w:t>Wlkp</w:t>
            </w:r>
            <w:proofErr w:type="spellEnd"/>
            <w:r w:rsidRPr="0063452A">
              <w:rPr>
                <w:color w:val="auto"/>
                <w:sz w:val="16"/>
                <w:szCs w:val="16"/>
              </w:rPr>
              <w:t xml:space="preserve">/A </w:t>
            </w:r>
          </w:p>
          <w:p w14:paraId="1D0F8FAA" w14:textId="405FFB5F" w:rsidR="001611D2" w:rsidRPr="0063452A" w:rsidRDefault="001611D2" w:rsidP="006951A8">
            <w:pPr>
              <w:spacing w:after="0" w:line="259" w:lineRule="auto"/>
              <w:ind w:firstLine="0"/>
              <w:jc w:val="center"/>
              <w:rPr>
                <w:color w:val="auto"/>
                <w:sz w:val="16"/>
                <w:szCs w:val="16"/>
              </w:rPr>
            </w:pPr>
            <w:r w:rsidRPr="0063452A">
              <w:rPr>
                <w:color w:val="auto"/>
                <w:sz w:val="16"/>
                <w:szCs w:val="16"/>
              </w:rPr>
              <w:t>z 15.05.1954</w:t>
            </w:r>
            <w:r w:rsidR="002D765E" w:rsidRPr="0063452A">
              <w:rPr>
                <w:color w:val="auto"/>
                <w:sz w:val="16"/>
                <w:szCs w:val="16"/>
              </w:rPr>
              <w:t xml:space="preserve"> r.</w:t>
            </w:r>
          </w:p>
          <w:p w14:paraId="73AD3361" w14:textId="77777777" w:rsidR="001611D2" w:rsidRPr="0063452A" w:rsidRDefault="001611D2" w:rsidP="006951A8">
            <w:pPr>
              <w:spacing w:after="0" w:line="259" w:lineRule="auto"/>
              <w:ind w:firstLine="0"/>
              <w:jc w:val="center"/>
              <w:rPr>
                <w:color w:val="auto"/>
                <w:sz w:val="16"/>
                <w:szCs w:val="16"/>
              </w:rPr>
            </w:pPr>
          </w:p>
          <w:p w14:paraId="16C1F712" w14:textId="77777777" w:rsidR="001611D2" w:rsidRPr="0063452A" w:rsidRDefault="001611D2" w:rsidP="006951A8">
            <w:pPr>
              <w:spacing w:after="0" w:line="259" w:lineRule="auto"/>
              <w:ind w:firstLine="0"/>
              <w:jc w:val="center"/>
              <w:rPr>
                <w:color w:val="auto"/>
                <w:sz w:val="16"/>
                <w:szCs w:val="16"/>
              </w:rPr>
            </w:pPr>
          </w:p>
          <w:p w14:paraId="630B6C95"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lastRenderedPageBreak/>
              <w:t xml:space="preserve">166/239/A </w:t>
            </w:r>
          </w:p>
          <w:p w14:paraId="6512782D" w14:textId="21964B68" w:rsidR="001611D2" w:rsidRPr="0063452A" w:rsidRDefault="001611D2" w:rsidP="006951A8">
            <w:pPr>
              <w:spacing w:after="0" w:line="259" w:lineRule="auto"/>
              <w:ind w:firstLine="0"/>
              <w:jc w:val="center"/>
              <w:rPr>
                <w:color w:val="auto"/>
                <w:sz w:val="16"/>
                <w:szCs w:val="16"/>
              </w:rPr>
            </w:pPr>
            <w:r w:rsidRPr="0063452A">
              <w:rPr>
                <w:color w:val="auto"/>
                <w:sz w:val="16"/>
                <w:szCs w:val="16"/>
              </w:rPr>
              <w:t>z 11.09.1968</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1099544E" w14:textId="77777777" w:rsidR="001611D2" w:rsidRPr="0063452A" w:rsidRDefault="001611D2" w:rsidP="006951A8">
            <w:pPr>
              <w:spacing w:after="160" w:line="259" w:lineRule="auto"/>
              <w:ind w:left="0" w:firstLine="0"/>
              <w:jc w:val="left"/>
              <w:rPr>
                <w:color w:val="auto"/>
                <w:sz w:val="16"/>
                <w:szCs w:val="16"/>
              </w:rPr>
            </w:pPr>
          </w:p>
        </w:tc>
      </w:tr>
      <w:tr w:rsidR="001611D2" w:rsidRPr="000B05DB" w14:paraId="42AAC1EE" w14:textId="77777777" w:rsidTr="006951A8">
        <w:trPr>
          <w:trHeight w:val="748"/>
        </w:trPr>
        <w:tc>
          <w:tcPr>
            <w:tcW w:w="558" w:type="dxa"/>
            <w:vMerge/>
            <w:tcBorders>
              <w:left w:val="single" w:sz="2" w:space="0" w:color="000000"/>
              <w:right w:val="single" w:sz="2" w:space="0" w:color="000000"/>
            </w:tcBorders>
          </w:tcPr>
          <w:p w14:paraId="4E00EB0E" w14:textId="26F7FF2F"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144657EC" w14:textId="77777777" w:rsidR="001611D2" w:rsidRPr="000B05DB" w:rsidRDefault="001611D2"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tcPr>
          <w:p w14:paraId="69A7B86C" w14:textId="77777777" w:rsidR="001611D2" w:rsidRPr="0063452A" w:rsidRDefault="001611D2"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625AF035" w14:textId="735E9923" w:rsidR="001611D2" w:rsidRPr="0063452A" w:rsidRDefault="001611D2" w:rsidP="006951A8">
            <w:pPr>
              <w:spacing w:after="0" w:line="259" w:lineRule="auto"/>
              <w:ind w:left="9" w:hanging="7"/>
              <w:jc w:val="left"/>
              <w:rPr>
                <w:color w:val="auto"/>
                <w:sz w:val="16"/>
                <w:szCs w:val="16"/>
              </w:rPr>
            </w:pPr>
            <w:r w:rsidRPr="0063452A">
              <w:rPr>
                <w:color w:val="auto"/>
                <w:sz w:val="16"/>
                <w:szCs w:val="16"/>
              </w:rPr>
              <w:t>piec wypałowy, kręgowy systemu Hoffmanna wraz z kominem, z terenem cegielni, 1888, 1910-11</w:t>
            </w:r>
            <w:r w:rsidR="002D765E" w:rsidRPr="0063452A">
              <w:rPr>
                <w:color w:val="auto"/>
                <w:sz w:val="16"/>
                <w:szCs w:val="16"/>
              </w:rPr>
              <w:t xml:space="preserve"> r.</w:t>
            </w:r>
          </w:p>
        </w:tc>
        <w:tc>
          <w:tcPr>
            <w:tcW w:w="1523" w:type="dxa"/>
            <w:tcBorders>
              <w:top w:val="single" w:sz="2" w:space="0" w:color="000000"/>
              <w:left w:val="single" w:sz="2" w:space="0" w:color="000000"/>
              <w:bottom w:val="single" w:sz="2" w:space="0" w:color="000000"/>
              <w:right w:val="single" w:sz="2" w:space="0" w:color="000000"/>
            </w:tcBorders>
          </w:tcPr>
          <w:p w14:paraId="43EF1706"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754/</w:t>
            </w:r>
            <w:proofErr w:type="spellStart"/>
            <w:r w:rsidRPr="0063452A">
              <w:rPr>
                <w:color w:val="auto"/>
                <w:sz w:val="16"/>
                <w:szCs w:val="16"/>
              </w:rPr>
              <w:t>Wlkp</w:t>
            </w:r>
            <w:proofErr w:type="spellEnd"/>
            <w:r w:rsidRPr="0063452A">
              <w:rPr>
                <w:color w:val="auto"/>
                <w:sz w:val="16"/>
                <w:szCs w:val="16"/>
              </w:rPr>
              <w:t xml:space="preserve">/A </w:t>
            </w:r>
          </w:p>
          <w:p w14:paraId="55BE0D73" w14:textId="3C746137" w:rsidR="001611D2" w:rsidRPr="0063452A" w:rsidRDefault="001611D2" w:rsidP="006951A8">
            <w:pPr>
              <w:spacing w:after="0" w:line="259" w:lineRule="auto"/>
              <w:ind w:firstLine="0"/>
              <w:jc w:val="center"/>
              <w:rPr>
                <w:color w:val="auto"/>
                <w:sz w:val="16"/>
                <w:szCs w:val="16"/>
              </w:rPr>
            </w:pPr>
            <w:r w:rsidRPr="0063452A">
              <w:rPr>
                <w:color w:val="auto"/>
                <w:sz w:val="16"/>
                <w:szCs w:val="16"/>
              </w:rPr>
              <w:t>z 25.06.2009</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7716D9B4" w14:textId="77777777" w:rsidR="001611D2" w:rsidRPr="0063452A" w:rsidRDefault="001611D2" w:rsidP="006951A8">
            <w:pPr>
              <w:spacing w:after="160" w:line="259" w:lineRule="auto"/>
              <w:ind w:left="0" w:firstLine="0"/>
              <w:jc w:val="left"/>
              <w:rPr>
                <w:color w:val="auto"/>
                <w:sz w:val="16"/>
                <w:szCs w:val="16"/>
              </w:rPr>
            </w:pPr>
          </w:p>
        </w:tc>
      </w:tr>
      <w:tr w:rsidR="00C075B7" w:rsidRPr="000B05DB" w14:paraId="4A726F25" w14:textId="77777777" w:rsidTr="006951A8">
        <w:trPr>
          <w:trHeight w:val="748"/>
        </w:trPr>
        <w:tc>
          <w:tcPr>
            <w:tcW w:w="558" w:type="dxa"/>
            <w:vMerge/>
            <w:tcBorders>
              <w:left w:val="single" w:sz="2" w:space="0" w:color="000000"/>
              <w:right w:val="single" w:sz="2" w:space="0" w:color="000000"/>
            </w:tcBorders>
          </w:tcPr>
          <w:p w14:paraId="01B08C78" w14:textId="1305776F"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6D098EE3"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22BB9C9F" w14:textId="0F947BEB" w:rsidR="00C075B7" w:rsidRPr="0063452A" w:rsidRDefault="00C075B7" w:rsidP="006951A8">
            <w:pPr>
              <w:spacing w:after="0" w:line="259" w:lineRule="auto"/>
              <w:ind w:left="63" w:firstLine="0"/>
              <w:jc w:val="center"/>
              <w:rPr>
                <w:color w:val="auto"/>
                <w:sz w:val="16"/>
                <w:szCs w:val="16"/>
              </w:rPr>
            </w:pPr>
            <w:proofErr w:type="spellStart"/>
            <w:r w:rsidRPr="0063452A">
              <w:rPr>
                <w:color w:val="auto"/>
                <w:sz w:val="16"/>
                <w:szCs w:val="16"/>
              </w:rPr>
              <w:t>Kurcew</w:t>
            </w:r>
            <w:proofErr w:type="spellEnd"/>
          </w:p>
        </w:tc>
        <w:tc>
          <w:tcPr>
            <w:tcW w:w="3487" w:type="dxa"/>
            <w:tcBorders>
              <w:top w:val="single" w:sz="2" w:space="0" w:color="000000"/>
              <w:left w:val="single" w:sz="2" w:space="0" w:color="000000"/>
              <w:bottom w:val="single" w:sz="2" w:space="0" w:color="000000"/>
              <w:right w:val="single" w:sz="2" w:space="0" w:color="000000"/>
            </w:tcBorders>
          </w:tcPr>
          <w:p w14:paraId="43D106F7" w14:textId="44B8BBF8" w:rsidR="00C075B7" w:rsidRPr="0063452A" w:rsidRDefault="00C075B7" w:rsidP="006951A8">
            <w:pPr>
              <w:spacing w:after="0" w:line="259" w:lineRule="auto"/>
              <w:ind w:left="9" w:hanging="7"/>
              <w:jc w:val="left"/>
              <w:rPr>
                <w:color w:val="auto"/>
                <w:sz w:val="16"/>
                <w:szCs w:val="16"/>
              </w:rPr>
            </w:pPr>
            <w:r w:rsidRPr="0063452A">
              <w:rPr>
                <w:color w:val="auto"/>
                <w:sz w:val="16"/>
                <w:szCs w:val="16"/>
              </w:rPr>
              <w:t>zespół dworski, poł. XIX</w:t>
            </w:r>
            <w:r w:rsidR="00B22236" w:rsidRPr="0063452A">
              <w:rPr>
                <w:color w:val="auto"/>
                <w:sz w:val="16"/>
                <w:szCs w:val="16"/>
              </w:rPr>
              <w:t xml:space="preserve"> w.</w:t>
            </w:r>
            <w:r w:rsidRPr="0063452A">
              <w:rPr>
                <w:color w:val="auto"/>
                <w:sz w:val="16"/>
                <w:szCs w:val="16"/>
              </w:rPr>
              <w:t>:</w:t>
            </w:r>
          </w:p>
          <w:p w14:paraId="33F89E33" w14:textId="77777777" w:rsidR="00C075B7" w:rsidRPr="0063452A" w:rsidRDefault="00C075B7" w:rsidP="006951A8">
            <w:pPr>
              <w:spacing w:after="0" w:line="259" w:lineRule="auto"/>
              <w:ind w:left="9" w:hanging="7"/>
              <w:jc w:val="left"/>
              <w:rPr>
                <w:color w:val="auto"/>
                <w:sz w:val="16"/>
                <w:szCs w:val="16"/>
              </w:rPr>
            </w:pPr>
            <w:r w:rsidRPr="0063452A">
              <w:rPr>
                <w:color w:val="auto"/>
                <w:sz w:val="16"/>
                <w:szCs w:val="16"/>
              </w:rPr>
              <w:t>- dwór</w:t>
            </w:r>
          </w:p>
          <w:p w14:paraId="12743770" w14:textId="49610B7B" w:rsidR="00C075B7" w:rsidRPr="0063452A" w:rsidRDefault="00C075B7" w:rsidP="006951A8">
            <w:pPr>
              <w:spacing w:after="0" w:line="259" w:lineRule="auto"/>
              <w:ind w:left="9" w:hanging="7"/>
              <w:jc w:val="left"/>
              <w:rPr>
                <w:color w:val="auto"/>
                <w:sz w:val="16"/>
                <w:szCs w:val="16"/>
              </w:rPr>
            </w:pPr>
            <w:r w:rsidRPr="0063452A">
              <w:rPr>
                <w:color w:val="auto"/>
                <w:sz w:val="16"/>
                <w:szCs w:val="16"/>
              </w:rPr>
              <w:t>- park</w:t>
            </w:r>
          </w:p>
        </w:tc>
        <w:tc>
          <w:tcPr>
            <w:tcW w:w="1523" w:type="dxa"/>
            <w:tcBorders>
              <w:top w:val="single" w:sz="2" w:space="0" w:color="000000"/>
              <w:left w:val="single" w:sz="2" w:space="0" w:color="000000"/>
              <w:bottom w:val="single" w:sz="2" w:space="0" w:color="000000"/>
              <w:right w:val="single" w:sz="2" w:space="0" w:color="000000"/>
            </w:tcBorders>
          </w:tcPr>
          <w:p w14:paraId="0371954A"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265/</w:t>
            </w:r>
            <w:proofErr w:type="spellStart"/>
            <w:r w:rsidRPr="0063452A">
              <w:rPr>
                <w:color w:val="auto"/>
                <w:sz w:val="16"/>
                <w:szCs w:val="16"/>
              </w:rPr>
              <w:t>Wlkp</w:t>
            </w:r>
            <w:proofErr w:type="spellEnd"/>
            <w:r w:rsidRPr="0063452A">
              <w:rPr>
                <w:color w:val="auto"/>
                <w:sz w:val="16"/>
                <w:szCs w:val="16"/>
              </w:rPr>
              <w:t xml:space="preserve">/A </w:t>
            </w:r>
          </w:p>
          <w:p w14:paraId="0F7F7598" w14:textId="55742129" w:rsidR="00C075B7" w:rsidRPr="0063452A" w:rsidRDefault="00C075B7" w:rsidP="006951A8">
            <w:pPr>
              <w:spacing w:after="0" w:line="259" w:lineRule="auto"/>
              <w:ind w:firstLine="0"/>
              <w:jc w:val="center"/>
              <w:rPr>
                <w:color w:val="auto"/>
                <w:sz w:val="16"/>
                <w:szCs w:val="16"/>
              </w:rPr>
            </w:pPr>
            <w:r w:rsidRPr="0063452A">
              <w:rPr>
                <w:color w:val="auto"/>
                <w:sz w:val="16"/>
                <w:szCs w:val="16"/>
              </w:rPr>
              <w:t>z 24.05.1988 i 2.12.2005</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27CEFAA6" w14:textId="77777777" w:rsidR="00C075B7" w:rsidRPr="0063452A" w:rsidRDefault="00C075B7" w:rsidP="006951A8">
            <w:pPr>
              <w:spacing w:after="160" w:line="259" w:lineRule="auto"/>
              <w:ind w:left="0" w:firstLine="0"/>
              <w:jc w:val="left"/>
              <w:rPr>
                <w:color w:val="auto"/>
                <w:sz w:val="16"/>
                <w:szCs w:val="16"/>
              </w:rPr>
            </w:pPr>
          </w:p>
        </w:tc>
      </w:tr>
      <w:tr w:rsidR="001611D2" w:rsidRPr="000B05DB" w14:paraId="77AA4876" w14:textId="77777777" w:rsidTr="006951A8">
        <w:trPr>
          <w:trHeight w:val="748"/>
        </w:trPr>
        <w:tc>
          <w:tcPr>
            <w:tcW w:w="558" w:type="dxa"/>
            <w:vMerge/>
            <w:tcBorders>
              <w:left w:val="single" w:sz="2" w:space="0" w:color="000000"/>
              <w:right w:val="single" w:sz="2" w:space="0" w:color="000000"/>
            </w:tcBorders>
          </w:tcPr>
          <w:p w14:paraId="442B7FA4" w14:textId="53C3A122"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53CC7CEF" w14:textId="77777777" w:rsidR="001611D2" w:rsidRPr="000B05DB" w:rsidRDefault="001611D2"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tcPr>
          <w:p w14:paraId="66E1CC2A" w14:textId="0EC1846D" w:rsidR="001611D2" w:rsidRPr="0063452A" w:rsidRDefault="001611D2" w:rsidP="006951A8">
            <w:pPr>
              <w:spacing w:after="0" w:line="259" w:lineRule="auto"/>
              <w:ind w:left="63" w:firstLine="0"/>
              <w:jc w:val="center"/>
              <w:rPr>
                <w:color w:val="auto"/>
                <w:sz w:val="16"/>
                <w:szCs w:val="16"/>
              </w:rPr>
            </w:pPr>
            <w:r w:rsidRPr="0063452A">
              <w:rPr>
                <w:color w:val="auto"/>
                <w:sz w:val="16"/>
                <w:szCs w:val="16"/>
              </w:rPr>
              <w:t>Magnuszewice</w:t>
            </w:r>
          </w:p>
        </w:tc>
        <w:tc>
          <w:tcPr>
            <w:tcW w:w="3487" w:type="dxa"/>
            <w:tcBorders>
              <w:top w:val="single" w:sz="2" w:space="0" w:color="000000"/>
              <w:left w:val="single" w:sz="2" w:space="0" w:color="000000"/>
              <w:bottom w:val="single" w:sz="2" w:space="0" w:color="000000"/>
              <w:right w:val="single" w:sz="2" w:space="0" w:color="000000"/>
            </w:tcBorders>
          </w:tcPr>
          <w:p w14:paraId="7F62644F" w14:textId="1593EB6D" w:rsidR="001611D2" w:rsidRPr="0063452A" w:rsidRDefault="001611D2" w:rsidP="006951A8">
            <w:pPr>
              <w:spacing w:after="0" w:line="259" w:lineRule="auto"/>
              <w:ind w:left="9" w:hanging="7"/>
              <w:jc w:val="left"/>
              <w:rPr>
                <w:color w:val="auto"/>
                <w:sz w:val="16"/>
                <w:szCs w:val="16"/>
              </w:rPr>
            </w:pPr>
            <w:r w:rsidRPr="0063452A">
              <w:rPr>
                <w:color w:val="auto"/>
                <w:sz w:val="16"/>
                <w:szCs w:val="16"/>
              </w:rPr>
              <w:t>kościół par. pw. Św. Barbary, drew., poł XVIII</w:t>
            </w:r>
            <w:r w:rsidR="00B22236"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759027EB"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 xml:space="preserve">kl.IV-73/26/54 </w:t>
            </w:r>
          </w:p>
          <w:p w14:paraId="65B4B2BE" w14:textId="0B3C31E5" w:rsidR="001611D2" w:rsidRPr="0063452A" w:rsidRDefault="001611D2" w:rsidP="006951A8">
            <w:pPr>
              <w:spacing w:after="0" w:line="259" w:lineRule="auto"/>
              <w:ind w:firstLine="0"/>
              <w:jc w:val="center"/>
              <w:rPr>
                <w:color w:val="auto"/>
                <w:sz w:val="16"/>
                <w:szCs w:val="16"/>
              </w:rPr>
            </w:pPr>
            <w:r w:rsidRPr="0063452A">
              <w:rPr>
                <w:color w:val="auto"/>
                <w:sz w:val="16"/>
                <w:szCs w:val="16"/>
              </w:rPr>
              <w:t xml:space="preserve">z 6.05.1954 </w:t>
            </w:r>
            <w:r w:rsidR="002D765E" w:rsidRPr="0063452A">
              <w:rPr>
                <w:color w:val="auto"/>
                <w:sz w:val="16"/>
                <w:szCs w:val="16"/>
              </w:rPr>
              <w:t xml:space="preserve"> r. </w:t>
            </w:r>
            <w:r w:rsidRPr="0063452A">
              <w:rPr>
                <w:color w:val="auto"/>
                <w:sz w:val="16"/>
                <w:szCs w:val="16"/>
              </w:rPr>
              <w:t xml:space="preserve">oraz 565/A </w:t>
            </w:r>
          </w:p>
          <w:p w14:paraId="7CAF30F8" w14:textId="7E986ECD" w:rsidR="001611D2" w:rsidRPr="0063452A" w:rsidRDefault="001611D2" w:rsidP="006951A8">
            <w:pPr>
              <w:spacing w:after="0" w:line="259" w:lineRule="auto"/>
              <w:ind w:firstLine="0"/>
              <w:jc w:val="center"/>
              <w:rPr>
                <w:color w:val="auto"/>
                <w:sz w:val="16"/>
                <w:szCs w:val="16"/>
              </w:rPr>
            </w:pPr>
            <w:r w:rsidRPr="0063452A">
              <w:rPr>
                <w:color w:val="auto"/>
                <w:sz w:val="16"/>
                <w:szCs w:val="16"/>
              </w:rPr>
              <w:t>z 22.01.1991</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67F6871D" w14:textId="77777777" w:rsidR="001611D2" w:rsidRPr="0063452A" w:rsidRDefault="001611D2" w:rsidP="006951A8">
            <w:pPr>
              <w:spacing w:after="160" w:line="259" w:lineRule="auto"/>
              <w:ind w:left="0" w:firstLine="0"/>
              <w:jc w:val="left"/>
              <w:rPr>
                <w:color w:val="auto"/>
                <w:sz w:val="16"/>
                <w:szCs w:val="16"/>
              </w:rPr>
            </w:pPr>
          </w:p>
        </w:tc>
      </w:tr>
      <w:tr w:rsidR="001611D2" w:rsidRPr="000B05DB" w14:paraId="6FF3ABDE" w14:textId="77777777" w:rsidTr="006951A8">
        <w:trPr>
          <w:trHeight w:val="450"/>
        </w:trPr>
        <w:tc>
          <w:tcPr>
            <w:tcW w:w="558" w:type="dxa"/>
            <w:vMerge/>
            <w:tcBorders>
              <w:left w:val="single" w:sz="2" w:space="0" w:color="000000"/>
              <w:right w:val="single" w:sz="2" w:space="0" w:color="000000"/>
            </w:tcBorders>
          </w:tcPr>
          <w:p w14:paraId="43283232" w14:textId="13097DF4"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781A8F30" w14:textId="77777777" w:rsidR="001611D2" w:rsidRPr="000B05DB" w:rsidRDefault="001611D2"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tcPr>
          <w:p w14:paraId="2DF41B46" w14:textId="77777777" w:rsidR="001611D2" w:rsidRPr="0063452A" w:rsidRDefault="001611D2"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8C72992" w14:textId="3FACC853" w:rsidR="001611D2" w:rsidRPr="0063452A" w:rsidRDefault="001611D2" w:rsidP="006951A8">
            <w:pPr>
              <w:spacing w:after="0" w:line="259" w:lineRule="auto"/>
              <w:ind w:left="9" w:hanging="7"/>
              <w:jc w:val="left"/>
              <w:rPr>
                <w:color w:val="auto"/>
                <w:sz w:val="16"/>
                <w:szCs w:val="16"/>
              </w:rPr>
            </w:pPr>
            <w:r w:rsidRPr="0063452A">
              <w:rPr>
                <w:color w:val="auto"/>
                <w:sz w:val="16"/>
                <w:szCs w:val="16"/>
              </w:rPr>
              <w:t>dzwonnica, 1816</w:t>
            </w:r>
            <w:r w:rsidR="002D765E" w:rsidRPr="0063452A">
              <w:rPr>
                <w:color w:val="auto"/>
                <w:sz w:val="16"/>
                <w:szCs w:val="16"/>
              </w:rPr>
              <w:t xml:space="preserve"> r.</w:t>
            </w:r>
            <w:r w:rsidRPr="0063452A">
              <w:rPr>
                <w:color w:val="auto"/>
                <w:sz w:val="16"/>
                <w:szCs w:val="16"/>
              </w:rPr>
              <w:t>, drew.</w:t>
            </w:r>
          </w:p>
        </w:tc>
        <w:tc>
          <w:tcPr>
            <w:tcW w:w="1523" w:type="dxa"/>
            <w:tcBorders>
              <w:top w:val="single" w:sz="2" w:space="0" w:color="000000"/>
              <w:left w:val="single" w:sz="2" w:space="0" w:color="000000"/>
              <w:bottom w:val="single" w:sz="2" w:space="0" w:color="000000"/>
              <w:right w:val="single" w:sz="2" w:space="0" w:color="000000"/>
            </w:tcBorders>
          </w:tcPr>
          <w:p w14:paraId="68D26351"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 xml:space="preserve">743/A </w:t>
            </w:r>
          </w:p>
          <w:p w14:paraId="5B92710C" w14:textId="77BC7149" w:rsidR="001611D2" w:rsidRPr="0063452A" w:rsidRDefault="001611D2" w:rsidP="006951A8">
            <w:pPr>
              <w:spacing w:after="0" w:line="259" w:lineRule="auto"/>
              <w:ind w:firstLine="0"/>
              <w:jc w:val="center"/>
              <w:rPr>
                <w:color w:val="auto"/>
                <w:sz w:val="16"/>
                <w:szCs w:val="16"/>
              </w:rPr>
            </w:pPr>
            <w:r w:rsidRPr="0063452A">
              <w:rPr>
                <w:color w:val="auto"/>
                <w:sz w:val="16"/>
                <w:szCs w:val="16"/>
              </w:rPr>
              <w:t>z 15.09.1969</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1C07BD3E" w14:textId="77777777" w:rsidR="001611D2" w:rsidRPr="0063452A" w:rsidRDefault="001611D2" w:rsidP="006951A8">
            <w:pPr>
              <w:spacing w:after="160" w:line="259" w:lineRule="auto"/>
              <w:ind w:left="0" w:firstLine="0"/>
              <w:jc w:val="left"/>
              <w:rPr>
                <w:color w:val="auto"/>
                <w:sz w:val="16"/>
                <w:szCs w:val="16"/>
              </w:rPr>
            </w:pPr>
          </w:p>
        </w:tc>
      </w:tr>
      <w:tr w:rsidR="00C075B7" w:rsidRPr="000B05DB" w14:paraId="0018A322" w14:textId="77777777" w:rsidTr="006951A8">
        <w:trPr>
          <w:trHeight w:val="748"/>
        </w:trPr>
        <w:tc>
          <w:tcPr>
            <w:tcW w:w="558" w:type="dxa"/>
            <w:vMerge/>
            <w:tcBorders>
              <w:left w:val="single" w:sz="2" w:space="0" w:color="000000"/>
              <w:right w:val="single" w:sz="2" w:space="0" w:color="000000"/>
            </w:tcBorders>
          </w:tcPr>
          <w:p w14:paraId="16D3339B" w14:textId="6E31C2FE" w:rsidR="00C075B7" w:rsidRPr="000B05DB" w:rsidRDefault="00C075B7"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3F6F7A41" w14:textId="77777777" w:rsidR="00C075B7" w:rsidRPr="000B05DB" w:rsidRDefault="00C075B7"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tcPr>
          <w:p w14:paraId="32B1EB40" w14:textId="46779B0E" w:rsidR="00C075B7" w:rsidRPr="0063452A" w:rsidRDefault="00C075B7" w:rsidP="006951A8">
            <w:pPr>
              <w:spacing w:after="0" w:line="259" w:lineRule="auto"/>
              <w:ind w:left="63" w:firstLine="0"/>
              <w:jc w:val="center"/>
              <w:rPr>
                <w:color w:val="auto"/>
                <w:sz w:val="16"/>
                <w:szCs w:val="16"/>
              </w:rPr>
            </w:pPr>
            <w:proofErr w:type="spellStart"/>
            <w:r w:rsidRPr="0063452A">
              <w:rPr>
                <w:color w:val="auto"/>
                <w:sz w:val="16"/>
                <w:szCs w:val="16"/>
              </w:rPr>
              <w:t>Orpiszewek</w:t>
            </w:r>
            <w:proofErr w:type="spellEnd"/>
          </w:p>
        </w:tc>
        <w:tc>
          <w:tcPr>
            <w:tcW w:w="3487" w:type="dxa"/>
            <w:tcBorders>
              <w:top w:val="single" w:sz="2" w:space="0" w:color="000000"/>
              <w:left w:val="single" w:sz="2" w:space="0" w:color="000000"/>
              <w:bottom w:val="single" w:sz="2" w:space="0" w:color="000000"/>
              <w:right w:val="single" w:sz="2" w:space="0" w:color="000000"/>
            </w:tcBorders>
          </w:tcPr>
          <w:p w14:paraId="6E9AD5B5" w14:textId="3DD59068" w:rsidR="00C075B7" w:rsidRPr="0063452A" w:rsidRDefault="00C075B7" w:rsidP="006951A8">
            <w:pPr>
              <w:spacing w:after="0" w:line="259" w:lineRule="auto"/>
              <w:ind w:left="9" w:hanging="7"/>
              <w:jc w:val="left"/>
              <w:rPr>
                <w:color w:val="auto"/>
                <w:sz w:val="16"/>
                <w:szCs w:val="16"/>
              </w:rPr>
            </w:pPr>
            <w:r w:rsidRPr="0063452A">
              <w:rPr>
                <w:color w:val="auto"/>
                <w:sz w:val="16"/>
                <w:szCs w:val="16"/>
              </w:rPr>
              <w:t>pałac, ob. dom nr 14, 1815</w:t>
            </w:r>
            <w:r w:rsidR="002D765E" w:rsidRPr="0063452A">
              <w:rPr>
                <w:color w:val="auto"/>
                <w:sz w:val="16"/>
                <w:szCs w:val="16"/>
              </w:rPr>
              <w:t xml:space="preserve"> r.</w:t>
            </w:r>
            <w:r w:rsidRPr="0063452A">
              <w:rPr>
                <w:color w:val="auto"/>
                <w:sz w:val="16"/>
                <w:szCs w:val="16"/>
              </w:rPr>
              <w:t>, 4 ćw. XIX</w:t>
            </w:r>
            <w:r w:rsidR="00B22236"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1E6F32BC" w14:textId="77777777" w:rsidR="00C075B7" w:rsidRPr="0063452A" w:rsidRDefault="00C075B7" w:rsidP="006951A8">
            <w:pPr>
              <w:spacing w:after="0" w:line="259" w:lineRule="auto"/>
              <w:ind w:firstLine="0"/>
              <w:jc w:val="center"/>
              <w:rPr>
                <w:color w:val="auto"/>
                <w:sz w:val="16"/>
                <w:szCs w:val="16"/>
              </w:rPr>
            </w:pPr>
            <w:r w:rsidRPr="0063452A">
              <w:rPr>
                <w:color w:val="auto"/>
                <w:sz w:val="16"/>
                <w:szCs w:val="16"/>
              </w:rPr>
              <w:t>954/</w:t>
            </w:r>
            <w:proofErr w:type="spellStart"/>
            <w:r w:rsidRPr="0063452A">
              <w:rPr>
                <w:color w:val="auto"/>
                <w:sz w:val="16"/>
                <w:szCs w:val="16"/>
              </w:rPr>
              <w:t>Wlkp</w:t>
            </w:r>
            <w:proofErr w:type="spellEnd"/>
            <w:r w:rsidRPr="0063452A">
              <w:rPr>
                <w:color w:val="auto"/>
                <w:sz w:val="16"/>
                <w:szCs w:val="16"/>
              </w:rPr>
              <w:t xml:space="preserve">/A </w:t>
            </w:r>
          </w:p>
          <w:p w14:paraId="45056A54" w14:textId="7AD1D5C0" w:rsidR="00C075B7" w:rsidRPr="0063452A" w:rsidRDefault="00C075B7" w:rsidP="006951A8">
            <w:pPr>
              <w:spacing w:after="0" w:line="259" w:lineRule="auto"/>
              <w:ind w:firstLine="0"/>
              <w:jc w:val="center"/>
              <w:rPr>
                <w:color w:val="auto"/>
                <w:sz w:val="16"/>
                <w:szCs w:val="16"/>
              </w:rPr>
            </w:pPr>
            <w:r w:rsidRPr="0063452A">
              <w:rPr>
                <w:color w:val="auto"/>
                <w:sz w:val="16"/>
                <w:szCs w:val="16"/>
              </w:rPr>
              <w:t>z 9.12.1988</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7BCCEFCE" w14:textId="77777777" w:rsidR="00C075B7" w:rsidRPr="0063452A" w:rsidRDefault="00C075B7" w:rsidP="006951A8">
            <w:pPr>
              <w:spacing w:after="160" w:line="259" w:lineRule="auto"/>
              <w:ind w:left="0" w:firstLine="0"/>
              <w:jc w:val="left"/>
              <w:rPr>
                <w:color w:val="auto"/>
                <w:sz w:val="16"/>
                <w:szCs w:val="16"/>
              </w:rPr>
            </w:pPr>
          </w:p>
        </w:tc>
      </w:tr>
      <w:tr w:rsidR="001611D2" w:rsidRPr="000B05DB" w14:paraId="79008FE5" w14:textId="77777777" w:rsidTr="006951A8">
        <w:trPr>
          <w:trHeight w:val="748"/>
        </w:trPr>
        <w:tc>
          <w:tcPr>
            <w:tcW w:w="558" w:type="dxa"/>
            <w:vMerge/>
            <w:tcBorders>
              <w:left w:val="single" w:sz="2" w:space="0" w:color="000000"/>
              <w:right w:val="single" w:sz="2" w:space="0" w:color="000000"/>
            </w:tcBorders>
          </w:tcPr>
          <w:p w14:paraId="17369D00" w14:textId="061283D0"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2531B536" w14:textId="77777777" w:rsidR="001611D2" w:rsidRPr="000B05DB" w:rsidRDefault="001611D2"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tcPr>
          <w:p w14:paraId="7F019289" w14:textId="32C2D671" w:rsidR="001611D2" w:rsidRPr="0063452A" w:rsidRDefault="001611D2" w:rsidP="006951A8">
            <w:pPr>
              <w:spacing w:after="0" w:line="259" w:lineRule="auto"/>
              <w:ind w:left="63" w:firstLine="0"/>
              <w:jc w:val="center"/>
              <w:rPr>
                <w:color w:val="auto"/>
                <w:sz w:val="16"/>
                <w:szCs w:val="16"/>
              </w:rPr>
            </w:pPr>
            <w:r w:rsidRPr="0063452A">
              <w:rPr>
                <w:color w:val="auto"/>
                <w:sz w:val="16"/>
                <w:szCs w:val="16"/>
              </w:rPr>
              <w:t>Sławoszew</w:t>
            </w:r>
          </w:p>
        </w:tc>
        <w:tc>
          <w:tcPr>
            <w:tcW w:w="3487" w:type="dxa"/>
            <w:tcBorders>
              <w:top w:val="single" w:sz="2" w:space="0" w:color="000000"/>
              <w:left w:val="single" w:sz="2" w:space="0" w:color="000000"/>
              <w:bottom w:val="single" w:sz="2" w:space="0" w:color="000000"/>
              <w:right w:val="single" w:sz="2" w:space="0" w:color="000000"/>
            </w:tcBorders>
          </w:tcPr>
          <w:p w14:paraId="7A5F7B44" w14:textId="71C40D6C" w:rsidR="001611D2" w:rsidRPr="0063452A" w:rsidRDefault="001611D2" w:rsidP="006951A8">
            <w:pPr>
              <w:spacing w:after="0" w:line="259" w:lineRule="auto"/>
              <w:ind w:left="9" w:hanging="7"/>
              <w:jc w:val="left"/>
              <w:rPr>
                <w:color w:val="auto"/>
                <w:sz w:val="16"/>
                <w:szCs w:val="16"/>
              </w:rPr>
            </w:pPr>
            <w:r w:rsidRPr="0063452A">
              <w:rPr>
                <w:color w:val="auto"/>
                <w:sz w:val="16"/>
                <w:szCs w:val="16"/>
              </w:rPr>
              <w:t>kościół par. pw. św. Zofii, drew., 1717</w:t>
            </w:r>
            <w:r w:rsidR="002D765E" w:rsidRPr="0063452A">
              <w:rPr>
                <w:color w:val="auto"/>
                <w:sz w:val="16"/>
                <w:szCs w:val="16"/>
              </w:rPr>
              <w:t xml:space="preserve"> r.</w:t>
            </w:r>
          </w:p>
        </w:tc>
        <w:tc>
          <w:tcPr>
            <w:tcW w:w="1523" w:type="dxa"/>
            <w:tcBorders>
              <w:top w:val="single" w:sz="2" w:space="0" w:color="000000"/>
              <w:left w:val="single" w:sz="2" w:space="0" w:color="000000"/>
              <w:bottom w:val="single" w:sz="2" w:space="0" w:color="000000"/>
              <w:right w:val="single" w:sz="2" w:space="0" w:color="000000"/>
            </w:tcBorders>
          </w:tcPr>
          <w:p w14:paraId="571C1A75"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 xml:space="preserve">kl.III-885/12/61 </w:t>
            </w:r>
          </w:p>
          <w:p w14:paraId="3C08D651" w14:textId="584BBA7B" w:rsidR="001611D2" w:rsidRPr="0063452A" w:rsidRDefault="001611D2" w:rsidP="006951A8">
            <w:pPr>
              <w:spacing w:after="0" w:line="259" w:lineRule="auto"/>
              <w:ind w:firstLine="0"/>
              <w:jc w:val="center"/>
              <w:rPr>
                <w:color w:val="auto"/>
                <w:sz w:val="16"/>
                <w:szCs w:val="16"/>
              </w:rPr>
            </w:pPr>
            <w:r w:rsidRPr="0063452A">
              <w:rPr>
                <w:color w:val="auto"/>
                <w:sz w:val="16"/>
                <w:szCs w:val="16"/>
              </w:rPr>
              <w:t>z 27.12.1961</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3A12A995" w14:textId="77777777" w:rsidR="001611D2" w:rsidRPr="0063452A" w:rsidRDefault="001611D2" w:rsidP="006951A8">
            <w:pPr>
              <w:spacing w:after="160" w:line="259" w:lineRule="auto"/>
              <w:ind w:left="0" w:firstLine="0"/>
              <w:jc w:val="left"/>
              <w:rPr>
                <w:color w:val="auto"/>
                <w:sz w:val="16"/>
                <w:szCs w:val="16"/>
              </w:rPr>
            </w:pPr>
          </w:p>
        </w:tc>
      </w:tr>
      <w:tr w:rsidR="001611D2" w:rsidRPr="000B05DB" w14:paraId="2A09CAB6" w14:textId="77777777" w:rsidTr="006951A8">
        <w:trPr>
          <w:trHeight w:val="748"/>
        </w:trPr>
        <w:tc>
          <w:tcPr>
            <w:tcW w:w="558" w:type="dxa"/>
            <w:vMerge/>
            <w:tcBorders>
              <w:left w:val="single" w:sz="2" w:space="0" w:color="000000"/>
              <w:right w:val="single" w:sz="2" w:space="0" w:color="000000"/>
            </w:tcBorders>
          </w:tcPr>
          <w:p w14:paraId="78988AF8" w14:textId="0F5767A8"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0F1842B5" w14:textId="77777777" w:rsidR="001611D2" w:rsidRPr="000B05DB" w:rsidRDefault="001611D2"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tcPr>
          <w:p w14:paraId="30C3E1E9" w14:textId="77777777" w:rsidR="001611D2" w:rsidRPr="0063452A" w:rsidRDefault="001611D2"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65BE7E69" w14:textId="71A95BC0" w:rsidR="001611D2" w:rsidRPr="0063452A" w:rsidRDefault="001611D2" w:rsidP="006951A8">
            <w:pPr>
              <w:spacing w:after="0" w:line="259" w:lineRule="auto"/>
              <w:ind w:left="9" w:hanging="7"/>
              <w:jc w:val="left"/>
              <w:rPr>
                <w:color w:val="auto"/>
                <w:sz w:val="16"/>
                <w:szCs w:val="16"/>
              </w:rPr>
            </w:pPr>
            <w:r w:rsidRPr="0063452A">
              <w:rPr>
                <w:color w:val="auto"/>
                <w:sz w:val="16"/>
                <w:szCs w:val="16"/>
              </w:rPr>
              <w:t>dwór, 1 poł. XIX</w:t>
            </w:r>
            <w:r w:rsidR="00B22236"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05EA41D3"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 xml:space="preserve">989/A </w:t>
            </w:r>
          </w:p>
          <w:p w14:paraId="58046905" w14:textId="0E5440FB" w:rsidR="001611D2" w:rsidRPr="0063452A" w:rsidRDefault="001611D2" w:rsidP="006951A8">
            <w:pPr>
              <w:spacing w:after="0" w:line="259" w:lineRule="auto"/>
              <w:ind w:firstLine="0"/>
              <w:jc w:val="center"/>
              <w:rPr>
                <w:color w:val="auto"/>
                <w:sz w:val="16"/>
                <w:szCs w:val="16"/>
              </w:rPr>
            </w:pPr>
            <w:r w:rsidRPr="0063452A">
              <w:rPr>
                <w:color w:val="auto"/>
                <w:sz w:val="16"/>
                <w:szCs w:val="16"/>
              </w:rPr>
              <w:t>z 7.03.1970</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3C3DCDB7" w14:textId="77777777" w:rsidR="001611D2" w:rsidRPr="0063452A" w:rsidRDefault="001611D2" w:rsidP="006951A8">
            <w:pPr>
              <w:spacing w:after="160" w:line="259" w:lineRule="auto"/>
              <w:ind w:left="0" w:firstLine="0"/>
              <w:jc w:val="left"/>
              <w:rPr>
                <w:color w:val="auto"/>
                <w:sz w:val="16"/>
                <w:szCs w:val="16"/>
              </w:rPr>
            </w:pPr>
          </w:p>
        </w:tc>
      </w:tr>
      <w:tr w:rsidR="001611D2" w:rsidRPr="000B05DB" w14:paraId="5BCEF88A" w14:textId="77777777" w:rsidTr="006951A8">
        <w:trPr>
          <w:trHeight w:val="748"/>
        </w:trPr>
        <w:tc>
          <w:tcPr>
            <w:tcW w:w="558" w:type="dxa"/>
            <w:vMerge/>
            <w:tcBorders>
              <w:left w:val="single" w:sz="2" w:space="0" w:color="000000"/>
              <w:right w:val="single" w:sz="2" w:space="0" w:color="000000"/>
            </w:tcBorders>
          </w:tcPr>
          <w:p w14:paraId="5408BE82" w14:textId="27304823"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6E815C43" w14:textId="77777777" w:rsidR="001611D2" w:rsidRPr="000B05DB" w:rsidRDefault="001611D2"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tcPr>
          <w:p w14:paraId="73BD6AC7" w14:textId="5DDF9AC1" w:rsidR="001611D2" w:rsidRPr="0063452A" w:rsidRDefault="001611D2" w:rsidP="006951A8">
            <w:pPr>
              <w:spacing w:after="0" w:line="259" w:lineRule="auto"/>
              <w:ind w:left="63" w:firstLine="0"/>
              <w:jc w:val="center"/>
              <w:rPr>
                <w:color w:val="auto"/>
                <w:sz w:val="16"/>
                <w:szCs w:val="16"/>
              </w:rPr>
            </w:pPr>
            <w:r w:rsidRPr="0063452A">
              <w:rPr>
                <w:color w:val="auto"/>
                <w:sz w:val="16"/>
                <w:szCs w:val="16"/>
              </w:rPr>
              <w:t>Twardów</w:t>
            </w:r>
          </w:p>
        </w:tc>
        <w:tc>
          <w:tcPr>
            <w:tcW w:w="3487" w:type="dxa"/>
            <w:tcBorders>
              <w:top w:val="single" w:sz="2" w:space="0" w:color="000000"/>
              <w:left w:val="single" w:sz="2" w:space="0" w:color="000000"/>
              <w:bottom w:val="single" w:sz="2" w:space="0" w:color="000000"/>
              <w:right w:val="single" w:sz="2" w:space="0" w:color="000000"/>
            </w:tcBorders>
          </w:tcPr>
          <w:p w14:paraId="44B6389F" w14:textId="0A0010E3" w:rsidR="001611D2" w:rsidRPr="0063452A" w:rsidRDefault="001611D2" w:rsidP="006951A8">
            <w:pPr>
              <w:spacing w:after="0" w:line="259" w:lineRule="auto"/>
              <w:ind w:left="9" w:hanging="7"/>
              <w:jc w:val="left"/>
              <w:rPr>
                <w:color w:val="auto"/>
                <w:sz w:val="16"/>
                <w:szCs w:val="16"/>
              </w:rPr>
            </w:pPr>
            <w:r w:rsidRPr="0063452A">
              <w:rPr>
                <w:color w:val="auto"/>
                <w:sz w:val="16"/>
                <w:szCs w:val="16"/>
              </w:rPr>
              <w:t>kościół par. pw. św. Apostołów Piotra i Pawła, 1885-96</w:t>
            </w:r>
            <w:r w:rsidR="002D765E" w:rsidRPr="0063452A">
              <w:rPr>
                <w:color w:val="auto"/>
                <w:sz w:val="16"/>
                <w:szCs w:val="16"/>
              </w:rPr>
              <w:t xml:space="preserve"> r.</w:t>
            </w:r>
          </w:p>
        </w:tc>
        <w:tc>
          <w:tcPr>
            <w:tcW w:w="1523" w:type="dxa"/>
            <w:vMerge w:val="restart"/>
            <w:tcBorders>
              <w:top w:val="single" w:sz="2" w:space="0" w:color="000000"/>
              <w:left w:val="single" w:sz="2" w:space="0" w:color="000000"/>
              <w:right w:val="single" w:sz="2" w:space="0" w:color="000000"/>
            </w:tcBorders>
          </w:tcPr>
          <w:p w14:paraId="13CAAE60"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91/</w:t>
            </w:r>
            <w:proofErr w:type="spellStart"/>
            <w:r w:rsidRPr="0063452A">
              <w:rPr>
                <w:color w:val="auto"/>
                <w:sz w:val="16"/>
                <w:szCs w:val="16"/>
              </w:rPr>
              <w:t>Wlkp</w:t>
            </w:r>
            <w:proofErr w:type="spellEnd"/>
            <w:r w:rsidRPr="0063452A">
              <w:rPr>
                <w:color w:val="auto"/>
                <w:sz w:val="16"/>
                <w:szCs w:val="16"/>
              </w:rPr>
              <w:t xml:space="preserve">/A </w:t>
            </w:r>
          </w:p>
          <w:p w14:paraId="1DA70DFF" w14:textId="422383AA" w:rsidR="001611D2" w:rsidRPr="0063452A" w:rsidRDefault="001611D2" w:rsidP="006951A8">
            <w:pPr>
              <w:spacing w:after="0" w:line="259" w:lineRule="auto"/>
              <w:ind w:firstLine="0"/>
              <w:jc w:val="center"/>
              <w:rPr>
                <w:color w:val="auto"/>
                <w:sz w:val="16"/>
                <w:szCs w:val="16"/>
              </w:rPr>
            </w:pPr>
            <w:r w:rsidRPr="0063452A">
              <w:rPr>
                <w:color w:val="auto"/>
                <w:sz w:val="16"/>
                <w:szCs w:val="16"/>
              </w:rPr>
              <w:t>z 26.06.2002</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2CD0A822" w14:textId="77777777" w:rsidR="001611D2" w:rsidRPr="0063452A" w:rsidRDefault="001611D2" w:rsidP="006951A8">
            <w:pPr>
              <w:spacing w:after="160" w:line="259" w:lineRule="auto"/>
              <w:ind w:left="0" w:firstLine="0"/>
              <w:jc w:val="left"/>
              <w:rPr>
                <w:color w:val="auto"/>
                <w:sz w:val="16"/>
                <w:szCs w:val="16"/>
              </w:rPr>
            </w:pPr>
          </w:p>
        </w:tc>
      </w:tr>
      <w:tr w:rsidR="001611D2" w:rsidRPr="000B05DB" w14:paraId="4BD33494" w14:textId="77777777" w:rsidTr="006951A8">
        <w:trPr>
          <w:trHeight w:val="748"/>
        </w:trPr>
        <w:tc>
          <w:tcPr>
            <w:tcW w:w="558" w:type="dxa"/>
            <w:vMerge/>
            <w:tcBorders>
              <w:left w:val="single" w:sz="2" w:space="0" w:color="000000"/>
              <w:right w:val="single" w:sz="2" w:space="0" w:color="000000"/>
            </w:tcBorders>
          </w:tcPr>
          <w:p w14:paraId="73A6BBAA" w14:textId="024C31B9"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5E7A68E2" w14:textId="77777777" w:rsidR="001611D2" w:rsidRPr="000B05DB" w:rsidRDefault="001611D2"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tcPr>
          <w:p w14:paraId="19169752" w14:textId="77777777" w:rsidR="001611D2" w:rsidRPr="0063452A" w:rsidRDefault="001611D2"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2B7E9E0" w14:textId="45D06F82" w:rsidR="001611D2" w:rsidRPr="0063452A" w:rsidRDefault="001611D2" w:rsidP="006951A8">
            <w:pPr>
              <w:spacing w:after="0" w:line="259" w:lineRule="auto"/>
              <w:ind w:left="9" w:hanging="7"/>
              <w:jc w:val="left"/>
              <w:rPr>
                <w:color w:val="auto"/>
                <w:sz w:val="16"/>
                <w:szCs w:val="16"/>
              </w:rPr>
            </w:pPr>
            <w:r w:rsidRPr="0063452A">
              <w:rPr>
                <w:color w:val="auto"/>
                <w:sz w:val="16"/>
                <w:szCs w:val="16"/>
              </w:rPr>
              <w:t>cmentarz kościelny</w:t>
            </w:r>
          </w:p>
        </w:tc>
        <w:tc>
          <w:tcPr>
            <w:tcW w:w="1523" w:type="dxa"/>
            <w:vMerge/>
            <w:tcBorders>
              <w:left w:val="single" w:sz="2" w:space="0" w:color="000000"/>
              <w:right w:val="single" w:sz="2" w:space="0" w:color="000000"/>
            </w:tcBorders>
          </w:tcPr>
          <w:p w14:paraId="3493FBFC" w14:textId="77777777" w:rsidR="001611D2" w:rsidRPr="0063452A" w:rsidRDefault="001611D2" w:rsidP="006951A8">
            <w:pPr>
              <w:spacing w:after="0" w:line="259" w:lineRule="auto"/>
              <w:ind w:firstLine="0"/>
              <w:jc w:val="center"/>
              <w:rPr>
                <w:color w:val="auto"/>
                <w:sz w:val="16"/>
                <w:szCs w:val="16"/>
              </w:rPr>
            </w:pPr>
          </w:p>
        </w:tc>
        <w:tc>
          <w:tcPr>
            <w:tcW w:w="1446" w:type="dxa"/>
            <w:tcBorders>
              <w:top w:val="single" w:sz="2" w:space="0" w:color="000000"/>
              <w:left w:val="single" w:sz="2" w:space="0" w:color="000000"/>
              <w:bottom w:val="single" w:sz="2" w:space="0" w:color="000000"/>
              <w:right w:val="single" w:sz="2" w:space="0" w:color="000000"/>
            </w:tcBorders>
          </w:tcPr>
          <w:p w14:paraId="2C36C292" w14:textId="77777777" w:rsidR="001611D2" w:rsidRPr="0063452A" w:rsidRDefault="001611D2" w:rsidP="006951A8">
            <w:pPr>
              <w:spacing w:after="160" w:line="259" w:lineRule="auto"/>
              <w:ind w:left="0" w:firstLine="0"/>
              <w:jc w:val="left"/>
              <w:rPr>
                <w:color w:val="auto"/>
                <w:sz w:val="16"/>
                <w:szCs w:val="16"/>
              </w:rPr>
            </w:pPr>
          </w:p>
        </w:tc>
      </w:tr>
      <w:tr w:rsidR="001611D2" w:rsidRPr="000B05DB" w14:paraId="31B378F0" w14:textId="77777777" w:rsidTr="006951A8">
        <w:trPr>
          <w:trHeight w:val="748"/>
        </w:trPr>
        <w:tc>
          <w:tcPr>
            <w:tcW w:w="558" w:type="dxa"/>
            <w:vMerge/>
            <w:tcBorders>
              <w:left w:val="single" w:sz="2" w:space="0" w:color="000000"/>
              <w:right w:val="single" w:sz="2" w:space="0" w:color="000000"/>
            </w:tcBorders>
          </w:tcPr>
          <w:p w14:paraId="4CB3B798" w14:textId="401C32DD"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shd w:val="clear" w:color="auto" w:fill="F2F2F2" w:themeFill="background1" w:themeFillShade="F2"/>
          </w:tcPr>
          <w:p w14:paraId="2597159E" w14:textId="77777777" w:rsidR="001611D2" w:rsidRPr="000B05DB" w:rsidRDefault="001611D2" w:rsidP="006951A8">
            <w:pPr>
              <w:spacing w:after="160" w:line="259" w:lineRule="auto"/>
              <w:ind w:left="0" w:firstLine="0"/>
              <w:jc w:val="left"/>
              <w:rPr>
                <w:sz w:val="16"/>
                <w:szCs w:val="16"/>
              </w:rPr>
            </w:pPr>
          </w:p>
        </w:tc>
        <w:tc>
          <w:tcPr>
            <w:tcW w:w="1617" w:type="dxa"/>
            <w:vMerge/>
            <w:tcBorders>
              <w:left w:val="single" w:sz="2" w:space="0" w:color="000000"/>
              <w:right w:val="single" w:sz="2" w:space="0" w:color="000000"/>
            </w:tcBorders>
          </w:tcPr>
          <w:p w14:paraId="3025083F" w14:textId="77777777" w:rsidR="001611D2" w:rsidRPr="0063452A" w:rsidRDefault="001611D2"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7BA150F" w14:textId="6A394C09" w:rsidR="001611D2" w:rsidRPr="0063452A" w:rsidRDefault="001611D2" w:rsidP="006951A8">
            <w:pPr>
              <w:spacing w:after="0" w:line="259" w:lineRule="auto"/>
              <w:ind w:left="9" w:hanging="7"/>
              <w:jc w:val="left"/>
              <w:rPr>
                <w:color w:val="auto"/>
                <w:sz w:val="16"/>
                <w:szCs w:val="16"/>
              </w:rPr>
            </w:pPr>
            <w:r w:rsidRPr="0063452A">
              <w:rPr>
                <w:color w:val="auto"/>
                <w:sz w:val="16"/>
                <w:szCs w:val="16"/>
              </w:rPr>
              <w:t>ogrodzenie, mur., z bramami, 2 poł. XIX</w:t>
            </w:r>
            <w:r w:rsidR="00B22236" w:rsidRPr="0063452A">
              <w:rPr>
                <w:color w:val="auto"/>
                <w:sz w:val="16"/>
                <w:szCs w:val="16"/>
              </w:rPr>
              <w:t xml:space="preserve"> w.</w:t>
            </w:r>
          </w:p>
        </w:tc>
        <w:tc>
          <w:tcPr>
            <w:tcW w:w="1523" w:type="dxa"/>
            <w:vMerge/>
            <w:tcBorders>
              <w:left w:val="single" w:sz="2" w:space="0" w:color="000000"/>
              <w:bottom w:val="single" w:sz="2" w:space="0" w:color="000000"/>
              <w:right w:val="single" w:sz="2" w:space="0" w:color="000000"/>
            </w:tcBorders>
          </w:tcPr>
          <w:p w14:paraId="58C68E74" w14:textId="77777777" w:rsidR="001611D2" w:rsidRPr="0063452A" w:rsidRDefault="001611D2" w:rsidP="006951A8">
            <w:pPr>
              <w:spacing w:after="0" w:line="259" w:lineRule="auto"/>
              <w:ind w:firstLine="0"/>
              <w:jc w:val="center"/>
              <w:rPr>
                <w:color w:val="auto"/>
                <w:sz w:val="16"/>
                <w:szCs w:val="16"/>
              </w:rPr>
            </w:pPr>
          </w:p>
        </w:tc>
        <w:tc>
          <w:tcPr>
            <w:tcW w:w="1446" w:type="dxa"/>
            <w:tcBorders>
              <w:top w:val="single" w:sz="2" w:space="0" w:color="000000"/>
              <w:left w:val="single" w:sz="2" w:space="0" w:color="000000"/>
              <w:bottom w:val="single" w:sz="2" w:space="0" w:color="000000"/>
              <w:right w:val="single" w:sz="2" w:space="0" w:color="000000"/>
            </w:tcBorders>
          </w:tcPr>
          <w:p w14:paraId="5453E636" w14:textId="77777777" w:rsidR="001611D2" w:rsidRPr="0063452A" w:rsidRDefault="001611D2" w:rsidP="006951A8">
            <w:pPr>
              <w:spacing w:after="160" w:line="259" w:lineRule="auto"/>
              <w:ind w:left="0" w:firstLine="0"/>
              <w:jc w:val="left"/>
              <w:rPr>
                <w:color w:val="auto"/>
                <w:sz w:val="16"/>
                <w:szCs w:val="16"/>
              </w:rPr>
            </w:pPr>
          </w:p>
        </w:tc>
      </w:tr>
      <w:tr w:rsidR="001611D2" w:rsidRPr="000B05DB" w14:paraId="1082F4AB" w14:textId="77777777" w:rsidTr="006951A8">
        <w:trPr>
          <w:trHeight w:val="424"/>
        </w:trPr>
        <w:tc>
          <w:tcPr>
            <w:tcW w:w="558" w:type="dxa"/>
            <w:vMerge/>
            <w:tcBorders>
              <w:left w:val="single" w:sz="2" w:space="0" w:color="000000"/>
              <w:bottom w:val="single" w:sz="2" w:space="0" w:color="000000"/>
              <w:right w:val="single" w:sz="2" w:space="0" w:color="000000"/>
            </w:tcBorders>
          </w:tcPr>
          <w:p w14:paraId="4380D759" w14:textId="14D82C05" w:rsidR="001611D2" w:rsidRPr="000B05DB" w:rsidRDefault="001611D2" w:rsidP="006951A8">
            <w:pPr>
              <w:spacing w:after="0" w:line="259" w:lineRule="auto"/>
              <w:ind w:left="0" w:firstLine="0"/>
              <w:jc w:val="left"/>
              <w:rPr>
                <w:sz w:val="16"/>
                <w:szCs w:val="16"/>
              </w:rPr>
            </w:pPr>
          </w:p>
        </w:tc>
        <w:tc>
          <w:tcPr>
            <w:tcW w:w="1188" w:type="dxa"/>
            <w:vMerge/>
            <w:tcBorders>
              <w:left w:val="single" w:sz="2" w:space="0" w:color="000000"/>
              <w:bottom w:val="single" w:sz="2" w:space="0" w:color="000000"/>
              <w:right w:val="single" w:sz="2" w:space="0" w:color="000000"/>
            </w:tcBorders>
            <w:shd w:val="clear" w:color="auto" w:fill="F2F2F2" w:themeFill="background1" w:themeFillShade="F2"/>
          </w:tcPr>
          <w:p w14:paraId="40D2372A" w14:textId="77777777" w:rsidR="001611D2" w:rsidRPr="000B05DB" w:rsidRDefault="001611D2"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tcPr>
          <w:p w14:paraId="5B9B2B2F" w14:textId="77777777" w:rsidR="001611D2" w:rsidRPr="0063452A" w:rsidRDefault="001611D2"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6AD49D9D" w14:textId="0898A998" w:rsidR="001611D2" w:rsidRPr="0063452A" w:rsidRDefault="001611D2" w:rsidP="006951A8">
            <w:pPr>
              <w:spacing w:after="0" w:line="259" w:lineRule="auto"/>
              <w:ind w:left="9" w:hanging="7"/>
              <w:jc w:val="left"/>
              <w:rPr>
                <w:color w:val="auto"/>
                <w:sz w:val="16"/>
                <w:szCs w:val="16"/>
              </w:rPr>
            </w:pPr>
            <w:r w:rsidRPr="0063452A">
              <w:rPr>
                <w:color w:val="auto"/>
                <w:sz w:val="16"/>
                <w:szCs w:val="16"/>
              </w:rPr>
              <w:t>pałac (nr 97), 2 poł. XIX</w:t>
            </w:r>
            <w:r w:rsidR="00B22236"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34C3769A" w14:textId="77777777" w:rsidR="001611D2" w:rsidRPr="0063452A" w:rsidRDefault="001611D2" w:rsidP="006951A8">
            <w:pPr>
              <w:spacing w:after="0" w:line="259" w:lineRule="auto"/>
              <w:ind w:firstLine="0"/>
              <w:jc w:val="center"/>
              <w:rPr>
                <w:color w:val="auto"/>
                <w:sz w:val="16"/>
                <w:szCs w:val="16"/>
              </w:rPr>
            </w:pPr>
            <w:r w:rsidRPr="0063452A">
              <w:rPr>
                <w:color w:val="auto"/>
                <w:sz w:val="16"/>
                <w:szCs w:val="16"/>
              </w:rPr>
              <w:t xml:space="preserve">480 </w:t>
            </w:r>
          </w:p>
          <w:p w14:paraId="79AF6D51" w14:textId="05C08DAB" w:rsidR="001611D2" w:rsidRPr="0063452A" w:rsidRDefault="001611D2" w:rsidP="006951A8">
            <w:pPr>
              <w:spacing w:after="0" w:line="259" w:lineRule="auto"/>
              <w:ind w:firstLine="0"/>
              <w:jc w:val="center"/>
              <w:rPr>
                <w:color w:val="auto"/>
                <w:sz w:val="16"/>
                <w:szCs w:val="16"/>
              </w:rPr>
            </w:pPr>
            <w:r w:rsidRPr="0063452A">
              <w:rPr>
                <w:color w:val="auto"/>
                <w:sz w:val="16"/>
                <w:szCs w:val="16"/>
              </w:rPr>
              <w:t>z 9.12.1988</w:t>
            </w:r>
            <w:r w:rsidR="002D765E" w:rsidRPr="0063452A">
              <w:rPr>
                <w:color w:val="auto"/>
                <w:sz w:val="16"/>
                <w:szCs w:val="16"/>
              </w:rPr>
              <w:t xml:space="preserve"> r.</w:t>
            </w:r>
          </w:p>
        </w:tc>
        <w:tc>
          <w:tcPr>
            <w:tcW w:w="1446" w:type="dxa"/>
            <w:tcBorders>
              <w:top w:val="single" w:sz="2" w:space="0" w:color="000000"/>
              <w:left w:val="single" w:sz="2" w:space="0" w:color="000000"/>
              <w:bottom w:val="single" w:sz="2" w:space="0" w:color="000000"/>
              <w:right w:val="single" w:sz="2" w:space="0" w:color="000000"/>
            </w:tcBorders>
          </w:tcPr>
          <w:p w14:paraId="5A01C22C" w14:textId="77777777" w:rsidR="001611D2" w:rsidRPr="0063452A" w:rsidRDefault="001611D2" w:rsidP="006951A8">
            <w:pPr>
              <w:spacing w:after="160" w:line="259" w:lineRule="auto"/>
              <w:ind w:left="0" w:firstLine="0"/>
              <w:jc w:val="left"/>
              <w:rPr>
                <w:color w:val="auto"/>
                <w:sz w:val="16"/>
                <w:szCs w:val="16"/>
              </w:rPr>
            </w:pPr>
          </w:p>
        </w:tc>
      </w:tr>
      <w:tr w:rsidR="001D545F" w:rsidRPr="000B05DB" w14:paraId="63D77E0E" w14:textId="77777777" w:rsidTr="006951A8">
        <w:trPr>
          <w:trHeight w:val="748"/>
        </w:trPr>
        <w:tc>
          <w:tcPr>
            <w:tcW w:w="558" w:type="dxa"/>
            <w:vMerge w:val="restart"/>
            <w:tcBorders>
              <w:top w:val="single" w:sz="2" w:space="0" w:color="000000"/>
              <w:left w:val="single" w:sz="2" w:space="0" w:color="000000"/>
              <w:right w:val="single" w:sz="2" w:space="0" w:color="000000"/>
            </w:tcBorders>
          </w:tcPr>
          <w:p w14:paraId="424358E7" w14:textId="7EA35069" w:rsidR="001D545F" w:rsidRPr="000B05DB" w:rsidRDefault="001D545F" w:rsidP="006951A8">
            <w:pPr>
              <w:spacing w:after="0" w:line="259" w:lineRule="auto"/>
              <w:ind w:left="0" w:firstLine="0"/>
              <w:jc w:val="left"/>
              <w:rPr>
                <w:sz w:val="16"/>
                <w:szCs w:val="16"/>
              </w:rPr>
            </w:pPr>
            <w:r w:rsidRPr="000B05DB">
              <w:rPr>
                <w:sz w:val="16"/>
                <w:szCs w:val="16"/>
              </w:rPr>
              <w:t>4.</w:t>
            </w:r>
          </w:p>
        </w:tc>
        <w:tc>
          <w:tcPr>
            <w:tcW w:w="1188" w:type="dxa"/>
            <w:vMerge w:val="restart"/>
            <w:tcBorders>
              <w:top w:val="single" w:sz="2" w:space="0" w:color="000000"/>
              <w:left w:val="single" w:sz="2" w:space="0" w:color="000000"/>
              <w:right w:val="single" w:sz="2" w:space="0" w:color="000000"/>
            </w:tcBorders>
          </w:tcPr>
          <w:p w14:paraId="2CB66831" w14:textId="38EAAFD1" w:rsidR="001D545F" w:rsidRPr="000B05DB" w:rsidRDefault="001D545F" w:rsidP="006951A8">
            <w:pPr>
              <w:spacing w:after="160" w:line="259" w:lineRule="auto"/>
              <w:ind w:left="0" w:firstLine="0"/>
              <w:jc w:val="left"/>
              <w:rPr>
                <w:b/>
                <w:sz w:val="16"/>
                <w:szCs w:val="16"/>
              </w:rPr>
            </w:pPr>
            <w:r w:rsidRPr="000B05DB">
              <w:rPr>
                <w:b/>
                <w:sz w:val="16"/>
                <w:szCs w:val="16"/>
              </w:rPr>
              <w:t>Żerków</w:t>
            </w: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CC7E435" w14:textId="6842B15A"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Brzostków</w:t>
            </w:r>
          </w:p>
        </w:tc>
        <w:tc>
          <w:tcPr>
            <w:tcW w:w="3487" w:type="dxa"/>
            <w:tcBorders>
              <w:top w:val="single" w:sz="2" w:space="0" w:color="000000"/>
              <w:left w:val="single" w:sz="2" w:space="0" w:color="000000"/>
              <w:bottom w:val="single" w:sz="2" w:space="0" w:color="000000"/>
              <w:right w:val="single" w:sz="2" w:space="0" w:color="000000"/>
            </w:tcBorders>
          </w:tcPr>
          <w:p w14:paraId="4B8ABF3D" w14:textId="29D850DD" w:rsidR="001D545F" w:rsidRPr="0063452A" w:rsidRDefault="001D545F" w:rsidP="006951A8">
            <w:pPr>
              <w:spacing w:after="0" w:line="259" w:lineRule="auto"/>
              <w:ind w:left="9" w:hanging="7"/>
              <w:jc w:val="left"/>
              <w:rPr>
                <w:color w:val="auto"/>
                <w:sz w:val="16"/>
                <w:szCs w:val="16"/>
              </w:rPr>
            </w:pPr>
            <w:r w:rsidRPr="0063452A">
              <w:rPr>
                <w:color w:val="auto"/>
                <w:sz w:val="16"/>
                <w:szCs w:val="16"/>
              </w:rPr>
              <w:t xml:space="preserve">kościół par. pw. św. Jana Chrzciciela, 1839-40 r. </w:t>
            </w:r>
          </w:p>
        </w:tc>
        <w:tc>
          <w:tcPr>
            <w:tcW w:w="1523" w:type="dxa"/>
            <w:tcBorders>
              <w:top w:val="single" w:sz="2" w:space="0" w:color="000000"/>
              <w:left w:val="single" w:sz="2" w:space="0" w:color="000000"/>
              <w:bottom w:val="single" w:sz="2" w:space="0" w:color="000000"/>
              <w:right w:val="single" w:sz="2" w:space="0" w:color="000000"/>
            </w:tcBorders>
          </w:tcPr>
          <w:p w14:paraId="572A8567"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kl.-IV-93/1-3/53 </w:t>
            </w:r>
          </w:p>
          <w:p w14:paraId="24D755E9" w14:textId="37212639"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z 31.12.1953 r. </w:t>
            </w:r>
          </w:p>
        </w:tc>
        <w:tc>
          <w:tcPr>
            <w:tcW w:w="1446" w:type="dxa"/>
            <w:tcBorders>
              <w:top w:val="single" w:sz="2" w:space="0" w:color="000000"/>
              <w:left w:val="single" w:sz="2" w:space="0" w:color="000000"/>
              <w:bottom w:val="single" w:sz="2" w:space="0" w:color="000000"/>
              <w:right w:val="single" w:sz="2" w:space="0" w:color="000000"/>
            </w:tcBorders>
          </w:tcPr>
          <w:p w14:paraId="7407A1CF"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11B2D77C" w14:textId="77777777" w:rsidTr="006951A8">
        <w:trPr>
          <w:trHeight w:val="748"/>
        </w:trPr>
        <w:tc>
          <w:tcPr>
            <w:tcW w:w="558" w:type="dxa"/>
            <w:vMerge/>
            <w:tcBorders>
              <w:left w:val="single" w:sz="2" w:space="0" w:color="000000"/>
              <w:right w:val="single" w:sz="2" w:space="0" w:color="000000"/>
            </w:tcBorders>
          </w:tcPr>
          <w:p w14:paraId="4A8E6DC0" w14:textId="3A5A09DD"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5152A6D"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80982F9"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5D8BBCCC" w14:textId="77777777" w:rsidR="001D545F" w:rsidRPr="0063452A" w:rsidRDefault="001D545F" w:rsidP="006951A8">
            <w:pPr>
              <w:spacing w:after="0" w:line="259" w:lineRule="auto"/>
              <w:ind w:left="9" w:hanging="7"/>
              <w:jc w:val="left"/>
              <w:rPr>
                <w:color w:val="auto"/>
                <w:sz w:val="16"/>
                <w:szCs w:val="16"/>
              </w:rPr>
            </w:pPr>
            <w:r w:rsidRPr="0063452A">
              <w:rPr>
                <w:color w:val="auto"/>
                <w:sz w:val="16"/>
                <w:szCs w:val="16"/>
              </w:rPr>
              <w:t>zespół dworski, 1 poł. XIX:</w:t>
            </w:r>
          </w:p>
          <w:p w14:paraId="46D9C47E" w14:textId="67B4177F" w:rsidR="001D545F" w:rsidRPr="0063452A" w:rsidRDefault="001D545F" w:rsidP="006951A8">
            <w:pPr>
              <w:spacing w:after="0" w:line="259" w:lineRule="auto"/>
              <w:ind w:left="9" w:hanging="7"/>
              <w:jc w:val="left"/>
              <w:rPr>
                <w:color w:val="auto"/>
                <w:sz w:val="16"/>
                <w:szCs w:val="16"/>
              </w:rPr>
            </w:pPr>
            <w:r w:rsidRPr="0063452A">
              <w:rPr>
                <w:color w:val="auto"/>
                <w:sz w:val="16"/>
                <w:szCs w:val="16"/>
              </w:rPr>
              <w:t>- dwór mur. 1780-1783 r., decyzja z 12.05.1954 r.</w:t>
            </w:r>
          </w:p>
          <w:p w14:paraId="6711EABC" w14:textId="770ACD21" w:rsidR="001D545F" w:rsidRPr="0063452A" w:rsidRDefault="001D545F" w:rsidP="006951A8">
            <w:pPr>
              <w:spacing w:after="0" w:line="259" w:lineRule="auto"/>
              <w:ind w:left="9" w:hanging="7"/>
              <w:jc w:val="left"/>
              <w:rPr>
                <w:color w:val="auto"/>
                <w:sz w:val="16"/>
                <w:szCs w:val="16"/>
              </w:rPr>
            </w:pPr>
            <w:r w:rsidRPr="0063452A">
              <w:rPr>
                <w:color w:val="auto"/>
                <w:sz w:val="16"/>
                <w:szCs w:val="16"/>
              </w:rPr>
              <w:t>- spichrz mur./glin. Ok. 1820 r., decyzja z 13.09.1964 r.</w:t>
            </w:r>
          </w:p>
          <w:p w14:paraId="0FF2491A" w14:textId="39B172C9" w:rsidR="001D545F" w:rsidRPr="0063452A" w:rsidRDefault="001D545F" w:rsidP="006951A8">
            <w:pPr>
              <w:spacing w:after="0" w:line="259" w:lineRule="auto"/>
              <w:ind w:left="9" w:hanging="7"/>
              <w:jc w:val="left"/>
              <w:rPr>
                <w:color w:val="auto"/>
                <w:sz w:val="16"/>
                <w:szCs w:val="16"/>
              </w:rPr>
            </w:pPr>
            <w:r w:rsidRPr="0063452A">
              <w:rPr>
                <w:color w:val="auto"/>
                <w:sz w:val="16"/>
                <w:szCs w:val="16"/>
              </w:rPr>
              <w:t>- park z otoczeniem, decyzja z 21.08.2006 r.</w:t>
            </w:r>
          </w:p>
        </w:tc>
        <w:tc>
          <w:tcPr>
            <w:tcW w:w="1523" w:type="dxa"/>
            <w:tcBorders>
              <w:top w:val="single" w:sz="2" w:space="0" w:color="000000"/>
              <w:left w:val="single" w:sz="2" w:space="0" w:color="000000"/>
              <w:bottom w:val="single" w:sz="4" w:space="0" w:color="auto"/>
              <w:right w:val="single" w:sz="2" w:space="0" w:color="000000"/>
            </w:tcBorders>
          </w:tcPr>
          <w:p w14:paraId="5CEB183A" w14:textId="231D8EC2" w:rsidR="001D545F" w:rsidRPr="0063452A" w:rsidRDefault="001D545F" w:rsidP="006951A8">
            <w:pPr>
              <w:spacing w:after="0" w:line="259" w:lineRule="auto"/>
              <w:ind w:firstLine="0"/>
              <w:jc w:val="center"/>
              <w:rPr>
                <w:color w:val="auto"/>
                <w:sz w:val="16"/>
                <w:szCs w:val="16"/>
              </w:rPr>
            </w:pPr>
            <w:r w:rsidRPr="0063452A">
              <w:rPr>
                <w:color w:val="auto"/>
                <w:sz w:val="16"/>
                <w:szCs w:val="16"/>
              </w:rPr>
              <w:t>406/</w:t>
            </w:r>
            <w:proofErr w:type="spellStart"/>
            <w:r w:rsidRPr="0063452A">
              <w:rPr>
                <w:color w:val="auto"/>
                <w:sz w:val="16"/>
                <w:szCs w:val="16"/>
              </w:rPr>
              <w:t>Wlkp</w:t>
            </w:r>
            <w:proofErr w:type="spellEnd"/>
            <w:r w:rsidRPr="0063452A">
              <w:rPr>
                <w:color w:val="auto"/>
                <w:sz w:val="16"/>
                <w:szCs w:val="16"/>
              </w:rPr>
              <w:t>/A</w:t>
            </w:r>
          </w:p>
        </w:tc>
        <w:tc>
          <w:tcPr>
            <w:tcW w:w="1446" w:type="dxa"/>
            <w:tcBorders>
              <w:top w:val="single" w:sz="2" w:space="0" w:color="000000"/>
              <w:left w:val="single" w:sz="2" w:space="0" w:color="000000"/>
              <w:bottom w:val="single" w:sz="2" w:space="0" w:color="000000"/>
              <w:right w:val="single" w:sz="2" w:space="0" w:color="000000"/>
            </w:tcBorders>
          </w:tcPr>
          <w:p w14:paraId="420D423C"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20B9F81F" w14:textId="77777777" w:rsidTr="006951A8">
        <w:trPr>
          <w:trHeight w:val="818"/>
        </w:trPr>
        <w:tc>
          <w:tcPr>
            <w:tcW w:w="558" w:type="dxa"/>
            <w:vMerge/>
            <w:tcBorders>
              <w:left w:val="single" w:sz="2" w:space="0" w:color="000000"/>
              <w:right w:val="single" w:sz="2" w:space="0" w:color="000000"/>
            </w:tcBorders>
          </w:tcPr>
          <w:p w14:paraId="26BFBF3E" w14:textId="2B393D6D"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51881BF" w14:textId="77777777" w:rsidR="001D545F" w:rsidRPr="000B05DB" w:rsidRDefault="001D545F"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shd w:val="clear" w:color="auto" w:fill="F2F2F2" w:themeFill="background1" w:themeFillShade="F2"/>
          </w:tcPr>
          <w:p w14:paraId="38363628" w14:textId="6BE44CB3"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Komorze Przybysławskie</w:t>
            </w:r>
          </w:p>
        </w:tc>
        <w:tc>
          <w:tcPr>
            <w:tcW w:w="3487" w:type="dxa"/>
            <w:tcBorders>
              <w:top w:val="single" w:sz="2" w:space="0" w:color="000000"/>
              <w:left w:val="single" w:sz="2" w:space="0" w:color="000000"/>
              <w:bottom w:val="single" w:sz="2" w:space="0" w:color="000000"/>
              <w:right w:val="single" w:sz="4" w:space="0" w:color="auto"/>
            </w:tcBorders>
          </w:tcPr>
          <w:p w14:paraId="51EDBF7D" w14:textId="5492598D" w:rsidR="001D545F" w:rsidRPr="0063452A" w:rsidRDefault="001D545F" w:rsidP="006951A8">
            <w:pPr>
              <w:spacing w:after="0" w:line="259" w:lineRule="auto"/>
              <w:ind w:left="9" w:hanging="7"/>
              <w:jc w:val="left"/>
              <w:rPr>
                <w:color w:val="auto"/>
                <w:sz w:val="16"/>
                <w:szCs w:val="16"/>
              </w:rPr>
            </w:pPr>
            <w:r w:rsidRPr="0063452A">
              <w:rPr>
                <w:color w:val="auto"/>
                <w:sz w:val="16"/>
                <w:szCs w:val="16"/>
              </w:rPr>
              <w:t>zespół dworski, 2 poł. XIX</w:t>
            </w:r>
            <w:r w:rsidR="001240B7" w:rsidRPr="0063452A">
              <w:rPr>
                <w:color w:val="auto"/>
                <w:sz w:val="16"/>
                <w:szCs w:val="16"/>
              </w:rPr>
              <w:t xml:space="preserve"> w.</w:t>
            </w:r>
            <w:r w:rsidRPr="0063452A">
              <w:rPr>
                <w:color w:val="auto"/>
                <w:sz w:val="16"/>
                <w:szCs w:val="16"/>
              </w:rPr>
              <w:t>:</w:t>
            </w:r>
          </w:p>
          <w:p w14:paraId="78290CFB" w14:textId="17C959C7" w:rsidR="001D545F" w:rsidRPr="0063452A" w:rsidRDefault="001D545F" w:rsidP="006951A8">
            <w:pPr>
              <w:spacing w:after="0" w:line="259" w:lineRule="auto"/>
              <w:ind w:left="9" w:hanging="7"/>
              <w:jc w:val="left"/>
              <w:rPr>
                <w:color w:val="auto"/>
                <w:sz w:val="16"/>
                <w:szCs w:val="16"/>
              </w:rPr>
            </w:pPr>
            <w:r w:rsidRPr="0063452A">
              <w:rPr>
                <w:color w:val="auto"/>
                <w:sz w:val="16"/>
                <w:szCs w:val="16"/>
              </w:rPr>
              <w:t>- dwór mur. 4 ćw. XIX w.,</w:t>
            </w:r>
          </w:p>
          <w:p w14:paraId="2BCA7B51" w14:textId="5449D804" w:rsidR="001D545F" w:rsidRPr="0063452A" w:rsidRDefault="001D545F" w:rsidP="006951A8">
            <w:pPr>
              <w:spacing w:after="0" w:line="259" w:lineRule="auto"/>
              <w:ind w:left="9" w:hanging="7"/>
              <w:jc w:val="left"/>
              <w:rPr>
                <w:color w:val="auto"/>
                <w:sz w:val="16"/>
                <w:szCs w:val="16"/>
              </w:rPr>
            </w:pPr>
            <w:r w:rsidRPr="0063452A">
              <w:rPr>
                <w:color w:val="auto"/>
                <w:sz w:val="16"/>
                <w:szCs w:val="16"/>
              </w:rPr>
              <w:t>- park krajobrazowy, poł. XIX w.,</w:t>
            </w:r>
          </w:p>
          <w:p w14:paraId="3C04E25B" w14:textId="2974AFA1" w:rsidR="001D545F" w:rsidRPr="0063452A" w:rsidRDefault="001D545F" w:rsidP="006951A8">
            <w:pPr>
              <w:spacing w:after="0" w:line="259" w:lineRule="auto"/>
              <w:ind w:left="9" w:hanging="7"/>
              <w:jc w:val="left"/>
              <w:rPr>
                <w:color w:val="auto"/>
                <w:sz w:val="16"/>
                <w:szCs w:val="16"/>
              </w:rPr>
            </w:pPr>
            <w:r w:rsidRPr="0063452A">
              <w:rPr>
                <w:color w:val="auto"/>
                <w:sz w:val="16"/>
                <w:szCs w:val="16"/>
              </w:rPr>
              <w:t>- ogrodzenie z 2 bramami, mur. Ok. 1890 r.</w:t>
            </w:r>
          </w:p>
          <w:p w14:paraId="12C87819" w14:textId="275B9473" w:rsidR="001D545F" w:rsidRPr="0063452A" w:rsidRDefault="001D545F" w:rsidP="006951A8">
            <w:pPr>
              <w:spacing w:after="0" w:line="259" w:lineRule="auto"/>
              <w:ind w:left="9" w:hanging="7"/>
              <w:jc w:val="left"/>
              <w:rPr>
                <w:color w:val="auto"/>
                <w:sz w:val="16"/>
                <w:szCs w:val="16"/>
              </w:rPr>
            </w:pPr>
            <w:r w:rsidRPr="0063452A">
              <w:rPr>
                <w:color w:val="auto"/>
                <w:sz w:val="16"/>
                <w:szCs w:val="16"/>
              </w:rPr>
              <w:t>- szklarnia, II poł. XIX w.</w:t>
            </w:r>
          </w:p>
        </w:tc>
        <w:tc>
          <w:tcPr>
            <w:tcW w:w="1523" w:type="dxa"/>
            <w:tcBorders>
              <w:top w:val="single" w:sz="4" w:space="0" w:color="auto"/>
              <w:left w:val="single" w:sz="4" w:space="0" w:color="auto"/>
              <w:bottom w:val="single" w:sz="4" w:space="0" w:color="auto"/>
              <w:right w:val="single" w:sz="4" w:space="0" w:color="auto"/>
            </w:tcBorders>
          </w:tcPr>
          <w:p w14:paraId="2ABD2F6A"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959/</w:t>
            </w:r>
            <w:proofErr w:type="spellStart"/>
            <w:r w:rsidRPr="0063452A">
              <w:rPr>
                <w:color w:val="auto"/>
                <w:sz w:val="16"/>
                <w:szCs w:val="16"/>
              </w:rPr>
              <w:t>Wlkp</w:t>
            </w:r>
            <w:proofErr w:type="spellEnd"/>
            <w:r w:rsidRPr="0063452A">
              <w:rPr>
                <w:color w:val="auto"/>
                <w:sz w:val="16"/>
                <w:szCs w:val="16"/>
              </w:rPr>
              <w:t xml:space="preserve">/A </w:t>
            </w:r>
          </w:p>
          <w:p w14:paraId="62F7A4BE" w14:textId="4779E5C8" w:rsidR="001D545F" w:rsidRPr="0063452A" w:rsidRDefault="001D545F" w:rsidP="006951A8">
            <w:pPr>
              <w:spacing w:after="0" w:line="259" w:lineRule="auto"/>
              <w:ind w:firstLine="0"/>
              <w:jc w:val="center"/>
              <w:rPr>
                <w:color w:val="auto"/>
                <w:sz w:val="16"/>
                <w:szCs w:val="16"/>
              </w:rPr>
            </w:pPr>
            <w:r w:rsidRPr="0063452A">
              <w:rPr>
                <w:color w:val="auto"/>
                <w:sz w:val="16"/>
                <w:szCs w:val="16"/>
              </w:rPr>
              <w:t>z 22.06.1990 r.</w:t>
            </w:r>
          </w:p>
          <w:p w14:paraId="41C9C0D1" w14:textId="77777777" w:rsidR="001D545F" w:rsidRPr="0063452A" w:rsidRDefault="001D545F" w:rsidP="006951A8">
            <w:pPr>
              <w:spacing w:after="0" w:line="259" w:lineRule="auto"/>
              <w:ind w:firstLine="0"/>
              <w:jc w:val="center"/>
              <w:rPr>
                <w:color w:val="auto"/>
                <w:sz w:val="16"/>
                <w:szCs w:val="16"/>
              </w:rPr>
            </w:pPr>
          </w:p>
          <w:p w14:paraId="29281A7F" w14:textId="77777777" w:rsidR="001D545F" w:rsidRPr="0063452A" w:rsidRDefault="001D545F" w:rsidP="006951A8">
            <w:pPr>
              <w:spacing w:after="0" w:line="259" w:lineRule="auto"/>
              <w:ind w:firstLine="0"/>
              <w:jc w:val="center"/>
              <w:rPr>
                <w:color w:val="auto"/>
                <w:sz w:val="16"/>
                <w:szCs w:val="16"/>
              </w:rPr>
            </w:pPr>
          </w:p>
          <w:p w14:paraId="2FB40936" w14:textId="05BF7990" w:rsidR="001D545F" w:rsidRPr="0063452A" w:rsidRDefault="001D545F" w:rsidP="006951A8">
            <w:pPr>
              <w:spacing w:after="0" w:line="259" w:lineRule="auto"/>
              <w:ind w:left="0" w:firstLine="0"/>
              <w:rPr>
                <w:color w:val="auto"/>
                <w:sz w:val="16"/>
                <w:szCs w:val="16"/>
              </w:rPr>
            </w:pPr>
          </w:p>
        </w:tc>
        <w:tc>
          <w:tcPr>
            <w:tcW w:w="1446" w:type="dxa"/>
            <w:vMerge w:val="restart"/>
            <w:tcBorders>
              <w:top w:val="single" w:sz="2" w:space="0" w:color="000000"/>
              <w:left w:val="single" w:sz="4" w:space="0" w:color="auto"/>
              <w:right w:val="single" w:sz="2" w:space="0" w:color="000000"/>
            </w:tcBorders>
          </w:tcPr>
          <w:p w14:paraId="28D223F3"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7774809A" w14:textId="77777777" w:rsidTr="006951A8">
        <w:trPr>
          <w:trHeight w:val="817"/>
        </w:trPr>
        <w:tc>
          <w:tcPr>
            <w:tcW w:w="558" w:type="dxa"/>
            <w:vMerge/>
            <w:tcBorders>
              <w:left w:val="single" w:sz="2" w:space="0" w:color="000000"/>
              <w:right w:val="single" w:sz="2" w:space="0" w:color="000000"/>
            </w:tcBorders>
          </w:tcPr>
          <w:p w14:paraId="4BB09F53" w14:textId="77777777"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1DD1F0C" w14:textId="77777777" w:rsidR="001D545F" w:rsidRPr="000B05DB" w:rsidRDefault="001D545F"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shd w:val="clear" w:color="auto" w:fill="F2F2F2" w:themeFill="background1" w:themeFillShade="F2"/>
          </w:tcPr>
          <w:p w14:paraId="2AFCFEC8"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46C6F5F4" w14:textId="715193ED" w:rsidR="001D545F" w:rsidRPr="0063452A" w:rsidRDefault="001D545F" w:rsidP="006951A8">
            <w:pPr>
              <w:spacing w:after="0" w:line="259" w:lineRule="auto"/>
              <w:ind w:left="9" w:hanging="7"/>
              <w:jc w:val="left"/>
              <w:rPr>
                <w:color w:val="auto"/>
                <w:sz w:val="16"/>
                <w:szCs w:val="16"/>
              </w:rPr>
            </w:pPr>
            <w:r w:rsidRPr="0063452A">
              <w:rPr>
                <w:color w:val="auto"/>
                <w:sz w:val="16"/>
                <w:szCs w:val="16"/>
              </w:rPr>
              <w:t>aleja na obrzeżu wschodniej cz. Parku</w:t>
            </w:r>
          </w:p>
        </w:tc>
        <w:tc>
          <w:tcPr>
            <w:tcW w:w="1523" w:type="dxa"/>
            <w:tcBorders>
              <w:top w:val="single" w:sz="4" w:space="0" w:color="auto"/>
              <w:left w:val="single" w:sz="4" w:space="0" w:color="auto"/>
              <w:bottom w:val="single" w:sz="4" w:space="0" w:color="auto"/>
              <w:right w:val="single" w:sz="4" w:space="0" w:color="auto"/>
            </w:tcBorders>
          </w:tcPr>
          <w:p w14:paraId="59D66D6D" w14:textId="0B2567A8" w:rsidR="001D545F" w:rsidRPr="0063452A" w:rsidRDefault="001D545F" w:rsidP="006951A8">
            <w:pPr>
              <w:spacing w:after="0" w:line="259" w:lineRule="auto"/>
              <w:ind w:firstLine="0"/>
              <w:jc w:val="center"/>
              <w:rPr>
                <w:color w:val="auto"/>
                <w:sz w:val="16"/>
                <w:szCs w:val="16"/>
              </w:rPr>
            </w:pPr>
            <w:r w:rsidRPr="0063452A">
              <w:rPr>
                <w:color w:val="auto"/>
                <w:sz w:val="16"/>
                <w:szCs w:val="16"/>
              </w:rPr>
              <w:t>959/</w:t>
            </w:r>
            <w:proofErr w:type="spellStart"/>
            <w:r w:rsidRPr="0063452A">
              <w:rPr>
                <w:color w:val="auto"/>
                <w:sz w:val="16"/>
                <w:szCs w:val="16"/>
              </w:rPr>
              <w:t>Wlkp</w:t>
            </w:r>
            <w:proofErr w:type="spellEnd"/>
            <w:r w:rsidRPr="0063452A">
              <w:rPr>
                <w:color w:val="auto"/>
                <w:sz w:val="16"/>
                <w:szCs w:val="16"/>
              </w:rPr>
              <w:t>/A z 6.05.2015 r.</w:t>
            </w:r>
          </w:p>
        </w:tc>
        <w:tc>
          <w:tcPr>
            <w:tcW w:w="1446" w:type="dxa"/>
            <w:vMerge/>
            <w:tcBorders>
              <w:left w:val="single" w:sz="4" w:space="0" w:color="auto"/>
              <w:bottom w:val="single" w:sz="2" w:space="0" w:color="000000"/>
              <w:right w:val="single" w:sz="2" w:space="0" w:color="000000"/>
            </w:tcBorders>
          </w:tcPr>
          <w:p w14:paraId="1230DBFF"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1DFBC7FE" w14:textId="77777777" w:rsidTr="006951A8">
        <w:trPr>
          <w:trHeight w:val="514"/>
        </w:trPr>
        <w:tc>
          <w:tcPr>
            <w:tcW w:w="558" w:type="dxa"/>
            <w:vMerge/>
            <w:tcBorders>
              <w:left w:val="single" w:sz="2" w:space="0" w:color="000000"/>
              <w:right w:val="single" w:sz="2" w:space="0" w:color="000000"/>
            </w:tcBorders>
          </w:tcPr>
          <w:p w14:paraId="0ECDEB6F" w14:textId="4DF645C7"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0CCDC643"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D3BB003" w14:textId="49F0E6DC"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Kretków</w:t>
            </w:r>
          </w:p>
        </w:tc>
        <w:tc>
          <w:tcPr>
            <w:tcW w:w="3487" w:type="dxa"/>
            <w:tcBorders>
              <w:top w:val="single" w:sz="2" w:space="0" w:color="000000"/>
              <w:left w:val="single" w:sz="2" w:space="0" w:color="000000"/>
              <w:bottom w:val="single" w:sz="2" w:space="0" w:color="000000"/>
              <w:right w:val="single" w:sz="2" w:space="0" w:color="000000"/>
            </w:tcBorders>
          </w:tcPr>
          <w:p w14:paraId="05DC3B5C" w14:textId="1785948A" w:rsidR="001D545F" w:rsidRPr="0063452A" w:rsidRDefault="001D545F" w:rsidP="006951A8">
            <w:pPr>
              <w:spacing w:after="0" w:line="259" w:lineRule="auto"/>
              <w:ind w:left="9" w:hanging="7"/>
              <w:jc w:val="left"/>
              <w:rPr>
                <w:color w:val="auto"/>
                <w:sz w:val="16"/>
                <w:szCs w:val="16"/>
              </w:rPr>
            </w:pPr>
            <w:r w:rsidRPr="0063452A">
              <w:rPr>
                <w:color w:val="auto"/>
                <w:sz w:val="16"/>
                <w:szCs w:val="16"/>
              </w:rPr>
              <w:t>kościół pw. Wszystkich Świętych, XVIII/XIX w.</w:t>
            </w:r>
          </w:p>
        </w:tc>
        <w:tc>
          <w:tcPr>
            <w:tcW w:w="1523" w:type="dxa"/>
            <w:tcBorders>
              <w:top w:val="single" w:sz="4" w:space="0" w:color="auto"/>
              <w:left w:val="single" w:sz="2" w:space="0" w:color="000000"/>
              <w:bottom w:val="single" w:sz="2" w:space="0" w:color="000000"/>
              <w:right w:val="single" w:sz="2" w:space="0" w:color="000000"/>
            </w:tcBorders>
          </w:tcPr>
          <w:p w14:paraId="39AB5CBF"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453/A </w:t>
            </w:r>
          </w:p>
          <w:p w14:paraId="6CDDEAD9" w14:textId="61E3456F" w:rsidR="001D545F" w:rsidRPr="0063452A" w:rsidRDefault="001D545F" w:rsidP="006951A8">
            <w:pPr>
              <w:spacing w:after="0" w:line="259" w:lineRule="auto"/>
              <w:ind w:firstLine="0"/>
              <w:jc w:val="center"/>
              <w:rPr>
                <w:color w:val="auto"/>
                <w:sz w:val="16"/>
                <w:szCs w:val="16"/>
              </w:rPr>
            </w:pPr>
            <w:r w:rsidRPr="0063452A">
              <w:rPr>
                <w:color w:val="auto"/>
                <w:sz w:val="16"/>
                <w:szCs w:val="16"/>
              </w:rPr>
              <w:t>z 16.07.1985 r.</w:t>
            </w:r>
          </w:p>
        </w:tc>
        <w:tc>
          <w:tcPr>
            <w:tcW w:w="1446" w:type="dxa"/>
            <w:tcBorders>
              <w:top w:val="single" w:sz="2" w:space="0" w:color="000000"/>
              <w:left w:val="single" w:sz="2" w:space="0" w:color="000000"/>
              <w:bottom w:val="single" w:sz="2" w:space="0" w:color="000000"/>
              <w:right w:val="single" w:sz="2" w:space="0" w:color="000000"/>
            </w:tcBorders>
          </w:tcPr>
          <w:p w14:paraId="18876A0A"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2A779206" w14:textId="77777777" w:rsidTr="006951A8">
        <w:trPr>
          <w:trHeight w:val="748"/>
        </w:trPr>
        <w:tc>
          <w:tcPr>
            <w:tcW w:w="558" w:type="dxa"/>
            <w:vMerge/>
            <w:tcBorders>
              <w:left w:val="single" w:sz="2" w:space="0" w:color="000000"/>
              <w:right w:val="single" w:sz="2" w:space="0" w:color="000000"/>
            </w:tcBorders>
          </w:tcPr>
          <w:p w14:paraId="4C30CEB8" w14:textId="7BDFD28F"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07774516"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5A2011D" w14:textId="3D2379EA"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Lgów</w:t>
            </w:r>
          </w:p>
        </w:tc>
        <w:tc>
          <w:tcPr>
            <w:tcW w:w="3487" w:type="dxa"/>
            <w:tcBorders>
              <w:top w:val="single" w:sz="2" w:space="0" w:color="000000"/>
              <w:left w:val="single" w:sz="2" w:space="0" w:color="000000"/>
              <w:bottom w:val="single" w:sz="2" w:space="0" w:color="000000"/>
              <w:right w:val="single" w:sz="2" w:space="0" w:color="000000"/>
            </w:tcBorders>
          </w:tcPr>
          <w:p w14:paraId="331157C7" w14:textId="64F6229D" w:rsidR="001D545F" w:rsidRPr="0063452A" w:rsidRDefault="001D545F" w:rsidP="006951A8">
            <w:pPr>
              <w:spacing w:after="0" w:line="259" w:lineRule="auto"/>
              <w:ind w:left="9" w:hanging="7"/>
              <w:jc w:val="left"/>
              <w:rPr>
                <w:color w:val="auto"/>
                <w:sz w:val="16"/>
                <w:szCs w:val="16"/>
              </w:rPr>
            </w:pPr>
            <w:r w:rsidRPr="0063452A">
              <w:rPr>
                <w:color w:val="auto"/>
                <w:sz w:val="16"/>
                <w:szCs w:val="16"/>
              </w:rPr>
              <w:t>kościół filialny pw. Narodzenia NMP, drew., XVII/XVIII w.</w:t>
            </w:r>
          </w:p>
        </w:tc>
        <w:tc>
          <w:tcPr>
            <w:tcW w:w="1523" w:type="dxa"/>
            <w:tcBorders>
              <w:top w:val="single" w:sz="2" w:space="0" w:color="000000"/>
              <w:left w:val="single" w:sz="2" w:space="0" w:color="000000"/>
              <w:bottom w:val="single" w:sz="2" w:space="0" w:color="000000"/>
              <w:right w:val="single" w:sz="2" w:space="0" w:color="000000"/>
            </w:tcBorders>
          </w:tcPr>
          <w:p w14:paraId="1B2F51A2"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kl.IV-73/33/54 </w:t>
            </w:r>
          </w:p>
          <w:p w14:paraId="5757D411" w14:textId="1DF155FE"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z 25.05.1954 r. oraz 583/A </w:t>
            </w:r>
          </w:p>
          <w:p w14:paraId="3B614782" w14:textId="6EFC1252" w:rsidR="001D545F" w:rsidRPr="0063452A" w:rsidRDefault="001D545F" w:rsidP="006951A8">
            <w:pPr>
              <w:spacing w:after="0" w:line="259" w:lineRule="auto"/>
              <w:ind w:firstLine="0"/>
              <w:jc w:val="center"/>
              <w:rPr>
                <w:color w:val="auto"/>
                <w:sz w:val="16"/>
                <w:szCs w:val="16"/>
              </w:rPr>
            </w:pPr>
            <w:r w:rsidRPr="0063452A">
              <w:rPr>
                <w:color w:val="auto"/>
                <w:sz w:val="16"/>
                <w:szCs w:val="16"/>
              </w:rPr>
              <w:t>z 22.01.1991</w:t>
            </w:r>
          </w:p>
        </w:tc>
        <w:tc>
          <w:tcPr>
            <w:tcW w:w="1446" w:type="dxa"/>
            <w:tcBorders>
              <w:top w:val="single" w:sz="2" w:space="0" w:color="000000"/>
              <w:left w:val="single" w:sz="2" w:space="0" w:color="000000"/>
              <w:bottom w:val="single" w:sz="2" w:space="0" w:color="000000"/>
              <w:right w:val="single" w:sz="2" w:space="0" w:color="000000"/>
            </w:tcBorders>
          </w:tcPr>
          <w:p w14:paraId="1E011461"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6A1AC050" w14:textId="77777777" w:rsidTr="006951A8">
        <w:trPr>
          <w:trHeight w:val="748"/>
        </w:trPr>
        <w:tc>
          <w:tcPr>
            <w:tcW w:w="558" w:type="dxa"/>
            <w:vMerge/>
            <w:tcBorders>
              <w:left w:val="single" w:sz="2" w:space="0" w:color="000000"/>
              <w:right w:val="single" w:sz="2" w:space="0" w:color="000000"/>
            </w:tcBorders>
          </w:tcPr>
          <w:p w14:paraId="3913583F" w14:textId="549DAE09"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62D3B75"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04ED7CA" w14:textId="0155CBB2"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Lubinia Mała</w:t>
            </w:r>
          </w:p>
        </w:tc>
        <w:tc>
          <w:tcPr>
            <w:tcW w:w="3487" w:type="dxa"/>
            <w:tcBorders>
              <w:top w:val="single" w:sz="2" w:space="0" w:color="000000"/>
              <w:left w:val="single" w:sz="2" w:space="0" w:color="000000"/>
              <w:bottom w:val="single" w:sz="2" w:space="0" w:color="000000"/>
              <w:right w:val="single" w:sz="2" w:space="0" w:color="000000"/>
            </w:tcBorders>
          </w:tcPr>
          <w:p w14:paraId="6BB92384" w14:textId="774BA215" w:rsidR="001D545F" w:rsidRPr="0063452A" w:rsidRDefault="001D545F" w:rsidP="006951A8">
            <w:pPr>
              <w:spacing w:after="0" w:line="259" w:lineRule="auto"/>
              <w:ind w:left="9" w:hanging="7"/>
              <w:jc w:val="left"/>
              <w:rPr>
                <w:color w:val="auto"/>
                <w:sz w:val="16"/>
                <w:szCs w:val="16"/>
              </w:rPr>
            </w:pPr>
            <w:r w:rsidRPr="0063452A">
              <w:rPr>
                <w:color w:val="auto"/>
                <w:sz w:val="16"/>
                <w:szCs w:val="16"/>
              </w:rPr>
              <w:t>dom (rządcówka) ob. dom nr 97, drew., pocz. 1 poł. XIX</w:t>
            </w:r>
            <w:r w:rsidR="001240B7"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1BC90BD3"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188/</w:t>
            </w:r>
            <w:proofErr w:type="spellStart"/>
            <w:r w:rsidRPr="0063452A">
              <w:rPr>
                <w:color w:val="auto"/>
                <w:sz w:val="16"/>
                <w:szCs w:val="16"/>
              </w:rPr>
              <w:t>Wlkp</w:t>
            </w:r>
            <w:proofErr w:type="spellEnd"/>
            <w:r w:rsidRPr="0063452A">
              <w:rPr>
                <w:color w:val="auto"/>
                <w:sz w:val="16"/>
                <w:szCs w:val="16"/>
              </w:rPr>
              <w:t xml:space="preserve">/A </w:t>
            </w:r>
          </w:p>
          <w:p w14:paraId="38947591" w14:textId="06ED828E" w:rsidR="001D545F" w:rsidRPr="0063452A" w:rsidRDefault="001D545F" w:rsidP="006951A8">
            <w:pPr>
              <w:spacing w:after="0" w:line="259" w:lineRule="auto"/>
              <w:ind w:firstLine="0"/>
              <w:jc w:val="center"/>
              <w:rPr>
                <w:color w:val="auto"/>
                <w:sz w:val="16"/>
                <w:szCs w:val="16"/>
              </w:rPr>
            </w:pPr>
            <w:r w:rsidRPr="0063452A">
              <w:rPr>
                <w:color w:val="auto"/>
                <w:sz w:val="16"/>
                <w:szCs w:val="16"/>
              </w:rPr>
              <w:t>z 14.02.2003 r.</w:t>
            </w:r>
          </w:p>
        </w:tc>
        <w:tc>
          <w:tcPr>
            <w:tcW w:w="1446" w:type="dxa"/>
            <w:tcBorders>
              <w:top w:val="single" w:sz="2" w:space="0" w:color="000000"/>
              <w:left w:val="single" w:sz="2" w:space="0" w:color="000000"/>
              <w:bottom w:val="single" w:sz="2" w:space="0" w:color="000000"/>
              <w:right w:val="single" w:sz="2" w:space="0" w:color="000000"/>
            </w:tcBorders>
          </w:tcPr>
          <w:p w14:paraId="326F1238"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1E5E6C6C" w14:textId="77777777" w:rsidTr="006951A8">
        <w:trPr>
          <w:trHeight w:val="539"/>
        </w:trPr>
        <w:tc>
          <w:tcPr>
            <w:tcW w:w="558" w:type="dxa"/>
            <w:vMerge/>
            <w:tcBorders>
              <w:left w:val="single" w:sz="2" w:space="0" w:color="000000"/>
              <w:right w:val="single" w:sz="2" w:space="0" w:color="000000"/>
            </w:tcBorders>
          </w:tcPr>
          <w:p w14:paraId="547C6103" w14:textId="402A734D"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2A28B47"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0C5FECD" w14:textId="1F2ADDC7"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Miniszew</w:t>
            </w:r>
          </w:p>
        </w:tc>
        <w:tc>
          <w:tcPr>
            <w:tcW w:w="3487" w:type="dxa"/>
            <w:tcBorders>
              <w:top w:val="single" w:sz="2" w:space="0" w:color="000000"/>
              <w:left w:val="single" w:sz="2" w:space="0" w:color="000000"/>
              <w:bottom w:val="single" w:sz="2" w:space="0" w:color="000000"/>
              <w:right w:val="single" w:sz="2" w:space="0" w:color="000000"/>
            </w:tcBorders>
          </w:tcPr>
          <w:p w14:paraId="76CD00C5" w14:textId="79434470" w:rsidR="001D545F" w:rsidRPr="0063452A" w:rsidRDefault="001D545F" w:rsidP="006951A8">
            <w:pPr>
              <w:spacing w:after="0" w:line="259" w:lineRule="auto"/>
              <w:ind w:left="9" w:hanging="7"/>
              <w:jc w:val="left"/>
              <w:rPr>
                <w:color w:val="auto"/>
                <w:sz w:val="16"/>
                <w:szCs w:val="16"/>
              </w:rPr>
            </w:pPr>
            <w:r w:rsidRPr="0063452A">
              <w:rPr>
                <w:color w:val="auto"/>
                <w:sz w:val="16"/>
                <w:szCs w:val="16"/>
              </w:rPr>
              <w:t>dwór, 1 poł. XIX, 1930 r.</w:t>
            </w:r>
          </w:p>
        </w:tc>
        <w:tc>
          <w:tcPr>
            <w:tcW w:w="1523" w:type="dxa"/>
            <w:tcBorders>
              <w:top w:val="single" w:sz="2" w:space="0" w:color="000000"/>
              <w:left w:val="single" w:sz="2" w:space="0" w:color="000000"/>
              <w:bottom w:val="single" w:sz="2" w:space="0" w:color="000000"/>
              <w:right w:val="single" w:sz="2" w:space="0" w:color="000000"/>
            </w:tcBorders>
          </w:tcPr>
          <w:p w14:paraId="50B8A121"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955/</w:t>
            </w:r>
            <w:proofErr w:type="spellStart"/>
            <w:r w:rsidRPr="0063452A">
              <w:rPr>
                <w:color w:val="auto"/>
                <w:sz w:val="16"/>
                <w:szCs w:val="16"/>
              </w:rPr>
              <w:t>Wlkp</w:t>
            </w:r>
            <w:proofErr w:type="spellEnd"/>
            <w:r w:rsidRPr="0063452A">
              <w:rPr>
                <w:color w:val="auto"/>
                <w:sz w:val="16"/>
                <w:szCs w:val="16"/>
              </w:rPr>
              <w:t xml:space="preserve">/A </w:t>
            </w:r>
          </w:p>
          <w:p w14:paraId="31A380F9" w14:textId="5B7690D6" w:rsidR="001D545F" w:rsidRPr="0063452A" w:rsidRDefault="001D545F" w:rsidP="006951A8">
            <w:pPr>
              <w:spacing w:after="0" w:line="259" w:lineRule="auto"/>
              <w:ind w:firstLine="0"/>
              <w:jc w:val="center"/>
              <w:rPr>
                <w:color w:val="auto"/>
                <w:sz w:val="16"/>
                <w:szCs w:val="16"/>
              </w:rPr>
            </w:pPr>
            <w:r w:rsidRPr="0063452A">
              <w:rPr>
                <w:color w:val="auto"/>
                <w:sz w:val="16"/>
                <w:szCs w:val="16"/>
              </w:rPr>
              <w:t>z 23.09.1985 r.</w:t>
            </w:r>
          </w:p>
        </w:tc>
        <w:tc>
          <w:tcPr>
            <w:tcW w:w="1446" w:type="dxa"/>
            <w:tcBorders>
              <w:top w:val="single" w:sz="2" w:space="0" w:color="000000"/>
              <w:left w:val="single" w:sz="2" w:space="0" w:color="000000"/>
              <w:bottom w:val="single" w:sz="2" w:space="0" w:color="000000"/>
              <w:right w:val="single" w:sz="2" w:space="0" w:color="000000"/>
            </w:tcBorders>
          </w:tcPr>
          <w:p w14:paraId="6897B096"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7EA4F188" w14:textId="77777777" w:rsidTr="006951A8">
        <w:trPr>
          <w:trHeight w:val="748"/>
        </w:trPr>
        <w:tc>
          <w:tcPr>
            <w:tcW w:w="558" w:type="dxa"/>
            <w:vMerge/>
            <w:tcBorders>
              <w:left w:val="single" w:sz="2" w:space="0" w:color="000000"/>
              <w:right w:val="single" w:sz="2" w:space="0" w:color="000000"/>
            </w:tcBorders>
          </w:tcPr>
          <w:p w14:paraId="2A9E7F13" w14:textId="37961742"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1D7DB91F"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B339D18" w14:textId="6AF46820"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Przybysław</w:t>
            </w:r>
          </w:p>
        </w:tc>
        <w:tc>
          <w:tcPr>
            <w:tcW w:w="3487" w:type="dxa"/>
            <w:tcBorders>
              <w:top w:val="single" w:sz="2" w:space="0" w:color="000000"/>
              <w:left w:val="single" w:sz="2" w:space="0" w:color="000000"/>
              <w:bottom w:val="single" w:sz="2" w:space="0" w:color="000000"/>
              <w:right w:val="single" w:sz="2" w:space="0" w:color="000000"/>
            </w:tcBorders>
          </w:tcPr>
          <w:p w14:paraId="068C0F3A" w14:textId="77777777" w:rsidR="001D545F" w:rsidRPr="0063452A" w:rsidRDefault="001D545F" w:rsidP="006951A8">
            <w:pPr>
              <w:spacing w:after="0" w:line="259" w:lineRule="auto"/>
              <w:ind w:left="9" w:hanging="7"/>
              <w:jc w:val="left"/>
              <w:rPr>
                <w:color w:val="auto"/>
                <w:sz w:val="16"/>
                <w:szCs w:val="16"/>
              </w:rPr>
            </w:pPr>
            <w:r w:rsidRPr="0063452A">
              <w:rPr>
                <w:color w:val="auto"/>
                <w:sz w:val="16"/>
                <w:szCs w:val="16"/>
              </w:rPr>
              <w:t>zespół dworski:</w:t>
            </w:r>
          </w:p>
          <w:p w14:paraId="31F24916" w14:textId="2CBB30BE" w:rsidR="001D545F" w:rsidRPr="0063452A" w:rsidRDefault="001D545F" w:rsidP="006951A8">
            <w:pPr>
              <w:spacing w:after="0" w:line="259" w:lineRule="auto"/>
              <w:ind w:left="9" w:hanging="7"/>
              <w:jc w:val="left"/>
              <w:rPr>
                <w:color w:val="auto"/>
                <w:sz w:val="16"/>
                <w:szCs w:val="16"/>
              </w:rPr>
            </w:pPr>
            <w:r w:rsidRPr="0063452A">
              <w:rPr>
                <w:color w:val="auto"/>
                <w:sz w:val="16"/>
                <w:szCs w:val="16"/>
              </w:rPr>
              <w:t xml:space="preserve">- dwór, </w:t>
            </w:r>
          </w:p>
          <w:p w14:paraId="7F508459" w14:textId="6C2C5B02" w:rsidR="001D545F" w:rsidRPr="0063452A" w:rsidRDefault="001D545F" w:rsidP="006951A8">
            <w:pPr>
              <w:spacing w:after="0" w:line="259" w:lineRule="auto"/>
              <w:ind w:left="9" w:hanging="7"/>
              <w:jc w:val="left"/>
              <w:rPr>
                <w:color w:val="auto"/>
                <w:sz w:val="16"/>
                <w:szCs w:val="16"/>
              </w:rPr>
            </w:pPr>
            <w:r w:rsidRPr="0063452A">
              <w:rPr>
                <w:color w:val="auto"/>
                <w:sz w:val="16"/>
                <w:szCs w:val="16"/>
              </w:rPr>
              <w:t xml:space="preserve">- ogród, </w:t>
            </w:r>
          </w:p>
          <w:p w14:paraId="061EA2D3" w14:textId="200F1F93" w:rsidR="001D545F" w:rsidRPr="0063452A" w:rsidRDefault="001D545F" w:rsidP="006951A8">
            <w:pPr>
              <w:spacing w:after="0" w:line="259" w:lineRule="auto"/>
              <w:ind w:left="9" w:hanging="7"/>
              <w:jc w:val="left"/>
              <w:rPr>
                <w:color w:val="auto"/>
                <w:sz w:val="16"/>
                <w:szCs w:val="16"/>
              </w:rPr>
            </w:pPr>
            <w:r w:rsidRPr="0063452A">
              <w:rPr>
                <w:color w:val="auto"/>
                <w:sz w:val="16"/>
                <w:szCs w:val="16"/>
              </w:rPr>
              <w:t xml:space="preserve">- ogrodzenie od str. Ulicy. </w:t>
            </w:r>
          </w:p>
        </w:tc>
        <w:tc>
          <w:tcPr>
            <w:tcW w:w="1523" w:type="dxa"/>
            <w:tcBorders>
              <w:top w:val="single" w:sz="2" w:space="0" w:color="000000"/>
              <w:left w:val="single" w:sz="2" w:space="0" w:color="000000"/>
              <w:bottom w:val="single" w:sz="2" w:space="0" w:color="000000"/>
              <w:right w:val="single" w:sz="2" w:space="0" w:color="000000"/>
            </w:tcBorders>
          </w:tcPr>
          <w:p w14:paraId="70FA3440" w14:textId="0E307B02"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520/A </w:t>
            </w:r>
          </w:p>
          <w:p w14:paraId="60592AED" w14:textId="76729A8B" w:rsidR="001D545F" w:rsidRPr="0063452A" w:rsidRDefault="001D545F" w:rsidP="006951A8">
            <w:pPr>
              <w:spacing w:after="0" w:line="259" w:lineRule="auto"/>
              <w:ind w:firstLine="0"/>
              <w:jc w:val="center"/>
              <w:rPr>
                <w:color w:val="auto"/>
                <w:sz w:val="16"/>
                <w:szCs w:val="16"/>
              </w:rPr>
            </w:pPr>
            <w:r w:rsidRPr="0063452A">
              <w:rPr>
                <w:color w:val="auto"/>
                <w:sz w:val="16"/>
                <w:szCs w:val="16"/>
              </w:rPr>
              <w:t>z 31.12.1990 r.</w:t>
            </w:r>
          </w:p>
        </w:tc>
        <w:tc>
          <w:tcPr>
            <w:tcW w:w="1446" w:type="dxa"/>
            <w:tcBorders>
              <w:top w:val="single" w:sz="2" w:space="0" w:color="000000"/>
              <w:left w:val="single" w:sz="2" w:space="0" w:color="000000"/>
              <w:bottom w:val="single" w:sz="2" w:space="0" w:color="000000"/>
              <w:right w:val="single" w:sz="2" w:space="0" w:color="000000"/>
            </w:tcBorders>
          </w:tcPr>
          <w:p w14:paraId="57D0C1BA"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434E1973" w14:textId="77777777" w:rsidTr="006951A8">
        <w:trPr>
          <w:trHeight w:val="748"/>
        </w:trPr>
        <w:tc>
          <w:tcPr>
            <w:tcW w:w="558" w:type="dxa"/>
            <w:vMerge/>
            <w:tcBorders>
              <w:left w:val="single" w:sz="2" w:space="0" w:color="000000"/>
              <w:right w:val="single" w:sz="2" w:space="0" w:color="000000"/>
            </w:tcBorders>
          </w:tcPr>
          <w:p w14:paraId="6A79CEEF" w14:textId="140700FE"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E0492F2"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0862BDF"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3EA0F93D" w14:textId="77777777" w:rsidR="001D545F" w:rsidRPr="0063452A" w:rsidRDefault="001D545F" w:rsidP="006951A8">
            <w:pPr>
              <w:spacing w:after="0" w:line="259" w:lineRule="auto"/>
              <w:ind w:left="9" w:hanging="7"/>
              <w:jc w:val="left"/>
              <w:rPr>
                <w:color w:val="auto"/>
                <w:sz w:val="16"/>
                <w:szCs w:val="16"/>
              </w:rPr>
            </w:pPr>
            <w:r w:rsidRPr="0063452A">
              <w:rPr>
                <w:color w:val="auto"/>
                <w:sz w:val="16"/>
                <w:szCs w:val="16"/>
              </w:rPr>
              <w:t>podwórze folwarczne:</w:t>
            </w:r>
          </w:p>
          <w:p w14:paraId="2AC7991F" w14:textId="67560A95" w:rsidR="001D545F" w:rsidRPr="0063452A" w:rsidRDefault="001D545F" w:rsidP="006951A8">
            <w:pPr>
              <w:spacing w:after="0" w:line="259" w:lineRule="auto"/>
              <w:ind w:left="9" w:hanging="7"/>
              <w:jc w:val="left"/>
              <w:rPr>
                <w:color w:val="auto"/>
                <w:sz w:val="16"/>
                <w:szCs w:val="16"/>
              </w:rPr>
            </w:pPr>
            <w:r w:rsidRPr="0063452A">
              <w:rPr>
                <w:color w:val="auto"/>
                <w:sz w:val="16"/>
                <w:szCs w:val="16"/>
              </w:rPr>
              <w:t>- spichrz, 1 ćw. XIX</w:t>
            </w:r>
            <w:r w:rsidR="00167CAE" w:rsidRPr="0063452A">
              <w:rPr>
                <w:color w:val="auto"/>
                <w:sz w:val="16"/>
                <w:szCs w:val="16"/>
              </w:rPr>
              <w:t xml:space="preserve"> w.</w:t>
            </w:r>
          </w:p>
          <w:p w14:paraId="664E01AC" w14:textId="199F155F" w:rsidR="001D545F" w:rsidRPr="0063452A" w:rsidRDefault="001D545F" w:rsidP="006951A8">
            <w:pPr>
              <w:spacing w:after="0" w:line="259" w:lineRule="auto"/>
              <w:ind w:left="9" w:hanging="7"/>
              <w:jc w:val="left"/>
              <w:rPr>
                <w:color w:val="auto"/>
                <w:sz w:val="16"/>
                <w:szCs w:val="16"/>
              </w:rPr>
            </w:pPr>
            <w:r w:rsidRPr="0063452A">
              <w:rPr>
                <w:color w:val="auto"/>
                <w:sz w:val="16"/>
                <w:szCs w:val="16"/>
              </w:rPr>
              <w:t>- owczarnia, 1 ćw. XIX</w:t>
            </w:r>
            <w:r w:rsidR="00167CAE"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36940C6C" w14:textId="0FC2B80D" w:rsidR="001D545F" w:rsidRPr="0063452A" w:rsidRDefault="001D545F" w:rsidP="006951A8">
            <w:pPr>
              <w:spacing w:after="0" w:line="259" w:lineRule="auto"/>
              <w:ind w:firstLine="0"/>
              <w:jc w:val="center"/>
              <w:rPr>
                <w:color w:val="auto"/>
                <w:sz w:val="16"/>
                <w:szCs w:val="16"/>
              </w:rPr>
            </w:pPr>
            <w:r w:rsidRPr="0063452A">
              <w:rPr>
                <w:color w:val="auto"/>
                <w:sz w:val="16"/>
                <w:szCs w:val="16"/>
              </w:rPr>
              <w:t>940/</w:t>
            </w:r>
            <w:proofErr w:type="spellStart"/>
            <w:r w:rsidRPr="0063452A">
              <w:rPr>
                <w:color w:val="auto"/>
                <w:sz w:val="16"/>
                <w:szCs w:val="16"/>
              </w:rPr>
              <w:t>Wlkp</w:t>
            </w:r>
            <w:proofErr w:type="spellEnd"/>
            <w:r w:rsidRPr="0063452A">
              <w:rPr>
                <w:color w:val="auto"/>
                <w:sz w:val="16"/>
                <w:szCs w:val="16"/>
              </w:rPr>
              <w:t xml:space="preserve">/B </w:t>
            </w:r>
          </w:p>
          <w:p w14:paraId="59A30078" w14:textId="087089F5" w:rsidR="001D545F" w:rsidRPr="0063452A" w:rsidRDefault="001D545F" w:rsidP="006951A8">
            <w:pPr>
              <w:spacing w:after="0" w:line="259" w:lineRule="auto"/>
              <w:ind w:firstLine="0"/>
              <w:jc w:val="center"/>
              <w:rPr>
                <w:color w:val="auto"/>
                <w:sz w:val="16"/>
                <w:szCs w:val="16"/>
              </w:rPr>
            </w:pPr>
            <w:r w:rsidRPr="0063452A">
              <w:rPr>
                <w:color w:val="auto"/>
                <w:sz w:val="16"/>
                <w:szCs w:val="16"/>
              </w:rPr>
              <w:t>z 30.09.2014 r.</w:t>
            </w:r>
          </w:p>
        </w:tc>
        <w:tc>
          <w:tcPr>
            <w:tcW w:w="1446" w:type="dxa"/>
            <w:tcBorders>
              <w:top w:val="single" w:sz="2" w:space="0" w:color="000000"/>
              <w:left w:val="single" w:sz="2" w:space="0" w:color="000000"/>
              <w:bottom w:val="single" w:sz="2" w:space="0" w:color="000000"/>
              <w:right w:val="single" w:sz="2" w:space="0" w:color="000000"/>
            </w:tcBorders>
          </w:tcPr>
          <w:p w14:paraId="5D55E564"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5875F687" w14:textId="77777777" w:rsidTr="006951A8">
        <w:trPr>
          <w:trHeight w:val="748"/>
        </w:trPr>
        <w:tc>
          <w:tcPr>
            <w:tcW w:w="558" w:type="dxa"/>
            <w:vMerge/>
            <w:tcBorders>
              <w:left w:val="single" w:sz="2" w:space="0" w:color="000000"/>
              <w:right w:val="single" w:sz="2" w:space="0" w:color="000000"/>
            </w:tcBorders>
          </w:tcPr>
          <w:p w14:paraId="07A3F353" w14:textId="6BBDC4B9"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7BA6CA7"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5E710AC" w14:textId="6C3E60E4"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Raszewy</w:t>
            </w:r>
          </w:p>
        </w:tc>
        <w:tc>
          <w:tcPr>
            <w:tcW w:w="3487" w:type="dxa"/>
            <w:tcBorders>
              <w:top w:val="single" w:sz="2" w:space="0" w:color="000000"/>
              <w:left w:val="single" w:sz="2" w:space="0" w:color="000000"/>
              <w:bottom w:val="single" w:sz="2" w:space="0" w:color="000000"/>
              <w:right w:val="single" w:sz="2" w:space="0" w:color="000000"/>
            </w:tcBorders>
          </w:tcPr>
          <w:p w14:paraId="7AA53975" w14:textId="3D858EF5" w:rsidR="001D545F" w:rsidRPr="0063452A" w:rsidRDefault="001D545F" w:rsidP="006951A8">
            <w:pPr>
              <w:spacing w:after="0" w:line="259" w:lineRule="auto"/>
              <w:ind w:left="9" w:hanging="7"/>
              <w:jc w:val="left"/>
              <w:rPr>
                <w:color w:val="auto"/>
                <w:sz w:val="16"/>
                <w:szCs w:val="16"/>
              </w:rPr>
            </w:pPr>
            <w:r w:rsidRPr="0063452A">
              <w:rPr>
                <w:color w:val="auto"/>
                <w:sz w:val="16"/>
                <w:szCs w:val="16"/>
              </w:rPr>
              <w:t>zespół pałacowy</w:t>
            </w:r>
          </w:p>
          <w:p w14:paraId="4A34DEEA" w14:textId="7E3FD60B" w:rsidR="001D545F" w:rsidRPr="0063452A" w:rsidRDefault="001D545F" w:rsidP="006951A8">
            <w:pPr>
              <w:spacing w:after="0" w:line="259" w:lineRule="auto"/>
              <w:ind w:left="9" w:hanging="7"/>
              <w:jc w:val="left"/>
              <w:rPr>
                <w:color w:val="auto"/>
                <w:sz w:val="16"/>
                <w:szCs w:val="16"/>
              </w:rPr>
            </w:pPr>
            <w:r w:rsidRPr="0063452A">
              <w:rPr>
                <w:color w:val="auto"/>
                <w:sz w:val="16"/>
                <w:szCs w:val="16"/>
              </w:rPr>
              <w:t>- pałac, 2 poł. XIX w.</w:t>
            </w:r>
          </w:p>
          <w:p w14:paraId="0C774D56" w14:textId="206E3F97" w:rsidR="001D545F" w:rsidRPr="0063452A" w:rsidRDefault="001D545F" w:rsidP="006951A8">
            <w:pPr>
              <w:spacing w:after="0" w:line="259" w:lineRule="auto"/>
              <w:ind w:left="9" w:hanging="7"/>
              <w:jc w:val="left"/>
              <w:rPr>
                <w:color w:val="auto"/>
                <w:sz w:val="16"/>
                <w:szCs w:val="16"/>
              </w:rPr>
            </w:pPr>
            <w:r w:rsidRPr="0063452A">
              <w:rPr>
                <w:color w:val="auto"/>
                <w:sz w:val="16"/>
                <w:szCs w:val="16"/>
              </w:rPr>
              <w:t>- park, 2 poł. XIX</w:t>
            </w:r>
            <w:r w:rsidR="00167CAE" w:rsidRPr="0063452A">
              <w:rPr>
                <w:color w:val="auto"/>
                <w:sz w:val="16"/>
                <w:szCs w:val="16"/>
              </w:rPr>
              <w:t xml:space="preserve"> w.</w:t>
            </w:r>
          </w:p>
        </w:tc>
        <w:tc>
          <w:tcPr>
            <w:tcW w:w="1523" w:type="dxa"/>
            <w:tcBorders>
              <w:top w:val="single" w:sz="2" w:space="0" w:color="000000"/>
              <w:left w:val="single" w:sz="2" w:space="0" w:color="000000"/>
              <w:bottom w:val="single" w:sz="4" w:space="0" w:color="auto"/>
              <w:right w:val="single" w:sz="2" w:space="0" w:color="000000"/>
            </w:tcBorders>
          </w:tcPr>
          <w:p w14:paraId="4D20B873"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1391/A </w:t>
            </w:r>
          </w:p>
          <w:p w14:paraId="57DE8E38" w14:textId="438F3CC7" w:rsidR="001D545F" w:rsidRPr="0063452A" w:rsidRDefault="001D545F" w:rsidP="006951A8">
            <w:pPr>
              <w:spacing w:after="0" w:line="259" w:lineRule="auto"/>
              <w:ind w:firstLine="0"/>
              <w:jc w:val="center"/>
              <w:rPr>
                <w:color w:val="auto"/>
                <w:sz w:val="16"/>
                <w:szCs w:val="16"/>
              </w:rPr>
            </w:pPr>
            <w:r w:rsidRPr="0063452A">
              <w:rPr>
                <w:color w:val="auto"/>
                <w:sz w:val="16"/>
                <w:szCs w:val="16"/>
              </w:rPr>
              <w:t>z 24.02.1973 r.</w:t>
            </w:r>
          </w:p>
        </w:tc>
        <w:tc>
          <w:tcPr>
            <w:tcW w:w="1446" w:type="dxa"/>
            <w:tcBorders>
              <w:top w:val="single" w:sz="2" w:space="0" w:color="000000"/>
              <w:left w:val="single" w:sz="2" w:space="0" w:color="000000"/>
              <w:bottom w:val="single" w:sz="2" w:space="0" w:color="000000"/>
              <w:right w:val="single" w:sz="2" w:space="0" w:color="000000"/>
            </w:tcBorders>
          </w:tcPr>
          <w:p w14:paraId="1002DA1B"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63B21F62" w14:textId="77777777" w:rsidTr="006951A8">
        <w:trPr>
          <w:trHeight w:val="548"/>
        </w:trPr>
        <w:tc>
          <w:tcPr>
            <w:tcW w:w="558" w:type="dxa"/>
            <w:vMerge/>
            <w:tcBorders>
              <w:left w:val="single" w:sz="2" w:space="0" w:color="000000"/>
              <w:right w:val="single" w:sz="2" w:space="0" w:color="000000"/>
            </w:tcBorders>
          </w:tcPr>
          <w:p w14:paraId="429E7253" w14:textId="6A30CCBD"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394AD66" w14:textId="77777777" w:rsidR="001D545F" w:rsidRPr="000B05DB" w:rsidRDefault="001D545F" w:rsidP="006951A8">
            <w:pPr>
              <w:spacing w:after="160" w:line="259" w:lineRule="auto"/>
              <w:ind w:left="0" w:firstLine="0"/>
              <w:jc w:val="left"/>
              <w:rPr>
                <w:sz w:val="16"/>
                <w:szCs w:val="16"/>
              </w:rPr>
            </w:pPr>
          </w:p>
        </w:tc>
        <w:tc>
          <w:tcPr>
            <w:tcW w:w="1617" w:type="dxa"/>
            <w:vMerge w:val="restart"/>
            <w:tcBorders>
              <w:top w:val="single" w:sz="2" w:space="0" w:color="000000"/>
              <w:left w:val="single" w:sz="2" w:space="0" w:color="000000"/>
              <w:right w:val="single" w:sz="2" w:space="0" w:color="000000"/>
            </w:tcBorders>
            <w:shd w:val="clear" w:color="auto" w:fill="F2F2F2" w:themeFill="background1" w:themeFillShade="F2"/>
          </w:tcPr>
          <w:p w14:paraId="09CCF454" w14:textId="1D6CF224"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Śmiełów</w:t>
            </w:r>
          </w:p>
        </w:tc>
        <w:tc>
          <w:tcPr>
            <w:tcW w:w="3487" w:type="dxa"/>
            <w:tcBorders>
              <w:top w:val="single" w:sz="2" w:space="0" w:color="000000"/>
              <w:left w:val="single" w:sz="2" w:space="0" w:color="000000"/>
              <w:bottom w:val="single" w:sz="2" w:space="0" w:color="000000"/>
              <w:right w:val="single" w:sz="4" w:space="0" w:color="auto"/>
            </w:tcBorders>
          </w:tcPr>
          <w:p w14:paraId="045DBC17" w14:textId="57443848" w:rsidR="001D545F" w:rsidRPr="0063452A" w:rsidRDefault="001D545F" w:rsidP="006951A8">
            <w:pPr>
              <w:spacing w:after="0" w:line="259" w:lineRule="auto"/>
              <w:ind w:left="9" w:hanging="7"/>
              <w:jc w:val="left"/>
              <w:rPr>
                <w:color w:val="auto"/>
                <w:sz w:val="16"/>
                <w:szCs w:val="16"/>
              </w:rPr>
            </w:pPr>
            <w:r w:rsidRPr="0063452A">
              <w:rPr>
                <w:color w:val="auto"/>
                <w:sz w:val="16"/>
                <w:szCs w:val="16"/>
              </w:rPr>
              <w:t>zespół pałacowy, ob. muzeum:</w:t>
            </w:r>
          </w:p>
          <w:p w14:paraId="0746ED50" w14:textId="12C4A762" w:rsidR="001D545F" w:rsidRPr="0063452A" w:rsidRDefault="001D545F" w:rsidP="006951A8">
            <w:pPr>
              <w:spacing w:after="0" w:line="259" w:lineRule="auto"/>
              <w:ind w:left="9" w:hanging="7"/>
              <w:jc w:val="left"/>
              <w:rPr>
                <w:color w:val="auto"/>
                <w:sz w:val="16"/>
                <w:szCs w:val="16"/>
              </w:rPr>
            </w:pPr>
            <w:r w:rsidRPr="0063452A">
              <w:rPr>
                <w:color w:val="auto"/>
                <w:sz w:val="16"/>
                <w:szCs w:val="16"/>
              </w:rPr>
              <w:t>- pałac</w:t>
            </w:r>
          </w:p>
          <w:p w14:paraId="16C5FEEE" w14:textId="7166070F" w:rsidR="001D545F" w:rsidRPr="0063452A" w:rsidRDefault="001D545F" w:rsidP="006951A8">
            <w:pPr>
              <w:spacing w:after="0" w:line="259" w:lineRule="auto"/>
              <w:ind w:left="9" w:hanging="7"/>
              <w:jc w:val="left"/>
              <w:rPr>
                <w:color w:val="auto"/>
                <w:sz w:val="16"/>
                <w:szCs w:val="16"/>
              </w:rPr>
            </w:pPr>
          </w:p>
        </w:tc>
        <w:tc>
          <w:tcPr>
            <w:tcW w:w="1523" w:type="dxa"/>
            <w:tcBorders>
              <w:top w:val="single" w:sz="4" w:space="0" w:color="auto"/>
              <w:left w:val="single" w:sz="4" w:space="0" w:color="auto"/>
              <w:bottom w:val="single" w:sz="4" w:space="0" w:color="auto"/>
              <w:right w:val="single" w:sz="4" w:space="0" w:color="auto"/>
            </w:tcBorders>
          </w:tcPr>
          <w:p w14:paraId="303017E5"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kl.IV-73/19/52 </w:t>
            </w:r>
          </w:p>
          <w:p w14:paraId="44D19DB8" w14:textId="76D634F2" w:rsidR="001D545F" w:rsidRPr="0063452A" w:rsidRDefault="001D545F" w:rsidP="006951A8">
            <w:pPr>
              <w:spacing w:after="0" w:line="259" w:lineRule="auto"/>
              <w:ind w:firstLine="0"/>
              <w:jc w:val="center"/>
              <w:rPr>
                <w:color w:val="auto"/>
                <w:sz w:val="16"/>
                <w:szCs w:val="16"/>
              </w:rPr>
            </w:pPr>
            <w:r w:rsidRPr="0063452A">
              <w:rPr>
                <w:color w:val="auto"/>
                <w:sz w:val="16"/>
                <w:szCs w:val="16"/>
              </w:rPr>
              <w:t>z 11.03.1952 r.</w:t>
            </w:r>
          </w:p>
        </w:tc>
        <w:tc>
          <w:tcPr>
            <w:tcW w:w="1446" w:type="dxa"/>
            <w:vMerge w:val="restart"/>
            <w:tcBorders>
              <w:top w:val="single" w:sz="2" w:space="0" w:color="000000"/>
              <w:left w:val="single" w:sz="4" w:space="0" w:color="auto"/>
              <w:right w:val="single" w:sz="2" w:space="0" w:color="000000"/>
            </w:tcBorders>
          </w:tcPr>
          <w:p w14:paraId="389C6A98"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2A40DEF8" w14:textId="77777777" w:rsidTr="006951A8">
        <w:trPr>
          <w:trHeight w:val="547"/>
        </w:trPr>
        <w:tc>
          <w:tcPr>
            <w:tcW w:w="558" w:type="dxa"/>
            <w:vMerge/>
            <w:tcBorders>
              <w:left w:val="single" w:sz="2" w:space="0" w:color="000000"/>
              <w:right w:val="single" w:sz="2" w:space="0" w:color="000000"/>
            </w:tcBorders>
          </w:tcPr>
          <w:p w14:paraId="36E9CBB2" w14:textId="77777777"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238414F" w14:textId="77777777" w:rsidR="001D545F" w:rsidRPr="000B05DB" w:rsidRDefault="001D545F" w:rsidP="006951A8">
            <w:pPr>
              <w:spacing w:after="160" w:line="259" w:lineRule="auto"/>
              <w:ind w:left="0" w:firstLine="0"/>
              <w:jc w:val="left"/>
              <w:rPr>
                <w:sz w:val="16"/>
                <w:szCs w:val="16"/>
              </w:rPr>
            </w:pPr>
          </w:p>
        </w:tc>
        <w:tc>
          <w:tcPr>
            <w:tcW w:w="1617" w:type="dxa"/>
            <w:vMerge/>
            <w:tcBorders>
              <w:left w:val="single" w:sz="2" w:space="0" w:color="000000"/>
              <w:bottom w:val="single" w:sz="2" w:space="0" w:color="000000"/>
              <w:right w:val="single" w:sz="2" w:space="0" w:color="000000"/>
            </w:tcBorders>
            <w:shd w:val="clear" w:color="auto" w:fill="F2F2F2" w:themeFill="background1" w:themeFillShade="F2"/>
          </w:tcPr>
          <w:p w14:paraId="032E3EC8"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4" w:space="0" w:color="auto"/>
            </w:tcBorders>
          </w:tcPr>
          <w:p w14:paraId="202B3249" w14:textId="6310E7C2" w:rsidR="001D545F" w:rsidRPr="0063452A" w:rsidRDefault="001D545F" w:rsidP="006951A8">
            <w:pPr>
              <w:spacing w:after="0" w:line="259" w:lineRule="auto"/>
              <w:ind w:left="9" w:hanging="7"/>
              <w:jc w:val="left"/>
              <w:rPr>
                <w:color w:val="auto"/>
                <w:sz w:val="16"/>
                <w:szCs w:val="16"/>
              </w:rPr>
            </w:pPr>
            <w:r w:rsidRPr="0063452A">
              <w:rPr>
                <w:color w:val="auto"/>
                <w:sz w:val="16"/>
                <w:szCs w:val="16"/>
              </w:rPr>
              <w:t>- park</w:t>
            </w:r>
          </w:p>
        </w:tc>
        <w:tc>
          <w:tcPr>
            <w:tcW w:w="1523" w:type="dxa"/>
            <w:tcBorders>
              <w:top w:val="single" w:sz="4" w:space="0" w:color="auto"/>
              <w:left w:val="single" w:sz="4" w:space="0" w:color="auto"/>
              <w:bottom w:val="single" w:sz="4" w:space="0" w:color="auto"/>
              <w:right w:val="single" w:sz="4" w:space="0" w:color="auto"/>
            </w:tcBorders>
          </w:tcPr>
          <w:p w14:paraId="3434D3C5" w14:textId="53C92855" w:rsidR="001D545F" w:rsidRPr="0063452A" w:rsidRDefault="00DF61EF" w:rsidP="006951A8">
            <w:pPr>
              <w:spacing w:after="0" w:line="259" w:lineRule="auto"/>
              <w:ind w:firstLine="0"/>
              <w:jc w:val="center"/>
              <w:rPr>
                <w:color w:val="auto"/>
                <w:sz w:val="16"/>
                <w:szCs w:val="16"/>
              </w:rPr>
            </w:pPr>
            <w:r w:rsidRPr="0063452A">
              <w:rPr>
                <w:color w:val="auto"/>
                <w:sz w:val="16"/>
                <w:szCs w:val="16"/>
              </w:rPr>
              <w:t>kl.IV-73/121/154 z 12.07.1954 r.</w:t>
            </w:r>
          </w:p>
        </w:tc>
        <w:tc>
          <w:tcPr>
            <w:tcW w:w="1446" w:type="dxa"/>
            <w:vMerge/>
            <w:tcBorders>
              <w:left w:val="single" w:sz="4" w:space="0" w:color="auto"/>
              <w:bottom w:val="single" w:sz="2" w:space="0" w:color="000000"/>
              <w:right w:val="single" w:sz="2" w:space="0" w:color="000000"/>
            </w:tcBorders>
          </w:tcPr>
          <w:p w14:paraId="69ACEE5A"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4370BE2A" w14:textId="77777777" w:rsidTr="006951A8">
        <w:trPr>
          <w:trHeight w:val="748"/>
        </w:trPr>
        <w:tc>
          <w:tcPr>
            <w:tcW w:w="558" w:type="dxa"/>
            <w:vMerge/>
            <w:tcBorders>
              <w:left w:val="single" w:sz="2" w:space="0" w:color="000000"/>
              <w:right w:val="single" w:sz="2" w:space="0" w:color="000000"/>
            </w:tcBorders>
          </w:tcPr>
          <w:p w14:paraId="6DF84013" w14:textId="6D2B5F46"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67BF1C2D"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9A8CD2E"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6FA43B2E" w14:textId="3F39B227" w:rsidR="001D545F" w:rsidRPr="0063452A" w:rsidRDefault="001D545F" w:rsidP="006951A8">
            <w:pPr>
              <w:spacing w:after="0" w:line="259" w:lineRule="auto"/>
              <w:ind w:left="9" w:hanging="7"/>
              <w:jc w:val="left"/>
              <w:rPr>
                <w:color w:val="auto"/>
                <w:sz w:val="16"/>
                <w:szCs w:val="16"/>
              </w:rPr>
            </w:pPr>
            <w:r w:rsidRPr="0063452A">
              <w:rPr>
                <w:color w:val="auto"/>
                <w:sz w:val="16"/>
                <w:szCs w:val="16"/>
              </w:rPr>
              <w:t>budynki folwarczne, przy zespole pałacowym, k. XVIII</w:t>
            </w:r>
            <w:r w:rsidR="00DF61EF" w:rsidRPr="0063452A">
              <w:rPr>
                <w:color w:val="auto"/>
                <w:sz w:val="16"/>
                <w:szCs w:val="16"/>
              </w:rPr>
              <w:t xml:space="preserve"> w.</w:t>
            </w:r>
            <w:r w:rsidRPr="0063452A">
              <w:rPr>
                <w:color w:val="auto"/>
                <w:sz w:val="16"/>
                <w:szCs w:val="16"/>
              </w:rPr>
              <w:t>:</w:t>
            </w:r>
          </w:p>
          <w:p w14:paraId="353BE252" w14:textId="77777777" w:rsidR="001D545F" w:rsidRPr="0063452A" w:rsidRDefault="001D545F" w:rsidP="006951A8">
            <w:pPr>
              <w:spacing w:after="0" w:line="259" w:lineRule="auto"/>
              <w:ind w:left="9" w:hanging="7"/>
              <w:jc w:val="left"/>
              <w:rPr>
                <w:color w:val="auto"/>
                <w:sz w:val="16"/>
                <w:szCs w:val="16"/>
              </w:rPr>
            </w:pPr>
            <w:r w:rsidRPr="0063452A">
              <w:rPr>
                <w:color w:val="auto"/>
                <w:sz w:val="16"/>
                <w:szCs w:val="16"/>
              </w:rPr>
              <w:t>- spichrz</w:t>
            </w:r>
          </w:p>
          <w:p w14:paraId="4BD42797" w14:textId="0C465C43" w:rsidR="001D545F" w:rsidRPr="0063452A" w:rsidRDefault="001D545F" w:rsidP="006951A8">
            <w:pPr>
              <w:spacing w:after="0" w:line="259" w:lineRule="auto"/>
              <w:ind w:left="9" w:hanging="7"/>
              <w:jc w:val="left"/>
              <w:rPr>
                <w:color w:val="auto"/>
                <w:sz w:val="16"/>
                <w:szCs w:val="16"/>
              </w:rPr>
            </w:pPr>
            <w:r w:rsidRPr="0063452A">
              <w:rPr>
                <w:color w:val="auto"/>
                <w:sz w:val="16"/>
                <w:szCs w:val="16"/>
              </w:rPr>
              <w:t>- stajnia, ob. obora</w:t>
            </w:r>
          </w:p>
        </w:tc>
        <w:tc>
          <w:tcPr>
            <w:tcW w:w="1523" w:type="dxa"/>
            <w:tcBorders>
              <w:top w:val="single" w:sz="4" w:space="0" w:color="auto"/>
              <w:left w:val="single" w:sz="2" w:space="0" w:color="000000"/>
              <w:bottom w:val="single" w:sz="2" w:space="0" w:color="000000"/>
              <w:right w:val="single" w:sz="2" w:space="0" w:color="000000"/>
            </w:tcBorders>
          </w:tcPr>
          <w:p w14:paraId="18DA14CE"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kl.III-885/13/61 </w:t>
            </w:r>
          </w:p>
          <w:p w14:paraId="24FFA971" w14:textId="02C1EF52" w:rsidR="001D545F" w:rsidRPr="0063452A" w:rsidRDefault="001D545F" w:rsidP="006951A8">
            <w:pPr>
              <w:spacing w:after="0" w:line="259" w:lineRule="auto"/>
              <w:ind w:firstLine="0"/>
              <w:jc w:val="center"/>
              <w:rPr>
                <w:color w:val="auto"/>
                <w:sz w:val="16"/>
                <w:szCs w:val="16"/>
              </w:rPr>
            </w:pPr>
            <w:r w:rsidRPr="0063452A">
              <w:rPr>
                <w:color w:val="auto"/>
                <w:sz w:val="16"/>
                <w:szCs w:val="16"/>
              </w:rPr>
              <w:t>z 27.12.1961 r.</w:t>
            </w:r>
          </w:p>
        </w:tc>
        <w:tc>
          <w:tcPr>
            <w:tcW w:w="1446" w:type="dxa"/>
            <w:tcBorders>
              <w:top w:val="single" w:sz="2" w:space="0" w:color="000000"/>
              <w:left w:val="single" w:sz="2" w:space="0" w:color="000000"/>
              <w:bottom w:val="single" w:sz="2" w:space="0" w:color="000000"/>
              <w:right w:val="single" w:sz="2" w:space="0" w:color="000000"/>
            </w:tcBorders>
          </w:tcPr>
          <w:p w14:paraId="7F1428DE"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262B4016" w14:textId="77777777" w:rsidTr="006951A8">
        <w:trPr>
          <w:trHeight w:val="748"/>
        </w:trPr>
        <w:tc>
          <w:tcPr>
            <w:tcW w:w="558" w:type="dxa"/>
            <w:vMerge/>
            <w:tcBorders>
              <w:left w:val="single" w:sz="2" w:space="0" w:color="000000"/>
              <w:right w:val="single" w:sz="2" w:space="0" w:color="000000"/>
            </w:tcBorders>
          </w:tcPr>
          <w:p w14:paraId="59B52525" w14:textId="33F300DC"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155EED5D"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5C4BD75" w14:textId="5DE91509" w:rsidR="001D545F" w:rsidRPr="0063452A" w:rsidRDefault="001D545F" w:rsidP="006951A8">
            <w:pPr>
              <w:spacing w:after="0" w:line="259" w:lineRule="auto"/>
              <w:ind w:left="63" w:firstLine="0"/>
              <w:jc w:val="center"/>
              <w:rPr>
                <w:color w:val="auto"/>
                <w:sz w:val="16"/>
                <w:szCs w:val="16"/>
              </w:rPr>
            </w:pPr>
            <w:r w:rsidRPr="0063452A">
              <w:rPr>
                <w:color w:val="auto"/>
                <w:sz w:val="16"/>
                <w:szCs w:val="16"/>
              </w:rPr>
              <w:t>Żerków</w:t>
            </w:r>
          </w:p>
        </w:tc>
        <w:tc>
          <w:tcPr>
            <w:tcW w:w="3487" w:type="dxa"/>
            <w:tcBorders>
              <w:top w:val="single" w:sz="2" w:space="0" w:color="000000"/>
              <w:left w:val="single" w:sz="2" w:space="0" w:color="000000"/>
              <w:bottom w:val="single" w:sz="2" w:space="0" w:color="000000"/>
              <w:right w:val="single" w:sz="2" w:space="0" w:color="000000"/>
            </w:tcBorders>
          </w:tcPr>
          <w:p w14:paraId="17A525F2" w14:textId="7E4C4C87" w:rsidR="001D545F" w:rsidRPr="0063452A" w:rsidRDefault="001D545F" w:rsidP="00167CAE">
            <w:pPr>
              <w:spacing w:after="0" w:line="259" w:lineRule="auto"/>
              <w:ind w:left="9" w:hanging="7"/>
              <w:jc w:val="left"/>
              <w:rPr>
                <w:color w:val="auto"/>
                <w:sz w:val="16"/>
                <w:szCs w:val="16"/>
              </w:rPr>
            </w:pPr>
            <w:r w:rsidRPr="0063452A">
              <w:rPr>
                <w:color w:val="auto"/>
                <w:sz w:val="16"/>
                <w:szCs w:val="16"/>
              </w:rPr>
              <w:t>układ urbanistyczny</w:t>
            </w:r>
            <w:r w:rsidR="00DF61EF" w:rsidRPr="0063452A">
              <w:rPr>
                <w:color w:val="auto"/>
                <w:sz w:val="16"/>
                <w:szCs w:val="16"/>
              </w:rPr>
              <w:t xml:space="preserve"> (obejmuje centrum m</w:t>
            </w:r>
            <w:r w:rsidR="00167CAE" w:rsidRPr="0063452A">
              <w:rPr>
                <w:color w:val="auto"/>
                <w:sz w:val="16"/>
                <w:szCs w:val="16"/>
              </w:rPr>
              <w:t>i</w:t>
            </w:r>
            <w:r w:rsidR="00DF61EF" w:rsidRPr="0063452A">
              <w:rPr>
                <w:color w:val="auto"/>
                <w:sz w:val="16"/>
                <w:szCs w:val="16"/>
              </w:rPr>
              <w:t>asta, a jego granice wyznaczają ul. Targowisko, ul. Adama Mickiewicza, ul. Ogrodowa, ul. Kościelna, ul. Stanisława Moniuszki</w:t>
            </w:r>
          </w:p>
        </w:tc>
        <w:tc>
          <w:tcPr>
            <w:tcW w:w="1523" w:type="dxa"/>
            <w:tcBorders>
              <w:top w:val="single" w:sz="2" w:space="0" w:color="000000"/>
              <w:left w:val="single" w:sz="2" w:space="0" w:color="000000"/>
              <w:bottom w:val="single" w:sz="2" w:space="0" w:color="000000"/>
              <w:right w:val="single" w:sz="2" w:space="0" w:color="000000"/>
            </w:tcBorders>
          </w:tcPr>
          <w:p w14:paraId="35AD72E1" w14:textId="083313F5" w:rsidR="001D545F" w:rsidRPr="0063452A" w:rsidRDefault="001D545F" w:rsidP="006951A8">
            <w:pPr>
              <w:spacing w:after="0" w:line="259" w:lineRule="auto"/>
              <w:ind w:firstLine="0"/>
              <w:jc w:val="center"/>
              <w:rPr>
                <w:color w:val="auto"/>
                <w:sz w:val="16"/>
                <w:szCs w:val="16"/>
              </w:rPr>
            </w:pPr>
            <w:r w:rsidRPr="0063452A">
              <w:rPr>
                <w:color w:val="auto"/>
                <w:sz w:val="16"/>
                <w:szCs w:val="16"/>
              </w:rPr>
              <w:t>664//A z 15.03.1993 r.</w:t>
            </w:r>
          </w:p>
        </w:tc>
        <w:tc>
          <w:tcPr>
            <w:tcW w:w="1446" w:type="dxa"/>
            <w:tcBorders>
              <w:top w:val="single" w:sz="2" w:space="0" w:color="000000"/>
              <w:left w:val="single" w:sz="2" w:space="0" w:color="000000"/>
              <w:bottom w:val="single" w:sz="2" w:space="0" w:color="000000"/>
              <w:right w:val="single" w:sz="2" w:space="0" w:color="000000"/>
            </w:tcBorders>
          </w:tcPr>
          <w:p w14:paraId="5A1D03E5"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4D37C0A6" w14:textId="77777777" w:rsidTr="006951A8">
        <w:trPr>
          <w:trHeight w:val="748"/>
        </w:trPr>
        <w:tc>
          <w:tcPr>
            <w:tcW w:w="558" w:type="dxa"/>
            <w:vMerge/>
            <w:tcBorders>
              <w:left w:val="single" w:sz="2" w:space="0" w:color="000000"/>
              <w:right w:val="single" w:sz="2" w:space="0" w:color="000000"/>
            </w:tcBorders>
          </w:tcPr>
          <w:p w14:paraId="4C42C16F" w14:textId="0C74B84A"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803ACF2"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00E8FCB"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49AF03FC" w14:textId="3D7F2E1D" w:rsidR="001D545F" w:rsidRPr="0063452A" w:rsidRDefault="001D545F" w:rsidP="006951A8">
            <w:pPr>
              <w:spacing w:after="0" w:line="259" w:lineRule="auto"/>
              <w:ind w:left="9" w:hanging="7"/>
              <w:jc w:val="left"/>
              <w:rPr>
                <w:color w:val="auto"/>
                <w:sz w:val="16"/>
                <w:szCs w:val="16"/>
              </w:rPr>
            </w:pPr>
            <w:r w:rsidRPr="0063452A">
              <w:rPr>
                <w:color w:val="auto"/>
                <w:sz w:val="16"/>
                <w:szCs w:val="16"/>
              </w:rPr>
              <w:t>kościół par. pw. Stanisława Biskupa, 1717-18 r.</w:t>
            </w:r>
          </w:p>
        </w:tc>
        <w:tc>
          <w:tcPr>
            <w:tcW w:w="1523" w:type="dxa"/>
            <w:tcBorders>
              <w:top w:val="single" w:sz="2" w:space="0" w:color="000000"/>
              <w:left w:val="single" w:sz="2" w:space="0" w:color="000000"/>
              <w:bottom w:val="single" w:sz="2" w:space="0" w:color="000000"/>
              <w:right w:val="single" w:sz="2" w:space="0" w:color="000000"/>
            </w:tcBorders>
          </w:tcPr>
          <w:p w14:paraId="6DB5F073"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619/A </w:t>
            </w:r>
          </w:p>
          <w:p w14:paraId="5A38BEF3" w14:textId="23E6766A" w:rsidR="001D545F" w:rsidRPr="0063452A" w:rsidRDefault="001D545F" w:rsidP="006951A8">
            <w:pPr>
              <w:spacing w:after="0" w:line="259" w:lineRule="auto"/>
              <w:ind w:firstLine="0"/>
              <w:jc w:val="center"/>
              <w:rPr>
                <w:color w:val="auto"/>
                <w:sz w:val="16"/>
                <w:szCs w:val="16"/>
              </w:rPr>
            </w:pPr>
            <w:r w:rsidRPr="0063452A">
              <w:rPr>
                <w:color w:val="auto"/>
                <w:sz w:val="16"/>
                <w:szCs w:val="16"/>
              </w:rPr>
              <w:t>z 16.03.1991 r.</w:t>
            </w:r>
          </w:p>
        </w:tc>
        <w:tc>
          <w:tcPr>
            <w:tcW w:w="1446" w:type="dxa"/>
            <w:tcBorders>
              <w:top w:val="single" w:sz="2" w:space="0" w:color="000000"/>
              <w:left w:val="single" w:sz="2" w:space="0" w:color="000000"/>
              <w:bottom w:val="single" w:sz="2" w:space="0" w:color="000000"/>
              <w:right w:val="single" w:sz="2" w:space="0" w:color="000000"/>
            </w:tcBorders>
          </w:tcPr>
          <w:p w14:paraId="4E02670A"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412DCFC1" w14:textId="77777777" w:rsidTr="006951A8">
        <w:trPr>
          <w:trHeight w:val="441"/>
        </w:trPr>
        <w:tc>
          <w:tcPr>
            <w:tcW w:w="558" w:type="dxa"/>
            <w:vMerge/>
            <w:tcBorders>
              <w:left w:val="single" w:sz="2" w:space="0" w:color="000000"/>
              <w:right w:val="single" w:sz="2" w:space="0" w:color="000000"/>
            </w:tcBorders>
          </w:tcPr>
          <w:p w14:paraId="66A1963B" w14:textId="74CEA37B"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600D44DA"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8173CDA"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2E867959" w14:textId="11D3A891" w:rsidR="001D545F" w:rsidRPr="0063452A" w:rsidRDefault="001D545F" w:rsidP="006951A8">
            <w:pPr>
              <w:spacing w:after="0" w:line="259" w:lineRule="auto"/>
              <w:ind w:left="9" w:hanging="7"/>
              <w:jc w:val="left"/>
              <w:rPr>
                <w:color w:val="auto"/>
                <w:sz w:val="16"/>
                <w:szCs w:val="16"/>
              </w:rPr>
            </w:pPr>
            <w:r w:rsidRPr="0063452A">
              <w:rPr>
                <w:color w:val="auto"/>
                <w:sz w:val="16"/>
                <w:szCs w:val="16"/>
              </w:rPr>
              <w:t>kaplica cmentarna pw. Świętego Krzyża, 1708 r.</w:t>
            </w:r>
          </w:p>
        </w:tc>
        <w:tc>
          <w:tcPr>
            <w:tcW w:w="1523" w:type="dxa"/>
            <w:tcBorders>
              <w:top w:val="single" w:sz="2" w:space="0" w:color="000000"/>
              <w:left w:val="single" w:sz="2" w:space="0" w:color="000000"/>
              <w:bottom w:val="single" w:sz="2" w:space="0" w:color="000000"/>
              <w:right w:val="single" w:sz="2" w:space="0" w:color="000000"/>
            </w:tcBorders>
          </w:tcPr>
          <w:p w14:paraId="0695CDE5"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990/A </w:t>
            </w:r>
          </w:p>
          <w:p w14:paraId="77EA1270" w14:textId="0F245B41" w:rsidR="001D545F" w:rsidRPr="0063452A" w:rsidRDefault="001D545F" w:rsidP="006951A8">
            <w:pPr>
              <w:spacing w:after="0" w:line="259" w:lineRule="auto"/>
              <w:ind w:firstLine="0"/>
              <w:jc w:val="center"/>
              <w:rPr>
                <w:color w:val="auto"/>
                <w:sz w:val="16"/>
                <w:szCs w:val="16"/>
              </w:rPr>
            </w:pPr>
            <w:r w:rsidRPr="0063452A">
              <w:rPr>
                <w:color w:val="auto"/>
                <w:sz w:val="16"/>
                <w:szCs w:val="16"/>
              </w:rPr>
              <w:t>z 7.03.1970 r.</w:t>
            </w:r>
          </w:p>
        </w:tc>
        <w:tc>
          <w:tcPr>
            <w:tcW w:w="1446" w:type="dxa"/>
            <w:tcBorders>
              <w:top w:val="single" w:sz="2" w:space="0" w:color="000000"/>
              <w:left w:val="single" w:sz="2" w:space="0" w:color="000000"/>
              <w:bottom w:val="single" w:sz="2" w:space="0" w:color="000000"/>
              <w:right w:val="single" w:sz="2" w:space="0" w:color="000000"/>
            </w:tcBorders>
          </w:tcPr>
          <w:p w14:paraId="69D23AFC" w14:textId="77777777" w:rsidR="001D545F" w:rsidRPr="0063452A" w:rsidRDefault="001D545F" w:rsidP="006951A8">
            <w:pPr>
              <w:spacing w:after="160" w:line="259" w:lineRule="auto"/>
              <w:ind w:left="0" w:firstLine="0"/>
              <w:jc w:val="left"/>
              <w:rPr>
                <w:color w:val="auto"/>
                <w:sz w:val="16"/>
                <w:szCs w:val="16"/>
              </w:rPr>
            </w:pPr>
          </w:p>
        </w:tc>
      </w:tr>
      <w:tr w:rsidR="00DF61EF" w:rsidRPr="000B05DB" w14:paraId="2528366E" w14:textId="77777777" w:rsidTr="006951A8">
        <w:trPr>
          <w:trHeight w:val="774"/>
        </w:trPr>
        <w:tc>
          <w:tcPr>
            <w:tcW w:w="558" w:type="dxa"/>
            <w:vMerge/>
            <w:tcBorders>
              <w:left w:val="single" w:sz="2" w:space="0" w:color="000000"/>
              <w:right w:val="single" w:sz="2" w:space="0" w:color="000000"/>
            </w:tcBorders>
          </w:tcPr>
          <w:p w14:paraId="20E14546" w14:textId="36629328" w:rsidR="00DF61EF" w:rsidRPr="000B05DB" w:rsidRDefault="00DF61E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7D2B5AC7" w14:textId="77777777" w:rsidR="00DF61EF" w:rsidRPr="000B05DB" w:rsidRDefault="00DF61EF" w:rsidP="006951A8">
            <w:pPr>
              <w:spacing w:after="160" w:line="259" w:lineRule="auto"/>
              <w:ind w:left="0" w:firstLine="0"/>
              <w:jc w:val="left"/>
              <w:rPr>
                <w:sz w:val="16"/>
                <w:szCs w:val="16"/>
              </w:rPr>
            </w:pPr>
          </w:p>
        </w:tc>
        <w:tc>
          <w:tcPr>
            <w:tcW w:w="1617" w:type="dxa"/>
            <w:tcBorders>
              <w:top w:val="single" w:sz="2" w:space="0" w:color="000000"/>
              <w:left w:val="single" w:sz="2" w:space="0" w:color="000000"/>
              <w:right w:val="single" w:sz="2" w:space="0" w:color="000000"/>
            </w:tcBorders>
            <w:shd w:val="clear" w:color="auto" w:fill="F2F2F2" w:themeFill="background1" w:themeFillShade="F2"/>
          </w:tcPr>
          <w:p w14:paraId="03468805" w14:textId="77777777" w:rsidR="00DF61EF" w:rsidRPr="0063452A" w:rsidRDefault="00DF61E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right w:val="single" w:sz="2" w:space="0" w:color="000000"/>
            </w:tcBorders>
          </w:tcPr>
          <w:p w14:paraId="18A05465" w14:textId="77777777" w:rsidR="00DF61EF" w:rsidRPr="0063452A" w:rsidRDefault="00DF61EF" w:rsidP="006951A8">
            <w:pPr>
              <w:spacing w:after="0" w:line="259" w:lineRule="auto"/>
              <w:ind w:left="9" w:hanging="7"/>
              <w:jc w:val="left"/>
              <w:rPr>
                <w:color w:val="auto"/>
                <w:sz w:val="16"/>
                <w:szCs w:val="16"/>
              </w:rPr>
            </w:pPr>
            <w:r w:rsidRPr="0063452A">
              <w:rPr>
                <w:color w:val="auto"/>
                <w:sz w:val="16"/>
                <w:szCs w:val="16"/>
              </w:rPr>
              <w:t>kościół ewangelicki, pocz. XX w.</w:t>
            </w:r>
          </w:p>
          <w:p w14:paraId="43DCE7E1" w14:textId="641C2170" w:rsidR="00DF61EF" w:rsidRPr="0063452A" w:rsidRDefault="00DF61EF" w:rsidP="006951A8">
            <w:pPr>
              <w:spacing w:after="0" w:line="259" w:lineRule="auto"/>
              <w:ind w:left="9" w:hanging="7"/>
              <w:jc w:val="left"/>
              <w:rPr>
                <w:color w:val="auto"/>
                <w:sz w:val="16"/>
                <w:szCs w:val="16"/>
              </w:rPr>
            </w:pPr>
            <w:r w:rsidRPr="0063452A">
              <w:rPr>
                <w:color w:val="auto"/>
                <w:sz w:val="16"/>
                <w:szCs w:val="16"/>
              </w:rPr>
              <w:t>- cmentarz przykościelny (ewangelicki)</w:t>
            </w:r>
          </w:p>
        </w:tc>
        <w:tc>
          <w:tcPr>
            <w:tcW w:w="1523" w:type="dxa"/>
            <w:tcBorders>
              <w:top w:val="single" w:sz="2" w:space="0" w:color="000000"/>
              <w:left w:val="single" w:sz="2" w:space="0" w:color="000000"/>
              <w:right w:val="single" w:sz="2" w:space="0" w:color="000000"/>
            </w:tcBorders>
          </w:tcPr>
          <w:p w14:paraId="01F3B78F" w14:textId="77777777" w:rsidR="00DF61EF" w:rsidRPr="0063452A" w:rsidRDefault="00DF61EF" w:rsidP="006951A8">
            <w:pPr>
              <w:spacing w:after="0" w:line="259" w:lineRule="auto"/>
              <w:ind w:firstLine="0"/>
              <w:jc w:val="center"/>
              <w:rPr>
                <w:color w:val="auto"/>
                <w:sz w:val="16"/>
                <w:szCs w:val="16"/>
              </w:rPr>
            </w:pPr>
            <w:r w:rsidRPr="0063452A">
              <w:rPr>
                <w:color w:val="auto"/>
                <w:sz w:val="16"/>
                <w:szCs w:val="16"/>
              </w:rPr>
              <w:t>83/</w:t>
            </w:r>
            <w:proofErr w:type="spellStart"/>
            <w:r w:rsidRPr="0063452A">
              <w:rPr>
                <w:color w:val="auto"/>
                <w:sz w:val="16"/>
                <w:szCs w:val="16"/>
              </w:rPr>
              <w:t>Wlkp</w:t>
            </w:r>
            <w:proofErr w:type="spellEnd"/>
            <w:r w:rsidRPr="0063452A">
              <w:rPr>
                <w:color w:val="auto"/>
                <w:sz w:val="16"/>
                <w:szCs w:val="16"/>
              </w:rPr>
              <w:t xml:space="preserve">/A </w:t>
            </w:r>
          </w:p>
          <w:p w14:paraId="0CB88832" w14:textId="122CE838" w:rsidR="00DF61EF" w:rsidRPr="0063452A" w:rsidRDefault="00DF61EF" w:rsidP="006951A8">
            <w:pPr>
              <w:spacing w:after="0" w:line="259" w:lineRule="auto"/>
              <w:ind w:firstLine="0"/>
              <w:jc w:val="center"/>
              <w:rPr>
                <w:color w:val="auto"/>
                <w:sz w:val="16"/>
                <w:szCs w:val="16"/>
              </w:rPr>
            </w:pPr>
            <w:r w:rsidRPr="0063452A">
              <w:rPr>
                <w:color w:val="auto"/>
                <w:sz w:val="16"/>
                <w:szCs w:val="16"/>
              </w:rPr>
              <w:t>z 22.02.2002 r.</w:t>
            </w:r>
          </w:p>
        </w:tc>
        <w:tc>
          <w:tcPr>
            <w:tcW w:w="1446" w:type="dxa"/>
            <w:tcBorders>
              <w:top w:val="single" w:sz="2" w:space="0" w:color="000000"/>
              <w:left w:val="single" w:sz="2" w:space="0" w:color="000000"/>
              <w:right w:val="single" w:sz="2" w:space="0" w:color="000000"/>
            </w:tcBorders>
          </w:tcPr>
          <w:p w14:paraId="1E4DAE66" w14:textId="77777777" w:rsidR="00DF61EF" w:rsidRPr="0063452A" w:rsidRDefault="00DF61EF" w:rsidP="006951A8">
            <w:pPr>
              <w:spacing w:after="160" w:line="259" w:lineRule="auto"/>
              <w:ind w:left="0" w:firstLine="0"/>
              <w:jc w:val="left"/>
              <w:rPr>
                <w:color w:val="auto"/>
                <w:sz w:val="16"/>
                <w:szCs w:val="16"/>
              </w:rPr>
            </w:pPr>
          </w:p>
        </w:tc>
      </w:tr>
      <w:tr w:rsidR="001D545F" w:rsidRPr="000B05DB" w14:paraId="046FD9FE" w14:textId="77777777" w:rsidTr="006951A8">
        <w:trPr>
          <w:trHeight w:val="443"/>
        </w:trPr>
        <w:tc>
          <w:tcPr>
            <w:tcW w:w="558" w:type="dxa"/>
            <w:vMerge/>
            <w:tcBorders>
              <w:left w:val="single" w:sz="2" w:space="0" w:color="000000"/>
              <w:right w:val="single" w:sz="2" w:space="0" w:color="000000"/>
            </w:tcBorders>
          </w:tcPr>
          <w:p w14:paraId="78F79C07" w14:textId="605DDA4F"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4E29A69D"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EE9A86F"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54EF642B" w14:textId="010A2FBE" w:rsidR="001D545F" w:rsidRPr="0063452A" w:rsidRDefault="001D545F" w:rsidP="006951A8">
            <w:pPr>
              <w:spacing w:after="0" w:line="259" w:lineRule="auto"/>
              <w:ind w:left="9" w:hanging="7"/>
              <w:jc w:val="left"/>
              <w:rPr>
                <w:color w:val="auto"/>
                <w:sz w:val="16"/>
                <w:szCs w:val="16"/>
              </w:rPr>
            </w:pPr>
            <w:r w:rsidRPr="0063452A">
              <w:rPr>
                <w:color w:val="auto"/>
                <w:sz w:val="16"/>
                <w:szCs w:val="16"/>
              </w:rPr>
              <w:t>brama pałacowa, ul. Kościelna 3, pocz. XVIII</w:t>
            </w:r>
            <w:r w:rsidR="00DF61EF"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3E938D89"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27/A </w:t>
            </w:r>
          </w:p>
          <w:p w14:paraId="7EE2A826" w14:textId="3B4F0254" w:rsidR="001D545F" w:rsidRPr="0063452A" w:rsidRDefault="001D545F" w:rsidP="006951A8">
            <w:pPr>
              <w:spacing w:after="0" w:line="259" w:lineRule="auto"/>
              <w:ind w:firstLine="0"/>
              <w:jc w:val="center"/>
              <w:rPr>
                <w:color w:val="auto"/>
                <w:sz w:val="16"/>
                <w:szCs w:val="16"/>
              </w:rPr>
            </w:pPr>
            <w:r w:rsidRPr="0063452A">
              <w:rPr>
                <w:color w:val="auto"/>
                <w:sz w:val="16"/>
                <w:szCs w:val="16"/>
              </w:rPr>
              <w:t>z 9.12.1964 r.</w:t>
            </w:r>
          </w:p>
        </w:tc>
        <w:tc>
          <w:tcPr>
            <w:tcW w:w="1446" w:type="dxa"/>
            <w:tcBorders>
              <w:top w:val="single" w:sz="2" w:space="0" w:color="000000"/>
              <w:left w:val="single" w:sz="2" w:space="0" w:color="000000"/>
              <w:bottom w:val="single" w:sz="2" w:space="0" w:color="000000"/>
              <w:right w:val="single" w:sz="2" w:space="0" w:color="000000"/>
            </w:tcBorders>
          </w:tcPr>
          <w:p w14:paraId="5859B489"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16C9BE37" w14:textId="77777777" w:rsidTr="006951A8">
        <w:trPr>
          <w:trHeight w:val="450"/>
        </w:trPr>
        <w:tc>
          <w:tcPr>
            <w:tcW w:w="558" w:type="dxa"/>
            <w:vMerge/>
            <w:tcBorders>
              <w:left w:val="single" w:sz="2" w:space="0" w:color="000000"/>
              <w:right w:val="single" w:sz="2" w:space="0" w:color="000000"/>
            </w:tcBorders>
          </w:tcPr>
          <w:p w14:paraId="4DC57F4F" w14:textId="0B8CE83C"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CB1CBF9"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BEAD3DE"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3ACEBF45" w14:textId="439F53DA" w:rsidR="001D545F" w:rsidRPr="0063452A" w:rsidRDefault="00DF61EF" w:rsidP="006951A8">
            <w:pPr>
              <w:spacing w:after="0" w:line="259" w:lineRule="auto"/>
              <w:ind w:left="9" w:hanging="7"/>
              <w:jc w:val="left"/>
              <w:rPr>
                <w:color w:val="auto"/>
                <w:sz w:val="16"/>
                <w:szCs w:val="16"/>
              </w:rPr>
            </w:pPr>
            <w:r w:rsidRPr="0063452A">
              <w:rPr>
                <w:color w:val="auto"/>
                <w:sz w:val="16"/>
                <w:szCs w:val="16"/>
              </w:rPr>
              <w:t>stróżówka</w:t>
            </w:r>
          </w:p>
        </w:tc>
        <w:tc>
          <w:tcPr>
            <w:tcW w:w="1523" w:type="dxa"/>
            <w:tcBorders>
              <w:top w:val="single" w:sz="2" w:space="0" w:color="000000"/>
              <w:left w:val="single" w:sz="2" w:space="0" w:color="000000"/>
              <w:bottom w:val="single" w:sz="2" w:space="0" w:color="000000"/>
              <w:right w:val="single" w:sz="2" w:space="0" w:color="000000"/>
            </w:tcBorders>
          </w:tcPr>
          <w:p w14:paraId="3B2FC9A9"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991/A </w:t>
            </w:r>
          </w:p>
          <w:p w14:paraId="288C88D1" w14:textId="5B6433E6" w:rsidR="001D545F" w:rsidRPr="0063452A" w:rsidRDefault="001D545F" w:rsidP="006951A8">
            <w:pPr>
              <w:spacing w:after="0" w:line="259" w:lineRule="auto"/>
              <w:ind w:firstLine="0"/>
              <w:jc w:val="center"/>
              <w:rPr>
                <w:color w:val="auto"/>
                <w:sz w:val="16"/>
                <w:szCs w:val="16"/>
              </w:rPr>
            </w:pPr>
            <w:r w:rsidRPr="0063452A">
              <w:rPr>
                <w:color w:val="auto"/>
                <w:sz w:val="16"/>
                <w:szCs w:val="16"/>
              </w:rPr>
              <w:t>z 7.03.1970 r.</w:t>
            </w:r>
          </w:p>
        </w:tc>
        <w:tc>
          <w:tcPr>
            <w:tcW w:w="1446" w:type="dxa"/>
            <w:tcBorders>
              <w:top w:val="single" w:sz="2" w:space="0" w:color="000000"/>
              <w:left w:val="single" w:sz="2" w:space="0" w:color="000000"/>
              <w:bottom w:val="single" w:sz="2" w:space="0" w:color="000000"/>
              <w:right w:val="single" w:sz="2" w:space="0" w:color="000000"/>
            </w:tcBorders>
          </w:tcPr>
          <w:p w14:paraId="32699018"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2D556163" w14:textId="77777777" w:rsidTr="006951A8">
        <w:trPr>
          <w:trHeight w:val="473"/>
        </w:trPr>
        <w:tc>
          <w:tcPr>
            <w:tcW w:w="558" w:type="dxa"/>
            <w:vMerge/>
            <w:tcBorders>
              <w:left w:val="single" w:sz="2" w:space="0" w:color="000000"/>
              <w:right w:val="single" w:sz="2" w:space="0" w:color="000000"/>
            </w:tcBorders>
          </w:tcPr>
          <w:p w14:paraId="1967AAEC" w14:textId="37B60FFA"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914D203" w14:textId="6C81C253"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C9925B"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4600A206" w14:textId="51C02E4A" w:rsidR="001D545F" w:rsidRPr="0063452A" w:rsidRDefault="001D545F" w:rsidP="006951A8">
            <w:pPr>
              <w:spacing w:after="0" w:line="259" w:lineRule="auto"/>
              <w:ind w:left="9" w:hanging="7"/>
              <w:jc w:val="left"/>
              <w:rPr>
                <w:color w:val="auto"/>
                <w:sz w:val="16"/>
                <w:szCs w:val="16"/>
              </w:rPr>
            </w:pPr>
            <w:r w:rsidRPr="0063452A">
              <w:rPr>
                <w:color w:val="auto"/>
                <w:sz w:val="16"/>
                <w:szCs w:val="16"/>
              </w:rPr>
              <w:t>poczta ze stajnią, ul. Kościelna 7, XVIII/XIX</w:t>
            </w:r>
            <w:r w:rsidR="00DF61EF"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1394356E"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992/A </w:t>
            </w:r>
          </w:p>
          <w:p w14:paraId="2154887D" w14:textId="0784AEB7" w:rsidR="001D545F" w:rsidRPr="0063452A" w:rsidRDefault="001D545F" w:rsidP="006951A8">
            <w:pPr>
              <w:spacing w:after="0" w:line="259" w:lineRule="auto"/>
              <w:ind w:firstLine="0"/>
              <w:jc w:val="center"/>
              <w:rPr>
                <w:color w:val="auto"/>
                <w:sz w:val="16"/>
                <w:szCs w:val="16"/>
              </w:rPr>
            </w:pPr>
            <w:r w:rsidRPr="0063452A">
              <w:rPr>
                <w:color w:val="auto"/>
                <w:sz w:val="16"/>
                <w:szCs w:val="16"/>
              </w:rPr>
              <w:t>z 7.03.1970 r.</w:t>
            </w:r>
          </w:p>
        </w:tc>
        <w:tc>
          <w:tcPr>
            <w:tcW w:w="1446" w:type="dxa"/>
            <w:tcBorders>
              <w:top w:val="single" w:sz="2" w:space="0" w:color="000000"/>
              <w:left w:val="single" w:sz="2" w:space="0" w:color="000000"/>
              <w:bottom w:val="single" w:sz="2" w:space="0" w:color="000000"/>
              <w:right w:val="single" w:sz="2" w:space="0" w:color="000000"/>
            </w:tcBorders>
          </w:tcPr>
          <w:p w14:paraId="4304E1C0"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41904920" w14:textId="77777777" w:rsidTr="006951A8">
        <w:trPr>
          <w:trHeight w:val="494"/>
        </w:trPr>
        <w:tc>
          <w:tcPr>
            <w:tcW w:w="558" w:type="dxa"/>
            <w:vMerge/>
            <w:tcBorders>
              <w:left w:val="single" w:sz="2" w:space="0" w:color="000000"/>
              <w:right w:val="single" w:sz="2" w:space="0" w:color="000000"/>
            </w:tcBorders>
          </w:tcPr>
          <w:p w14:paraId="580A803F" w14:textId="5E8FBCEA"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25E6E088"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5408D9C"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38856919" w14:textId="7A730755" w:rsidR="001D545F" w:rsidRPr="0063452A" w:rsidRDefault="001D545F" w:rsidP="006951A8">
            <w:pPr>
              <w:spacing w:after="0" w:line="259" w:lineRule="auto"/>
              <w:ind w:left="9" w:hanging="7"/>
              <w:jc w:val="left"/>
              <w:rPr>
                <w:color w:val="auto"/>
                <w:sz w:val="16"/>
                <w:szCs w:val="16"/>
              </w:rPr>
            </w:pPr>
            <w:r w:rsidRPr="0063452A">
              <w:rPr>
                <w:color w:val="auto"/>
                <w:sz w:val="16"/>
                <w:szCs w:val="16"/>
              </w:rPr>
              <w:t>dom, ul. Jarocińska 1, 1 poł. XIX</w:t>
            </w:r>
            <w:r w:rsidR="00DF61EF"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3A4A8883"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996/A </w:t>
            </w:r>
          </w:p>
          <w:p w14:paraId="711DAC3C" w14:textId="3975F317" w:rsidR="001D545F" w:rsidRPr="0063452A" w:rsidRDefault="001D545F" w:rsidP="006951A8">
            <w:pPr>
              <w:spacing w:after="0" w:line="259" w:lineRule="auto"/>
              <w:ind w:firstLine="0"/>
              <w:jc w:val="center"/>
              <w:rPr>
                <w:color w:val="auto"/>
                <w:sz w:val="16"/>
                <w:szCs w:val="16"/>
              </w:rPr>
            </w:pPr>
            <w:r w:rsidRPr="0063452A">
              <w:rPr>
                <w:color w:val="auto"/>
                <w:sz w:val="16"/>
                <w:szCs w:val="16"/>
              </w:rPr>
              <w:t>z 11.03.1970 r.</w:t>
            </w:r>
          </w:p>
        </w:tc>
        <w:tc>
          <w:tcPr>
            <w:tcW w:w="1446" w:type="dxa"/>
            <w:tcBorders>
              <w:top w:val="single" w:sz="2" w:space="0" w:color="000000"/>
              <w:left w:val="single" w:sz="2" w:space="0" w:color="000000"/>
              <w:bottom w:val="single" w:sz="2" w:space="0" w:color="000000"/>
              <w:right w:val="single" w:sz="2" w:space="0" w:color="000000"/>
            </w:tcBorders>
          </w:tcPr>
          <w:p w14:paraId="1A6576EE"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3CBC092A" w14:textId="77777777" w:rsidTr="006951A8">
        <w:trPr>
          <w:trHeight w:val="502"/>
        </w:trPr>
        <w:tc>
          <w:tcPr>
            <w:tcW w:w="558" w:type="dxa"/>
            <w:vMerge/>
            <w:tcBorders>
              <w:left w:val="single" w:sz="2" w:space="0" w:color="000000"/>
              <w:right w:val="single" w:sz="2" w:space="0" w:color="000000"/>
            </w:tcBorders>
          </w:tcPr>
          <w:p w14:paraId="17B69DB2" w14:textId="4B4F47B5"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53CC7D4B"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6EF98F6"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10CBF2BB" w14:textId="3EE62166" w:rsidR="001D545F" w:rsidRPr="0063452A" w:rsidRDefault="001D545F" w:rsidP="006951A8">
            <w:pPr>
              <w:spacing w:after="0" w:line="259" w:lineRule="auto"/>
              <w:ind w:left="9" w:hanging="7"/>
              <w:jc w:val="left"/>
              <w:rPr>
                <w:color w:val="auto"/>
                <w:sz w:val="16"/>
                <w:szCs w:val="16"/>
              </w:rPr>
            </w:pPr>
            <w:r w:rsidRPr="0063452A">
              <w:rPr>
                <w:color w:val="auto"/>
                <w:sz w:val="16"/>
                <w:szCs w:val="16"/>
              </w:rPr>
              <w:t>dom, ul. Jarocińska 5/6, 1 poł. XIX</w:t>
            </w:r>
            <w:r w:rsidR="00DF61EF"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7A6D8A40"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997/A </w:t>
            </w:r>
          </w:p>
          <w:p w14:paraId="7B2BAFD8" w14:textId="0522FF45" w:rsidR="001D545F" w:rsidRPr="0063452A" w:rsidRDefault="001D545F" w:rsidP="006951A8">
            <w:pPr>
              <w:spacing w:after="0" w:line="259" w:lineRule="auto"/>
              <w:ind w:firstLine="0"/>
              <w:jc w:val="center"/>
              <w:rPr>
                <w:color w:val="auto"/>
                <w:sz w:val="16"/>
                <w:szCs w:val="16"/>
              </w:rPr>
            </w:pPr>
            <w:r w:rsidRPr="0063452A">
              <w:rPr>
                <w:color w:val="auto"/>
                <w:sz w:val="16"/>
                <w:szCs w:val="16"/>
              </w:rPr>
              <w:t>z 11.03.1970 r.</w:t>
            </w:r>
          </w:p>
        </w:tc>
        <w:tc>
          <w:tcPr>
            <w:tcW w:w="1446" w:type="dxa"/>
            <w:tcBorders>
              <w:top w:val="single" w:sz="2" w:space="0" w:color="000000"/>
              <w:left w:val="single" w:sz="2" w:space="0" w:color="000000"/>
              <w:bottom w:val="single" w:sz="2" w:space="0" w:color="000000"/>
              <w:right w:val="single" w:sz="2" w:space="0" w:color="000000"/>
            </w:tcBorders>
          </w:tcPr>
          <w:p w14:paraId="5605EF59"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2DC18000" w14:textId="77777777" w:rsidTr="006951A8">
        <w:trPr>
          <w:trHeight w:val="510"/>
        </w:trPr>
        <w:tc>
          <w:tcPr>
            <w:tcW w:w="558" w:type="dxa"/>
            <w:vMerge/>
            <w:tcBorders>
              <w:left w:val="single" w:sz="2" w:space="0" w:color="000000"/>
              <w:right w:val="single" w:sz="2" w:space="0" w:color="000000"/>
            </w:tcBorders>
          </w:tcPr>
          <w:p w14:paraId="5189F54B" w14:textId="3B7EB768"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4942C77"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37AB27D"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51E3669" w14:textId="75A07F8D" w:rsidR="001D545F" w:rsidRPr="0063452A" w:rsidRDefault="001D545F" w:rsidP="006951A8">
            <w:pPr>
              <w:spacing w:after="0" w:line="259" w:lineRule="auto"/>
              <w:ind w:left="9" w:hanging="7"/>
              <w:jc w:val="left"/>
              <w:rPr>
                <w:color w:val="auto"/>
                <w:sz w:val="16"/>
                <w:szCs w:val="16"/>
              </w:rPr>
            </w:pPr>
            <w:r w:rsidRPr="0063452A">
              <w:rPr>
                <w:color w:val="auto"/>
                <w:sz w:val="16"/>
                <w:szCs w:val="16"/>
              </w:rPr>
              <w:t>dom, ul. Rynek 11</w:t>
            </w:r>
          </w:p>
        </w:tc>
        <w:tc>
          <w:tcPr>
            <w:tcW w:w="1523" w:type="dxa"/>
            <w:tcBorders>
              <w:top w:val="single" w:sz="2" w:space="0" w:color="000000"/>
              <w:left w:val="single" w:sz="2" w:space="0" w:color="000000"/>
              <w:bottom w:val="single" w:sz="2" w:space="0" w:color="000000"/>
              <w:right w:val="single" w:sz="2" w:space="0" w:color="000000"/>
            </w:tcBorders>
          </w:tcPr>
          <w:p w14:paraId="54516B46"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1210/A </w:t>
            </w:r>
          </w:p>
          <w:p w14:paraId="731A1B2E" w14:textId="7980D59A" w:rsidR="001D545F" w:rsidRPr="0063452A" w:rsidRDefault="001D545F" w:rsidP="006951A8">
            <w:pPr>
              <w:spacing w:after="0" w:line="259" w:lineRule="auto"/>
              <w:ind w:firstLine="0"/>
              <w:jc w:val="center"/>
              <w:rPr>
                <w:color w:val="auto"/>
                <w:sz w:val="16"/>
                <w:szCs w:val="16"/>
              </w:rPr>
            </w:pPr>
            <w:r w:rsidRPr="0063452A">
              <w:rPr>
                <w:color w:val="auto"/>
                <w:sz w:val="16"/>
                <w:szCs w:val="16"/>
              </w:rPr>
              <w:t>z 2.09.1970 r.</w:t>
            </w:r>
          </w:p>
        </w:tc>
        <w:tc>
          <w:tcPr>
            <w:tcW w:w="1446" w:type="dxa"/>
            <w:tcBorders>
              <w:top w:val="single" w:sz="2" w:space="0" w:color="000000"/>
              <w:left w:val="single" w:sz="2" w:space="0" w:color="000000"/>
              <w:bottom w:val="single" w:sz="2" w:space="0" w:color="000000"/>
              <w:right w:val="single" w:sz="2" w:space="0" w:color="000000"/>
            </w:tcBorders>
          </w:tcPr>
          <w:p w14:paraId="4B91A706"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74933250" w14:textId="77777777" w:rsidTr="006951A8">
        <w:trPr>
          <w:trHeight w:val="533"/>
        </w:trPr>
        <w:tc>
          <w:tcPr>
            <w:tcW w:w="558" w:type="dxa"/>
            <w:vMerge/>
            <w:tcBorders>
              <w:left w:val="single" w:sz="2" w:space="0" w:color="000000"/>
              <w:right w:val="single" w:sz="2" w:space="0" w:color="000000"/>
            </w:tcBorders>
          </w:tcPr>
          <w:p w14:paraId="01ABCB04" w14:textId="074EE3A8"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369810CD"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2C952BC"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00779AA4" w14:textId="3964B25A" w:rsidR="001D545F" w:rsidRPr="0063452A" w:rsidRDefault="001D545F" w:rsidP="006951A8">
            <w:pPr>
              <w:spacing w:after="0" w:line="259" w:lineRule="auto"/>
              <w:ind w:left="9" w:hanging="7"/>
              <w:jc w:val="left"/>
              <w:rPr>
                <w:color w:val="auto"/>
                <w:sz w:val="16"/>
                <w:szCs w:val="16"/>
              </w:rPr>
            </w:pPr>
            <w:r w:rsidRPr="0063452A">
              <w:rPr>
                <w:color w:val="auto"/>
                <w:sz w:val="16"/>
                <w:szCs w:val="16"/>
              </w:rPr>
              <w:t>dom, ul. Rynek 12, 1 poł. XIX</w:t>
            </w:r>
            <w:r w:rsidR="00DF61EF"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751A971E"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993/A </w:t>
            </w:r>
          </w:p>
          <w:p w14:paraId="07743CBB" w14:textId="249BD6AE" w:rsidR="001D545F" w:rsidRPr="0063452A" w:rsidRDefault="001D545F" w:rsidP="006951A8">
            <w:pPr>
              <w:spacing w:after="0" w:line="259" w:lineRule="auto"/>
              <w:ind w:firstLine="0"/>
              <w:jc w:val="center"/>
              <w:rPr>
                <w:color w:val="auto"/>
                <w:sz w:val="16"/>
                <w:szCs w:val="16"/>
              </w:rPr>
            </w:pPr>
            <w:r w:rsidRPr="0063452A">
              <w:rPr>
                <w:color w:val="auto"/>
                <w:sz w:val="16"/>
                <w:szCs w:val="16"/>
              </w:rPr>
              <w:t>z 7.03.1970 r.</w:t>
            </w:r>
          </w:p>
        </w:tc>
        <w:tc>
          <w:tcPr>
            <w:tcW w:w="1446" w:type="dxa"/>
            <w:tcBorders>
              <w:top w:val="single" w:sz="2" w:space="0" w:color="000000"/>
              <w:left w:val="single" w:sz="2" w:space="0" w:color="000000"/>
              <w:bottom w:val="single" w:sz="2" w:space="0" w:color="000000"/>
              <w:right w:val="single" w:sz="2" w:space="0" w:color="000000"/>
            </w:tcBorders>
          </w:tcPr>
          <w:p w14:paraId="114A906C"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086043FF" w14:textId="77777777" w:rsidTr="006951A8">
        <w:trPr>
          <w:trHeight w:val="555"/>
        </w:trPr>
        <w:tc>
          <w:tcPr>
            <w:tcW w:w="558" w:type="dxa"/>
            <w:vMerge/>
            <w:tcBorders>
              <w:left w:val="single" w:sz="2" w:space="0" w:color="000000"/>
              <w:right w:val="single" w:sz="2" w:space="0" w:color="000000"/>
            </w:tcBorders>
          </w:tcPr>
          <w:p w14:paraId="48163BB6" w14:textId="78805375"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right w:val="single" w:sz="2" w:space="0" w:color="000000"/>
            </w:tcBorders>
          </w:tcPr>
          <w:p w14:paraId="17FD836C"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3A77297"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79E3F912" w14:textId="0966E2F3" w:rsidR="001D545F" w:rsidRPr="0063452A" w:rsidRDefault="001D545F" w:rsidP="006951A8">
            <w:pPr>
              <w:spacing w:after="0" w:line="259" w:lineRule="auto"/>
              <w:ind w:left="9" w:hanging="7"/>
              <w:jc w:val="left"/>
              <w:rPr>
                <w:color w:val="auto"/>
                <w:sz w:val="16"/>
                <w:szCs w:val="16"/>
              </w:rPr>
            </w:pPr>
            <w:r w:rsidRPr="0063452A">
              <w:rPr>
                <w:color w:val="auto"/>
                <w:sz w:val="16"/>
                <w:szCs w:val="16"/>
              </w:rPr>
              <w:t>dom, ul. Rynek 17, 1 poł. XIX</w:t>
            </w:r>
            <w:r w:rsidR="00DF61EF"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5FD2A80A"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994/A </w:t>
            </w:r>
          </w:p>
          <w:p w14:paraId="39D72F3C" w14:textId="406A8865" w:rsidR="001D545F" w:rsidRPr="0063452A" w:rsidRDefault="001D545F" w:rsidP="006951A8">
            <w:pPr>
              <w:spacing w:after="0" w:line="259" w:lineRule="auto"/>
              <w:ind w:firstLine="0"/>
              <w:jc w:val="center"/>
              <w:rPr>
                <w:color w:val="auto"/>
                <w:sz w:val="16"/>
                <w:szCs w:val="16"/>
              </w:rPr>
            </w:pPr>
            <w:r w:rsidRPr="0063452A">
              <w:rPr>
                <w:color w:val="auto"/>
                <w:sz w:val="16"/>
                <w:szCs w:val="16"/>
              </w:rPr>
              <w:t>z 11.03.1970 r.</w:t>
            </w:r>
          </w:p>
        </w:tc>
        <w:tc>
          <w:tcPr>
            <w:tcW w:w="1446" w:type="dxa"/>
            <w:tcBorders>
              <w:top w:val="single" w:sz="2" w:space="0" w:color="000000"/>
              <w:left w:val="single" w:sz="2" w:space="0" w:color="000000"/>
              <w:bottom w:val="single" w:sz="2" w:space="0" w:color="000000"/>
              <w:right w:val="single" w:sz="2" w:space="0" w:color="000000"/>
            </w:tcBorders>
          </w:tcPr>
          <w:p w14:paraId="0F3BE8D7" w14:textId="77777777" w:rsidR="001D545F" w:rsidRPr="0063452A" w:rsidRDefault="001D545F" w:rsidP="006951A8">
            <w:pPr>
              <w:spacing w:after="160" w:line="259" w:lineRule="auto"/>
              <w:ind w:left="0" w:firstLine="0"/>
              <w:jc w:val="left"/>
              <w:rPr>
                <w:color w:val="auto"/>
                <w:sz w:val="16"/>
                <w:szCs w:val="16"/>
              </w:rPr>
            </w:pPr>
          </w:p>
        </w:tc>
      </w:tr>
      <w:tr w:rsidR="001D545F" w:rsidRPr="000B05DB" w14:paraId="41FBDC1C" w14:textId="77777777" w:rsidTr="006951A8">
        <w:trPr>
          <w:trHeight w:val="563"/>
        </w:trPr>
        <w:tc>
          <w:tcPr>
            <w:tcW w:w="558" w:type="dxa"/>
            <w:vMerge/>
            <w:tcBorders>
              <w:left w:val="single" w:sz="2" w:space="0" w:color="000000"/>
              <w:bottom w:val="single" w:sz="2" w:space="0" w:color="000000"/>
              <w:right w:val="single" w:sz="2" w:space="0" w:color="000000"/>
            </w:tcBorders>
          </w:tcPr>
          <w:p w14:paraId="5444DF5C" w14:textId="6E0EAEE1" w:rsidR="001D545F" w:rsidRPr="000B05DB" w:rsidRDefault="001D545F" w:rsidP="006951A8">
            <w:pPr>
              <w:spacing w:after="0" w:line="259" w:lineRule="auto"/>
              <w:ind w:left="0" w:firstLine="0"/>
              <w:jc w:val="left"/>
              <w:rPr>
                <w:sz w:val="16"/>
                <w:szCs w:val="16"/>
              </w:rPr>
            </w:pPr>
          </w:p>
        </w:tc>
        <w:tc>
          <w:tcPr>
            <w:tcW w:w="1188" w:type="dxa"/>
            <w:vMerge/>
            <w:tcBorders>
              <w:left w:val="single" w:sz="2" w:space="0" w:color="000000"/>
              <w:bottom w:val="single" w:sz="2" w:space="0" w:color="000000"/>
              <w:right w:val="single" w:sz="2" w:space="0" w:color="000000"/>
            </w:tcBorders>
          </w:tcPr>
          <w:p w14:paraId="7139B193" w14:textId="77777777" w:rsidR="001D545F" w:rsidRPr="000B05DB" w:rsidRDefault="001D545F" w:rsidP="006951A8">
            <w:pPr>
              <w:spacing w:after="160" w:line="259" w:lineRule="auto"/>
              <w:ind w:left="0" w:firstLine="0"/>
              <w:jc w:val="left"/>
              <w:rPr>
                <w:sz w:val="16"/>
                <w:szCs w:val="16"/>
              </w:rPr>
            </w:pPr>
          </w:p>
        </w:tc>
        <w:tc>
          <w:tcPr>
            <w:tcW w:w="161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D5E367C" w14:textId="77777777" w:rsidR="001D545F" w:rsidRPr="0063452A" w:rsidRDefault="001D545F" w:rsidP="006951A8">
            <w:pPr>
              <w:spacing w:after="0" w:line="259" w:lineRule="auto"/>
              <w:ind w:left="63" w:firstLine="0"/>
              <w:jc w:val="center"/>
              <w:rPr>
                <w:color w:val="auto"/>
                <w:sz w:val="16"/>
                <w:szCs w:val="16"/>
              </w:rPr>
            </w:pPr>
          </w:p>
        </w:tc>
        <w:tc>
          <w:tcPr>
            <w:tcW w:w="3487" w:type="dxa"/>
            <w:tcBorders>
              <w:top w:val="single" w:sz="2" w:space="0" w:color="000000"/>
              <w:left w:val="single" w:sz="2" w:space="0" w:color="000000"/>
              <w:bottom w:val="single" w:sz="2" w:space="0" w:color="000000"/>
              <w:right w:val="single" w:sz="2" w:space="0" w:color="000000"/>
            </w:tcBorders>
          </w:tcPr>
          <w:p w14:paraId="325D040C" w14:textId="4006D9C2" w:rsidR="001D545F" w:rsidRPr="0063452A" w:rsidRDefault="001D545F" w:rsidP="006951A8">
            <w:pPr>
              <w:spacing w:after="0" w:line="259" w:lineRule="auto"/>
              <w:ind w:left="9" w:hanging="7"/>
              <w:jc w:val="left"/>
              <w:rPr>
                <w:color w:val="auto"/>
                <w:sz w:val="16"/>
                <w:szCs w:val="16"/>
              </w:rPr>
            </w:pPr>
            <w:r w:rsidRPr="0063452A">
              <w:rPr>
                <w:color w:val="auto"/>
                <w:sz w:val="16"/>
                <w:szCs w:val="16"/>
              </w:rPr>
              <w:t>dom, ul. Rynek 18, 1 poł. XIX</w:t>
            </w:r>
            <w:r w:rsidR="00DF61EF" w:rsidRPr="0063452A">
              <w:rPr>
                <w:color w:val="auto"/>
                <w:sz w:val="16"/>
                <w:szCs w:val="16"/>
              </w:rPr>
              <w:t xml:space="preserve"> w.</w:t>
            </w:r>
          </w:p>
        </w:tc>
        <w:tc>
          <w:tcPr>
            <w:tcW w:w="1523" w:type="dxa"/>
            <w:tcBorders>
              <w:top w:val="single" w:sz="2" w:space="0" w:color="000000"/>
              <w:left w:val="single" w:sz="2" w:space="0" w:color="000000"/>
              <w:bottom w:val="single" w:sz="2" w:space="0" w:color="000000"/>
              <w:right w:val="single" w:sz="2" w:space="0" w:color="000000"/>
            </w:tcBorders>
          </w:tcPr>
          <w:p w14:paraId="05804A44" w14:textId="77777777" w:rsidR="001D545F" w:rsidRPr="0063452A" w:rsidRDefault="001D545F" w:rsidP="006951A8">
            <w:pPr>
              <w:spacing w:after="0" w:line="259" w:lineRule="auto"/>
              <w:ind w:firstLine="0"/>
              <w:jc w:val="center"/>
              <w:rPr>
                <w:color w:val="auto"/>
                <w:sz w:val="16"/>
                <w:szCs w:val="16"/>
              </w:rPr>
            </w:pPr>
            <w:r w:rsidRPr="0063452A">
              <w:rPr>
                <w:color w:val="auto"/>
                <w:sz w:val="16"/>
                <w:szCs w:val="16"/>
              </w:rPr>
              <w:t xml:space="preserve">995/A </w:t>
            </w:r>
          </w:p>
          <w:p w14:paraId="35710166" w14:textId="68390125" w:rsidR="001D545F" w:rsidRPr="0063452A" w:rsidRDefault="001D545F" w:rsidP="006951A8">
            <w:pPr>
              <w:spacing w:after="0" w:line="259" w:lineRule="auto"/>
              <w:ind w:firstLine="0"/>
              <w:jc w:val="center"/>
              <w:rPr>
                <w:color w:val="auto"/>
                <w:sz w:val="16"/>
                <w:szCs w:val="16"/>
              </w:rPr>
            </w:pPr>
            <w:r w:rsidRPr="0063452A">
              <w:rPr>
                <w:color w:val="auto"/>
                <w:sz w:val="16"/>
                <w:szCs w:val="16"/>
              </w:rPr>
              <w:t>z 7.03.1970 r.</w:t>
            </w:r>
          </w:p>
        </w:tc>
        <w:tc>
          <w:tcPr>
            <w:tcW w:w="1446" w:type="dxa"/>
            <w:tcBorders>
              <w:top w:val="single" w:sz="2" w:space="0" w:color="000000"/>
              <w:left w:val="single" w:sz="2" w:space="0" w:color="000000"/>
              <w:bottom w:val="single" w:sz="2" w:space="0" w:color="000000"/>
              <w:right w:val="single" w:sz="2" w:space="0" w:color="000000"/>
            </w:tcBorders>
          </w:tcPr>
          <w:p w14:paraId="4B4F7301" w14:textId="77777777" w:rsidR="001D545F" w:rsidRPr="0063452A" w:rsidRDefault="001D545F" w:rsidP="006951A8">
            <w:pPr>
              <w:spacing w:after="160" w:line="259" w:lineRule="auto"/>
              <w:ind w:left="0" w:firstLine="0"/>
              <w:jc w:val="left"/>
              <w:rPr>
                <w:color w:val="auto"/>
                <w:sz w:val="16"/>
                <w:szCs w:val="16"/>
              </w:rPr>
            </w:pPr>
          </w:p>
        </w:tc>
      </w:tr>
    </w:tbl>
    <w:p w14:paraId="24FF35A4" w14:textId="78C83B13" w:rsidR="009B61C9" w:rsidRPr="000B05DB" w:rsidRDefault="00F36671">
      <w:pPr>
        <w:spacing w:after="0" w:line="259" w:lineRule="auto"/>
        <w:ind w:left="-1259" w:right="10527" w:firstLine="0"/>
        <w:jc w:val="left"/>
        <w:rPr>
          <w:sz w:val="22"/>
        </w:rPr>
      </w:pPr>
      <w:r w:rsidRPr="000B05DB">
        <w:rPr>
          <w:sz w:val="22"/>
        </w:rPr>
        <w:tab/>
      </w:r>
    </w:p>
    <w:p w14:paraId="5C1B5030" w14:textId="77777777" w:rsidR="00A0287E" w:rsidRPr="000B05DB" w:rsidRDefault="00A0287E">
      <w:pPr>
        <w:spacing w:after="155" w:line="259" w:lineRule="auto"/>
        <w:ind w:left="461" w:firstLine="0"/>
        <w:jc w:val="center"/>
        <w:rPr>
          <w:sz w:val="22"/>
        </w:rPr>
      </w:pPr>
    </w:p>
    <w:p w14:paraId="37F8192F" w14:textId="77777777" w:rsidR="001E71A2" w:rsidRDefault="001E71A2">
      <w:pPr>
        <w:spacing w:after="155" w:line="259" w:lineRule="auto"/>
        <w:ind w:left="461" w:firstLine="0"/>
        <w:jc w:val="center"/>
        <w:rPr>
          <w:b/>
          <w:sz w:val="16"/>
          <w:szCs w:val="16"/>
        </w:rPr>
      </w:pPr>
    </w:p>
    <w:p w14:paraId="2626FC88" w14:textId="53E94B3C" w:rsidR="009B61C9" w:rsidRPr="000B05DB" w:rsidRDefault="006A64E5">
      <w:pPr>
        <w:spacing w:after="155" w:line="259" w:lineRule="auto"/>
        <w:ind w:left="461" w:firstLine="0"/>
        <w:jc w:val="center"/>
        <w:rPr>
          <w:b/>
          <w:sz w:val="16"/>
          <w:szCs w:val="16"/>
        </w:rPr>
      </w:pPr>
      <w:r w:rsidRPr="000B05DB">
        <w:rPr>
          <w:b/>
          <w:sz w:val="16"/>
          <w:szCs w:val="16"/>
        </w:rPr>
        <w:lastRenderedPageBreak/>
        <w:t>Użyte wykazach skróty oznaczają:</w:t>
      </w:r>
    </w:p>
    <w:tbl>
      <w:tblPr>
        <w:tblStyle w:val="Tabela-Siatka"/>
        <w:tblW w:w="0" w:type="auto"/>
        <w:tblInd w:w="461" w:type="dxa"/>
        <w:tblLook w:val="04A0" w:firstRow="1" w:lastRow="0" w:firstColumn="1" w:lastColumn="0" w:noHBand="0" w:noVBand="1"/>
      </w:tblPr>
      <w:tblGrid>
        <w:gridCol w:w="2932"/>
        <w:gridCol w:w="2910"/>
        <w:gridCol w:w="2912"/>
      </w:tblGrid>
      <w:tr w:rsidR="005743D0" w:rsidRPr="000B05DB" w14:paraId="6EC562A8" w14:textId="77777777" w:rsidTr="000B05DB">
        <w:tc>
          <w:tcPr>
            <w:tcW w:w="2945" w:type="dxa"/>
          </w:tcPr>
          <w:p w14:paraId="53DD66AD" w14:textId="422975C2" w:rsidR="00A0287E" w:rsidRPr="000B05DB" w:rsidRDefault="005743D0" w:rsidP="00A0287E">
            <w:pPr>
              <w:spacing w:after="155" w:line="259" w:lineRule="auto"/>
              <w:ind w:left="0" w:firstLine="0"/>
              <w:jc w:val="left"/>
              <w:rPr>
                <w:sz w:val="16"/>
                <w:szCs w:val="16"/>
              </w:rPr>
            </w:pPr>
            <w:r w:rsidRPr="000B05DB">
              <w:rPr>
                <w:sz w:val="16"/>
                <w:szCs w:val="16"/>
              </w:rPr>
              <w:t>ob. – obecnie</w:t>
            </w:r>
          </w:p>
        </w:tc>
        <w:tc>
          <w:tcPr>
            <w:tcW w:w="2925" w:type="dxa"/>
          </w:tcPr>
          <w:p w14:paraId="6FB8E159" w14:textId="55BA5BD1" w:rsidR="00A0287E" w:rsidRPr="000B05DB" w:rsidRDefault="005743D0" w:rsidP="00A0287E">
            <w:pPr>
              <w:spacing w:after="155" w:line="259" w:lineRule="auto"/>
              <w:ind w:left="0" w:firstLine="0"/>
              <w:jc w:val="left"/>
              <w:rPr>
                <w:sz w:val="16"/>
                <w:szCs w:val="16"/>
              </w:rPr>
            </w:pPr>
            <w:r w:rsidRPr="000B05DB">
              <w:rPr>
                <w:sz w:val="16"/>
                <w:szCs w:val="16"/>
              </w:rPr>
              <w:t>poł. – połowa</w:t>
            </w:r>
          </w:p>
        </w:tc>
        <w:tc>
          <w:tcPr>
            <w:tcW w:w="2927" w:type="dxa"/>
          </w:tcPr>
          <w:p w14:paraId="22A9FFC1" w14:textId="56248029" w:rsidR="00A0287E" w:rsidRPr="000B05DB" w:rsidRDefault="00493515" w:rsidP="00A0287E">
            <w:pPr>
              <w:spacing w:after="155" w:line="259" w:lineRule="auto"/>
              <w:ind w:left="0" w:firstLine="0"/>
              <w:jc w:val="left"/>
              <w:rPr>
                <w:sz w:val="16"/>
                <w:szCs w:val="16"/>
              </w:rPr>
            </w:pPr>
            <w:r w:rsidRPr="000B05DB">
              <w:rPr>
                <w:sz w:val="16"/>
                <w:szCs w:val="16"/>
              </w:rPr>
              <w:t>r. - rok</w:t>
            </w:r>
          </w:p>
        </w:tc>
      </w:tr>
      <w:tr w:rsidR="005743D0" w:rsidRPr="000B05DB" w14:paraId="24FF52D7" w14:textId="77777777" w:rsidTr="000B05DB">
        <w:tc>
          <w:tcPr>
            <w:tcW w:w="2945" w:type="dxa"/>
          </w:tcPr>
          <w:p w14:paraId="2566B52E" w14:textId="18CDA9CA" w:rsidR="00A0287E" w:rsidRPr="000B05DB" w:rsidRDefault="005743D0" w:rsidP="00A0287E">
            <w:pPr>
              <w:spacing w:after="155" w:line="259" w:lineRule="auto"/>
              <w:ind w:left="0" w:firstLine="0"/>
              <w:jc w:val="left"/>
              <w:rPr>
                <w:sz w:val="16"/>
                <w:szCs w:val="16"/>
              </w:rPr>
            </w:pPr>
            <w:r w:rsidRPr="000B05DB">
              <w:rPr>
                <w:sz w:val="16"/>
                <w:szCs w:val="16"/>
              </w:rPr>
              <w:t>par. – parafialny</w:t>
            </w:r>
          </w:p>
        </w:tc>
        <w:tc>
          <w:tcPr>
            <w:tcW w:w="2925" w:type="dxa"/>
          </w:tcPr>
          <w:p w14:paraId="704159C9" w14:textId="7B7A8E2E" w:rsidR="00A0287E" w:rsidRPr="000B05DB" w:rsidRDefault="005743D0" w:rsidP="00A0287E">
            <w:pPr>
              <w:spacing w:after="155" w:line="259" w:lineRule="auto"/>
              <w:ind w:left="0" w:firstLine="0"/>
              <w:jc w:val="left"/>
              <w:rPr>
                <w:sz w:val="16"/>
                <w:szCs w:val="16"/>
              </w:rPr>
            </w:pPr>
            <w:r w:rsidRPr="000B05DB">
              <w:rPr>
                <w:sz w:val="16"/>
                <w:szCs w:val="16"/>
              </w:rPr>
              <w:t>pw. – pod wezwaniem</w:t>
            </w:r>
          </w:p>
        </w:tc>
        <w:tc>
          <w:tcPr>
            <w:tcW w:w="2927" w:type="dxa"/>
          </w:tcPr>
          <w:p w14:paraId="161E5714" w14:textId="68619B5A" w:rsidR="00A0287E" w:rsidRPr="000B05DB" w:rsidRDefault="005743D0" w:rsidP="00A0287E">
            <w:pPr>
              <w:spacing w:after="155" w:line="259" w:lineRule="auto"/>
              <w:ind w:left="0" w:firstLine="0"/>
              <w:jc w:val="left"/>
              <w:rPr>
                <w:sz w:val="16"/>
                <w:szCs w:val="16"/>
              </w:rPr>
            </w:pPr>
            <w:r w:rsidRPr="000B05DB">
              <w:rPr>
                <w:sz w:val="16"/>
                <w:szCs w:val="16"/>
              </w:rPr>
              <w:t>NMP – Najświętszej Maryi Panny</w:t>
            </w:r>
          </w:p>
        </w:tc>
      </w:tr>
      <w:tr w:rsidR="005743D0" w:rsidRPr="000B05DB" w14:paraId="36864DC7" w14:textId="77777777" w:rsidTr="000B05DB">
        <w:tc>
          <w:tcPr>
            <w:tcW w:w="2945" w:type="dxa"/>
          </w:tcPr>
          <w:p w14:paraId="7219BAE6" w14:textId="22E9A71D" w:rsidR="00F63560" w:rsidRPr="000B05DB" w:rsidRDefault="00F63560" w:rsidP="00A0287E">
            <w:pPr>
              <w:spacing w:after="155" w:line="259" w:lineRule="auto"/>
              <w:ind w:left="0" w:firstLine="0"/>
              <w:jc w:val="left"/>
              <w:rPr>
                <w:sz w:val="16"/>
                <w:szCs w:val="16"/>
              </w:rPr>
            </w:pPr>
            <w:r w:rsidRPr="000B05DB">
              <w:rPr>
                <w:sz w:val="16"/>
                <w:szCs w:val="16"/>
              </w:rPr>
              <w:t xml:space="preserve">ćw. – ćwierć </w:t>
            </w:r>
          </w:p>
        </w:tc>
        <w:tc>
          <w:tcPr>
            <w:tcW w:w="2925" w:type="dxa"/>
          </w:tcPr>
          <w:p w14:paraId="6023FD9E" w14:textId="10185992" w:rsidR="00A0287E" w:rsidRPr="000B05DB" w:rsidRDefault="00F63560" w:rsidP="00A0287E">
            <w:pPr>
              <w:spacing w:after="0" w:line="369" w:lineRule="auto"/>
              <w:ind w:left="-32" w:right="144" w:firstLine="32"/>
              <w:jc w:val="left"/>
              <w:rPr>
                <w:sz w:val="16"/>
                <w:szCs w:val="16"/>
              </w:rPr>
            </w:pPr>
            <w:r w:rsidRPr="000B05DB">
              <w:rPr>
                <w:sz w:val="16"/>
                <w:szCs w:val="16"/>
              </w:rPr>
              <w:t>mur. – murowane</w:t>
            </w:r>
            <w:r w:rsidR="00FF511F" w:rsidRPr="000B05DB">
              <w:rPr>
                <w:sz w:val="16"/>
                <w:szCs w:val="16"/>
              </w:rPr>
              <w:t>/a</w:t>
            </w:r>
          </w:p>
        </w:tc>
        <w:tc>
          <w:tcPr>
            <w:tcW w:w="2927" w:type="dxa"/>
          </w:tcPr>
          <w:p w14:paraId="5FC57E2C" w14:textId="6CDC7EE2" w:rsidR="00A0287E" w:rsidRPr="000B05DB" w:rsidRDefault="00F63560" w:rsidP="00A0287E">
            <w:pPr>
              <w:spacing w:after="155" w:line="259" w:lineRule="auto"/>
              <w:ind w:left="0" w:firstLine="0"/>
              <w:jc w:val="left"/>
              <w:rPr>
                <w:sz w:val="16"/>
                <w:szCs w:val="16"/>
              </w:rPr>
            </w:pPr>
            <w:r w:rsidRPr="000B05DB">
              <w:rPr>
                <w:sz w:val="16"/>
                <w:szCs w:val="16"/>
              </w:rPr>
              <w:t>ul. - ulica</w:t>
            </w:r>
          </w:p>
        </w:tc>
      </w:tr>
      <w:tr w:rsidR="005743D0" w:rsidRPr="000B05DB" w14:paraId="66544613" w14:textId="77777777" w:rsidTr="000B05DB">
        <w:tc>
          <w:tcPr>
            <w:tcW w:w="2945" w:type="dxa"/>
          </w:tcPr>
          <w:p w14:paraId="5962A56E" w14:textId="3BA9C93E" w:rsidR="00A0287E" w:rsidRPr="000B05DB" w:rsidRDefault="00F63560" w:rsidP="00A0287E">
            <w:pPr>
              <w:spacing w:after="155" w:line="259" w:lineRule="auto"/>
              <w:ind w:left="0" w:firstLine="0"/>
              <w:jc w:val="left"/>
              <w:rPr>
                <w:sz w:val="16"/>
                <w:szCs w:val="16"/>
              </w:rPr>
            </w:pPr>
            <w:r w:rsidRPr="000B05DB">
              <w:rPr>
                <w:sz w:val="16"/>
                <w:szCs w:val="16"/>
              </w:rPr>
              <w:t xml:space="preserve">św. – </w:t>
            </w:r>
            <w:r w:rsidR="0038780A" w:rsidRPr="000B05DB">
              <w:rPr>
                <w:sz w:val="16"/>
                <w:szCs w:val="16"/>
              </w:rPr>
              <w:t>świętej</w:t>
            </w:r>
            <w:r w:rsidRPr="000B05DB">
              <w:rPr>
                <w:sz w:val="16"/>
                <w:szCs w:val="16"/>
              </w:rPr>
              <w:t>/go</w:t>
            </w:r>
            <w:r w:rsidR="0038780A" w:rsidRPr="000B05DB">
              <w:rPr>
                <w:sz w:val="16"/>
                <w:szCs w:val="16"/>
              </w:rPr>
              <w:t>/</w:t>
            </w:r>
            <w:proofErr w:type="spellStart"/>
            <w:r w:rsidR="0038780A" w:rsidRPr="000B05DB">
              <w:rPr>
                <w:sz w:val="16"/>
                <w:szCs w:val="16"/>
              </w:rPr>
              <w:t>ych</w:t>
            </w:r>
            <w:proofErr w:type="spellEnd"/>
          </w:p>
        </w:tc>
        <w:tc>
          <w:tcPr>
            <w:tcW w:w="2925" w:type="dxa"/>
          </w:tcPr>
          <w:p w14:paraId="38715A82" w14:textId="2CE20601" w:rsidR="00A0287E" w:rsidRPr="000B05DB" w:rsidRDefault="00F63560" w:rsidP="00A0287E">
            <w:pPr>
              <w:spacing w:after="155" w:line="259" w:lineRule="auto"/>
              <w:ind w:left="0" w:firstLine="0"/>
              <w:jc w:val="left"/>
              <w:rPr>
                <w:sz w:val="16"/>
                <w:szCs w:val="16"/>
              </w:rPr>
            </w:pPr>
            <w:r w:rsidRPr="000B05DB">
              <w:rPr>
                <w:sz w:val="16"/>
                <w:szCs w:val="16"/>
              </w:rPr>
              <w:t>GOK – Gminny Ośrodek Kultury</w:t>
            </w:r>
          </w:p>
        </w:tc>
        <w:tc>
          <w:tcPr>
            <w:tcW w:w="2927" w:type="dxa"/>
          </w:tcPr>
          <w:p w14:paraId="6FA9F621" w14:textId="01B88966" w:rsidR="00A0287E" w:rsidRPr="000B05DB" w:rsidRDefault="00F63560" w:rsidP="00A0287E">
            <w:pPr>
              <w:spacing w:after="155" w:line="259" w:lineRule="auto"/>
              <w:ind w:left="0" w:firstLine="0"/>
              <w:jc w:val="left"/>
              <w:rPr>
                <w:sz w:val="16"/>
                <w:szCs w:val="16"/>
              </w:rPr>
            </w:pPr>
            <w:r w:rsidRPr="000B05DB">
              <w:rPr>
                <w:sz w:val="16"/>
                <w:szCs w:val="16"/>
              </w:rPr>
              <w:t>OSP – Ochotnicza Straż Pożarna</w:t>
            </w:r>
          </w:p>
        </w:tc>
      </w:tr>
      <w:tr w:rsidR="005743D0" w:rsidRPr="000B05DB" w14:paraId="4F3BEAE3" w14:textId="77777777" w:rsidTr="000B05DB">
        <w:tc>
          <w:tcPr>
            <w:tcW w:w="2945" w:type="dxa"/>
          </w:tcPr>
          <w:p w14:paraId="4A112AEE" w14:textId="010D4865" w:rsidR="00A0287E" w:rsidRPr="000B05DB" w:rsidRDefault="00493515" w:rsidP="00A0287E">
            <w:pPr>
              <w:spacing w:after="155" w:line="259" w:lineRule="auto"/>
              <w:ind w:left="0" w:firstLine="0"/>
              <w:jc w:val="left"/>
              <w:rPr>
                <w:sz w:val="16"/>
                <w:szCs w:val="16"/>
              </w:rPr>
            </w:pPr>
            <w:r w:rsidRPr="000B05DB">
              <w:rPr>
                <w:sz w:val="16"/>
                <w:szCs w:val="16"/>
              </w:rPr>
              <w:t>w. - wiek</w:t>
            </w:r>
          </w:p>
        </w:tc>
        <w:tc>
          <w:tcPr>
            <w:tcW w:w="2925" w:type="dxa"/>
          </w:tcPr>
          <w:p w14:paraId="0FA8D91C" w14:textId="1943AFDC" w:rsidR="00A0287E" w:rsidRPr="000B05DB" w:rsidRDefault="00F63560" w:rsidP="00A0287E">
            <w:pPr>
              <w:spacing w:after="155" w:line="259" w:lineRule="auto"/>
              <w:ind w:left="0" w:firstLine="0"/>
              <w:jc w:val="left"/>
              <w:rPr>
                <w:sz w:val="16"/>
                <w:szCs w:val="16"/>
              </w:rPr>
            </w:pPr>
            <w:r w:rsidRPr="000B05DB">
              <w:rPr>
                <w:sz w:val="16"/>
                <w:szCs w:val="16"/>
              </w:rPr>
              <w:t>drew. – drewniany/a</w:t>
            </w:r>
          </w:p>
        </w:tc>
        <w:tc>
          <w:tcPr>
            <w:tcW w:w="2927" w:type="dxa"/>
          </w:tcPr>
          <w:p w14:paraId="5B9DC92F" w14:textId="0BE6DABD" w:rsidR="00A0287E" w:rsidRPr="000B05DB" w:rsidRDefault="00F63560" w:rsidP="00A0287E">
            <w:pPr>
              <w:spacing w:after="155" w:line="259" w:lineRule="auto"/>
              <w:ind w:left="0" w:firstLine="0"/>
              <w:jc w:val="left"/>
              <w:rPr>
                <w:sz w:val="16"/>
                <w:szCs w:val="16"/>
              </w:rPr>
            </w:pPr>
            <w:proofErr w:type="spellStart"/>
            <w:r w:rsidRPr="000B05DB">
              <w:rPr>
                <w:sz w:val="16"/>
                <w:szCs w:val="16"/>
              </w:rPr>
              <w:t>Najśw</w:t>
            </w:r>
            <w:proofErr w:type="spellEnd"/>
            <w:r w:rsidRPr="000B05DB">
              <w:rPr>
                <w:sz w:val="16"/>
                <w:szCs w:val="16"/>
              </w:rPr>
              <w:t>. - Najświętszego</w:t>
            </w:r>
          </w:p>
        </w:tc>
      </w:tr>
      <w:tr w:rsidR="005743D0" w:rsidRPr="000B05DB" w14:paraId="63C65C9B" w14:textId="77777777" w:rsidTr="000B05DB">
        <w:tc>
          <w:tcPr>
            <w:tcW w:w="2945" w:type="dxa"/>
          </w:tcPr>
          <w:p w14:paraId="48AEE600" w14:textId="685B0FC5" w:rsidR="00A0287E" w:rsidRPr="000B05DB" w:rsidRDefault="00F63560" w:rsidP="00A0287E">
            <w:pPr>
              <w:spacing w:after="155" w:line="259" w:lineRule="auto"/>
              <w:ind w:left="0" w:firstLine="0"/>
              <w:jc w:val="left"/>
              <w:rPr>
                <w:sz w:val="16"/>
                <w:szCs w:val="16"/>
              </w:rPr>
            </w:pPr>
            <w:r w:rsidRPr="000B05DB">
              <w:rPr>
                <w:sz w:val="16"/>
                <w:szCs w:val="16"/>
              </w:rPr>
              <w:t>rzym.-kat. – rzymsko – katolicki</w:t>
            </w:r>
          </w:p>
        </w:tc>
        <w:tc>
          <w:tcPr>
            <w:tcW w:w="2925" w:type="dxa"/>
          </w:tcPr>
          <w:p w14:paraId="78BA582D" w14:textId="3DF46704" w:rsidR="00A0287E" w:rsidRPr="000B05DB" w:rsidRDefault="00F63560" w:rsidP="00A0287E">
            <w:pPr>
              <w:spacing w:after="155" w:line="259" w:lineRule="auto"/>
              <w:ind w:left="0" w:firstLine="0"/>
              <w:jc w:val="left"/>
              <w:rPr>
                <w:sz w:val="16"/>
                <w:szCs w:val="16"/>
              </w:rPr>
            </w:pPr>
            <w:r w:rsidRPr="000B05DB">
              <w:rPr>
                <w:sz w:val="16"/>
                <w:szCs w:val="16"/>
              </w:rPr>
              <w:t xml:space="preserve">fil. – filialny </w:t>
            </w:r>
          </w:p>
        </w:tc>
        <w:tc>
          <w:tcPr>
            <w:tcW w:w="2927" w:type="dxa"/>
          </w:tcPr>
          <w:p w14:paraId="1FD5AFCF" w14:textId="215765E3" w:rsidR="00A0287E" w:rsidRPr="000B05DB" w:rsidRDefault="00F63560" w:rsidP="00A0287E">
            <w:pPr>
              <w:spacing w:after="155" w:line="259" w:lineRule="auto"/>
              <w:ind w:left="0" w:firstLine="0"/>
              <w:jc w:val="left"/>
              <w:rPr>
                <w:sz w:val="16"/>
                <w:szCs w:val="16"/>
              </w:rPr>
            </w:pPr>
            <w:r w:rsidRPr="000B05DB">
              <w:rPr>
                <w:sz w:val="16"/>
                <w:szCs w:val="16"/>
              </w:rPr>
              <w:t>d. –</w:t>
            </w:r>
            <w:r w:rsidR="0038780A" w:rsidRPr="000B05DB">
              <w:rPr>
                <w:sz w:val="16"/>
                <w:szCs w:val="16"/>
              </w:rPr>
              <w:t xml:space="preserve"> dawny/a</w:t>
            </w:r>
          </w:p>
        </w:tc>
      </w:tr>
      <w:tr w:rsidR="00F63560" w:rsidRPr="000B05DB" w14:paraId="655D394D" w14:textId="77777777" w:rsidTr="000B05DB">
        <w:tc>
          <w:tcPr>
            <w:tcW w:w="2945" w:type="dxa"/>
          </w:tcPr>
          <w:p w14:paraId="4C3B46F7" w14:textId="01E04661" w:rsidR="00F63560" w:rsidRPr="000B05DB" w:rsidRDefault="00F63560" w:rsidP="00A0287E">
            <w:pPr>
              <w:spacing w:after="155" w:line="259" w:lineRule="auto"/>
              <w:ind w:left="0" w:firstLine="0"/>
              <w:jc w:val="left"/>
              <w:rPr>
                <w:sz w:val="16"/>
                <w:szCs w:val="16"/>
              </w:rPr>
            </w:pPr>
            <w:r w:rsidRPr="000B05DB">
              <w:rPr>
                <w:sz w:val="16"/>
                <w:szCs w:val="16"/>
              </w:rPr>
              <w:t xml:space="preserve">szach. – szachulcowy </w:t>
            </w:r>
          </w:p>
        </w:tc>
        <w:tc>
          <w:tcPr>
            <w:tcW w:w="2925" w:type="dxa"/>
          </w:tcPr>
          <w:p w14:paraId="191E4C65" w14:textId="40130114" w:rsidR="00F63560" w:rsidRPr="000B05DB" w:rsidRDefault="00F63560" w:rsidP="00A0287E">
            <w:pPr>
              <w:spacing w:after="155" w:line="259" w:lineRule="auto"/>
              <w:ind w:left="0" w:firstLine="0"/>
              <w:jc w:val="left"/>
              <w:rPr>
                <w:sz w:val="16"/>
                <w:szCs w:val="16"/>
              </w:rPr>
            </w:pPr>
            <w:r w:rsidRPr="000B05DB">
              <w:rPr>
                <w:sz w:val="16"/>
                <w:szCs w:val="16"/>
              </w:rPr>
              <w:t>k. – koniec</w:t>
            </w:r>
          </w:p>
        </w:tc>
        <w:tc>
          <w:tcPr>
            <w:tcW w:w="2927" w:type="dxa"/>
          </w:tcPr>
          <w:p w14:paraId="3A65904A" w14:textId="325F7989" w:rsidR="00F63560" w:rsidRPr="000B05DB" w:rsidRDefault="00F63560" w:rsidP="00A0287E">
            <w:pPr>
              <w:spacing w:after="155" w:line="259" w:lineRule="auto"/>
              <w:ind w:left="0" w:firstLine="0"/>
              <w:jc w:val="left"/>
              <w:rPr>
                <w:sz w:val="16"/>
                <w:szCs w:val="16"/>
              </w:rPr>
            </w:pPr>
            <w:r w:rsidRPr="000B05DB">
              <w:rPr>
                <w:sz w:val="16"/>
                <w:szCs w:val="16"/>
              </w:rPr>
              <w:t xml:space="preserve">pocz. </w:t>
            </w:r>
            <w:r w:rsidR="00FF511F" w:rsidRPr="000B05DB">
              <w:rPr>
                <w:sz w:val="16"/>
                <w:szCs w:val="16"/>
              </w:rPr>
              <w:t>–</w:t>
            </w:r>
            <w:r w:rsidRPr="000B05DB">
              <w:rPr>
                <w:sz w:val="16"/>
                <w:szCs w:val="16"/>
              </w:rPr>
              <w:t xml:space="preserve"> początek</w:t>
            </w:r>
          </w:p>
        </w:tc>
      </w:tr>
      <w:tr w:rsidR="00FF511F" w:rsidRPr="000B05DB" w14:paraId="7F74C9BC" w14:textId="77777777" w:rsidTr="000B05DB">
        <w:tc>
          <w:tcPr>
            <w:tcW w:w="2945" w:type="dxa"/>
          </w:tcPr>
          <w:p w14:paraId="0E6DD8B9" w14:textId="61FF6340" w:rsidR="00FF511F" w:rsidRPr="000B05DB" w:rsidRDefault="000B05DB" w:rsidP="00A0287E">
            <w:pPr>
              <w:spacing w:after="155" w:line="259" w:lineRule="auto"/>
              <w:ind w:left="0" w:firstLine="0"/>
              <w:jc w:val="left"/>
              <w:rPr>
                <w:sz w:val="16"/>
                <w:szCs w:val="16"/>
              </w:rPr>
            </w:pPr>
            <w:proofErr w:type="spellStart"/>
            <w:r w:rsidRPr="000B05DB">
              <w:rPr>
                <w:sz w:val="16"/>
                <w:szCs w:val="16"/>
              </w:rPr>
              <w:t>rozb</w:t>
            </w:r>
            <w:proofErr w:type="spellEnd"/>
            <w:r w:rsidRPr="000B05DB">
              <w:rPr>
                <w:sz w:val="16"/>
                <w:szCs w:val="16"/>
              </w:rPr>
              <w:t>. – rozbudowany</w:t>
            </w:r>
          </w:p>
        </w:tc>
        <w:tc>
          <w:tcPr>
            <w:tcW w:w="2925" w:type="dxa"/>
          </w:tcPr>
          <w:p w14:paraId="271FF372" w14:textId="602E2140" w:rsidR="00FF511F" w:rsidRPr="000B05DB" w:rsidRDefault="000B05DB" w:rsidP="00A0287E">
            <w:pPr>
              <w:spacing w:after="155" w:line="259" w:lineRule="auto"/>
              <w:ind w:left="0" w:firstLine="0"/>
              <w:jc w:val="left"/>
              <w:rPr>
                <w:sz w:val="16"/>
                <w:szCs w:val="16"/>
              </w:rPr>
            </w:pPr>
            <w:r w:rsidRPr="000B05DB">
              <w:rPr>
                <w:sz w:val="16"/>
                <w:szCs w:val="16"/>
              </w:rPr>
              <w:t>glin - gliniany</w:t>
            </w:r>
          </w:p>
        </w:tc>
        <w:tc>
          <w:tcPr>
            <w:tcW w:w="2927" w:type="dxa"/>
          </w:tcPr>
          <w:p w14:paraId="0FCB25C6" w14:textId="711BADC8" w:rsidR="00FF511F" w:rsidRPr="000B05DB" w:rsidRDefault="00FF511F" w:rsidP="00A0287E">
            <w:pPr>
              <w:spacing w:after="155" w:line="259" w:lineRule="auto"/>
              <w:ind w:left="0" w:firstLine="0"/>
              <w:jc w:val="left"/>
              <w:rPr>
                <w:sz w:val="16"/>
                <w:szCs w:val="16"/>
              </w:rPr>
            </w:pPr>
            <w:r w:rsidRPr="000B05DB">
              <w:rPr>
                <w:sz w:val="16"/>
                <w:szCs w:val="16"/>
              </w:rPr>
              <w:t>gen. – generała</w:t>
            </w:r>
          </w:p>
        </w:tc>
      </w:tr>
      <w:tr w:rsidR="00FF511F" w:rsidRPr="000B05DB" w14:paraId="52910BC5" w14:textId="77777777" w:rsidTr="000B05DB">
        <w:tc>
          <w:tcPr>
            <w:tcW w:w="2945" w:type="dxa"/>
          </w:tcPr>
          <w:p w14:paraId="440677AA" w14:textId="110E6D3D" w:rsidR="00FF511F" w:rsidRPr="000B05DB" w:rsidRDefault="0038780A" w:rsidP="00A0287E">
            <w:pPr>
              <w:spacing w:after="155" w:line="259" w:lineRule="auto"/>
              <w:ind w:left="0" w:firstLine="0"/>
              <w:jc w:val="left"/>
              <w:rPr>
                <w:sz w:val="16"/>
                <w:szCs w:val="16"/>
              </w:rPr>
            </w:pPr>
            <w:r w:rsidRPr="000B05DB">
              <w:rPr>
                <w:sz w:val="16"/>
                <w:szCs w:val="16"/>
              </w:rPr>
              <w:t>PKO – Polska Kasa Oszczędnościowa Bank Polski Spółka Akcyjna</w:t>
            </w:r>
          </w:p>
        </w:tc>
        <w:tc>
          <w:tcPr>
            <w:tcW w:w="2925" w:type="dxa"/>
          </w:tcPr>
          <w:p w14:paraId="472992DE" w14:textId="6EF08B20" w:rsidR="00FF511F" w:rsidRPr="000B05DB" w:rsidRDefault="0038780A" w:rsidP="00A0287E">
            <w:pPr>
              <w:spacing w:after="155" w:line="259" w:lineRule="auto"/>
              <w:ind w:left="0" w:firstLine="0"/>
              <w:jc w:val="left"/>
              <w:rPr>
                <w:sz w:val="16"/>
                <w:szCs w:val="16"/>
              </w:rPr>
            </w:pPr>
            <w:r w:rsidRPr="000B05DB">
              <w:rPr>
                <w:sz w:val="16"/>
                <w:szCs w:val="16"/>
              </w:rPr>
              <w:t xml:space="preserve">Al. – Aleja </w:t>
            </w:r>
          </w:p>
        </w:tc>
        <w:tc>
          <w:tcPr>
            <w:tcW w:w="2927" w:type="dxa"/>
          </w:tcPr>
          <w:p w14:paraId="20F42DE2" w14:textId="3E0F2DD1" w:rsidR="00FF511F" w:rsidRPr="000B05DB" w:rsidRDefault="0038780A" w:rsidP="00A0287E">
            <w:pPr>
              <w:spacing w:after="155" w:line="259" w:lineRule="auto"/>
              <w:ind w:left="0" w:firstLine="0"/>
              <w:jc w:val="left"/>
              <w:rPr>
                <w:sz w:val="16"/>
                <w:szCs w:val="16"/>
              </w:rPr>
            </w:pPr>
            <w:r w:rsidRPr="000B05DB">
              <w:rPr>
                <w:sz w:val="16"/>
                <w:szCs w:val="16"/>
              </w:rPr>
              <w:t>ok. – około</w:t>
            </w:r>
          </w:p>
        </w:tc>
      </w:tr>
      <w:tr w:rsidR="0038780A" w:rsidRPr="000B05DB" w14:paraId="1E823E2C" w14:textId="77777777" w:rsidTr="000B05DB">
        <w:tc>
          <w:tcPr>
            <w:tcW w:w="2945" w:type="dxa"/>
          </w:tcPr>
          <w:p w14:paraId="12CB1BF3" w14:textId="6ECF7AD7" w:rsidR="0038780A" w:rsidRPr="000B05DB" w:rsidRDefault="0038780A" w:rsidP="00A0287E">
            <w:pPr>
              <w:spacing w:after="155" w:line="259" w:lineRule="auto"/>
              <w:ind w:left="0" w:firstLine="0"/>
              <w:jc w:val="left"/>
              <w:rPr>
                <w:sz w:val="16"/>
                <w:szCs w:val="16"/>
              </w:rPr>
            </w:pPr>
            <w:r w:rsidRPr="000B05DB">
              <w:rPr>
                <w:sz w:val="16"/>
                <w:szCs w:val="16"/>
              </w:rPr>
              <w:t>cz. – część</w:t>
            </w:r>
          </w:p>
        </w:tc>
        <w:tc>
          <w:tcPr>
            <w:tcW w:w="2925" w:type="dxa"/>
          </w:tcPr>
          <w:p w14:paraId="14FBE437" w14:textId="0B97D462" w:rsidR="0038780A" w:rsidRPr="000B05DB" w:rsidRDefault="0038780A" w:rsidP="00A0287E">
            <w:pPr>
              <w:spacing w:after="155" w:line="259" w:lineRule="auto"/>
              <w:ind w:left="0" w:firstLine="0"/>
              <w:jc w:val="left"/>
              <w:rPr>
                <w:sz w:val="16"/>
                <w:szCs w:val="16"/>
              </w:rPr>
            </w:pPr>
            <w:r w:rsidRPr="000B05DB">
              <w:rPr>
                <w:sz w:val="16"/>
                <w:szCs w:val="16"/>
              </w:rPr>
              <w:t xml:space="preserve">MB – Matki Boskiej </w:t>
            </w:r>
          </w:p>
        </w:tc>
        <w:tc>
          <w:tcPr>
            <w:tcW w:w="2927" w:type="dxa"/>
          </w:tcPr>
          <w:p w14:paraId="1E6EDF89" w14:textId="64DF27E3" w:rsidR="0038780A" w:rsidRPr="000B05DB" w:rsidRDefault="0038780A" w:rsidP="00A0287E">
            <w:pPr>
              <w:spacing w:after="155" w:line="259" w:lineRule="auto"/>
              <w:ind w:left="0" w:firstLine="0"/>
              <w:jc w:val="left"/>
              <w:rPr>
                <w:sz w:val="16"/>
                <w:szCs w:val="16"/>
              </w:rPr>
            </w:pPr>
            <w:r w:rsidRPr="000B05DB">
              <w:rPr>
                <w:sz w:val="16"/>
                <w:szCs w:val="16"/>
              </w:rPr>
              <w:t xml:space="preserve">tzw. – tak zwany </w:t>
            </w:r>
          </w:p>
        </w:tc>
      </w:tr>
      <w:tr w:rsidR="0038780A" w:rsidRPr="000B05DB" w14:paraId="4E68C444" w14:textId="77777777" w:rsidTr="000B05DB">
        <w:tc>
          <w:tcPr>
            <w:tcW w:w="2945" w:type="dxa"/>
          </w:tcPr>
          <w:p w14:paraId="1CCB3363" w14:textId="7D829E5A" w:rsidR="0038780A" w:rsidRPr="000B05DB" w:rsidRDefault="0038780A" w:rsidP="00A0287E">
            <w:pPr>
              <w:spacing w:after="155" w:line="259" w:lineRule="auto"/>
              <w:ind w:left="0" w:firstLine="0"/>
              <w:jc w:val="left"/>
              <w:rPr>
                <w:sz w:val="16"/>
                <w:szCs w:val="16"/>
              </w:rPr>
            </w:pPr>
            <w:r w:rsidRPr="000B05DB">
              <w:rPr>
                <w:sz w:val="16"/>
                <w:szCs w:val="16"/>
              </w:rPr>
              <w:t xml:space="preserve">nr – numer </w:t>
            </w:r>
          </w:p>
        </w:tc>
        <w:tc>
          <w:tcPr>
            <w:tcW w:w="2925" w:type="dxa"/>
          </w:tcPr>
          <w:p w14:paraId="3A7F27F8" w14:textId="73288543" w:rsidR="0038780A" w:rsidRPr="000B05DB" w:rsidRDefault="00493515" w:rsidP="00A0287E">
            <w:pPr>
              <w:spacing w:after="155" w:line="259" w:lineRule="auto"/>
              <w:ind w:left="0" w:firstLine="0"/>
              <w:jc w:val="left"/>
              <w:rPr>
                <w:sz w:val="16"/>
                <w:szCs w:val="16"/>
              </w:rPr>
            </w:pPr>
            <w:r w:rsidRPr="000B05DB">
              <w:rPr>
                <w:sz w:val="16"/>
                <w:szCs w:val="16"/>
              </w:rPr>
              <w:t>str. – strony</w:t>
            </w:r>
          </w:p>
        </w:tc>
        <w:tc>
          <w:tcPr>
            <w:tcW w:w="2927" w:type="dxa"/>
          </w:tcPr>
          <w:p w14:paraId="3B2D281D" w14:textId="31CBA953" w:rsidR="0038780A" w:rsidRPr="000B05DB" w:rsidRDefault="00493515" w:rsidP="00493515">
            <w:pPr>
              <w:spacing w:after="155" w:line="259" w:lineRule="auto"/>
              <w:ind w:left="0" w:firstLine="0"/>
              <w:jc w:val="left"/>
              <w:rPr>
                <w:sz w:val="16"/>
                <w:szCs w:val="16"/>
              </w:rPr>
            </w:pPr>
            <w:proofErr w:type="spellStart"/>
            <w:r w:rsidRPr="000B05DB">
              <w:rPr>
                <w:sz w:val="16"/>
                <w:szCs w:val="16"/>
              </w:rPr>
              <w:t>rest</w:t>
            </w:r>
            <w:proofErr w:type="spellEnd"/>
            <w:r w:rsidRPr="000B05DB">
              <w:rPr>
                <w:sz w:val="16"/>
                <w:szCs w:val="16"/>
              </w:rPr>
              <w:t>. - restaurowany</w:t>
            </w:r>
          </w:p>
        </w:tc>
      </w:tr>
      <w:tr w:rsidR="00493515" w:rsidRPr="000B05DB" w14:paraId="6C5B3A37" w14:textId="77777777" w:rsidTr="000B05DB">
        <w:tc>
          <w:tcPr>
            <w:tcW w:w="2945" w:type="dxa"/>
          </w:tcPr>
          <w:p w14:paraId="20582B54" w14:textId="3E688A58" w:rsidR="00493515" w:rsidRPr="000B05DB" w:rsidRDefault="00493515" w:rsidP="00493515">
            <w:pPr>
              <w:spacing w:after="155" w:line="259" w:lineRule="auto"/>
              <w:ind w:left="0" w:firstLine="0"/>
              <w:jc w:val="left"/>
              <w:rPr>
                <w:sz w:val="16"/>
                <w:szCs w:val="16"/>
              </w:rPr>
            </w:pPr>
            <w:proofErr w:type="spellStart"/>
            <w:r w:rsidRPr="000B05DB">
              <w:rPr>
                <w:sz w:val="16"/>
                <w:szCs w:val="16"/>
              </w:rPr>
              <w:t>przeb</w:t>
            </w:r>
            <w:proofErr w:type="spellEnd"/>
            <w:r w:rsidRPr="000B05DB">
              <w:rPr>
                <w:sz w:val="16"/>
                <w:szCs w:val="16"/>
              </w:rPr>
              <w:t>. – przebudowany</w:t>
            </w:r>
          </w:p>
        </w:tc>
        <w:tc>
          <w:tcPr>
            <w:tcW w:w="2925" w:type="dxa"/>
          </w:tcPr>
          <w:p w14:paraId="71830490" w14:textId="464EECB7" w:rsidR="00493515" w:rsidRPr="000B05DB" w:rsidRDefault="00493515" w:rsidP="00A0287E">
            <w:pPr>
              <w:spacing w:after="155" w:line="259" w:lineRule="auto"/>
              <w:ind w:left="0" w:firstLine="0"/>
              <w:jc w:val="left"/>
              <w:rPr>
                <w:sz w:val="16"/>
                <w:szCs w:val="16"/>
              </w:rPr>
            </w:pPr>
            <w:r w:rsidRPr="000B05DB">
              <w:rPr>
                <w:sz w:val="16"/>
                <w:szCs w:val="16"/>
              </w:rPr>
              <w:t>l. – lata</w:t>
            </w:r>
          </w:p>
        </w:tc>
        <w:tc>
          <w:tcPr>
            <w:tcW w:w="2927" w:type="dxa"/>
          </w:tcPr>
          <w:p w14:paraId="4A52FA5A" w14:textId="0CA279EE" w:rsidR="00493515" w:rsidRPr="000B05DB" w:rsidRDefault="00493515" w:rsidP="00493515">
            <w:pPr>
              <w:spacing w:after="155" w:line="259" w:lineRule="auto"/>
              <w:ind w:left="0" w:firstLine="0"/>
              <w:jc w:val="left"/>
              <w:rPr>
                <w:sz w:val="16"/>
                <w:szCs w:val="16"/>
              </w:rPr>
            </w:pPr>
            <w:proofErr w:type="spellStart"/>
            <w:r w:rsidRPr="000B05DB">
              <w:rPr>
                <w:sz w:val="16"/>
                <w:szCs w:val="16"/>
              </w:rPr>
              <w:t>odn</w:t>
            </w:r>
            <w:proofErr w:type="spellEnd"/>
            <w:r w:rsidRPr="000B05DB">
              <w:rPr>
                <w:sz w:val="16"/>
                <w:szCs w:val="16"/>
              </w:rPr>
              <w:t>. Odnowiony</w:t>
            </w:r>
          </w:p>
        </w:tc>
      </w:tr>
    </w:tbl>
    <w:p w14:paraId="40B2B783" w14:textId="621B218F" w:rsidR="009B61C9" w:rsidRPr="000B05DB" w:rsidRDefault="006A64E5" w:rsidP="00A0287E">
      <w:pPr>
        <w:tabs>
          <w:tab w:val="center" w:pos="1115"/>
          <w:tab w:val="center" w:pos="4008"/>
          <w:tab w:val="center" w:pos="7149"/>
        </w:tabs>
        <w:spacing w:after="86" w:line="265" w:lineRule="auto"/>
        <w:ind w:left="0" w:firstLine="0"/>
        <w:jc w:val="left"/>
        <w:rPr>
          <w:sz w:val="22"/>
        </w:rPr>
      </w:pPr>
      <w:r w:rsidRPr="000B05DB">
        <w:rPr>
          <w:sz w:val="22"/>
        </w:rPr>
        <w:tab/>
      </w:r>
      <w:r w:rsidRPr="000B05DB">
        <w:rPr>
          <w:sz w:val="22"/>
        </w:rPr>
        <w:tab/>
      </w:r>
    </w:p>
    <w:p w14:paraId="2336E8B8" w14:textId="3A9B6B67" w:rsidR="009B61C9" w:rsidRPr="000B05DB" w:rsidRDefault="006A64E5" w:rsidP="00A0287E">
      <w:pPr>
        <w:tabs>
          <w:tab w:val="center" w:pos="925"/>
          <w:tab w:val="center" w:pos="6832"/>
        </w:tabs>
        <w:spacing w:after="100" w:line="265" w:lineRule="auto"/>
        <w:ind w:left="0" w:firstLine="0"/>
        <w:jc w:val="left"/>
        <w:rPr>
          <w:sz w:val="22"/>
        </w:rPr>
      </w:pPr>
      <w:r w:rsidRPr="000B05DB">
        <w:rPr>
          <w:sz w:val="22"/>
        </w:rPr>
        <w:tab/>
      </w:r>
      <w:r w:rsidRPr="000B05DB">
        <w:rPr>
          <w:sz w:val="22"/>
        </w:rPr>
        <w:tab/>
      </w:r>
    </w:p>
    <w:p w14:paraId="5FE2A6A4" w14:textId="2A47E782" w:rsidR="009B61C9" w:rsidRPr="000B05DB" w:rsidRDefault="006A64E5" w:rsidP="00A0287E">
      <w:pPr>
        <w:tabs>
          <w:tab w:val="center" w:pos="867"/>
          <w:tab w:val="center" w:pos="3896"/>
          <w:tab w:val="center" w:pos="7293"/>
        </w:tabs>
        <w:spacing w:after="0" w:line="265" w:lineRule="auto"/>
        <w:ind w:left="0" w:firstLine="0"/>
        <w:jc w:val="left"/>
        <w:rPr>
          <w:b/>
          <w:sz w:val="22"/>
        </w:rPr>
      </w:pPr>
      <w:r w:rsidRPr="000B05DB">
        <w:rPr>
          <w:sz w:val="22"/>
        </w:rPr>
        <w:tab/>
      </w:r>
      <w:r w:rsidRPr="000B05DB">
        <w:rPr>
          <w:b/>
          <w:sz w:val="22"/>
        </w:rPr>
        <w:t>5.3.2. Zabytki nieruchome zlokalizowane na terenie powiatu jarocińskiego</w:t>
      </w:r>
    </w:p>
    <w:p w14:paraId="024453FB" w14:textId="77777777" w:rsidR="00A0287E" w:rsidRPr="000B05DB" w:rsidRDefault="006A64E5" w:rsidP="00956F92">
      <w:pPr>
        <w:ind w:left="0" w:right="1669" w:firstLine="0"/>
        <w:rPr>
          <w:sz w:val="22"/>
        </w:rPr>
      </w:pPr>
      <w:r w:rsidRPr="000B05DB">
        <w:rPr>
          <w:sz w:val="22"/>
        </w:rPr>
        <w:t xml:space="preserve">Rozmieszczenie zabytków nieruchomych na terenie powiatu jarocińskiego : </w:t>
      </w:r>
    </w:p>
    <w:p w14:paraId="151FCBFB" w14:textId="4C2E341E" w:rsidR="009B61C9" w:rsidRPr="000B05DB" w:rsidRDefault="00A0287E">
      <w:pPr>
        <w:ind w:left="525" w:right="1669" w:hanging="295"/>
        <w:rPr>
          <w:sz w:val="22"/>
        </w:rPr>
      </w:pPr>
      <w:r w:rsidRPr="000B05DB">
        <w:rPr>
          <w:sz w:val="22"/>
        </w:rPr>
        <w:t xml:space="preserve">      </w:t>
      </w:r>
      <w:r w:rsidR="006A64E5" w:rsidRPr="000B05DB">
        <w:rPr>
          <w:sz w:val="22"/>
        </w:rPr>
        <w:t>a) rejestr zabytków ilość: miasto — 41, wieś — 57; razem 98</w:t>
      </w:r>
    </w:p>
    <w:p w14:paraId="7FE10CF5" w14:textId="44B86FBA" w:rsidR="009B61C9" w:rsidRPr="000B05DB" w:rsidRDefault="006A64E5">
      <w:pPr>
        <w:spacing w:line="259" w:lineRule="auto"/>
        <w:ind w:left="518" w:right="14"/>
        <w:rPr>
          <w:sz w:val="22"/>
        </w:rPr>
      </w:pPr>
      <w:r w:rsidRPr="000B05DB">
        <w:rPr>
          <w:sz w:val="22"/>
        </w:rPr>
        <w:t>b) ewidencja zabytków — ilość: miasto — 484, wieś — 743; razem 1227</w:t>
      </w:r>
    </w:p>
    <w:p w14:paraId="72A309DC" w14:textId="77777777" w:rsidR="00A0287E" w:rsidRPr="000B05DB" w:rsidRDefault="00A0287E">
      <w:pPr>
        <w:spacing w:line="259" w:lineRule="auto"/>
        <w:ind w:left="518" w:right="14"/>
        <w:rPr>
          <w:sz w:val="22"/>
        </w:rPr>
      </w:pPr>
    </w:p>
    <w:p w14:paraId="77BB1CB8" w14:textId="6245039D" w:rsidR="009B61C9" w:rsidRDefault="006A64E5" w:rsidP="00956F92">
      <w:pPr>
        <w:pStyle w:val="Nagwek5"/>
        <w:spacing w:after="0"/>
        <w:ind w:left="0" w:firstLine="0"/>
        <w:rPr>
          <w:sz w:val="22"/>
        </w:rPr>
      </w:pPr>
      <w:r w:rsidRPr="000B05DB">
        <w:rPr>
          <w:sz w:val="22"/>
        </w:rPr>
        <w:t>Tabela l. Zasoby zabytków nieruchomych na terenie gmin powiatu jarocińskiego*</w:t>
      </w:r>
    </w:p>
    <w:p w14:paraId="0CA88DFB" w14:textId="77777777" w:rsidR="000B05DB" w:rsidRPr="000B05DB" w:rsidRDefault="000B05DB" w:rsidP="000B05DB"/>
    <w:tbl>
      <w:tblPr>
        <w:tblStyle w:val="TableGrid"/>
        <w:tblW w:w="9084" w:type="dxa"/>
        <w:tblInd w:w="148" w:type="dxa"/>
        <w:tblCellMar>
          <w:left w:w="67" w:type="dxa"/>
          <w:right w:w="115" w:type="dxa"/>
        </w:tblCellMar>
        <w:tblLook w:val="04A0" w:firstRow="1" w:lastRow="0" w:firstColumn="1" w:lastColumn="0" w:noHBand="0" w:noVBand="1"/>
      </w:tblPr>
      <w:tblGrid>
        <w:gridCol w:w="2051"/>
        <w:gridCol w:w="3684"/>
        <w:gridCol w:w="3349"/>
      </w:tblGrid>
      <w:tr w:rsidR="009B61C9" w:rsidRPr="000B05DB" w14:paraId="15F6D922" w14:textId="77777777">
        <w:trPr>
          <w:trHeight w:val="712"/>
        </w:trPr>
        <w:tc>
          <w:tcPr>
            <w:tcW w:w="2051" w:type="dxa"/>
            <w:tcBorders>
              <w:top w:val="single" w:sz="2" w:space="0" w:color="000000"/>
              <w:left w:val="single" w:sz="2" w:space="0" w:color="000000"/>
              <w:bottom w:val="single" w:sz="2" w:space="0" w:color="000000"/>
              <w:right w:val="single" w:sz="2" w:space="0" w:color="000000"/>
            </w:tcBorders>
          </w:tcPr>
          <w:p w14:paraId="6049B9A6" w14:textId="77777777" w:rsidR="009B61C9" w:rsidRPr="000B05DB" w:rsidRDefault="006A64E5">
            <w:pPr>
              <w:spacing w:after="0" w:line="259" w:lineRule="auto"/>
              <w:ind w:left="82" w:firstLine="0"/>
              <w:jc w:val="center"/>
              <w:rPr>
                <w:sz w:val="16"/>
                <w:szCs w:val="16"/>
              </w:rPr>
            </w:pPr>
            <w:r w:rsidRPr="000B05DB">
              <w:rPr>
                <w:sz w:val="16"/>
                <w:szCs w:val="16"/>
              </w:rPr>
              <w:t>Gmina</w:t>
            </w:r>
          </w:p>
        </w:tc>
        <w:tc>
          <w:tcPr>
            <w:tcW w:w="3684" w:type="dxa"/>
            <w:tcBorders>
              <w:top w:val="single" w:sz="2" w:space="0" w:color="000000"/>
              <w:left w:val="single" w:sz="2" w:space="0" w:color="000000"/>
              <w:bottom w:val="single" w:sz="2" w:space="0" w:color="000000"/>
              <w:right w:val="single" w:sz="2" w:space="0" w:color="000000"/>
            </w:tcBorders>
          </w:tcPr>
          <w:p w14:paraId="07640A6C" w14:textId="77777777" w:rsidR="009B61C9" w:rsidRPr="000B05DB" w:rsidRDefault="006A64E5">
            <w:pPr>
              <w:spacing w:after="99" w:line="259" w:lineRule="auto"/>
              <w:ind w:left="82" w:firstLine="0"/>
              <w:jc w:val="center"/>
              <w:rPr>
                <w:sz w:val="16"/>
                <w:szCs w:val="16"/>
              </w:rPr>
            </w:pPr>
            <w:r w:rsidRPr="000B05DB">
              <w:rPr>
                <w:sz w:val="16"/>
                <w:szCs w:val="16"/>
              </w:rPr>
              <w:t>Znajdujące się w gminnej ewidencji</w:t>
            </w:r>
          </w:p>
          <w:p w14:paraId="23F0810A" w14:textId="77777777" w:rsidR="009B61C9" w:rsidRPr="000B05DB" w:rsidRDefault="006A64E5">
            <w:pPr>
              <w:spacing w:after="0" w:line="259" w:lineRule="auto"/>
              <w:ind w:left="75" w:firstLine="0"/>
              <w:jc w:val="center"/>
              <w:rPr>
                <w:sz w:val="16"/>
                <w:szCs w:val="16"/>
              </w:rPr>
            </w:pPr>
            <w:r w:rsidRPr="000B05DB">
              <w:rPr>
                <w:sz w:val="16"/>
                <w:szCs w:val="16"/>
              </w:rPr>
              <w:t>zabytków</w:t>
            </w:r>
          </w:p>
        </w:tc>
        <w:tc>
          <w:tcPr>
            <w:tcW w:w="3349" w:type="dxa"/>
            <w:tcBorders>
              <w:top w:val="single" w:sz="2" w:space="0" w:color="000000"/>
              <w:left w:val="single" w:sz="2" w:space="0" w:color="000000"/>
              <w:bottom w:val="single" w:sz="2" w:space="0" w:color="000000"/>
              <w:right w:val="single" w:sz="2" w:space="0" w:color="000000"/>
            </w:tcBorders>
            <w:vAlign w:val="center"/>
          </w:tcPr>
          <w:p w14:paraId="5C933220" w14:textId="77777777" w:rsidR="009B61C9" w:rsidRPr="000B05DB" w:rsidRDefault="006A64E5">
            <w:pPr>
              <w:spacing w:after="0" w:line="259" w:lineRule="auto"/>
              <w:ind w:left="94" w:firstLine="0"/>
              <w:jc w:val="center"/>
              <w:rPr>
                <w:sz w:val="16"/>
                <w:szCs w:val="16"/>
              </w:rPr>
            </w:pPr>
            <w:r w:rsidRPr="000B05DB">
              <w:rPr>
                <w:sz w:val="16"/>
                <w:szCs w:val="16"/>
              </w:rPr>
              <w:t>Wpisane do rejestru zabytków</w:t>
            </w:r>
          </w:p>
        </w:tc>
      </w:tr>
      <w:tr w:rsidR="009B61C9" w:rsidRPr="000B05DB" w14:paraId="05B91688" w14:textId="77777777">
        <w:trPr>
          <w:trHeight w:val="367"/>
        </w:trPr>
        <w:tc>
          <w:tcPr>
            <w:tcW w:w="2051" w:type="dxa"/>
            <w:tcBorders>
              <w:top w:val="single" w:sz="2" w:space="0" w:color="000000"/>
              <w:left w:val="single" w:sz="2" w:space="0" w:color="000000"/>
              <w:bottom w:val="single" w:sz="2" w:space="0" w:color="000000"/>
              <w:right w:val="single" w:sz="2" w:space="0" w:color="000000"/>
            </w:tcBorders>
          </w:tcPr>
          <w:p w14:paraId="39F4A938" w14:textId="77777777" w:rsidR="009B61C9" w:rsidRPr="000B05DB" w:rsidRDefault="006A64E5">
            <w:pPr>
              <w:spacing w:after="0" w:line="259" w:lineRule="auto"/>
              <w:ind w:left="14" w:firstLine="0"/>
              <w:jc w:val="left"/>
              <w:rPr>
                <w:sz w:val="16"/>
                <w:szCs w:val="16"/>
              </w:rPr>
            </w:pPr>
            <w:r w:rsidRPr="000B05DB">
              <w:rPr>
                <w:sz w:val="16"/>
                <w:szCs w:val="16"/>
              </w:rPr>
              <w:t>Jaraczewo</w:t>
            </w:r>
          </w:p>
        </w:tc>
        <w:tc>
          <w:tcPr>
            <w:tcW w:w="3684" w:type="dxa"/>
            <w:tcBorders>
              <w:top w:val="single" w:sz="2" w:space="0" w:color="000000"/>
              <w:left w:val="single" w:sz="2" w:space="0" w:color="000000"/>
              <w:bottom w:val="single" w:sz="2" w:space="0" w:color="000000"/>
              <w:right w:val="single" w:sz="2" w:space="0" w:color="000000"/>
            </w:tcBorders>
          </w:tcPr>
          <w:p w14:paraId="7A0CA833" w14:textId="0A3D905F" w:rsidR="009B61C9" w:rsidRPr="0084483D" w:rsidRDefault="003F1E0A">
            <w:pPr>
              <w:spacing w:after="0" w:line="259" w:lineRule="auto"/>
              <w:ind w:left="68" w:firstLine="0"/>
              <w:jc w:val="center"/>
              <w:rPr>
                <w:color w:val="auto"/>
                <w:sz w:val="16"/>
                <w:szCs w:val="16"/>
              </w:rPr>
            </w:pPr>
            <w:r w:rsidRPr="0084483D">
              <w:rPr>
                <w:color w:val="auto"/>
                <w:sz w:val="16"/>
                <w:szCs w:val="16"/>
              </w:rPr>
              <w:t>457</w:t>
            </w:r>
          </w:p>
        </w:tc>
        <w:tc>
          <w:tcPr>
            <w:tcW w:w="3349" w:type="dxa"/>
            <w:tcBorders>
              <w:top w:val="single" w:sz="2" w:space="0" w:color="000000"/>
              <w:left w:val="single" w:sz="2" w:space="0" w:color="000000"/>
              <w:bottom w:val="single" w:sz="2" w:space="0" w:color="000000"/>
              <w:right w:val="single" w:sz="2" w:space="0" w:color="000000"/>
            </w:tcBorders>
          </w:tcPr>
          <w:p w14:paraId="529DAB15" w14:textId="1D631712" w:rsidR="009B61C9" w:rsidRPr="0084483D" w:rsidRDefault="00E73CCF">
            <w:pPr>
              <w:spacing w:after="0" w:line="259" w:lineRule="auto"/>
              <w:ind w:left="94" w:firstLine="0"/>
              <w:jc w:val="center"/>
              <w:rPr>
                <w:color w:val="auto"/>
                <w:sz w:val="16"/>
                <w:szCs w:val="16"/>
              </w:rPr>
            </w:pPr>
            <w:r w:rsidRPr="0084483D">
              <w:rPr>
                <w:color w:val="auto"/>
                <w:sz w:val="16"/>
                <w:szCs w:val="16"/>
              </w:rPr>
              <w:t>47</w:t>
            </w:r>
          </w:p>
        </w:tc>
      </w:tr>
      <w:tr w:rsidR="009B61C9" w:rsidRPr="000B05DB" w14:paraId="541F498D" w14:textId="77777777">
        <w:trPr>
          <w:trHeight w:val="357"/>
        </w:trPr>
        <w:tc>
          <w:tcPr>
            <w:tcW w:w="2051" w:type="dxa"/>
            <w:tcBorders>
              <w:top w:val="single" w:sz="2" w:space="0" w:color="000000"/>
              <w:left w:val="single" w:sz="2" w:space="0" w:color="000000"/>
              <w:bottom w:val="single" w:sz="2" w:space="0" w:color="000000"/>
              <w:right w:val="single" w:sz="2" w:space="0" w:color="000000"/>
            </w:tcBorders>
          </w:tcPr>
          <w:p w14:paraId="28A200FA" w14:textId="77777777" w:rsidR="009B61C9" w:rsidRPr="000B05DB" w:rsidRDefault="006A64E5">
            <w:pPr>
              <w:spacing w:after="0" w:line="259" w:lineRule="auto"/>
              <w:ind w:left="14" w:firstLine="0"/>
              <w:jc w:val="left"/>
              <w:rPr>
                <w:sz w:val="16"/>
                <w:szCs w:val="16"/>
              </w:rPr>
            </w:pPr>
            <w:r w:rsidRPr="000B05DB">
              <w:rPr>
                <w:sz w:val="16"/>
                <w:szCs w:val="16"/>
              </w:rPr>
              <w:t>Jarocin</w:t>
            </w:r>
          </w:p>
        </w:tc>
        <w:tc>
          <w:tcPr>
            <w:tcW w:w="3684" w:type="dxa"/>
            <w:tcBorders>
              <w:top w:val="single" w:sz="2" w:space="0" w:color="000000"/>
              <w:left w:val="single" w:sz="2" w:space="0" w:color="000000"/>
              <w:bottom w:val="single" w:sz="2" w:space="0" w:color="000000"/>
              <w:right w:val="single" w:sz="2" w:space="0" w:color="000000"/>
            </w:tcBorders>
          </w:tcPr>
          <w:p w14:paraId="6A0C38AE" w14:textId="11E83B59" w:rsidR="009B61C9" w:rsidRPr="0084483D" w:rsidRDefault="00827734">
            <w:pPr>
              <w:spacing w:after="0" w:line="259" w:lineRule="auto"/>
              <w:ind w:left="60" w:firstLine="0"/>
              <w:jc w:val="center"/>
              <w:rPr>
                <w:color w:val="auto"/>
                <w:sz w:val="16"/>
                <w:szCs w:val="16"/>
              </w:rPr>
            </w:pPr>
            <w:r w:rsidRPr="0084483D">
              <w:rPr>
                <w:color w:val="auto"/>
                <w:sz w:val="16"/>
                <w:szCs w:val="16"/>
              </w:rPr>
              <w:t>722</w:t>
            </w:r>
          </w:p>
        </w:tc>
        <w:tc>
          <w:tcPr>
            <w:tcW w:w="3349" w:type="dxa"/>
            <w:tcBorders>
              <w:top w:val="single" w:sz="2" w:space="0" w:color="000000"/>
              <w:left w:val="single" w:sz="2" w:space="0" w:color="000000"/>
              <w:bottom w:val="single" w:sz="2" w:space="0" w:color="000000"/>
              <w:right w:val="single" w:sz="2" w:space="0" w:color="000000"/>
            </w:tcBorders>
          </w:tcPr>
          <w:p w14:paraId="71E75E73" w14:textId="1EED80F4" w:rsidR="009B61C9" w:rsidRPr="0084483D" w:rsidRDefault="00827734">
            <w:pPr>
              <w:spacing w:after="0" w:line="259" w:lineRule="auto"/>
              <w:ind w:firstLine="0"/>
              <w:jc w:val="center"/>
              <w:rPr>
                <w:color w:val="auto"/>
                <w:sz w:val="16"/>
                <w:szCs w:val="16"/>
              </w:rPr>
            </w:pPr>
            <w:r w:rsidRPr="0084483D">
              <w:rPr>
                <w:color w:val="auto"/>
                <w:sz w:val="16"/>
                <w:szCs w:val="16"/>
              </w:rPr>
              <w:t>73</w:t>
            </w:r>
          </w:p>
        </w:tc>
      </w:tr>
      <w:tr w:rsidR="009B61C9" w:rsidRPr="000B05DB" w14:paraId="45B95787" w14:textId="77777777">
        <w:trPr>
          <w:trHeight w:val="352"/>
        </w:trPr>
        <w:tc>
          <w:tcPr>
            <w:tcW w:w="2051" w:type="dxa"/>
            <w:tcBorders>
              <w:top w:val="single" w:sz="2" w:space="0" w:color="000000"/>
              <w:left w:val="single" w:sz="2" w:space="0" w:color="000000"/>
              <w:bottom w:val="single" w:sz="2" w:space="0" w:color="000000"/>
              <w:right w:val="single" w:sz="2" w:space="0" w:color="000000"/>
            </w:tcBorders>
          </w:tcPr>
          <w:p w14:paraId="4F559617" w14:textId="77777777" w:rsidR="009B61C9" w:rsidRPr="000B05DB" w:rsidRDefault="006A64E5">
            <w:pPr>
              <w:spacing w:after="0" w:line="259" w:lineRule="auto"/>
              <w:ind w:left="7" w:firstLine="0"/>
              <w:jc w:val="left"/>
              <w:rPr>
                <w:sz w:val="16"/>
                <w:szCs w:val="16"/>
              </w:rPr>
            </w:pPr>
            <w:r w:rsidRPr="000B05DB">
              <w:rPr>
                <w:sz w:val="16"/>
                <w:szCs w:val="16"/>
              </w:rPr>
              <w:t>Kotlin</w:t>
            </w:r>
          </w:p>
        </w:tc>
        <w:tc>
          <w:tcPr>
            <w:tcW w:w="3684" w:type="dxa"/>
            <w:tcBorders>
              <w:top w:val="single" w:sz="2" w:space="0" w:color="000000"/>
              <w:left w:val="single" w:sz="2" w:space="0" w:color="000000"/>
              <w:bottom w:val="single" w:sz="2" w:space="0" w:color="000000"/>
              <w:right w:val="single" w:sz="2" w:space="0" w:color="000000"/>
            </w:tcBorders>
          </w:tcPr>
          <w:p w14:paraId="216BD177" w14:textId="77777777" w:rsidR="009B61C9" w:rsidRPr="0084483D" w:rsidRDefault="006A64E5">
            <w:pPr>
              <w:spacing w:after="0" w:line="259" w:lineRule="auto"/>
              <w:ind w:left="75" w:firstLine="0"/>
              <w:jc w:val="center"/>
              <w:rPr>
                <w:color w:val="auto"/>
                <w:sz w:val="16"/>
                <w:szCs w:val="16"/>
              </w:rPr>
            </w:pPr>
            <w:r w:rsidRPr="0084483D">
              <w:rPr>
                <w:color w:val="auto"/>
                <w:sz w:val="16"/>
                <w:szCs w:val="16"/>
              </w:rPr>
              <w:t>112</w:t>
            </w:r>
          </w:p>
        </w:tc>
        <w:tc>
          <w:tcPr>
            <w:tcW w:w="3349" w:type="dxa"/>
            <w:tcBorders>
              <w:top w:val="single" w:sz="2" w:space="0" w:color="000000"/>
              <w:left w:val="single" w:sz="2" w:space="0" w:color="000000"/>
              <w:bottom w:val="single" w:sz="2" w:space="0" w:color="000000"/>
              <w:right w:val="single" w:sz="2" w:space="0" w:color="000000"/>
            </w:tcBorders>
          </w:tcPr>
          <w:p w14:paraId="404F854B" w14:textId="77777777" w:rsidR="009B61C9" w:rsidRPr="0084483D" w:rsidRDefault="006A64E5">
            <w:pPr>
              <w:spacing w:after="0" w:line="259" w:lineRule="auto"/>
              <w:ind w:left="65" w:firstLine="0"/>
              <w:jc w:val="center"/>
              <w:rPr>
                <w:color w:val="auto"/>
                <w:sz w:val="16"/>
                <w:szCs w:val="16"/>
              </w:rPr>
            </w:pPr>
            <w:r w:rsidRPr="0084483D">
              <w:rPr>
                <w:color w:val="auto"/>
                <w:sz w:val="16"/>
                <w:szCs w:val="16"/>
              </w:rPr>
              <w:t>12</w:t>
            </w:r>
          </w:p>
        </w:tc>
      </w:tr>
      <w:tr w:rsidR="009B61C9" w:rsidRPr="000B05DB" w14:paraId="0A79361D" w14:textId="77777777">
        <w:trPr>
          <w:trHeight w:val="360"/>
        </w:trPr>
        <w:tc>
          <w:tcPr>
            <w:tcW w:w="2051" w:type="dxa"/>
            <w:tcBorders>
              <w:top w:val="single" w:sz="2" w:space="0" w:color="000000"/>
              <w:left w:val="single" w:sz="2" w:space="0" w:color="000000"/>
              <w:bottom w:val="single" w:sz="2" w:space="0" w:color="000000"/>
              <w:right w:val="single" w:sz="2" w:space="0" w:color="000000"/>
            </w:tcBorders>
          </w:tcPr>
          <w:p w14:paraId="725FA23E" w14:textId="77777777" w:rsidR="009B61C9" w:rsidRPr="000B05DB" w:rsidRDefault="006A64E5">
            <w:pPr>
              <w:spacing w:after="0" w:line="259" w:lineRule="auto"/>
              <w:ind w:left="0" w:firstLine="0"/>
              <w:jc w:val="left"/>
              <w:rPr>
                <w:sz w:val="16"/>
                <w:szCs w:val="16"/>
              </w:rPr>
            </w:pPr>
            <w:r w:rsidRPr="000B05DB">
              <w:rPr>
                <w:sz w:val="16"/>
                <w:szCs w:val="16"/>
              </w:rPr>
              <w:t>Żerków</w:t>
            </w:r>
          </w:p>
        </w:tc>
        <w:tc>
          <w:tcPr>
            <w:tcW w:w="3684" w:type="dxa"/>
            <w:tcBorders>
              <w:top w:val="single" w:sz="2" w:space="0" w:color="000000"/>
              <w:left w:val="single" w:sz="2" w:space="0" w:color="000000"/>
              <w:bottom w:val="single" w:sz="2" w:space="0" w:color="000000"/>
              <w:right w:val="single" w:sz="2" w:space="0" w:color="000000"/>
            </w:tcBorders>
          </w:tcPr>
          <w:p w14:paraId="59E01A4F" w14:textId="466DC774" w:rsidR="009B61C9" w:rsidRPr="0084483D" w:rsidRDefault="006508B1">
            <w:pPr>
              <w:spacing w:after="0" w:line="259" w:lineRule="auto"/>
              <w:ind w:left="32" w:firstLine="0"/>
              <w:jc w:val="center"/>
              <w:rPr>
                <w:color w:val="auto"/>
                <w:sz w:val="16"/>
                <w:szCs w:val="16"/>
              </w:rPr>
            </w:pPr>
            <w:r w:rsidRPr="0084483D">
              <w:rPr>
                <w:color w:val="auto"/>
                <w:sz w:val="16"/>
                <w:szCs w:val="16"/>
              </w:rPr>
              <w:t>295</w:t>
            </w:r>
          </w:p>
        </w:tc>
        <w:tc>
          <w:tcPr>
            <w:tcW w:w="3349" w:type="dxa"/>
            <w:tcBorders>
              <w:top w:val="single" w:sz="2" w:space="0" w:color="000000"/>
              <w:left w:val="single" w:sz="2" w:space="0" w:color="000000"/>
              <w:bottom w:val="single" w:sz="2" w:space="0" w:color="000000"/>
              <w:right w:val="single" w:sz="2" w:space="0" w:color="000000"/>
            </w:tcBorders>
          </w:tcPr>
          <w:p w14:paraId="055E3739" w14:textId="77777777" w:rsidR="009B61C9" w:rsidRPr="0084483D" w:rsidRDefault="006A64E5">
            <w:pPr>
              <w:spacing w:after="0" w:line="259" w:lineRule="auto"/>
              <w:ind w:left="29" w:firstLine="0"/>
              <w:jc w:val="center"/>
              <w:rPr>
                <w:color w:val="auto"/>
                <w:sz w:val="16"/>
                <w:szCs w:val="16"/>
              </w:rPr>
            </w:pPr>
            <w:r w:rsidRPr="0084483D">
              <w:rPr>
                <w:color w:val="auto"/>
                <w:sz w:val="16"/>
                <w:szCs w:val="16"/>
              </w:rPr>
              <w:t>26</w:t>
            </w:r>
          </w:p>
        </w:tc>
      </w:tr>
      <w:tr w:rsidR="009B61C9" w:rsidRPr="000B05DB" w14:paraId="08EB6905" w14:textId="77777777">
        <w:trPr>
          <w:trHeight w:val="355"/>
        </w:trPr>
        <w:tc>
          <w:tcPr>
            <w:tcW w:w="2051" w:type="dxa"/>
            <w:tcBorders>
              <w:top w:val="single" w:sz="2" w:space="0" w:color="000000"/>
              <w:left w:val="single" w:sz="2" w:space="0" w:color="000000"/>
              <w:bottom w:val="single" w:sz="2" w:space="0" w:color="000000"/>
              <w:right w:val="single" w:sz="2" w:space="0" w:color="000000"/>
            </w:tcBorders>
          </w:tcPr>
          <w:p w14:paraId="671DB70C" w14:textId="77777777" w:rsidR="009B61C9" w:rsidRPr="000B05DB" w:rsidRDefault="006A64E5">
            <w:pPr>
              <w:spacing w:after="0" w:line="259" w:lineRule="auto"/>
              <w:ind w:left="0" w:firstLine="0"/>
              <w:jc w:val="left"/>
              <w:rPr>
                <w:sz w:val="16"/>
                <w:szCs w:val="16"/>
              </w:rPr>
            </w:pPr>
            <w:r w:rsidRPr="000B05DB">
              <w:rPr>
                <w:sz w:val="16"/>
                <w:szCs w:val="16"/>
              </w:rPr>
              <w:t>Razem</w:t>
            </w:r>
          </w:p>
        </w:tc>
        <w:tc>
          <w:tcPr>
            <w:tcW w:w="3684" w:type="dxa"/>
            <w:tcBorders>
              <w:top w:val="single" w:sz="2" w:space="0" w:color="000000"/>
              <w:left w:val="single" w:sz="2" w:space="0" w:color="000000"/>
              <w:bottom w:val="single" w:sz="2" w:space="0" w:color="000000"/>
              <w:right w:val="single" w:sz="2" w:space="0" w:color="000000"/>
            </w:tcBorders>
          </w:tcPr>
          <w:p w14:paraId="7A043041" w14:textId="69EB3959" w:rsidR="009B61C9" w:rsidRPr="000B05DB" w:rsidRDefault="00E73CCF">
            <w:pPr>
              <w:spacing w:after="0" w:line="259" w:lineRule="auto"/>
              <w:ind w:left="46" w:firstLine="0"/>
              <w:jc w:val="center"/>
              <w:rPr>
                <w:sz w:val="16"/>
                <w:szCs w:val="16"/>
              </w:rPr>
            </w:pPr>
            <w:r w:rsidRPr="000B05DB">
              <w:rPr>
                <w:sz w:val="16"/>
                <w:szCs w:val="16"/>
              </w:rPr>
              <w:t>1586</w:t>
            </w:r>
          </w:p>
        </w:tc>
        <w:tc>
          <w:tcPr>
            <w:tcW w:w="3349" w:type="dxa"/>
            <w:tcBorders>
              <w:top w:val="single" w:sz="2" w:space="0" w:color="000000"/>
              <w:left w:val="single" w:sz="2" w:space="0" w:color="000000"/>
              <w:bottom w:val="single" w:sz="2" w:space="0" w:color="000000"/>
              <w:right w:val="single" w:sz="2" w:space="0" w:color="000000"/>
            </w:tcBorders>
          </w:tcPr>
          <w:p w14:paraId="0DBC3935" w14:textId="62F0F68E" w:rsidR="009B61C9" w:rsidRPr="000B05DB" w:rsidRDefault="00E73CCF">
            <w:pPr>
              <w:spacing w:after="0" w:line="259" w:lineRule="auto"/>
              <w:ind w:left="36" w:firstLine="0"/>
              <w:jc w:val="center"/>
              <w:rPr>
                <w:sz w:val="16"/>
                <w:szCs w:val="16"/>
              </w:rPr>
            </w:pPr>
            <w:r w:rsidRPr="000B05DB">
              <w:rPr>
                <w:sz w:val="16"/>
                <w:szCs w:val="16"/>
              </w:rPr>
              <w:t>158</w:t>
            </w:r>
          </w:p>
        </w:tc>
      </w:tr>
    </w:tbl>
    <w:p w14:paraId="4A289239" w14:textId="039E0B8C" w:rsidR="009B61C9" w:rsidRPr="000B05DB" w:rsidRDefault="006A64E5">
      <w:pPr>
        <w:spacing w:after="429"/>
        <w:ind w:left="885" w:right="14"/>
        <w:rPr>
          <w:sz w:val="16"/>
          <w:szCs w:val="16"/>
        </w:rPr>
      </w:pPr>
      <w:r w:rsidRPr="000B05DB">
        <w:rPr>
          <w:sz w:val="16"/>
          <w:szCs w:val="16"/>
        </w:rPr>
        <w:t>* Dane pochodzą z 2010 r</w:t>
      </w:r>
      <w:r w:rsidR="00E73CCF" w:rsidRPr="000B05DB">
        <w:rPr>
          <w:sz w:val="16"/>
          <w:szCs w:val="16"/>
        </w:rPr>
        <w:t xml:space="preserve"> i 2020 r.</w:t>
      </w:r>
      <w:r w:rsidRPr="000B05DB">
        <w:rPr>
          <w:sz w:val="16"/>
          <w:szCs w:val="16"/>
        </w:rPr>
        <w:t xml:space="preserve"> W/w wykazy mogą ulec zmianie</w:t>
      </w:r>
    </w:p>
    <w:p w14:paraId="117E7166" w14:textId="5578C73F" w:rsidR="009B61C9" w:rsidRPr="000B05DB" w:rsidRDefault="006A64E5" w:rsidP="00CF6315">
      <w:pPr>
        <w:tabs>
          <w:tab w:val="center" w:pos="4716"/>
        </w:tabs>
        <w:spacing w:after="124" w:line="265" w:lineRule="auto"/>
        <w:ind w:left="168" w:hanging="3"/>
        <w:rPr>
          <w:b/>
          <w:sz w:val="22"/>
        </w:rPr>
      </w:pPr>
      <w:r w:rsidRPr="000B05DB">
        <w:rPr>
          <w:b/>
          <w:sz w:val="22"/>
        </w:rPr>
        <w:t>5.3.3. Zabytki ruchome</w:t>
      </w:r>
      <w:r w:rsidR="00CF6315" w:rsidRPr="000B05DB">
        <w:rPr>
          <w:b/>
          <w:sz w:val="22"/>
        </w:rPr>
        <w:tab/>
      </w:r>
    </w:p>
    <w:p w14:paraId="3AD0FD9E" w14:textId="00F9983F" w:rsidR="009B61C9" w:rsidRPr="000B05DB" w:rsidRDefault="006A64E5">
      <w:pPr>
        <w:spacing w:after="29"/>
        <w:ind w:left="115" w:right="115" w:firstLine="734"/>
        <w:rPr>
          <w:sz w:val="22"/>
        </w:rPr>
      </w:pPr>
      <w:r w:rsidRPr="000B05DB">
        <w:rPr>
          <w:sz w:val="22"/>
        </w:rPr>
        <w:t>Zgodnie z art. 3, pkt 1 i 3 Ustawy o ochronie zabytków i opiece nad zabytkami, zabytek „ruchomy”, to rzecz ruchom</w:t>
      </w:r>
      <w:r w:rsidR="00A0287E" w:rsidRPr="000B05DB">
        <w:rPr>
          <w:sz w:val="22"/>
        </w:rPr>
        <w:t>a, jej część lub zespół rzeczy r</w:t>
      </w:r>
      <w:r w:rsidRPr="000B05DB">
        <w:rPr>
          <w:sz w:val="22"/>
        </w:rPr>
        <w:t>uchomych, będących dziełem człowieka lub związanych z jego działalnością, stanowiących świadectwo minionej epoki bądź zdarzenia, których zachowanie leży w interesie społecznym ze względu na posiadaną wartość historyczną, artystyczną lub naukową.</w:t>
      </w:r>
    </w:p>
    <w:p w14:paraId="7E9E6CA3" w14:textId="1BB72535" w:rsidR="009B61C9" w:rsidRPr="000B05DB" w:rsidRDefault="00A0287E">
      <w:pPr>
        <w:ind w:left="115" w:right="14"/>
        <w:rPr>
          <w:sz w:val="22"/>
        </w:rPr>
      </w:pPr>
      <w:r w:rsidRPr="000B05DB">
        <w:rPr>
          <w:sz w:val="22"/>
        </w:rPr>
        <w:lastRenderedPageBreak/>
        <w:t>W myśl ar</w:t>
      </w:r>
      <w:r w:rsidR="006A64E5" w:rsidRPr="000B05DB">
        <w:rPr>
          <w:sz w:val="22"/>
        </w:rPr>
        <w:t>t. 6, ust. 1, pkt 2 ww. ustawy, ochronie i opiece podlegają, bez względu na stan zachowania, zabytki ruchome będące w szczególności:</w:t>
      </w:r>
    </w:p>
    <w:p w14:paraId="1EBAAC0B" w14:textId="77777777" w:rsidR="009B61C9" w:rsidRPr="000B05DB" w:rsidRDefault="006A64E5" w:rsidP="00872A4A">
      <w:pPr>
        <w:numPr>
          <w:ilvl w:val="0"/>
          <w:numId w:val="15"/>
        </w:numPr>
        <w:spacing w:after="34"/>
        <w:ind w:left="778" w:right="14" w:hanging="353"/>
        <w:rPr>
          <w:sz w:val="22"/>
        </w:rPr>
      </w:pPr>
      <w:r w:rsidRPr="000B05DB">
        <w:rPr>
          <w:sz w:val="22"/>
        </w:rPr>
        <w:t>dziełami sztuk plastycznych rzemiosła artystycznego i sztuki użytkowej, kolekcjami stanowiącymi zbiory przedmiotów zgromadzonych i uporządkowanych według koncepcji osób, które tworzyły te kolekcje,</w:t>
      </w:r>
    </w:p>
    <w:p w14:paraId="7A66DB2A" w14:textId="77777777" w:rsidR="009B61C9" w:rsidRPr="000B05DB" w:rsidRDefault="006A64E5" w:rsidP="00872A4A">
      <w:pPr>
        <w:numPr>
          <w:ilvl w:val="0"/>
          <w:numId w:val="15"/>
        </w:numPr>
        <w:ind w:left="778" w:right="14" w:hanging="353"/>
        <w:rPr>
          <w:sz w:val="22"/>
        </w:rPr>
      </w:pPr>
      <w:r w:rsidRPr="000B05DB">
        <w:rPr>
          <w:sz w:val="22"/>
        </w:rPr>
        <w:t>numizmatami oraz pamiątkami historycznymi, a zwłaszcza militariami, sztandarami, pieczęciami, odznakami, medalami i orderami,</w:t>
      </w:r>
    </w:p>
    <w:p w14:paraId="56F2CACD" w14:textId="736AF925" w:rsidR="009B61C9" w:rsidRPr="000B05DB" w:rsidRDefault="006A64E5" w:rsidP="00872A4A">
      <w:pPr>
        <w:numPr>
          <w:ilvl w:val="0"/>
          <w:numId w:val="15"/>
        </w:numPr>
        <w:spacing w:after="31"/>
        <w:ind w:left="778" w:right="14" w:hanging="353"/>
        <w:rPr>
          <w:sz w:val="22"/>
        </w:rPr>
      </w:pPr>
      <w:r w:rsidRPr="000B05DB">
        <w:rPr>
          <w:sz w:val="22"/>
        </w:rPr>
        <w:t xml:space="preserve">wytworami techniki, a zwłaszcza urządzeniami, środkami transportu oraz maszynami </w:t>
      </w:r>
      <w:r w:rsidR="00A0287E" w:rsidRPr="000B05DB">
        <w:rPr>
          <w:sz w:val="22"/>
        </w:rPr>
        <w:br/>
      </w:r>
      <w:r w:rsidRPr="000B05DB">
        <w:rPr>
          <w:sz w:val="22"/>
        </w:rPr>
        <w:t>i narzędziami świadczącymi o kulturze materialnej, charakterystycznymi dla dawnych i nowych form gospodarki, dokumentującymi poziom nauki i rozwoju cywilizacyjnego,</w:t>
      </w:r>
    </w:p>
    <w:p w14:paraId="3B5AEDB8" w14:textId="64B08707" w:rsidR="009B61C9" w:rsidRPr="000B05DB" w:rsidRDefault="006A64E5" w:rsidP="00872A4A">
      <w:pPr>
        <w:numPr>
          <w:ilvl w:val="0"/>
          <w:numId w:val="15"/>
        </w:numPr>
        <w:ind w:left="778" w:right="14" w:hanging="353"/>
        <w:rPr>
          <w:color w:val="auto"/>
          <w:sz w:val="22"/>
        </w:rPr>
      </w:pPr>
      <w:r w:rsidRPr="000B05DB">
        <w:rPr>
          <w:sz w:val="22"/>
        </w:rPr>
        <w:t xml:space="preserve">materiałami bibliotecznymi, o których mowa w art. 5 Ustawy o bibliotekach z dnia 27 czerwca 1997 r. (Dz. U. </w:t>
      </w:r>
      <w:r w:rsidRPr="000B05DB">
        <w:rPr>
          <w:color w:val="auto"/>
          <w:sz w:val="22"/>
        </w:rPr>
        <w:t>z 201</w:t>
      </w:r>
      <w:r w:rsidR="00A0287E" w:rsidRPr="000B05DB">
        <w:rPr>
          <w:color w:val="auto"/>
          <w:sz w:val="22"/>
        </w:rPr>
        <w:t>9</w:t>
      </w:r>
      <w:r w:rsidRPr="000B05DB">
        <w:rPr>
          <w:color w:val="auto"/>
          <w:sz w:val="22"/>
        </w:rPr>
        <w:t xml:space="preserve"> r., poz. </w:t>
      </w:r>
      <w:r w:rsidR="00A0287E" w:rsidRPr="000B05DB">
        <w:rPr>
          <w:color w:val="auto"/>
          <w:sz w:val="22"/>
        </w:rPr>
        <w:t>1479</w:t>
      </w:r>
      <w:r w:rsidRPr="000B05DB">
        <w:rPr>
          <w:color w:val="auto"/>
          <w:sz w:val="22"/>
        </w:rPr>
        <w:t>),</w:t>
      </w:r>
    </w:p>
    <w:p w14:paraId="2A5E7E1E" w14:textId="77777777" w:rsidR="009B61C9" w:rsidRPr="000B05DB" w:rsidRDefault="006A64E5" w:rsidP="00872A4A">
      <w:pPr>
        <w:numPr>
          <w:ilvl w:val="0"/>
          <w:numId w:val="15"/>
        </w:numPr>
        <w:spacing w:after="163" w:line="259" w:lineRule="auto"/>
        <w:ind w:left="778" w:right="14" w:hanging="353"/>
        <w:rPr>
          <w:color w:val="auto"/>
          <w:sz w:val="22"/>
        </w:rPr>
      </w:pPr>
      <w:r w:rsidRPr="000B05DB">
        <w:rPr>
          <w:color w:val="auto"/>
          <w:sz w:val="22"/>
        </w:rPr>
        <w:t>instrumentami muzycznymi,</w:t>
      </w:r>
    </w:p>
    <w:p w14:paraId="06190950" w14:textId="77777777" w:rsidR="009B61C9" w:rsidRPr="000B05DB" w:rsidRDefault="006A64E5" w:rsidP="00872A4A">
      <w:pPr>
        <w:numPr>
          <w:ilvl w:val="0"/>
          <w:numId w:val="15"/>
        </w:numPr>
        <w:spacing w:after="132" w:line="259" w:lineRule="auto"/>
        <w:ind w:left="778" w:right="14" w:hanging="353"/>
        <w:rPr>
          <w:color w:val="auto"/>
          <w:sz w:val="22"/>
        </w:rPr>
      </w:pPr>
      <w:r w:rsidRPr="000B05DB">
        <w:rPr>
          <w:color w:val="auto"/>
          <w:sz w:val="22"/>
        </w:rPr>
        <w:t>wytworami sztuki ludowej i rękodzieła oraz innymi obiektami etnograficznymi,</w:t>
      </w:r>
    </w:p>
    <w:p w14:paraId="0986EF53" w14:textId="77777777" w:rsidR="009B61C9" w:rsidRPr="000B05DB" w:rsidRDefault="006A64E5" w:rsidP="00872A4A">
      <w:pPr>
        <w:numPr>
          <w:ilvl w:val="0"/>
          <w:numId w:val="15"/>
        </w:numPr>
        <w:spacing w:after="34"/>
        <w:ind w:left="778" w:right="14" w:hanging="353"/>
        <w:rPr>
          <w:color w:val="auto"/>
          <w:sz w:val="22"/>
        </w:rPr>
      </w:pPr>
      <w:r w:rsidRPr="000B05DB">
        <w:rPr>
          <w:color w:val="auto"/>
          <w:sz w:val="22"/>
        </w:rPr>
        <w:t>przedmiotami upamiętniającymi wydarzenia historyczne bądź działalność wybitnych osobistości lub instytucji.</w:t>
      </w:r>
    </w:p>
    <w:p w14:paraId="1897EB8B" w14:textId="241F6ACE" w:rsidR="009B61C9" w:rsidRPr="000B05DB" w:rsidRDefault="00A0287E">
      <w:pPr>
        <w:spacing w:after="28"/>
        <w:ind w:left="14" w:right="14" w:firstLine="705"/>
        <w:rPr>
          <w:color w:val="auto"/>
          <w:sz w:val="22"/>
        </w:rPr>
      </w:pPr>
      <w:r w:rsidRPr="000B05DB">
        <w:rPr>
          <w:color w:val="auto"/>
          <w:sz w:val="22"/>
        </w:rPr>
        <w:t>Do rejestru zabytków r</w:t>
      </w:r>
      <w:r w:rsidR="006A64E5" w:rsidRPr="000B05DB">
        <w:rPr>
          <w:color w:val="auto"/>
          <w:sz w:val="22"/>
        </w:rPr>
        <w:t>uchomych wpisywane są także nie wymieniane w ustawie obiekty, których „ruchomość” jest problematyczna. Są to mające wartość artystyczną detale architektoniczne czy dekoracje architektoniczne (polichromie, sztukaterie), stale połączone z podłożem elementy wyposażenia wnętrz (różnego rodzaju struktury ołtarzowe, epitafia, kominki, piece) oraz elementy tzw. małej architektury (rzeźby ogrodowe, wodotryski, niekubaturowe kapliczki, krzyże przydrożne czy nagrobki cmentarne).</w:t>
      </w:r>
    </w:p>
    <w:p w14:paraId="1733E34E" w14:textId="1404E21B" w:rsidR="009B61C9" w:rsidRPr="000B05DB" w:rsidRDefault="006A64E5">
      <w:pPr>
        <w:ind w:left="201" w:right="14" w:firstLine="712"/>
        <w:rPr>
          <w:color w:val="auto"/>
          <w:sz w:val="22"/>
        </w:rPr>
      </w:pPr>
      <w:r w:rsidRPr="000B05DB">
        <w:rPr>
          <w:color w:val="auto"/>
          <w:sz w:val="22"/>
        </w:rPr>
        <w:t xml:space="preserve">Do </w:t>
      </w:r>
      <w:r w:rsidR="00F70A64" w:rsidRPr="000B05DB">
        <w:rPr>
          <w:color w:val="auto"/>
          <w:sz w:val="22"/>
        </w:rPr>
        <w:t>rejestru</w:t>
      </w:r>
      <w:r w:rsidRPr="000B05DB">
        <w:rPr>
          <w:color w:val="auto"/>
          <w:sz w:val="22"/>
        </w:rPr>
        <w:t xml:space="preserve"> zabytków ruchomych nie wpisuje się natomiast obiektów chronionych na podstawie odrębnych przepisów: Ustawy o muzeach z dnia 21 listopada 1996 r. (Dz. U. z 202</w:t>
      </w:r>
      <w:r w:rsidR="00F70A64" w:rsidRPr="000B05DB">
        <w:rPr>
          <w:color w:val="auto"/>
          <w:sz w:val="22"/>
        </w:rPr>
        <w:t>0</w:t>
      </w:r>
      <w:r w:rsidRPr="000B05DB">
        <w:rPr>
          <w:color w:val="auto"/>
          <w:sz w:val="22"/>
        </w:rPr>
        <w:t>, poz. 9</w:t>
      </w:r>
      <w:r w:rsidR="00F70A64" w:rsidRPr="000B05DB">
        <w:rPr>
          <w:color w:val="auto"/>
          <w:sz w:val="22"/>
        </w:rPr>
        <w:t>02</w:t>
      </w:r>
      <w:r w:rsidRPr="000B05DB">
        <w:rPr>
          <w:color w:val="auto"/>
          <w:sz w:val="22"/>
        </w:rPr>
        <w:t>), Ustawy o bibliotekach z dnia 27 czerwca 1997 r. (Dz. U. z 201</w:t>
      </w:r>
      <w:r w:rsidR="00F70A64" w:rsidRPr="000B05DB">
        <w:rPr>
          <w:color w:val="auto"/>
          <w:sz w:val="22"/>
        </w:rPr>
        <w:t>9</w:t>
      </w:r>
      <w:r w:rsidRPr="000B05DB">
        <w:rPr>
          <w:color w:val="auto"/>
          <w:sz w:val="22"/>
        </w:rPr>
        <w:t xml:space="preserve"> r., poz. </w:t>
      </w:r>
      <w:r w:rsidR="00F70A64" w:rsidRPr="000B05DB">
        <w:rPr>
          <w:color w:val="auto"/>
          <w:sz w:val="22"/>
        </w:rPr>
        <w:t>1479</w:t>
      </w:r>
      <w:r w:rsidRPr="000B05DB">
        <w:rPr>
          <w:color w:val="auto"/>
          <w:sz w:val="22"/>
        </w:rPr>
        <w:t xml:space="preserve">), Ustawy </w:t>
      </w:r>
      <w:r w:rsidR="00344768">
        <w:rPr>
          <w:color w:val="auto"/>
          <w:sz w:val="22"/>
        </w:rPr>
        <w:br/>
      </w:r>
      <w:r w:rsidRPr="000B05DB">
        <w:rPr>
          <w:color w:val="auto"/>
          <w:sz w:val="22"/>
        </w:rPr>
        <w:t>o narodowym zasobie archiwalnym i archiwach z dnia 14 lipca 1983 r. (Dz. U. z 20</w:t>
      </w:r>
      <w:r w:rsidR="00F70A64" w:rsidRPr="000B05DB">
        <w:rPr>
          <w:color w:val="auto"/>
          <w:sz w:val="22"/>
        </w:rPr>
        <w:t xml:space="preserve">20 r. </w:t>
      </w:r>
      <w:r w:rsidRPr="000B05DB">
        <w:rPr>
          <w:color w:val="auto"/>
          <w:sz w:val="22"/>
        </w:rPr>
        <w:t xml:space="preserve">poz. </w:t>
      </w:r>
      <w:r w:rsidR="00F70A64" w:rsidRPr="000B05DB">
        <w:rPr>
          <w:color w:val="auto"/>
          <w:sz w:val="22"/>
        </w:rPr>
        <w:t>164</w:t>
      </w:r>
      <w:r w:rsidRPr="000B05DB">
        <w:rPr>
          <w:color w:val="auto"/>
          <w:sz w:val="22"/>
        </w:rPr>
        <w:t xml:space="preserve">), </w:t>
      </w:r>
      <w:r w:rsidR="00344768">
        <w:rPr>
          <w:color w:val="auto"/>
          <w:sz w:val="22"/>
        </w:rPr>
        <w:br/>
      </w:r>
      <w:r w:rsidRPr="000B05DB">
        <w:rPr>
          <w:color w:val="auto"/>
          <w:sz w:val="22"/>
        </w:rPr>
        <w:t xml:space="preserve">a także Rozporządzenia Ministra Kultury w sprawie wywozu zabytków i przedmiotów o cechach zabytków za granicę z dnia 18 kwietnia 2011 r. (Dz. U. </w:t>
      </w:r>
      <w:r w:rsidR="00F70A64" w:rsidRPr="000B05DB">
        <w:rPr>
          <w:color w:val="auto"/>
          <w:sz w:val="22"/>
        </w:rPr>
        <w:t xml:space="preserve">z 2011 r. </w:t>
      </w:r>
      <w:r w:rsidRPr="000B05DB">
        <w:rPr>
          <w:color w:val="auto"/>
          <w:sz w:val="22"/>
        </w:rPr>
        <w:t>nr 89, poz. 510).</w:t>
      </w:r>
    </w:p>
    <w:p w14:paraId="4706B420" w14:textId="244DED14" w:rsidR="00F70A64" w:rsidRPr="000B05DB" w:rsidRDefault="006A64E5">
      <w:pPr>
        <w:ind w:left="187" w:right="14" w:firstLine="705"/>
        <w:rPr>
          <w:sz w:val="22"/>
        </w:rPr>
      </w:pPr>
      <w:r w:rsidRPr="000B05DB">
        <w:rPr>
          <w:sz w:val="22"/>
        </w:rPr>
        <w:t>Decyzje o wpisie do rejestru zabytków gromadzone są w Wojewódzkich Urzędach Ochrony Zabytków, a odpisy tych decyzji, z terenu całego kraju, w siedzibie N</w:t>
      </w:r>
      <w:r w:rsidR="00F70A64" w:rsidRPr="000B05DB">
        <w:rPr>
          <w:sz w:val="22"/>
        </w:rPr>
        <w:t xml:space="preserve">arodowy Instytut </w:t>
      </w:r>
      <w:r w:rsidRPr="000B05DB">
        <w:rPr>
          <w:sz w:val="22"/>
        </w:rPr>
        <w:t>D</w:t>
      </w:r>
      <w:r w:rsidR="00F70A64" w:rsidRPr="000B05DB">
        <w:rPr>
          <w:sz w:val="22"/>
        </w:rPr>
        <w:t>ziedzictwa</w:t>
      </w:r>
      <w:r w:rsidRPr="000B05DB">
        <w:rPr>
          <w:sz w:val="22"/>
        </w:rPr>
        <w:t xml:space="preserve"> przy ul. Kopernika 36/40</w:t>
      </w:r>
      <w:r w:rsidR="00F70A64" w:rsidRPr="000B05DB">
        <w:rPr>
          <w:sz w:val="22"/>
        </w:rPr>
        <w:t>, 00-924 Warszawa</w:t>
      </w:r>
      <w:r w:rsidRPr="000B05DB">
        <w:rPr>
          <w:sz w:val="22"/>
        </w:rPr>
        <w:t xml:space="preserve"> w Dziale Ewidencji i Rejestru Zabytków</w:t>
      </w:r>
      <w:r w:rsidR="00F70A64" w:rsidRPr="000B05DB">
        <w:rPr>
          <w:rStyle w:val="Odwoanieprzypisudolnego"/>
          <w:sz w:val="22"/>
        </w:rPr>
        <w:footnoteReference w:id="2"/>
      </w:r>
    </w:p>
    <w:p w14:paraId="3CA3D677" w14:textId="68C1A947" w:rsidR="009B61C9" w:rsidRPr="000B05DB" w:rsidRDefault="006A64E5">
      <w:pPr>
        <w:ind w:left="187" w:right="14" w:firstLine="705"/>
        <w:rPr>
          <w:sz w:val="22"/>
        </w:rPr>
      </w:pPr>
      <w:r w:rsidRPr="000B05DB">
        <w:rPr>
          <w:sz w:val="22"/>
        </w:rPr>
        <w:t xml:space="preserve"> </w:t>
      </w:r>
    </w:p>
    <w:p w14:paraId="746776BB" w14:textId="5E3146A5" w:rsidR="009B61C9" w:rsidRPr="000B05DB" w:rsidRDefault="006A64E5">
      <w:pPr>
        <w:spacing w:after="93"/>
        <w:ind w:left="151" w:right="14" w:firstLine="727"/>
        <w:rPr>
          <w:sz w:val="22"/>
        </w:rPr>
      </w:pPr>
      <w:r w:rsidRPr="000B05DB">
        <w:rPr>
          <w:noProof/>
          <w:sz w:val="22"/>
        </w:rPr>
        <w:lastRenderedPageBreak/>
        <w:drawing>
          <wp:anchor distT="0" distB="0" distL="114300" distR="114300" simplePos="0" relativeHeight="251666432" behindDoc="0" locked="0" layoutInCell="1" allowOverlap="0" wp14:anchorId="07A70F40" wp14:editId="2F00B363">
            <wp:simplePos x="0" y="0"/>
            <wp:positionH relativeFrom="page">
              <wp:posOffset>7059472</wp:posOffset>
            </wp:positionH>
            <wp:positionV relativeFrom="page">
              <wp:posOffset>7414017</wp:posOffset>
            </wp:positionV>
            <wp:extent cx="4569" cy="9136"/>
            <wp:effectExtent l="0" t="0" r="0" b="0"/>
            <wp:wrapSquare wrapText="bothSides"/>
            <wp:docPr id="76603" name="Picture 76603"/>
            <wp:cNvGraphicFramePr/>
            <a:graphic xmlns:a="http://schemas.openxmlformats.org/drawingml/2006/main">
              <a:graphicData uri="http://schemas.openxmlformats.org/drawingml/2006/picture">
                <pic:pic xmlns:pic="http://schemas.openxmlformats.org/drawingml/2006/picture">
                  <pic:nvPicPr>
                    <pic:cNvPr id="76603" name="Picture 76603"/>
                    <pic:cNvPicPr/>
                  </pic:nvPicPr>
                  <pic:blipFill>
                    <a:blip r:embed="rId15"/>
                    <a:stretch>
                      <a:fillRect/>
                    </a:stretch>
                  </pic:blipFill>
                  <pic:spPr>
                    <a:xfrm>
                      <a:off x="0" y="0"/>
                      <a:ext cx="4569" cy="9136"/>
                    </a:xfrm>
                    <a:prstGeom prst="rect">
                      <a:avLst/>
                    </a:prstGeom>
                  </pic:spPr>
                </pic:pic>
              </a:graphicData>
            </a:graphic>
          </wp:anchor>
        </w:drawing>
      </w:r>
      <w:r w:rsidRPr="000B05DB">
        <w:rPr>
          <w:sz w:val="22"/>
        </w:rPr>
        <w:t xml:space="preserve">Zabytki ruchome w powiecie jarocińskim reprezentowane są głównie przez zespoły wystroju </w:t>
      </w:r>
      <w:r w:rsidR="0084483D">
        <w:rPr>
          <w:sz w:val="22"/>
        </w:rPr>
        <w:br/>
      </w:r>
      <w:r w:rsidRPr="000B05DB">
        <w:rPr>
          <w:sz w:val="22"/>
        </w:rPr>
        <w:t xml:space="preserve">i wyposażenia obiektów sakralnych. Teren jest dość bogaty w kościoły, zatem w ich wnętrzach mamy również do czynienia z obfitością zabytków malarstwa rzeźby i rzemiosła artystycznego. Zarówno ich poziom artystyczny jak i stan zachowania są zróżnicowane. Istotny jednak dla znakomitej większości jest fakt, iż stanowią one nieprzeliczalną na inne walory wartość historyczną. Najciekawszym zespołem, zarówno pod względem poziomu artystycznego jak i jednorodności jest zespół wystroju i wyposażenia kościoła parafialnego p.w. św. Stanisława w </w:t>
      </w:r>
      <w:r w:rsidR="007E299D" w:rsidRPr="000B05DB">
        <w:rPr>
          <w:sz w:val="22"/>
        </w:rPr>
        <w:t>Żerkowie</w:t>
      </w:r>
      <w:r w:rsidRPr="000B05DB">
        <w:rPr>
          <w:sz w:val="22"/>
        </w:rPr>
        <w:t xml:space="preserve"> obejmujący 65 zabytków</w:t>
      </w:r>
      <w:r w:rsidR="00493515" w:rsidRPr="000B05DB">
        <w:rPr>
          <w:sz w:val="22"/>
        </w:rPr>
        <w:t>.</w:t>
      </w:r>
      <w:r w:rsidRPr="000B05DB">
        <w:rPr>
          <w:sz w:val="22"/>
        </w:rPr>
        <w:t xml:space="preserve"> Bardzo bogata dekoracja świątyni jest jedną z wzorowych przykładów wielkopolskiego baroku. Składają się na nią polichromie wykonane przez franciszkańskiego brata Adama Swacha i dopełniające je sztukaterie, tworząc w żerkowskim kościele przykład wyrafinowanej dekoracji o ciekawym programie ikonograficznym. Prace konserwatorskie zmierzające do pełnego odtworzenia pierwotnego wyglądu wnętrza rozpoczęto w 2005 roku od konserwacji malowideł na sklepieniu oraz usunięciu powstałych podczas renowacji w latach 60. XX w. niewłaściwych nawarstwień i uzupełnień. W </w:t>
      </w:r>
      <w:r w:rsidR="007E299D" w:rsidRPr="000B05DB">
        <w:rPr>
          <w:sz w:val="22"/>
        </w:rPr>
        <w:t>Żerkowie</w:t>
      </w:r>
      <w:r w:rsidRPr="000B05DB">
        <w:rPr>
          <w:sz w:val="22"/>
        </w:rPr>
        <w:t xml:space="preserve"> do parafii p.w. św. Stanisława należy również kaplica cmentarna gdzie wpisani do rejestru 3 zabytki.</w:t>
      </w:r>
    </w:p>
    <w:p w14:paraId="50B5B6FB" w14:textId="77777777" w:rsidR="009B61C9" w:rsidRPr="000B05DB" w:rsidRDefault="006A64E5" w:rsidP="00344768">
      <w:pPr>
        <w:ind w:left="151" w:right="11" w:firstLine="557"/>
        <w:rPr>
          <w:sz w:val="22"/>
        </w:rPr>
      </w:pPr>
      <w:r w:rsidRPr="000B05DB">
        <w:rPr>
          <w:sz w:val="22"/>
        </w:rPr>
        <w:t>Ważnym obiektem o bogatym wystroju składającym się z wielu zabytków ruchomych jest kościół farny w Jarocinie p.w. św. Marcina (75/B/Ka z 1975 r.), w którym w ostatnich latach przeprowadzono kompleksową konserwację i restaurację wyposażenia obejmującą większość jego elementów zarówno ołtarzowych, jak i sztukatorskich uzupełniając ją malowaniem wewnątrz kościoła. Stan zachowania zabytków ruchomych w tym kościele można określić jako dobry i bardzo dobry.</w:t>
      </w:r>
    </w:p>
    <w:p w14:paraId="75DAA9F3" w14:textId="2C0B4E2C" w:rsidR="007E299D" w:rsidRPr="000B05DB" w:rsidRDefault="006A64E5" w:rsidP="00344768">
      <w:pPr>
        <w:spacing w:after="38"/>
        <w:ind w:left="137" w:right="11"/>
        <w:rPr>
          <w:sz w:val="22"/>
        </w:rPr>
      </w:pPr>
      <w:r w:rsidRPr="000B05DB">
        <w:rPr>
          <w:sz w:val="22"/>
        </w:rPr>
        <w:t xml:space="preserve">Znaczącym kościołem w omówienie problematyki zabytków ruchomych jest kościół parafialny p.w. Św. Walentego w Radlinie (81/B/Ka z 1975 r.) posiadający w swoim wnętrzu ponad 60 obiektów </w:t>
      </w:r>
      <w:r w:rsidR="0084483D">
        <w:rPr>
          <w:sz w:val="22"/>
        </w:rPr>
        <w:br/>
      </w:r>
      <w:r w:rsidRPr="000B05DB">
        <w:rPr>
          <w:sz w:val="22"/>
        </w:rPr>
        <w:t xml:space="preserve">o wysokiej wartości zabytkowej i artystycznej. Większość obiektów w dostatecznym stanie zachowania. Najcenniejszym zabytkiem z wyposażenia kościoła jest nagrobek Opalińskich. </w:t>
      </w:r>
    </w:p>
    <w:p w14:paraId="663988E2" w14:textId="13D88E60" w:rsidR="009B61C9" w:rsidRPr="00956F92" w:rsidRDefault="006A64E5">
      <w:pPr>
        <w:spacing w:after="38"/>
        <w:ind w:left="137" w:right="79"/>
        <w:rPr>
          <w:b/>
          <w:sz w:val="22"/>
        </w:rPr>
      </w:pPr>
      <w:r w:rsidRPr="00956F92">
        <w:rPr>
          <w:b/>
          <w:sz w:val="22"/>
          <w:u w:val="single" w:color="000000"/>
        </w:rPr>
        <w:t>Kościoły drewniane</w:t>
      </w:r>
    </w:p>
    <w:p w14:paraId="48452DCD" w14:textId="77777777" w:rsidR="009B61C9" w:rsidRPr="000B05DB" w:rsidRDefault="006A64E5" w:rsidP="00344768">
      <w:pPr>
        <w:spacing w:after="34"/>
        <w:ind w:left="122" w:right="11"/>
        <w:rPr>
          <w:sz w:val="22"/>
        </w:rPr>
      </w:pPr>
      <w:r w:rsidRPr="000B05DB">
        <w:rPr>
          <w:sz w:val="22"/>
        </w:rPr>
        <w:t>Charakterystyczne dla powiatu jarocińskiego jak i tej części ziemi wielkopolskiej jest występowanie kościołów drewnianych wznoszonych zarówno w technice szkieletowej jak i zrębowej.</w:t>
      </w:r>
    </w:p>
    <w:p w14:paraId="20FAFA4D" w14:textId="2F6AC0BE" w:rsidR="009B61C9" w:rsidRPr="000B05DB" w:rsidRDefault="006A64E5" w:rsidP="00344768">
      <w:pPr>
        <w:ind w:left="79" w:right="11"/>
        <w:rPr>
          <w:sz w:val="22"/>
        </w:rPr>
      </w:pPr>
      <w:r w:rsidRPr="000B05DB">
        <w:rPr>
          <w:sz w:val="22"/>
        </w:rPr>
        <w:t>Najlepiej prezentują się zakonserwowane w ostatnich latach zabytki kościoła filialnego p.w. Narodzenia NMP w Lgowie (80/B/Ka z 1975 r.). Zespół zabytków w świątyni po przeprowadzonych pracach konserwatorskich w tym także finansowanych przez Wielkopolskiego Wojewódzkiego Konserwatora Zabytków prezentuje historyczne nawarstwienie się stylów od XVI wiecznych elementów ołtarzy pochodzących z wieku XVII aż po XIX-wieczne. Ciekawym odkryciem było ujawnienie nieznanych dotąd XVII</w:t>
      </w:r>
      <w:r w:rsidR="007E299D" w:rsidRPr="000B05DB">
        <w:rPr>
          <w:sz w:val="22"/>
        </w:rPr>
        <w:t>-</w:t>
      </w:r>
      <w:r w:rsidRPr="000B05DB">
        <w:rPr>
          <w:sz w:val="22"/>
        </w:rPr>
        <w:t>wiecznych malowideł we wnętrzu kościoła.</w:t>
      </w:r>
    </w:p>
    <w:p w14:paraId="576113DE" w14:textId="49685A14" w:rsidR="009B61C9" w:rsidRPr="000B05DB" w:rsidRDefault="006A64E5" w:rsidP="00344768">
      <w:pPr>
        <w:spacing w:after="34"/>
        <w:ind w:left="14" w:right="11"/>
        <w:rPr>
          <w:sz w:val="22"/>
        </w:rPr>
      </w:pPr>
      <w:r w:rsidRPr="000B05DB">
        <w:rPr>
          <w:sz w:val="22"/>
        </w:rPr>
        <w:t>Interesujący różnorodny zespół zabytków ruchomych funkcjonuje w kościele parafialnym p.w. św. Andrzeja w Golinie (</w:t>
      </w:r>
      <w:r w:rsidR="00C7280F">
        <w:rPr>
          <w:sz w:val="22"/>
        </w:rPr>
        <w:t>137/</w:t>
      </w:r>
      <w:proofErr w:type="spellStart"/>
      <w:r w:rsidR="00C7280F">
        <w:rPr>
          <w:sz w:val="22"/>
        </w:rPr>
        <w:t>Wlkp</w:t>
      </w:r>
      <w:proofErr w:type="spellEnd"/>
      <w:r w:rsidR="00C7280F">
        <w:rPr>
          <w:sz w:val="22"/>
        </w:rPr>
        <w:t xml:space="preserve">/B, decyzja o wpisie do rejestru z 1975 r. i 2008 </w:t>
      </w:r>
      <w:r w:rsidRPr="000B05DB">
        <w:rPr>
          <w:sz w:val="22"/>
        </w:rPr>
        <w:t>r.). Obecnie kościół jest wyremontowany na zewnątrz</w:t>
      </w:r>
      <w:r w:rsidR="00403792">
        <w:rPr>
          <w:sz w:val="22"/>
        </w:rPr>
        <w:t xml:space="preserve"> oraz</w:t>
      </w:r>
      <w:r w:rsidRPr="000B05DB">
        <w:rPr>
          <w:sz w:val="22"/>
        </w:rPr>
        <w:t xml:space="preserve"> wewnątrz kościoła.</w:t>
      </w:r>
    </w:p>
    <w:p w14:paraId="424418D2" w14:textId="77777777" w:rsidR="009B61C9" w:rsidRPr="000B05DB" w:rsidRDefault="006A64E5" w:rsidP="00344768">
      <w:pPr>
        <w:ind w:left="14" w:right="11"/>
        <w:rPr>
          <w:sz w:val="22"/>
        </w:rPr>
      </w:pPr>
      <w:r w:rsidRPr="000B05DB">
        <w:rPr>
          <w:sz w:val="22"/>
        </w:rPr>
        <w:lastRenderedPageBreak/>
        <w:t xml:space="preserve">Wyposażenie kościoła parafialnego p.w. św. Barbary w Magnuszewicach (79/B/Ka z 1975 r.) składa się z wielu elementów wśród których znaleźć można rzeźby z przełomu XVI i XVII w. Wewnątrz kościoła znajdują się barokowe rzeźby jak i </w:t>
      </w:r>
      <w:proofErr w:type="spellStart"/>
      <w:r w:rsidRPr="000B05DB">
        <w:rPr>
          <w:sz w:val="22"/>
        </w:rPr>
        <w:t>argenteria</w:t>
      </w:r>
      <w:proofErr w:type="spellEnd"/>
      <w:r w:rsidRPr="000B05DB">
        <w:rPr>
          <w:sz w:val="22"/>
        </w:rPr>
        <w:t>.</w:t>
      </w:r>
    </w:p>
    <w:p w14:paraId="4978FCB7" w14:textId="2B4056FB" w:rsidR="009B61C9" w:rsidRPr="000B05DB" w:rsidRDefault="006A64E5" w:rsidP="00344768">
      <w:pPr>
        <w:ind w:left="14" w:right="11"/>
        <w:rPr>
          <w:sz w:val="22"/>
        </w:rPr>
      </w:pPr>
      <w:r w:rsidRPr="000B05DB">
        <w:rPr>
          <w:sz w:val="22"/>
        </w:rPr>
        <w:t xml:space="preserve">Zabytki ruchome z kościoła parafialnego p.w. św. Zofii w Sławoszewie (59/B/Ka z 1974 r.) to zespół snycerski ołtarzowej i rzeźby, pochodzi w większości z XVIII w. Skromne wyposażenie kościoła </w:t>
      </w:r>
      <w:r w:rsidR="0084483D">
        <w:rPr>
          <w:sz w:val="22"/>
        </w:rPr>
        <w:br/>
      </w:r>
      <w:r w:rsidRPr="000B05DB">
        <w:rPr>
          <w:sz w:val="22"/>
        </w:rPr>
        <w:t>w Panience p.w. Imienia Jezusa (83/B/Ka z 1975 r.) złożone zostało z wielu różnorodnych stylistycznie elementów, spośród których najciekawszy jest umieszczony w głównym ołtarzu wczesnobarokowy obraz MB z Dzieciątkiem.</w:t>
      </w:r>
    </w:p>
    <w:p w14:paraId="4183DCCF" w14:textId="77777777" w:rsidR="009B61C9" w:rsidRPr="000B05DB" w:rsidRDefault="006A64E5" w:rsidP="00956F92">
      <w:pPr>
        <w:ind w:left="0" w:right="14" w:firstLine="0"/>
        <w:rPr>
          <w:sz w:val="22"/>
        </w:rPr>
      </w:pPr>
      <w:r w:rsidRPr="000B05DB">
        <w:rPr>
          <w:sz w:val="22"/>
        </w:rPr>
        <w:t>Wyposażenie i wystrój kościoła p.w. św. Trójcy w Noskowie (89/B/Ka z 1975 r.) to stosunkowo niewielki zespół złożony z przykładów drewnianej barokowej rzeźby (także gotyckiej) oraz malarstwa kompilowanych w później szych zestawieniach.</w:t>
      </w:r>
    </w:p>
    <w:p w14:paraId="7ABAD35A" w14:textId="785BA319" w:rsidR="009B61C9" w:rsidRPr="000B05DB" w:rsidRDefault="006A64E5" w:rsidP="00956F92">
      <w:pPr>
        <w:spacing w:after="274"/>
        <w:ind w:left="0" w:right="14" w:firstLine="0"/>
        <w:rPr>
          <w:sz w:val="22"/>
        </w:rPr>
      </w:pPr>
      <w:r w:rsidRPr="000B05DB">
        <w:rPr>
          <w:sz w:val="22"/>
        </w:rPr>
        <w:t xml:space="preserve">Rusko - wyposażenie i wystrój kościoła p.w. św. Wojciecha w większej części zostały wpisane do rejestru zabytków (88/B/Ka z 1975 r.). Dlatego ważne jest, by </w:t>
      </w:r>
      <w:r w:rsidR="00AA0B35">
        <w:rPr>
          <w:sz w:val="22"/>
        </w:rPr>
        <w:t xml:space="preserve">pracami konserwatorskimi powinna kierować osoba posiadająca kwalifikacje określone w art. 37a ustawy o ochronie zabytków i opiece nad </w:t>
      </w:r>
      <w:proofErr w:type="spellStart"/>
      <w:r w:rsidR="00AA0B35">
        <w:rPr>
          <w:sz w:val="22"/>
        </w:rPr>
        <w:t>zabytami</w:t>
      </w:r>
      <w:proofErr w:type="spellEnd"/>
      <w:r w:rsidRPr="000B05DB">
        <w:rPr>
          <w:sz w:val="22"/>
        </w:rPr>
        <w:t>.</w:t>
      </w:r>
    </w:p>
    <w:p w14:paraId="6C4B21F2" w14:textId="77777777" w:rsidR="009B61C9" w:rsidRPr="00956F92" w:rsidRDefault="006A64E5" w:rsidP="00956F92">
      <w:pPr>
        <w:pStyle w:val="Nagwek5"/>
        <w:ind w:left="0" w:firstLine="0"/>
        <w:rPr>
          <w:b/>
          <w:sz w:val="22"/>
        </w:rPr>
      </w:pPr>
      <w:r w:rsidRPr="00956F92">
        <w:rPr>
          <w:b/>
          <w:sz w:val="22"/>
        </w:rPr>
        <w:t>Inne kościoły</w:t>
      </w:r>
    </w:p>
    <w:p w14:paraId="196243AB" w14:textId="6023FC6E" w:rsidR="009B61C9" w:rsidRPr="000B05DB" w:rsidRDefault="006A64E5" w:rsidP="00956F92">
      <w:pPr>
        <w:ind w:left="0" w:right="14" w:firstLine="0"/>
        <w:rPr>
          <w:sz w:val="22"/>
        </w:rPr>
      </w:pPr>
      <w:r w:rsidRPr="000B05DB">
        <w:rPr>
          <w:sz w:val="22"/>
        </w:rPr>
        <w:t>Oprócz kilku kościołów wymienionych  wcześniej na terenie powiatu dostrzegamy także pozostałe świątynie katolickie kryjące w swoich wnętrzach ciekawe przykłady rzeźby snycerki ołtarzowej</w:t>
      </w:r>
      <w:r w:rsidR="00403792">
        <w:rPr>
          <w:sz w:val="22"/>
        </w:rPr>
        <w:t>,</w:t>
      </w:r>
      <w:r w:rsidRPr="000B05DB">
        <w:rPr>
          <w:sz w:val="22"/>
        </w:rPr>
        <w:t xml:space="preserve"> polichromii, witraży kamieniarki oraz składające się na oryginalne wystroje swą różnorodnością, zaświadczające o historyczności parafii i dające świadectwo hojności donatorów i oddające gusty artystyczne naszych przodków:</w:t>
      </w:r>
    </w:p>
    <w:p w14:paraId="69CAA93F" w14:textId="3D96F43E" w:rsidR="009B61C9" w:rsidRPr="000B05DB" w:rsidRDefault="006A64E5" w:rsidP="00956F92">
      <w:pPr>
        <w:ind w:left="0" w:right="14" w:firstLine="0"/>
        <w:rPr>
          <w:sz w:val="22"/>
        </w:rPr>
      </w:pPr>
      <w:r w:rsidRPr="000B05DB">
        <w:rPr>
          <w:sz w:val="22"/>
        </w:rPr>
        <w:t xml:space="preserve">Mieszków - kościół parafialny p.w. św. Wawrzyńca zespół wyposażenia i wystroju (81/B/Ka z 1975 r.) obejmuje kilkadziesiąt głównie późnobarokowych obiektów. Zabytki z </w:t>
      </w:r>
      <w:proofErr w:type="spellStart"/>
      <w:r w:rsidRPr="000B05DB">
        <w:rPr>
          <w:sz w:val="22"/>
        </w:rPr>
        <w:t>mieszkowskiego</w:t>
      </w:r>
      <w:proofErr w:type="spellEnd"/>
      <w:r w:rsidRPr="000B05DB">
        <w:rPr>
          <w:sz w:val="22"/>
        </w:rPr>
        <w:t xml:space="preserve"> kościoła charakteryzują się bardzo dobrym stanem zachowania, tworząc we wnętrzu prawie jednorodny zespól obiektów podkreślający urodę późnobarokowej świątyni</w:t>
      </w:r>
      <w:r w:rsidR="00403792">
        <w:rPr>
          <w:sz w:val="22"/>
        </w:rPr>
        <w:t>.</w:t>
      </w:r>
    </w:p>
    <w:p w14:paraId="1ECBC396" w14:textId="77777777" w:rsidR="009B61C9" w:rsidRPr="000B05DB" w:rsidRDefault="006A64E5" w:rsidP="00956F92">
      <w:pPr>
        <w:ind w:left="0" w:right="14" w:firstLine="0"/>
        <w:rPr>
          <w:sz w:val="22"/>
        </w:rPr>
      </w:pPr>
      <w:r w:rsidRPr="000B05DB">
        <w:rPr>
          <w:sz w:val="22"/>
        </w:rPr>
        <w:t>Siedlemin - kościół parafialny p.w. Mikołaja Biskupa zespół wyposażenia i wystroju (85/B/Ka z 1975 r.). Do rejestru zabytków wpisano głównie zespół tabliczek wotywnych i sukienek - dzieł sztuki złotniczej kościół prowincjonalnych warsztatów. Do zespołu należą też interesujące przykłady rzeźby z XVI i XVII w.</w:t>
      </w:r>
    </w:p>
    <w:p w14:paraId="0A1B01F9" w14:textId="10C183CA" w:rsidR="009B61C9" w:rsidRPr="000B05DB" w:rsidRDefault="006A64E5" w:rsidP="00956F92">
      <w:pPr>
        <w:ind w:left="0" w:right="14" w:firstLine="0"/>
        <w:rPr>
          <w:sz w:val="22"/>
        </w:rPr>
      </w:pPr>
      <w:r w:rsidRPr="000B05DB">
        <w:rPr>
          <w:sz w:val="22"/>
        </w:rPr>
        <w:t>Jaraczewo - wyposażenie i wystrój kościoła parafialnego p.w. św. Marii Magdaleny (74/B/Ka z 1975 r.)</w:t>
      </w:r>
      <w:r w:rsidR="00B23BA8">
        <w:rPr>
          <w:sz w:val="22"/>
        </w:rPr>
        <w:t xml:space="preserve"> </w:t>
      </w:r>
      <w:r w:rsidRPr="000B05DB">
        <w:rPr>
          <w:sz w:val="22"/>
        </w:rPr>
        <w:t xml:space="preserve">prezentują w większości styl klasycyzujący dominujący we wnętrzu świątyni, choć znajdują się starsze obiekty m.in. obraz MB z Dzieciątkiem oraz rzeźby świętych biskupów i </w:t>
      </w:r>
      <w:proofErr w:type="spellStart"/>
      <w:r w:rsidRPr="000B05DB">
        <w:rPr>
          <w:sz w:val="22"/>
        </w:rPr>
        <w:t>argenteria</w:t>
      </w:r>
      <w:proofErr w:type="spellEnd"/>
      <w:r w:rsidRPr="000B05DB">
        <w:rPr>
          <w:sz w:val="22"/>
        </w:rPr>
        <w:t>.</w:t>
      </w:r>
    </w:p>
    <w:p w14:paraId="492774F0" w14:textId="77777777" w:rsidR="009B61C9" w:rsidRPr="000B05DB" w:rsidRDefault="006A64E5" w:rsidP="00956F92">
      <w:pPr>
        <w:ind w:left="0" w:right="14" w:firstLine="0"/>
        <w:rPr>
          <w:sz w:val="22"/>
        </w:rPr>
      </w:pPr>
      <w:r w:rsidRPr="000B05DB">
        <w:rPr>
          <w:sz w:val="22"/>
        </w:rPr>
        <w:t>Góra - wyposażenie i wystrój kościoła parafialnego p.w. Wniebowzięcia NMP w części zostały wpisane do rejestru zabytków pod numerem 56/B/Ka decyzją z 14 czerwca 1974 roku- łącznie 18 obiektów.</w:t>
      </w:r>
    </w:p>
    <w:p w14:paraId="09BDFFF8" w14:textId="4F714EE7" w:rsidR="009B61C9" w:rsidRPr="000B05DB" w:rsidRDefault="007E299D" w:rsidP="00956F92">
      <w:pPr>
        <w:spacing w:after="54"/>
        <w:ind w:left="0" w:right="14" w:firstLine="0"/>
        <w:rPr>
          <w:sz w:val="22"/>
        </w:rPr>
      </w:pPr>
      <w:r w:rsidRPr="000B05DB">
        <w:rPr>
          <w:sz w:val="22"/>
        </w:rPr>
        <w:t>Zespół zabytków r</w:t>
      </w:r>
      <w:r w:rsidR="006A64E5" w:rsidRPr="000B05DB">
        <w:rPr>
          <w:sz w:val="22"/>
        </w:rPr>
        <w:t>uchomych z kościoła p.w. św. Kazimierza w Kotlinie (139/B/Ka z 1974 r.)</w:t>
      </w:r>
      <w:r w:rsidR="00403792">
        <w:rPr>
          <w:sz w:val="22"/>
        </w:rPr>
        <w:t xml:space="preserve"> </w:t>
      </w:r>
      <w:r w:rsidR="006A64E5" w:rsidRPr="000B05DB">
        <w:rPr>
          <w:sz w:val="22"/>
        </w:rPr>
        <w:t xml:space="preserve">wymaga uzupełnienia w ewidencji. Wystrój kościoła parafialnego p.w. św. Jana Chrzciciela w </w:t>
      </w:r>
      <w:proofErr w:type="spellStart"/>
      <w:r w:rsidR="006A64E5" w:rsidRPr="000B05DB">
        <w:rPr>
          <w:sz w:val="22"/>
        </w:rPr>
        <w:t>Brzóstkowie</w:t>
      </w:r>
      <w:proofErr w:type="spellEnd"/>
      <w:r w:rsidR="006A64E5" w:rsidRPr="000B05DB">
        <w:rPr>
          <w:sz w:val="22"/>
        </w:rPr>
        <w:t xml:space="preserve"> </w:t>
      </w:r>
      <w:r w:rsidR="006A64E5" w:rsidRPr="000B05DB">
        <w:rPr>
          <w:sz w:val="22"/>
        </w:rPr>
        <w:lastRenderedPageBreak/>
        <w:t>(72/B/Ka z 1975 f.) wymaga również uzupełniania w ewidencji. Podjęte prace przy amb</w:t>
      </w:r>
      <w:r w:rsidR="00AA0B35">
        <w:rPr>
          <w:sz w:val="22"/>
        </w:rPr>
        <w:t xml:space="preserve">onie oraz nagrobkach: Ludwika </w:t>
      </w:r>
      <w:proofErr w:type="spellStart"/>
      <w:r w:rsidR="00AA0B35">
        <w:rPr>
          <w:sz w:val="22"/>
        </w:rPr>
        <w:t>S</w:t>
      </w:r>
      <w:r w:rsidR="006A64E5" w:rsidRPr="000B05DB">
        <w:rPr>
          <w:sz w:val="22"/>
        </w:rPr>
        <w:t>czanieckiego</w:t>
      </w:r>
      <w:proofErr w:type="spellEnd"/>
      <w:r w:rsidR="006A64E5" w:rsidRPr="000B05DB">
        <w:rPr>
          <w:sz w:val="22"/>
        </w:rPr>
        <w:t xml:space="preserve"> i Antoniego Czarneckiego. XV</w:t>
      </w:r>
      <w:r w:rsidRPr="000B05DB">
        <w:rPr>
          <w:sz w:val="22"/>
        </w:rPr>
        <w:t>II wieczny obraz Matki Boskiej Ś</w:t>
      </w:r>
      <w:r w:rsidR="006A64E5" w:rsidRPr="000B05DB">
        <w:rPr>
          <w:sz w:val="22"/>
        </w:rPr>
        <w:t>nieżnej należy określić jako dobre.</w:t>
      </w:r>
    </w:p>
    <w:p w14:paraId="59118C55" w14:textId="77777777" w:rsidR="009B61C9" w:rsidRPr="000B05DB" w:rsidRDefault="006A64E5" w:rsidP="00956F92">
      <w:pPr>
        <w:spacing w:after="39"/>
        <w:ind w:left="0" w:right="14" w:firstLine="0"/>
        <w:rPr>
          <w:sz w:val="22"/>
        </w:rPr>
      </w:pPr>
      <w:r w:rsidRPr="000B05DB">
        <w:rPr>
          <w:sz w:val="22"/>
        </w:rPr>
        <w:t>Wyposażenie i wystrój kościoła parafialnego p.w. MB Pocieszenia w Kretkowie (57/B/Ka z 1974 r.) prace konserwatorskie powinny zmierzać do przywrócenia dawnej polichromii świątyni.</w:t>
      </w:r>
    </w:p>
    <w:p w14:paraId="11417E69" w14:textId="56CB1402" w:rsidR="009B61C9" w:rsidRPr="000B05DB" w:rsidRDefault="006A64E5" w:rsidP="00956F92">
      <w:pPr>
        <w:spacing w:after="44"/>
        <w:ind w:left="0" w:right="14" w:firstLine="0"/>
        <w:rPr>
          <w:sz w:val="22"/>
        </w:rPr>
      </w:pPr>
      <w:r w:rsidRPr="000B05DB">
        <w:rPr>
          <w:sz w:val="22"/>
        </w:rPr>
        <w:t>Witaszyce - kościół parafialny p.w. św. Trójcy - zespół wyposażenia i wystroju wpisany do rejestru zabytków (60/B/Ka z 1974 r.)</w:t>
      </w:r>
      <w:r w:rsidR="00403792">
        <w:rPr>
          <w:sz w:val="22"/>
        </w:rPr>
        <w:t xml:space="preserve"> </w:t>
      </w:r>
      <w:r w:rsidRPr="000B05DB">
        <w:rPr>
          <w:sz w:val="22"/>
        </w:rPr>
        <w:t xml:space="preserve">razem 5 obiektów - skromny zespół obejmujący głównie </w:t>
      </w:r>
      <w:proofErr w:type="spellStart"/>
      <w:r w:rsidRPr="000B05DB">
        <w:rPr>
          <w:sz w:val="22"/>
        </w:rPr>
        <w:t>sepulkralia</w:t>
      </w:r>
      <w:proofErr w:type="spellEnd"/>
      <w:r w:rsidRPr="000B05DB">
        <w:rPr>
          <w:sz w:val="22"/>
        </w:rPr>
        <w:t>.</w:t>
      </w:r>
    </w:p>
    <w:p w14:paraId="189B3A58" w14:textId="69CA3A54" w:rsidR="009B61C9" w:rsidRPr="000B05DB" w:rsidRDefault="006A64E5" w:rsidP="00956F92">
      <w:pPr>
        <w:spacing w:after="56"/>
        <w:ind w:left="0" w:right="79" w:firstLine="0"/>
        <w:rPr>
          <w:sz w:val="22"/>
        </w:rPr>
      </w:pPr>
      <w:r w:rsidRPr="000B05DB">
        <w:rPr>
          <w:sz w:val="22"/>
        </w:rPr>
        <w:t xml:space="preserve">We wszystkich tych kościołach istnieje potrzeba rozszerzenia i uzupełniania do wpisu rejestru zabytków. Poza rejestrem znajdują się całe zespoły wyposażenia jak </w:t>
      </w:r>
      <w:r w:rsidR="00403792">
        <w:rPr>
          <w:sz w:val="22"/>
        </w:rPr>
        <w:t xml:space="preserve">w </w:t>
      </w:r>
      <w:r w:rsidRPr="000B05DB">
        <w:rPr>
          <w:sz w:val="22"/>
        </w:rPr>
        <w:t xml:space="preserve">przypadku jarocińskiej parafii p.w. Chrystusa Króla, gdzie nieobjętym wpisem jest cały wystrój postały równocześnie z budową kościoła </w:t>
      </w:r>
      <w:r w:rsidR="0084483D">
        <w:rPr>
          <w:sz w:val="22"/>
        </w:rPr>
        <w:br/>
      </w:r>
      <w:r w:rsidRPr="000B05DB">
        <w:rPr>
          <w:sz w:val="22"/>
        </w:rPr>
        <w:t>i wyposażenia, kościoła w Siedleminie, gdzie objęty wpisem do rejestru został jedynie zespół tabliczek wotywnych.</w:t>
      </w:r>
    </w:p>
    <w:p w14:paraId="1619FE4A" w14:textId="77777777" w:rsidR="009B61C9" w:rsidRPr="000B05DB" w:rsidRDefault="006A64E5" w:rsidP="00956F92">
      <w:pPr>
        <w:spacing w:after="421"/>
        <w:ind w:left="0" w:right="115" w:firstLine="0"/>
        <w:rPr>
          <w:sz w:val="22"/>
        </w:rPr>
      </w:pPr>
      <w:r w:rsidRPr="000B05DB">
        <w:rPr>
          <w:sz w:val="22"/>
        </w:rPr>
        <w:t>Jarocin - kościół parafialny p.w. Chrystusa Króla zespół wyposażenia i wystroju - wpisano zaledwie cztery obiekty pochodzące z czasów przed budową i wyposażeniem obecnej świątyni. Zabytki ruchome zachowane są w dobrym stanie.</w:t>
      </w:r>
    </w:p>
    <w:p w14:paraId="7E3D18D2" w14:textId="7B2039A2" w:rsidR="009B61C9" w:rsidRPr="00956F92" w:rsidRDefault="006A64E5">
      <w:pPr>
        <w:pStyle w:val="Nagwek5"/>
        <w:spacing w:after="180"/>
        <w:ind w:left="60"/>
        <w:rPr>
          <w:b/>
          <w:sz w:val="22"/>
        </w:rPr>
      </w:pPr>
      <w:r w:rsidRPr="00956F92">
        <w:rPr>
          <w:b/>
          <w:sz w:val="22"/>
        </w:rPr>
        <w:t>Zabytki ruchome</w:t>
      </w:r>
      <w:r w:rsidR="007E299D" w:rsidRPr="00956F92">
        <w:rPr>
          <w:b/>
          <w:sz w:val="22"/>
        </w:rPr>
        <w:t xml:space="preserve"> nieobjęte wpisem do rejestru </w:t>
      </w:r>
      <w:r w:rsidRPr="00956F92">
        <w:rPr>
          <w:b/>
          <w:sz w:val="22"/>
        </w:rPr>
        <w:t>zabytków</w:t>
      </w:r>
    </w:p>
    <w:p w14:paraId="08EE3C7C" w14:textId="2201D41B" w:rsidR="009B61C9" w:rsidRPr="000B05DB" w:rsidRDefault="006A64E5" w:rsidP="00AA0B35">
      <w:pPr>
        <w:spacing w:after="49"/>
        <w:ind w:left="14" w:right="11" w:firstLine="50"/>
        <w:rPr>
          <w:sz w:val="22"/>
        </w:rPr>
      </w:pPr>
      <w:r w:rsidRPr="000B05DB">
        <w:rPr>
          <w:sz w:val="22"/>
        </w:rPr>
        <w:t xml:space="preserve">Poza zabytkami wymagającymi rozszerzenia wpisów dla już wpisanych zespołów na terenie powiatu istnieją ponadto zespoły wystroju i wyposażenia wnętrz dotychczas </w:t>
      </w:r>
      <w:proofErr w:type="spellStart"/>
      <w:r w:rsidRPr="000B05DB">
        <w:rPr>
          <w:sz w:val="22"/>
        </w:rPr>
        <w:t>niezawidencjonowane</w:t>
      </w:r>
      <w:proofErr w:type="spellEnd"/>
      <w:r w:rsidRPr="000B05DB">
        <w:rPr>
          <w:sz w:val="22"/>
        </w:rPr>
        <w:t xml:space="preserve"> i nieobjęte wpisem do rejestru zabytków w kościołach jednorodne neogotyckie zespoły w Wilkowyi</w:t>
      </w:r>
      <w:r w:rsidR="003045F2">
        <w:rPr>
          <w:sz w:val="22"/>
        </w:rPr>
        <w:t xml:space="preserve"> (decyzja </w:t>
      </w:r>
      <w:r w:rsidR="003045F2">
        <w:rPr>
          <w:sz w:val="22"/>
        </w:rPr>
        <w:br/>
        <w:t>z 05.04.2008 r., pod numerem 93/</w:t>
      </w:r>
      <w:proofErr w:type="spellStart"/>
      <w:r w:rsidR="003045F2">
        <w:rPr>
          <w:sz w:val="22"/>
        </w:rPr>
        <w:t>Wlkp</w:t>
      </w:r>
      <w:proofErr w:type="spellEnd"/>
      <w:r w:rsidR="003045F2">
        <w:rPr>
          <w:sz w:val="22"/>
        </w:rPr>
        <w:t>/B)</w:t>
      </w:r>
      <w:r w:rsidRPr="000B05DB">
        <w:rPr>
          <w:sz w:val="22"/>
        </w:rPr>
        <w:t>, Pogorzelicy i Twardowie</w:t>
      </w:r>
      <w:r w:rsidR="003045F2">
        <w:rPr>
          <w:sz w:val="22"/>
        </w:rPr>
        <w:t xml:space="preserve"> (decyzja z dn. 17.10.2017 r., pod numerem 203/</w:t>
      </w:r>
      <w:proofErr w:type="spellStart"/>
      <w:r w:rsidR="003045F2">
        <w:rPr>
          <w:sz w:val="22"/>
        </w:rPr>
        <w:t>Wlkp</w:t>
      </w:r>
      <w:proofErr w:type="spellEnd"/>
      <w:r w:rsidR="003045F2">
        <w:rPr>
          <w:sz w:val="22"/>
        </w:rPr>
        <w:t>/B- 20 pozycji)</w:t>
      </w:r>
      <w:r w:rsidR="00AA0B35">
        <w:rPr>
          <w:sz w:val="22"/>
        </w:rPr>
        <w:t>, kościół fil. Pw. Niepokalanego Serca NMP w Porębie (decyzja z dn. 25.05.2015 r., pod numerem 396/</w:t>
      </w:r>
      <w:proofErr w:type="spellStart"/>
      <w:r w:rsidR="00AA0B35">
        <w:rPr>
          <w:sz w:val="22"/>
        </w:rPr>
        <w:t>Wlkp</w:t>
      </w:r>
      <w:proofErr w:type="spellEnd"/>
      <w:r w:rsidR="00AA0B35">
        <w:rPr>
          <w:sz w:val="22"/>
        </w:rPr>
        <w:t xml:space="preserve">/B), figura </w:t>
      </w:r>
      <w:proofErr w:type="spellStart"/>
      <w:r w:rsidR="00AA0B35">
        <w:rPr>
          <w:sz w:val="22"/>
        </w:rPr>
        <w:t>św</w:t>
      </w:r>
      <w:proofErr w:type="spellEnd"/>
      <w:r w:rsidR="00AA0B35">
        <w:rPr>
          <w:sz w:val="22"/>
        </w:rPr>
        <w:t xml:space="preserve"> Wawrzyńca w Siedleminie( numer rejestru 375/B </w:t>
      </w:r>
      <w:r w:rsidR="00AA0B35">
        <w:rPr>
          <w:sz w:val="22"/>
        </w:rPr>
        <w:br/>
        <w:t>z 1975r.)</w:t>
      </w:r>
      <w:r w:rsidRPr="000B05DB">
        <w:rPr>
          <w:sz w:val="22"/>
        </w:rPr>
        <w:t xml:space="preserve"> wzbogacone są pojedynczymi starszymi zabytkami pochodzącymi z poprzednich świątyń </w:t>
      </w:r>
      <w:r w:rsidR="00AA0B35">
        <w:rPr>
          <w:sz w:val="22"/>
        </w:rPr>
        <w:br/>
      </w:r>
      <w:r w:rsidRPr="000B05DB">
        <w:rPr>
          <w:sz w:val="22"/>
        </w:rPr>
        <w:t xml:space="preserve">i świadczącymi o historii parafii. Najciekawszy i najlepiej zachowany zespół znajduje się w kościele </w:t>
      </w:r>
      <w:r w:rsidR="00AA0B35">
        <w:rPr>
          <w:sz w:val="22"/>
        </w:rPr>
        <w:br/>
      </w:r>
      <w:r w:rsidRPr="000B05DB">
        <w:rPr>
          <w:sz w:val="22"/>
        </w:rPr>
        <w:t xml:space="preserve">w Twardowie złożony jest m.in. z interesujących polichromii na ścianach i sklepieniu kościoła. Po przeprowadzonych pracach konserwatorskich zabytki ruchome we wnętrzu kościoła znajdują się </w:t>
      </w:r>
      <w:r w:rsidR="00AA0B35">
        <w:rPr>
          <w:sz w:val="22"/>
        </w:rPr>
        <w:br/>
      </w:r>
      <w:r w:rsidRPr="000B05DB">
        <w:rPr>
          <w:sz w:val="22"/>
        </w:rPr>
        <w:t>w dobrym i bardzo dobrym stanie zachowania.</w:t>
      </w:r>
    </w:p>
    <w:p w14:paraId="36930ED4" w14:textId="6813A9F2" w:rsidR="009B61C9" w:rsidRPr="000B05DB" w:rsidRDefault="006A64E5" w:rsidP="00344768">
      <w:pPr>
        <w:ind w:left="14" w:right="11"/>
        <w:rPr>
          <w:sz w:val="22"/>
        </w:rPr>
      </w:pPr>
      <w:r w:rsidRPr="000B05DB">
        <w:rPr>
          <w:sz w:val="22"/>
        </w:rPr>
        <w:t>Zespół wyposażenia o zróżnicowanym charakterze znajduje się w kościele w Potarzycy, zaś posiadający cechy modernizmu i symbolizmu charakterystyczne dla XX</w:t>
      </w:r>
      <w:r w:rsidR="007E299D" w:rsidRPr="000B05DB">
        <w:rPr>
          <w:sz w:val="22"/>
        </w:rPr>
        <w:t>-</w:t>
      </w:r>
      <w:proofErr w:type="spellStart"/>
      <w:r w:rsidRPr="000B05DB">
        <w:rPr>
          <w:sz w:val="22"/>
        </w:rPr>
        <w:t>lecia</w:t>
      </w:r>
      <w:proofErr w:type="spellEnd"/>
      <w:r w:rsidRPr="000B05DB">
        <w:rPr>
          <w:sz w:val="22"/>
        </w:rPr>
        <w:t xml:space="preserve"> międzywojennego kiedy powstała miejscowa świątynia - kościół w Cielczy. Skromne elementy wyposażenia kościoła w Witaszycach wymagają przynajmniej zewidencjonowania.</w:t>
      </w:r>
    </w:p>
    <w:p w14:paraId="42ACB42E" w14:textId="77777777" w:rsidR="009B61C9" w:rsidRPr="00956F92" w:rsidRDefault="006A64E5">
      <w:pPr>
        <w:pStyle w:val="Nagwek5"/>
        <w:spacing w:after="171"/>
        <w:ind w:left="60"/>
        <w:rPr>
          <w:b/>
          <w:sz w:val="22"/>
        </w:rPr>
      </w:pPr>
      <w:r w:rsidRPr="00956F92">
        <w:rPr>
          <w:b/>
          <w:sz w:val="22"/>
        </w:rPr>
        <w:t>Wystrój rezydencji</w:t>
      </w:r>
    </w:p>
    <w:p w14:paraId="76892864" w14:textId="56125387" w:rsidR="009B61C9" w:rsidRPr="000B05DB" w:rsidRDefault="006A64E5">
      <w:pPr>
        <w:spacing w:after="46"/>
        <w:ind w:left="14" w:right="14"/>
        <w:rPr>
          <w:sz w:val="22"/>
        </w:rPr>
      </w:pPr>
      <w:r w:rsidRPr="000B05DB">
        <w:rPr>
          <w:sz w:val="22"/>
        </w:rPr>
        <w:t xml:space="preserve">Oprócz wystroju i wyposażenia wnętrz sakralnych na terenie powiatu jarocińskiego istnieją także interesujące przykłady dekoracji wnętrz rezydencjonalnych. Ich zespoły zostały także wpisane do rejestru </w:t>
      </w:r>
      <w:r w:rsidRPr="000B05DB">
        <w:rPr>
          <w:sz w:val="22"/>
        </w:rPr>
        <w:lastRenderedPageBreak/>
        <w:t>zabyt</w:t>
      </w:r>
      <w:r w:rsidR="007E299D" w:rsidRPr="000B05DB">
        <w:rPr>
          <w:sz w:val="22"/>
        </w:rPr>
        <w:t>ków. Najbardziej znany pałac w Ś</w:t>
      </w:r>
      <w:r w:rsidRPr="000B05DB">
        <w:rPr>
          <w:sz w:val="22"/>
        </w:rPr>
        <w:t>miełowie (89/B/Ka z 1975 r.) (139/B</w:t>
      </w:r>
      <w:r w:rsidR="00AA0B35">
        <w:rPr>
          <w:sz w:val="22"/>
        </w:rPr>
        <w:t>/Ka z 1955 r.) posiadający</w:t>
      </w:r>
      <w:r w:rsidRPr="000B05DB">
        <w:rPr>
          <w:sz w:val="22"/>
        </w:rPr>
        <w:t xml:space="preserve"> sztukateri</w:t>
      </w:r>
      <w:r w:rsidR="00AA0B35">
        <w:rPr>
          <w:sz w:val="22"/>
        </w:rPr>
        <w:t>ę i polichromię</w:t>
      </w:r>
      <w:r w:rsidRPr="000B05DB">
        <w:rPr>
          <w:sz w:val="22"/>
        </w:rPr>
        <w:t xml:space="preserve">. Zespołem o zupełnie odmiennym charakterze jest wyposażenie pałacu </w:t>
      </w:r>
      <w:r w:rsidR="0084483D">
        <w:rPr>
          <w:sz w:val="22"/>
        </w:rPr>
        <w:br/>
      </w:r>
      <w:r w:rsidRPr="000B05DB">
        <w:rPr>
          <w:sz w:val="22"/>
        </w:rPr>
        <w:t xml:space="preserve">w Jarocinie - dawniej rezydencji rodu </w:t>
      </w:r>
      <w:proofErr w:type="spellStart"/>
      <w:r w:rsidRPr="000B05DB">
        <w:rPr>
          <w:sz w:val="22"/>
        </w:rPr>
        <w:t>Radolińskich</w:t>
      </w:r>
      <w:proofErr w:type="spellEnd"/>
      <w:r w:rsidRPr="000B05DB">
        <w:rPr>
          <w:sz w:val="22"/>
        </w:rPr>
        <w:t xml:space="preserve"> (78/B/Ka z 1975 33</w:t>
      </w:r>
      <w:r w:rsidR="00403792">
        <w:rPr>
          <w:sz w:val="22"/>
        </w:rPr>
        <w:t>)</w:t>
      </w:r>
      <w:r w:rsidRPr="000B05DB">
        <w:rPr>
          <w:sz w:val="22"/>
        </w:rPr>
        <w:t xml:space="preserve"> obiekty to głównie elementy stolarskie, których meblarskie zachowanie w większości są w </w:t>
      </w:r>
      <w:r w:rsidR="007E299D" w:rsidRPr="000B05DB">
        <w:rPr>
          <w:sz w:val="22"/>
        </w:rPr>
        <w:t>dobrym stanie. Poza pałacami w Ś</w:t>
      </w:r>
      <w:r w:rsidRPr="000B05DB">
        <w:rPr>
          <w:sz w:val="22"/>
        </w:rPr>
        <w:t xml:space="preserve">miełowie i Jarocinie wart zauważenia jest zespół malowideł stanowiący element wystroju pałacu w Raszewach przedstawiający widoki posiadłości rodziny Czarneckich, </w:t>
      </w:r>
      <w:r w:rsidR="00527C80">
        <w:rPr>
          <w:sz w:val="22"/>
        </w:rPr>
        <w:t>winien mieć opracowaną ewidencję i wpisany do rejestru zabytków</w:t>
      </w:r>
      <w:r w:rsidRPr="000B05DB">
        <w:rPr>
          <w:sz w:val="22"/>
        </w:rPr>
        <w:t>.</w:t>
      </w:r>
    </w:p>
    <w:p w14:paraId="06DF82D0" w14:textId="77777777" w:rsidR="009B61C9" w:rsidRPr="00956F92" w:rsidRDefault="006A64E5" w:rsidP="000B05DB">
      <w:pPr>
        <w:pStyle w:val="Nagwek5"/>
        <w:ind w:left="0" w:firstLine="0"/>
        <w:rPr>
          <w:b/>
          <w:sz w:val="22"/>
        </w:rPr>
      </w:pPr>
      <w:r w:rsidRPr="00956F92">
        <w:rPr>
          <w:b/>
          <w:sz w:val="22"/>
        </w:rPr>
        <w:t>Figury przydrożne i kapliczki</w:t>
      </w:r>
    </w:p>
    <w:p w14:paraId="47AA0A0D" w14:textId="77777777" w:rsidR="009B61C9" w:rsidRPr="000B05DB" w:rsidRDefault="006A64E5" w:rsidP="000B05DB">
      <w:pPr>
        <w:spacing w:after="131" w:line="259" w:lineRule="auto"/>
        <w:ind w:left="0" w:right="14" w:firstLine="0"/>
        <w:rPr>
          <w:sz w:val="22"/>
        </w:rPr>
      </w:pPr>
      <w:r w:rsidRPr="000B05DB">
        <w:rPr>
          <w:sz w:val="22"/>
        </w:rPr>
        <w:t>Na terenie powiatu wpisano do rejestru zabytków kilka figur i kapliczek przydrożnych:</w:t>
      </w:r>
    </w:p>
    <w:p w14:paraId="6150802B" w14:textId="7791BB9A" w:rsidR="009B61C9" w:rsidRPr="000B05DB" w:rsidRDefault="006A64E5" w:rsidP="000B05DB">
      <w:pPr>
        <w:spacing w:after="250"/>
        <w:ind w:left="0" w:right="14" w:firstLine="0"/>
        <w:rPr>
          <w:sz w:val="22"/>
        </w:rPr>
      </w:pPr>
      <w:r w:rsidRPr="000B05DB">
        <w:rPr>
          <w:sz w:val="22"/>
        </w:rPr>
        <w:t xml:space="preserve">Figura świętego Wawrzyńca przed kościołem w Jarocinie (77/B/Ka </w:t>
      </w:r>
      <w:r w:rsidR="007E299D" w:rsidRPr="000B05DB">
        <w:rPr>
          <w:sz w:val="22"/>
        </w:rPr>
        <w:t>z 1975 roku) w dobrym stanie, fi</w:t>
      </w:r>
      <w:r w:rsidRPr="000B05DB">
        <w:rPr>
          <w:sz w:val="22"/>
        </w:rPr>
        <w:t xml:space="preserve">gura św. Wawrzyńca z </w:t>
      </w:r>
      <w:proofErr w:type="spellStart"/>
      <w:r w:rsidRPr="000B05DB">
        <w:rPr>
          <w:sz w:val="22"/>
        </w:rPr>
        <w:t>Gęczewa</w:t>
      </w:r>
      <w:proofErr w:type="spellEnd"/>
      <w:r w:rsidRPr="000B05DB">
        <w:rPr>
          <w:sz w:val="22"/>
        </w:rPr>
        <w:t xml:space="preserve"> (53/B/Ka z 1974 r.), figura św. Walentego z Zalesia (61/B/Ka z 1975 r.), figura Matki Boskiej przed kościołem w Rusku (86/B/Ka z 1975 r.) - obiekty w dobrym lub średnim stanie.</w:t>
      </w:r>
    </w:p>
    <w:p w14:paraId="6851DD97" w14:textId="18BEE61A" w:rsidR="009B61C9" w:rsidRPr="000B05DB" w:rsidRDefault="006A64E5" w:rsidP="000B05DB">
      <w:pPr>
        <w:spacing w:after="267"/>
        <w:ind w:left="0" w:right="14" w:firstLine="871"/>
        <w:rPr>
          <w:sz w:val="22"/>
        </w:rPr>
      </w:pPr>
      <w:r w:rsidRPr="000B05DB">
        <w:rPr>
          <w:sz w:val="22"/>
        </w:rPr>
        <w:t xml:space="preserve">Na koniec 2014 r. w wojewódzkich kartotekach ewidencji zabytków Wojewódzkiego Urzędu Ochrony Zabytków na terenie powiatu jarocińskiego figuruje </w:t>
      </w:r>
      <w:r w:rsidR="00403792">
        <w:rPr>
          <w:sz w:val="22"/>
        </w:rPr>
        <w:t>3</w:t>
      </w:r>
      <w:r w:rsidRPr="000B05DB">
        <w:rPr>
          <w:sz w:val="22"/>
        </w:rPr>
        <w:t xml:space="preserve">8 </w:t>
      </w:r>
      <w:r w:rsidR="00403792">
        <w:rPr>
          <w:sz w:val="22"/>
        </w:rPr>
        <w:t>pojazdów zabytkowych</w:t>
      </w:r>
      <w:r w:rsidRPr="000B05DB">
        <w:rPr>
          <w:sz w:val="22"/>
        </w:rPr>
        <w:t>. Pojazdy posiadają karty ewidencyjne ruchomych zabytków tec</w:t>
      </w:r>
      <w:r w:rsidR="00403792">
        <w:rPr>
          <w:sz w:val="22"/>
        </w:rPr>
        <w:t>hniki.</w:t>
      </w:r>
      <w:r w:rsidRPr="000B05DB">
        <w:rPr>
          <w:sz w:val="22"/>
        </w:rPr>
        <w:t xml:space="preserve"> Właścicieli bardzo dbają o pojazdy. Prezentowane są często podczas zlotów lub rajdów.</w:t>
      </w:r>
    </w:p>
    <w:p w14:paraId="27AEE03E" w14:textId="006F43A9" w:rsidR="009B61C9" w:rsidRPr="00956F92" w:rsidRDefault="006A64E5" w:rsidP="00956F92">
      <w:pPr>
        <w:spacing w:after="81" w:line="360" w:lineRule="auto"/>
        <w:ind w:left="709" w:hanging="709"/>
        <w:rPr>
          <w:b/>
          <w:sz w:val="22"/>
        </w:rPr>
      </w:pPr>
      <w:r w:rsidRPr="00956F92">
        <w:rPr>
          <w:b/>
          <w:sz w:val="22"/>
        </w:rPr>
        <w:t>5.3.4. Wykaz pojazdó</w:t>
      </w:r>
      <w:r w:rsidR="00527C80">
        <w:rPr>
          <w:b/>
          <w:sz w:val="22"/>
        </w:rPr>
        <w:t>w zabytkowych (wpisanych do wojewódzkiej ewidencji pojazdów zabytkowych prowadzonej przez Wielkopolskiego Wojewódzkiego Konserwatora Zabytków,</w:t>
      </w:r>
      <w:r w:rsidRPr="00956F92">
        <w:rPr>
          <w:b/>
          <w:sz w:val="22"/>
        </w:rPr>
        <w:t xml:space="preserve"> którym wydano karty ewidencyjne ruchomych zabytków techniki).</w:t>
      </w:r>
    </w:p>
    <w:p w14:paraId="3ADF8E75" w14:textId="77777777" w:rsidR="000A6CEF" w:rsidRPr="000B05DB" w:rsidRDefault="000A6CEF">
      <w:pPr>
        <w:spacing w:after="81" w:line="265" w:lineRule="auto"/>
        <w:ind w:left="168" w:hanging="3"/>
        <w:rPr>
          <w:sz w:val="22"/>
        </w:rPr>
      </w:pPr>
    </w:p>
    <w:tbl>
      <w:tblPr>
        <w:tblStyle w:val="TableGrid"/>
        <w:tblW w:w="8505" w:type="dxa"/>
        <w:jc w:val="center"/>
        <w:tblInd w:w="0" w:type="dxa"/>
        <w:tblCellMar>
          <w:top w:w="7" w:type="dxa"/>
          <w:left w:w="103" w:type="dxa"/>
          <w:right w:w="115" w:type="dxa"/>
        </w:tblCellMar>
        <w:tblLook w:val="04A0" w:firstRow="1" w:lastRow="0" w:firstColumn="1" w:lastColumn="0" w:noHBand="0" w:noVBand="1"/>
      </w:tblPr>
      <w:tblGrid>
        <w:gridCol w:w="703"/>
        <w:gridCol w:w="965"/>
        <w:gridCol w:w="3266"/>
        <w:gridCol w:w="1085"/>
        <w:gridCol w:w="2486"/>
      </w:tblGrid>
      <w:tr w:rsidR="009B61C9" w:rsidRPr="000B05DB" w14:paraId="42D95FE2" w14:textId="77777777" w:rsidTr="00344768">
        <w:trPr>
          <w:trHeight w:val="199"/>
          <w:jc w:val="center"/>
        </w:trPr>
        <w:tc>
          <w:tcPr>
            <w:tcW w:w="703" w:type="dxa"/>
            <w:tcBorders>
              <w:top w:val="single" w:sz="2" w:space="0" w:color="000000"/>
              <w:left w:val="single" w:sz="2" w:space="0" w:color="000000"/>
              <w:bottom w:val="single" w:sz="2" w:space="0" w:color="000000"/>
              <w:right w:val="single" w:sz="2" w:space="0" w:color="000000"/>
            </w:tcBorders>
          </w:tcPr>
          <w:p w14:paraId="7ADD840F" w14:textId="5B6B12C0" w:rsidR="009B61C9" w:rsidRPr="000B05DB" w:rsidRDefault="000A6CEF" w:rsidP="00862725">
            <w:pPr>
              <w:spacing w:after="160" w:line="259" w:lineRule="auto"/>
              <w:ind w:left="0" w:firstLine="0"/>
              <w:jc w:val="center"/>
              <w:rPr>
                <w:b/>
                <w:color w:val="auto"/>
                <w:sz w:val="16"/>
                <w:szCs w:val="16"/>
              </w:rPr>
            </w:pPr>
            <w:r w:rsidRPr="000B05DB">
              <w:rPr>
                <w:b/>
                <w:color w:val="auto"/>
                <w:sz w:val="16"/>
                <w:szCs w:val="16"/>
              </w:rPr>
              <w:t>Lp.</w:t>
            </w:r>
          </w:p>
        </w:tc>
        <w:tc>
          <w:tcPr>
            <w:tcW w:w="965" w:type="dxa"/>
            <w:tcBorders>
              <w:top w:val="single" w:sz="2" w:space="0" w:color="000000"/>
              <w:left w:val="single" w:sz="2" w:space="0" w:color="000000"/>
              <w:bottom w:val="single" w:sz="2" w:space="0" w:color="000000"/>
              <w:right w:val="single" w:sz="2" w:space="0" w:color="000000"/>
            </w:tcBorders>
          </w:tcPr>
          <w:p w14:paraId="1F2035FA" w14:textId="77777777" w:rsidR="009B61C9" w:rsidRPr="000B05DB" w:rsidRDefault="006A64E5" w:rsidP="00862725">
            <w:pPr>
              <w:spacing w:after="0" w:line="259" w:lineRule="auto"/>
              <w:ind w:left="14" w:firstLine="0"/>
              <w:jc w:val="center"/>
              <w:rPr>
                <w:b/>
                <w:color w:val="auto"/>
                <w:sz w:val="16"/>
                <w:szCs w:val="16"/>
              </w:rPr>
            </w:pPr>
            <w:r w:rsidRPr="000B05DB">
              <w:rPr>
                <w:b/>
                <w:color w:val="auto"/>
                <w:sz w:val="16"/>
                <w:szCs w:val="16"/>
              </w:rPr>
              <w:t>Nr rej</w:t>
            </w:r>
          </w:p>
        </w:tc>
        <w:tc>
          <w:tcPr>
            <w:tcW w:w="3266" w:type="dxa"/>
            <w:tcBorders>
              <w:top w:val="single" w:sz="2" w:space="0" w:color="000000"/>
              <w:left w:val="single" w:sz="2" w:space="0" w:color="000000"/>
              <w:bottom w:val="single" w:sz="2" w:space="0" w:color="000000"/>
              <w:right w:val="single" w:sz="2" w:space="0" w:color="000000"/>
            </w:tcBorders>
          </w:tcPr>
          <w:p w14:paraId="31C37B7B" w14:textId="77777777" w:rsidR="009B61C9" w:rsidRPr="000B05DB" w:rsidRDefault="006A64E5" w:rsidP="00862725">
            <w:pPr>
              <w:spacing w:after="0" w:line="259" w:lineRule="auto"/>
              <w:ind w:left="14" w:firstLine="0"/>
              <w:jc w:val="center"/>
              <w:rPr>
                <w:b/>
                <w:color w:val="auto"/>
                <w:sz w:val="16"/>
                <w:szCs w:val="16"/>
              </w:rPr>
            </w:pPr>
            <w:r w:rsidRPr="000B05DB">
              <w:rPr>
                <w:b/>
                <w:color w:val="auto"/>
                <w:sz w:val="16"/>
                <w:szCs w:val="16"/>
              </w:rPr>
              <w:t>Rodni/ Marka</w:t>
            </w:r>
          </w:p>
        </w:tc>
        <w:tc>
          <w:tcPr>
            <w:tcW w:w="1085" w:type="dxa"/>
            <w:tcBorders>
              <w:top w:val="single" w:sz="2" w:space="0" w:color="000000"/>
              <w:left w:val="single" w:sz="2" w:space="0" w:color="000000"/>
              <w:bottom w:val="single" w:sz="2" w:space="0" w:color="000000"/>
              <w:right w:val="single" w:sz="2" w:space="0" w:color="000000"/>
            </w:tcBorders>
          </w:tcPr>
          <w:p w14:paraId="3364F859" w14:textId="61845642" w:rsidR="009B61C9" w:rsidRPr="000B05DB" w:rsidRDefault="006A64E5" w:rsidP="00862725">
            <w:pPr>
              <w:spacing w:after="0" w:line="259" w:lineRule="auto"/>
              <w:ind w:left="22" w:firstLine="0"/>
              <w:jc w:val="center"/>
              <w:rPr>
                <w:b/>
                <w:color w:val="auto"/>
                <w:sz w:val="16"/>
                <w:szCs w:val="16"/>
              </w:rPr>
            </w:pPr>
            <w:r w:rsidRPr="000B05DB">
              <w:rPr>
                <w:b/>
                <w:color w:val="auto"/>
                <w:sz w:val="16"/>
                <w:szCs w:val="16"/>
              </w:rPr>
              <w:t>Rok prod</w:t>
            </w:r>
            <w:r w:rsidR="00CF6315" w:rsidRPr="000B05DB">
              <w:rPr>
                <w:b/>
                <w:color w:val="auto"/>
                <w:sz w:val="16"/>
                <w:szCs w:val="16"/>
              </w:rPr>
              <w:t>ukcji</w:t>
            </w:r>
          </w:p>
        </w:tc>
        <w:tc>
          <w:tcPr>
            <w:tcW w:w="2486" w:type="dxa"/>
            <w:tcBorders>
              <w:top w:val="single" w:sz="2" w:space="0" w:color="000000"/>
              <w:left w:val="single" w:sz="2" w:space="0" w:color="000000"/>
              <w:bottom w:val="single" w:sz="2" w:space="0" w:color="000000"/>
              <w:right w:val="single" w:sz="2" w:space="0" w:color="000000"/>
            </w:tcBorders>
          </w:tcPr>
          <w:p w14:paraId="43983FEE" w14:textId="77777777" w:rsidR="009B61C9" w:rsidRPr="000B05DB" w:rsidRDefault="006A64E5" w:rsidP="00862725">
            <w:pPr>
              <w:spacing w:after="0" w:line="259" w:lineRule="auto"/>
              <w:ind w:left="12" w:firstLine="0"/>
              <w:jc w:val="center"/>
              <w:rPr>
                <w:b/>
                <w:color w:val="auto"/>
                <w:sz w:val="16"/>
                <w:szCs w:val="16"/>
              </w:rPr>
            </w:pPr>
            <w:r w:rsidRPr="000B05DB">
              <w:rPr>
                <w:b/>
                <w:color w:val="auto"/>
                <w:sz w:val="16"/>
                <w:szCs w:val="16"/>
              </w:rPr>
              <w:t>Uwagi</w:t>
            </w:r>
          </w:p>
        </w:tc>
      </w:tr>
      <w:tr w:rsidR="009B61C9" w:rsidRPr="000B05DB" w14:paraId="44F75F79"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28403373" w14:textId="1D9D1D7E" w:rsidR="009B61C9" w:rsidRPr="000B05DB" w:rsidRDefault="008B2AED" w:rsidP="00862725">
            <w:pPr>
              <w:spacing w:after="160" w:line="259" w:lineRule="auto"/>
              <w:ind w:left="0" w:firstLine="0"/>
              <w:jc w:val="center"/>
              <w:rPr>
                <w:sz w:val="16"/>
                <w:szCs w:val="16"/>
              </w:rPr>
            </w:pPr>
            <w:r w:rsidRPr="000B05DB">
              <w:rPr>
                <w:sz w:val="16"/>
                <w:szCs w:val="16"/>
              </w:rPr>
              <w:t>1</w:t>
            </w:r>
          </w:p>
        </w:tc>
        <w:tc>
          <w:tcPr>
            <w:tcW w:w="965" w:type="dxa"/>
            <w:tcBorders>
              <w:top w:val="single" w:sz="2" w:space="0" w:color="000000"/>
              <w:left w:val="single" w:sz="2" w:space="0" w:color="000000"/>
              <w:bottom w:val="single" w:sz="2" w:space="0" w:color="000000"/>
              <w:right w:val="single" w:sz="2" w:space="0" w:color="000000"/>
            </w:tcBorders>
          </w:tcPr>
          <w:p w14:paraId="42028E28" w14:textId="286C734A" w:rsidR="009B61C9" w:rsidRPr="000B05DB" w:rsidRDefault="000158F4" w:rsidP="00862725">
            <w:pPr>
              <w:spacing w:after="0" w:line="259" w:lineRule="auto"/>
              <w:ind w:left="14" w:firstLine="0"/>
              <w:jc w:val="center"/>
              <w:rPr>
                <w:sz w:val="16"/>
                <w:szCs w:val="16"/>
              </w:rPr>
            </w:pPr>
            <w:r w:rsidRPr="000B05DB">
              <w:rPr>
                <w:sz w:val="16"/>
                <w:szCs w:val="16"/>
              </w:rPr>
              <w:t>PJA 1A</w:t>
            </w:r>
          </w:p>
        </w:tc>
        <w:tc>
          <w:tcPr>
            <w:tcW w:w="3266" w:type="dxa"/>
            <w:tcBorders>
              <w:top w:val="single" w:sz="2" w:space="0" w:color="000000"/>
              <w:left w:val="single" w:sz="2" w:space="0" w:color="000000"/>
              <w:bottom w:val="single" w:sz="2" w:space="0" w:color="000000"/>
              <w:right w:val="single" w:sz="2" w:space="0" w:color="000000"/>
            </w:tcBorders>
          </w:tcPr>
          <w:p w14:paraId="77146407" w14:textId="18373F54" w:rsidR="009B61C9" w:rsidRPr="000B05DB" w:rsidRDefault="0084483D" w:rsidP="00862725">
            <w:pPr>
              <w:spacing w:after="0" w:line="259" w:lineRule="auto"/>
              <w:ind w:left="14" w:firstLine="0"/>
              <w:jc w:val="center"/>
              <w:rPr>
                <w:sz w:val="16"/>
                <w:szCs w:val="16"/>
              </w:rPr>
            </w:pPr>
            <w:r>
              <w:rPr>
                <w:sz w:val="16"/>
                <w:szCs w:val="16"/>
              </w:rPr>
              <w:t>Sam. os.</w:t>
            </w:r>
            <w:r w:rsidR="000158F4" w:rsidRPr="000B05DB">
              <w:rPr>
                <w:sz w:val="16"/>
                <w:szCs w:val="16"/>
              </w:rPr>
              <w:t xml:space="preserve"> </w:t>
            </w:r>
            <w:r w:rsidR="006A64E5" w:rsidRPr="000B05DB">
              <w:rPr>
                <w:sz w:val="16"/>
                <w:szCs w:val="16"/>
              </w:rPr>
              <w:t>Por</w:t>
            </w:r>
            <w:r w:rsidR="000158F4" w:rsidRPr="000B05DB">
              <w:rPr>
                <w:sz w:val="16"/>
                <w:szCs w:val="16"/>
              </w:rPr>
              <w:t>s</w:t>
            </w:r>
            <w:r w:rsidR="006A64E5" w:rsidRPr="000B05DB">
              <w:rPr>
                <w:sz w:val="16"/>
                <w:szCs w:val="16"/>
              </w:rPr>
              <w:t>che 924</w:t>
            </w:r>
          </w:p>
        </w:tc>
        <w:tc>
          <w:tcPr>
            <w:tcW w:w="1085" w:type="dxa"/>
            <w:tcBorders>
              <w:top w:val="single" w:sz="2" w:space="0" w:color="000000"/>
              <w:left w:val="single" w:sz="2" w:space="0" w:color="000000"/>
              <w:bottom w:val="single" w:sz="2" w:space="0" w:color="000000"/>
              <w:right w:val="single" w:sz="2" w:space="0" w:color="000000"/>
            </w:tcBorders>
          </w:tcPr>
          <w:p w14:paraId="644E5607" w14:textId="77777777" w:rsidR="009B61C9" w:rsidRPr="000B05DB" w:rsidRDefault="006A64E5" w:rsidP="00862725">
            <w:pPr>
              <w:spacing w:after="0" w:line="259" w:lineRule="auto"/>
              <w:ind w:firstLine="0"/>
              <w:jc w:val="center"/>
              <w:rPr>
                <w:sz w:val="16"/>
                <w:szCs w:val="16"/>
              </w:rPr>
            </w:pPr>
            <w:r w:rsidRPr="000B05DB">
              <w:rPr>
                <w:sz w:val="16"/>
                <w:szCs w:val="16"/>
              </w:rPr>
              <w:t>1979</w:t>
            </w:r>
          </w:p>
        </w:tc>
        <w:tc>
          <w:tcPr>
            <w:tcW w:w="2486" w:type="dxa"/>
            <w:tcBorders>
              <w:top w:val="single" w:sz="2" w:space="0" w:color="000000"/>
              <w:left w:val="single" w:sz="2" w:space="0" w:color="000000"/>
              <w:bottom w:val="single" w:sz="2" w:space="0" w:color="000000"/>
              <w:right w:val="single" w:sz="2" w:space="0" w:color="000000"/>
            </w:tcBorders>
          </w:tcPr>
          <w:p w14:paraId="2C47438E" w14:textId="71D66768" w:rsidR="009B61C9" w:rsidRPr="000B05DB" w:rsidRDefault="000158F4" w:rsidP="00862725">
            <w:pPr>
              <w:spacing w:after="160" w:line="259" w:lineRule="auto"/>
              <w:ind w:left="0" w:firstLine="0"/>
              <w:jc w:val="center"/>
              <w:rPr>
                <w:sz w:val="16"/>
                <w:szCs w:val="16"/>
              </w:rPr>
            </w:pPr>
            <w:r w:rsidRPr="000B05DB">
              <w:rPr>
                <w:sz w:val="16"/>
                <w:szCs w:val="16"/>
              </w:rPr>
              <w:t>zgłoszono zbycie</w:t>
            </w:r>
          </w:p>
        </w:tc>
      </w:tr>
      <w:tr w:rsidR="009B61C9" w:rsidRPr="000B05DB" w14:paraId="4C796775" w14:textId="77777777" w:rsidTr="00344768">
        <w:trPr>
          <w:trHeight w:val="190"/>
          <w:jc w:val="center"/>
        </w:trPr>
        <w:tc>
          <w:tcPr>
            <w:tcW w:w="703" w:type="dxa"/>
            <w:tcBorders>
              <w:top w:val="single" w:sz="2" w:space="0" w:color="000000"/>
              <w:left w:val="single" w:sz="2" w:space="0" w:color="000000"/>
              <w:bottom w:val="single" w:sz="2" w:space="0" w:color="000000"/>
              <w:right w:val="single" w:sz="2" w:space="0" w:color="000000"/>
            </w:tcBorders>
          </w:tcPr>
          <w:p w14:paraId="61168A55" w14:textId="77777777" w:rsidR="009B61C9" w:rsidRPr="000B05DB" w:rsidRDefault="006A64E5" w:rsidP="00862725">
            <w:pPr>
              <w:spacing w:after="0" w:line="259" w:lineRule="auto"/>
              <w:ind w:left="10" w:firstLine="0"/>
              <w:jc w:val="center"/>
              <w:rPr>
                <w:sz w:val="16"/>
                <w:szCs w:val="16"/>
              </w:rPr>
            </w:pPr>
            <w:r w:rsidRPr="000B05DB">
              <w:rPr>
                <w:sz w:val="16"/>
                <w:szCs w:val="16"/>
              </w:rPr>
              <w:t>2</w:t>
            </w:r>
          </w:p>
        </w:tc>
        <w:tc>
          <w:tcPr>
            <w:tcW w:w="965" w:type="dxa"/>
            <w:tcBorders>
              <w:top w:val="single" w:sz="2" w:space="0" w:color="000000"/>
              <w:left w:val="single" w:sz="2" w:space="0" w:color="000000"/>
              <w:bottom w:val="single" w:sz="2" w:space="0" w:color="000000"/>
              <w:right w:val="single" w:sz="2" w:space="0" w:color="000000"/>
            </w:tcBorders>
          </w:tcPr>
          <w:p w14:paraId="38C5D5DE" w14:textId="77777777" w:rsidR="009B61C9" w:rsidRPr="000B05DB" w:rsidRDefault="006A64E5" w:rsidP="00862725">
            <w:pPr>
              <w:spacing w:after="0" w:line="259" w:lineRule="auto"/>
              <w:ind w:left="14" w:firstLine="0"/>
              <w:jc w:val="center"/>
              <w:rPr>
                <w:sz w:val="16"/>
                <w:szCs w:val="16"/>
              </w:rPr>
            </w:pPr>
            <w:r w:rsidRPr="000B05DB">
              <w:rPr>
                <w:sz w:val="16"/>
                <w:szCs w:val="16"/>
              </w:rPr>
              <w:t>PJA 2A</w:t>
            </w:r>
          </w:p>
        </w:tc>
        <w:tc>
          <w:tcPr>
            <w:tcW w:w="3266" w:type="dxa"/>
            <w:tcBorders>
              <w:top w:val="single" w:sz="2" w:space="0" w:color="000000"/>
              <w:left w:val="single" w:sz="2" w:space="0" w:color="000000"/>
              <w:bottom w:val="single" w:sz="2" w:space="0" w:color="000000"/>
              <w:right w:val="single" w:sz="2" w:space="0" w:color="000000"/>
            </w:tcBorders>
          </w:tcPr>
          <w:p w14:paraId="18AA6A36" w14:textId="1C1C82B3" w:rsidR="009B61C9" w:rsidRPr="000B05DB" w:rsidRDefault="0084483D" w:rsidP="00862725">
            <w:pPr>
              <w:spacing w:after="0" w:line="259" w:lineRule="auto"/>
              <w:ind w:left="7" w:firstLine="0"/>
              <w:jc w:val="center"/>
              <w:rPr>
                <w:sz w:val="16"/>
                <w:szCs w:val="16"/>
              </w:rPr>
            </w:pPr>
            <w:r>
              <w:rPr>
                <w:sz w:val="16"/>
                <w:szCs w:val="16"/>
              </w:rPr>
              <w:t>Motocykl</w:t>
            </w:r>
            <w:r w:rsidR="000158F4" w:rsidRPr="000B05DB">
              <w:rPr>
                <w:sz w:val="16"/>
                <w:szCs w:val="16"/>
              </w:rPr>
              <w:t xml:space="preserve"> I</w:t>
            </w:r>
            <w:r w:rsidR="006A64E5" w:rsidRPr="000B05DB">
              <w:rPr>
                <w:sz w:val="16"/>
                <w:szCs w:val="16"/>
              </w:rPr>
              <w:t>Z 49</w:t>
            </w:r>
          </w:p>
        </w:tc>
        <w:tc>
          <w:tcPr>
            <w:tcW w:w="1085" w:type="dxa"/>
            <w:tcBorders>
              <w:top w:val="single" w:sz="2" w:space="0" w:color="000000"/>
              <w:left w:val="single" w:sz="2" w:space="0" w:color="000000"/>
              <w:bottom w:val="single" w:sz="2" w:space="0" w:color="000000"/>
              <w:right w:val="single" w:sz="2" w:space="0" w:color="000000"/>
            </w:tcBorders>
          </w:tcPr>
          <w:p w14:paraId="5CB954CF" w14:textId="77777777" w:rsidR="009B61C9" w:rsidRPr="000B05DB" w:rsidRDefault="006A64E5" w:rsidP="00862725">
            <w:pPr>
              <w:spacing w:after="0" w:line="259" w:lineRule="auto"/>
              <w:ind w:firstLine="0"/>
              <w:jc w:val="center"/>
              <w:rPr>
                <w:sz w:val="16"/>
                <w:szCs w:val="16"/>
              </w:rPr>
            </w:pPr>
            <w:r w:rsidRPr="000B05DB">
              <w:rPr>
                <w:sz w:val="16"/>
                <w:szCs w:val="16"/>
              </w:rPr>
              <w:t>1958</w:t>
            </w:r>
          </w:p>
        </w:tc>
        <w:tc>
          <w:tcPr>
            <w:tcW w:w="2486" w:type="dxa"/>
            <w:tcBorders>
              <w:top w:val="single" w:sz="2" w:space="0" w:color="000000"/>
              <w:left w:val="single" w:sz="2" w:space="0" w:color="000000"/>
              <w:bottom w:val="single" w:sz="2" w:space="0" w:color="000000"/>
              <w:right w:val="single" w:sz="2" w:space="0" w:color="000000"/>
            </w:tcBorders>
          </w:tcPr>
          <w:p w14:paraId="4CF77612" w14:textId="0F172970" w:rsidR="009B61C9" w:rsidRPr="000B05DB" w:rsidRDefault="000158F4" w:rsidP="00862725">
            <w:pPr>
              <w:spacing w:after="160" w:line="259" w:lineRule="auto"/>
              <w:ind w:left="0" w:firstLine="0"/>
              <w:jc w:val="center"/>
              <w:rPr>
                <w:sz w:val="16"/>
                <w:szCs w:val="16"/>
              </w:rPr>
            </w:pPr>
            <w:r w:rsidRPr="000B05DB">
              <w:rPr>
                <w:sz w:val="16"/>
                <w:szCs w:val="16"/>
              </w:rPr>
              <w:t>ubył</w:t>
            </w:r>
          </w:p>
        </w:tc>
      </w:tr>
      <w:tr w:rsidR="009B61C9" w:rsidRPr="000B05DB" w14:paraId="089F5F97"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6882C1F4" w14:textId="77777777" w:rsidR="009B61C9" w:rsidRPr="000B05DB" w:rsidRDefault="006A64E5" w:rsidP="00862725">
            <w:pPr>
              <w:spacing w:after="0" w:line="259" w:lineRule="auto"/>
              <w:ind w:left="3" w:firstLine="0"/>
              <w:jc w:val="center"/>
              <w:rPr>
                <w:sz w:val="16"/>
                <w:szCs w:val="16"/>
              </w:rPr>
            </w:pPr>
            <w:r w:rsidRPr="000B05DB">
              <w:rPr>
                <w:sz w:val="16"/>
                <w:szCs w:val="16"/>
              </w:rPr>
              <w:t>3</w:t>
            </w:r>
          </w:p>
        </w:tc>
        <w:tc>
          <w:tcPr>
            <w:tcW w:w="965" w:type="dxa"/>
            <w:tcBorders>
              <w:top w:val="single" w:sz="2" w:space="0" w:color="000000"/>
              <w:left w:val="single" w:sz="2" w:space="0" w:color="000000"/>
              <w:bottom w:val="single" w:sz="2" w:space="0" w:color="000000"/>
              <w:right w:val="single" w:sz="2" w:space="0" w:color="000000"/>
            </w:tcBorders>
          </w:tcPr>
          <w:p w14:paraId="7B578E4B" w14:textId="1A956576" w:rsidR="009B61C9" w:rsidRPr="000B05DB" w:rsidRDefault="006A64E5" w:rsidP="00862725">
            <w:pPr>
              <w:spacing w:after="0" w:line="259" w:lineRule="auto"/>
              <w:ind w:left="14" w:firstLine="0"/>
              <w:jc w:val="center"/>
              <w:rPr>
                <w:sz w:val="16"/>
                <w:szCs w:val="16"/>
              </w:rPr>
            </w:pPr>
            <w:r w:rsidRPr="000B05DB">
              <w:rPr>
                <w:sz w:val="16"/>
                <w:szCs w:val="16"/>
              </w:rPr>
              <w:t>PJA</w:t>
            </w:r>
            <w:r w:rsidR="000158F4" w:rsidRPr="000B05DB">
              <w:rPr>
                <w:sz w:val="16"/>
                <w:szCs w:val="16"/>
              </w:rPr>
              <w:t xml:space="preserve"> </w:t>
            </w:r>
            <w:r w:rsidRPr="000B05DB">
              <w:rPr>
                <w:sz w:val="16"/>
                <w:szCs w:val="16"/>
              </w:rPr>
              <w:t>3A</w:t>
            </w:r>
          </w:p>
        </w:tc>
        <w:tc>
          <w:tcPr>
            <w:tcW w:w="3266" w:type="dxa"/>
            <w:tcBorders>
              <w:top w:val="single" w:sz="2" w:space="0" w:color="000000"/>
              <w:left w:val="single" w:sz="2" w:space="0" w:color="000000"/>
              <w:bottom w:val="single" w:sz="2" w:space="0" w:color="000000"/>
              <w:right w:val="single" w:sz="2" w:space="0" w:color="000000"/>
            </w:tcBorders>
          </w:tcPr>
          <w:p w14:paraId="68FADF96" w14:textId="2B6BA99A" w:rsidR="009B61C9" w:rsidRPr="000B05DB" w:rsidRDefault="006A64E5" w:rsidP="00862725">
            <w:pPr>
              <w:spacing w:after="0" w:line="259" w:lineRule="auto"/>
              <w:ind w:left="14" w:firstLine="0"/>
              <w:jc w:val="center"/>
              <w:rPr>
                <w:sz w:val="16"/>
                <w:szCs w:val="16"/>
              </w:rPr>
            </w:pPr>
            <w:r w:rsidRPr="000B05DB">
              <w:rPr>
                <w:sz w:val="16"/>
                <w:szCs w:val="16"/>
              </w:rPr>
              <w:t>Samochód osobow</w:t>
            </w:r>
            <w:r w:rsidR="000158F4" w:rsidRPr="000B05DB">
              <w:rPr>
                <w:sz w:val="16"/>
                <w:szCs w:val="16"/>
              </w:rPr>
              <w:t>y F</w:t>
            </w:r>
            <w:r w:rsidRPr="000B05DB">
              <w:rPr>
                <w:sz w:val="16"/>
                <w:szCs w:val="16"/>
              </w:rPr>
              <w:t>ord Mustan</w:t>
            </w:r>
            <w:r w:rsidR="000158F4" w:rsidRPr="000B05DB">
              <w:rPr>
                <w:sz w:val="16"/>
                <w:szCs w:val="16"/>
              </w:rPr>
              <w:t>g</w:t>
            </w:r>
          </w:p>
        </w:tc>
        <w:tc>
          <w:tcPr>
            <w:tcW w:w="1085" w:type="dxa"/>
            <w:tcBorders>
              <w:top w:val="single" w:sz="2" w:space="0" w:color="000000"/>
              <w:left w:val="single" w:sz="2" w:space="0" w:color="000000"/>
              <w:bottom w:val="single" w:sz="2" w:space="0" w:color="000000"/>
              <w:right w:val="single" w:sz="2" w:space="0" w:color="000000"/>
            </w:tcBorders>
          </w:tcPr>
          <w:p w14:paraId="7B605F92" w14:textId="77777777" w:rsidR="009B61C9" w:rsidRPr="000B05DB" w:rsidRDefault="006A64E5" w:rsidP="00862725">
            <w:pPr>
              <w:spacing w:after="0" w:line="259" w:lineRule="auto"/>
              <w:ind w:firstLine="0"/>
              <w:jc w:val="center"/>
              <w:rPr>
                <w:sz w:val="16"/>
                <w:szCs w:val="16"/>
              </w:rPr>
            </w:pPr>
            <w:r w:rsidRPr="000B05DB">
              <w:rPr>
                <w:sz w:val="16"/>
                <w:szCs w:val="16"/>
              </w:rPr>
              <w:t>1966</w:t>
            </w:r>
          </w:p>
        </w:tc>
        <w:tc>
          <w:tcPr>
            <w:tcW w:w="2486" w:type="dxa"/>
            <w:tcBorders>
              <w:top w:val="single" w:sz="2" w:space="0" w:color="000000"/>
              <w:left w:val="single" w:sz="2" w:space="0" w:color="000000"/>
              <w:bottom w:val="single" w:sz="2" w:space="0" w:color="000000"/>
              <w:right w:val="single" w:sz="2" w:space="0" w:color="000000"/>
            </w:tcBorders>
          </w:tcPr>
          <w:p w14:paraId="3B3F5B53" w14:textId="77777777" w:rsidR="009B61C9" w:rsidRPr="000B05DB" w:rsidRDefault="009B61C9" w:rsidP="00862725">
            <w:pPr>
              <w:spacing w:after="160" w:line="259" w:lineRule="auto"/>
              <w:ind w:left="0" w:firstLine="0"/>
              <w:jc w:val="center"/>
              <w:rPr>
                <w:sz w:val="16"/>
                <w:szCs w:val="16"/>
              </w:rPr>
            </w:pPr>
          </w:p>
        </w:tc>
      </w:tr>
      <w:tr w:rsidR="009B61C9" w:rsidRPr="000B05DB" w14:paraId="6EC926CA"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6522CE90" w14:textId="77777777" w:rsidR="009B61C9" w:rsidRPr="000B05DB" w:rsidRDefault="006A64E5" w:rsidP="00862725">
            <w:pPr>
              <w:spacing w:after="0" w:line="259" w:lineRule="auto"/>
              <w:ind w:left="10" w:firstLine="0"/>
              <w:jc w:val="center"/>
              <w:rPr>
                <w:sz w:val="16"/>
                <w:szCs w:val="16"/>
              </w:rPr>
            </w:pPr>
            <w:r w:rsidRPr="000B05DB">
              <w:rPr>
                <w:sz w:val="16"/>
                <w:szCs w:val="16"/>
              </w:rPr>
              <w:t>4</w:t>
            </w:r>
          </w:p>
        </w:tc>
        <w:tc>
          <w:tcPr>
            <w:tcW w:w="965" w:type="dxa"/>
            <w:tcBorders>
              <w:top w:val="single" w:sz="2" w:space="0" w:color="000000"/>
              <w:left w:val="single" w:sz="2" w:space="0" w:color="000000"/>
              <w:bottom w:val="single" w:sz="2" w:space="0" w:color="000000"/>
              <w:right w:val="single" w:sz="2" w:space="0" w:color="000000"/>
            </w:tcBorders>
          </w:tcPr>
          <w:p w14:paraId="035B58B0" w14:textId="77777777" w:rsidR="009B61C9" w:rsidRPr="000B05DB" w:rsidRDefault="006A64E5" w:rsidP="00862725">
            <w:pPr>
              <w:spacing w:after="0" w:line="259" w:lineRule="auto"/>
              <w:ind w:left="14" w:firstLine="0"/>
              <w:jc w:val="center"/>
              <w:rPr>
                <w:sz w:val="16"/>
                <w:szCs w:val="16"/>
              </w:rPr>
            </w:pPr>
            <w:r w:rsidRPr="000B05DB">
              <w:rPr>
                <w:sz w:val="16"/>
                <w:szCs w:val="16"/>
              </w:rPr>
              <w:t>PJA 4A</w:t>
            </w:r>
          </w:p>
        </w:tc>
        <w:tc>
          <w:tcPr>
            <w:tcW w:w="3266" w:type="dxa"/>
            <w:tcBorders>
              <w:top w:val="single" w:sz="2" w:space="0" w:color="000000"/>
              <w:left w:val="single" w:sz="2" w:space="0" w:color="000000"/>
              <w:bottom w:val="single" w:sz="2" w:space="0" w:color="000000"/>
              <w:right w:val="single" w:sz="2" w:space="0" w:color="000000"/>
            </w:tcBorders>
          </w:tcPr>
          <w:p w14:paraId="6265FA67" w14:textId="6C774C7B" w:rsidR="009B61C9" w:rsidRPr="000B05DB" w:rsidRDefault="0084483D" w:rsidP="00862725">
            <w:pPr>
              <w:spacing w:after="0" w:line="259" w:lineRule="auto"/>
              <w:ind w:left="7" w:firstLine="0"/>
              <w:jc w:val="center"/>
              <w:rPr>
                <w:sz w:val="16"/>
                <w:szCs w:val="16"/>
              </w:rPr>
            </w:pPr>
            <w:r>
              <w:rPr>
                <w:sz w:val="16"/>
                <w:szCs w:val="16"/>
              </w:rPr>
              <w:t>Motocykl</w:t>
            </w:r>
            <w:r w:rsidR="000158F4" w:rsidRPr="000B05DB">
              <w:rPr>
                <w:sz w:val="16"/>
                <w:szCs w:val="16"/>
              </w:rPr>
              <w:t xml:space="preserve"> </w:t>
            </w:r>
            <w:r w:rsidR="006A64E5" w:rsidRPr="000B05DB">
              <w:rPr>
                <w:sz w:val="16"/>
                <w:szCs w:val="16"/>
              </w:rPr>
              <w:t>Jawa 356</w:t>
            </w:r>
          </w:p>
        </w:tc>
        <w:tc>
          <w:tcPr>
            <w:tcW w:w="1085" w:type="dxa"/>
            <w:tcBorders>
              <w:top w:val="single" w:sz="2" w:space="0" w:color="000000"/>
              <w:left w:val="single" w:sz="2" w:space="0" w:color="000000"/>
              <w:bottom w:val="single" w:sz="2" w:space="0" w:color="000000"/>
              <w:right w:val="single" w:sz="2" w:space="0" w:color="000000"/>
            </w:tcBorders>
          </w:tcPr>
          <w:p w14:paraId="7D443089" w14:textId="77777777" w:rsidR="009B61C9" w:rsidRPr="000B05DB" w:rsidRDefault="006A64E5" w:rsidP="00862725">
            <w:pPr>
              <w:spacing w:after="0" w:line="259" w:lineRule="auto"/>
              <w:ind w:left="36" w:firstLine="0"/>
              <w:jc w:val="center"/>
              <w:rPr>
                <w:sz w:val="16"/>
                <w:szCs w:val="16"/>
              </w:rPr>
            </w:pPr>
            <w:r w:rsidRPr="000B05DB">
              <w:rPr>
                <w:sz w:val="16"/>
                <w:szCs w:val="16"/>
              </w:rPr>
              <w:t>1958</w:t>
            </w:r>
          </w:p>
        </w:tc>
        <w:tc>
          <w:tcPr>
            <w:tcW w:w="2486" w:type="dxa"/>
            <w:tcBorders>
              <w:top w:val="single" w:sz="2" w:space="0" w:color="000000"/>
              <w:left w:val="single" w:sz="2" w:space="0" w:color="000000"/>
              <w:bottom w:val="single" w:sz="2" w:space="0" w:color="000000"/>
              <w:right w:val="single" w:sz="2" w:space="0" w:color="000000"/>
            </w:tcBorders>
          </w:tcPr>
          <w:p w14:paraId="3C06DFEC" w14:textId="77777777" w:rsidR="009B61C9" w:rsidRPr="000B05DB" w:rsidRDefault="009B61C9" w:rsidP="00862725">
            <w:pPr>
              <w:spacing w:after="160" w:line="259" w:lineRule="auto"/>
              <w:ind w:left="0" w:firstLine="0"/>
              <w:jc w:val="center"/>
              <w:rPr>
                <w:sz w:val="16"/>
                <w:szCs w:val="16"/>
              </w:rPr>
            </w:pPr>
          </w:p>
        </w:tc>
      </w:tr>
      <w:tr w:rsidR="008B2AED" w:rsidRPr="000B05DB" w14:paraId="2B1C8691"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575BB46C" w14:textId="6B411BF1" w:rsidR="008B2AED" w:rsidRPr="000B05DB" w:rsidRDefault="008B2AED" w:rsidP="00862725">
            <w:pPr>
              <w:spacing w:after="0" w:line="259" w:lineRule="auto"/>
              <w:ind w:left="17" w:firstLine="0"/>
              <w:jc w:val="center"/>
              <w:rPr>
                <w:sz w:val="16"/>
                <w:szCs w:val="16"/>
              </w:rPr>
            </w:pPr>
            <w:r w:rsidRPr="000B05DB">
              <w:rPr>
                <w:sz w:val="16"/>
                <w:szCs w:val="16"/>
              </w:rPr>
              <w:t>5</w:t>
            </w:r>
          </w:p>
        </w:tc>
        <w:tc>
          <w:tcPr>
            <w:tcW w:w="965" w:type="dxa"/>
            <w:tcBorders>
              <w:top w:val="single" w:sz="2" w:space="0" w:color="000000"/>
              <w:left w:val="single" w:sz="2" w:space="0" w:color="000000"/>
              <w:bottom w:val="single" w:sz="2" w:space="0" w:color="000000"/>
              <w:right w:val="single" w:sz="2" w:space="0" w:color="000000"/>
            </w:tcBorders>
          </w:tcPr>
          <w:p w14:paraId="74257204" w14:textId="4779E2A7" w:rsidR="008B2AED" w:rsidRPr="000B05DB" w:rsidRDefault="008B2AED" w:rsidP="00862725">
            <w:pPr>
              <w:spacing w:after="0" w:line="259" w:lineRule="auto"/>
              <w:ind w:left="14" w:firstLine="0"/>
              <w:jc w:val="center"/>
              <w:rPr>
                <w:sz w:val="16"/>
                <w:szCs w:val="16"/>
              </w:rPr>
            </w:pPr>
            <w:r w:rsidRPr="000B05DB">
              <w:rPr>
                <w:sz w:val="16"/>
                <w:szCs w:val="16"/>
              </w:rPr>
              <w:t>PJA 5A</w:t>
            </w:r>
          </w:p>
        </w:tc>
        <w:tc>
          <w:tcPr>
            <w:tcW w:w="3266" w:type="dxa"/>
            <w:tcBorders>
              <w:top w:val="single" w:sz="2" w:space="0" w:color="000000"/>
              <w:left w:val="single" w:sz="2" w:space="0" w:color="000000"/>
              <w:bottom w:val="single" w:sz="2" w:space="0" w:color="000000"/>
              <w:right w:val="single" w:sz="2" w:space="0" w:color="000000"/>
            </w:tcBorders>
          </w:tcPr>
          <w:p w14:paraId="5B93FB0A" w14:textId="5A2F43C8" w:rsidR="008B2AED" w:rsidRPr="000B05DB" w:rsidRDefault="008B2AED" w:rsidP="00862725">
            <w:pPr>
              <w:spacing w:after="0" w:line="259" w:lineRule="auto"/>
              <w:ind w:left="14" w:firstLine="0"/>
              <w:jc w:val="center"/>
              <w:rPr>
                <w:sz w:val="16"/>
                <w:szCs w:val="16"/>
              </w:rPr>
            </w:pPr>
            <w:r w:rsidRPr="000B05DB">
              <w:rPr>
                <w:sz w:val="16"/>
                <w:szCs w:val="16"/>
              </w:rPr>
              <w:t>WFM</w:t>
            </w:r>
          </w:p>
        </w:tc>
        <w:tc>
          <w:tcPr>
            <w:tcW w:w="1085" w:type="dxa"/>
            <w:tcBorders>
              <w:top w:val="single" w:sz="2" w:space="0" w:color="000000"/>
              <w:left w:val="single" w:sz="2" w:space="0" w:color="000000"/>
              <w:bottom w:val="single" w:sz="2" w:space="0" w:color="000000"/>
              <w:right w:val="single" w:sz="2" w:space="0" w:color="000000"/>
            </w:tcBorders>
          </w:tcPr>
          <w:p w14:paraId="57128493" w14:textId="6AFCF0D0" w:rsidR="008B2AED" w:rsidRPr="000B05DB" w:rsidRDefault="008B2AED" w:rsidP="00862725">
            <w:pPr>
              <w:spacing w:after="0" w:line="259" w:lineRule="auto"/>
              <w:ind w:firstLine="0"/>
              <w:jc w:val="center"/>
              <w:rPr>
                <w:sz w:val="16"/>
                <w:szCs w:val="16"/>
              </w:rPr>
            </w:pPr>
            <w:r w:rsidRPr="000B05DB">
              <w:rPr>
                <w:sz w:val="16"/>
                <w:szCs w:val="16"/>
              </w:rPr>
              <w:t>1956</w:t>
            </w:r>
          </w:p>
        </w:tc>
        <w:tc>
          <w:tcPr>
            <w:tcW w:w="2486" w:type="dxa"/>
            <w:tcBorders>
              <w:top w:val="single" w:sz="2" w:space="0" w:color="000000"/>
              <w:left w:val="single" w:sz="2" w:space="0" w:color="000000"/>
              <w:bottom w:val="single" w:sz="2" w:space="0" w:color="000000"/>
              <w:right w:val="single" w:sz="2" w:space="0" w:color="000000"/>
            </w:tcBorders>
          </w:tcPr>
          <w:p w14:paraId="7C74E25A" w14:textId="77777777" w:rsidR="008B2AED" w:rsidRPr="000B05DB" w:rsidRDefault="008B2AED" w:rsidP="00862725">
            <w:pPr>
              <w:spacing w:after="160" w:line="259" w:lineRule="auto"/>
              <w:ind w:left="0" w:firstLine="0"/>
              <w:jc w:val="center"/>
              <w:rPr>
                <w:sz w:val="16"/>
                <w:szCs w:val="16"/>
              </w:rPr>
            </w:pPr>
          </w:p>
        </w:tc>
      </w:tr>
      <w:tr w:rsidR="009B61C9" w:rsidRPr="000B05DB" w14:paraId="2F4E9682"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35E20D38" w14:textId="039DD4F6" w:rsidR="009B61C9" w:rsidRPr="000B05DB" w:rsidRDefault="008B2AED" w:rsidP="00862725">
            <w:pPr>
              <w:spacing w:after="0" w:line="259" w:lineRule="auto"/>
              <w:ind w:left="17" w:firstLine="0"/>
              <w:jc w:val="center"/>
              <w:rPr>
                <w:sz w:val="16"/>
                <w:szCs w:val="16"/>
              </w:rPr>
            </w:pPr>
            <w:r w:rsidRPr="000B05DB">
              <w:rPr>
                <w:sz w:val="16"/>
                <w:szCs w:val="16"/>
              </w:rPr>
              <w:t>6</w:t>
            </w:r>
          </w:p>
        </w:tc>
        <w:tc>
          <w:tcPr>
            <w:tcW w:w="965" w:type="dxa"/>
            <w:tcBorders>
              <w:top w:val="single" w:sz="2" w:space="0" w:color="000000"/>
              <w:left w:val="single" w:sz="2" w:space="0" w:color="000000"/>
              <w:bottom w:val="single" w:sz="2" w:space="0" w:color="000000"/>
              <w:right w:val="single" w:sz="2" w:space="0" w:color="000000"/>
            </w:tcBorders>
          </w:tcPr>
          <w:p w14:paraId="3C21DE4F" w14:textId="77777777" w:rsidR="009B61C9" w:rsidRPr="000B05DB" w:rsidRDefault="006A64E5" w:rsidP="00862725">
            <w:pPr>
              <w:spacing w:after="0" w:line="259" w:lineRule="auto"/>
              <w:ind w:left="14" w:firstLine="0"/>
              <w:jc w:val="center"/>
              <w:rPr>
                <w:sz w:val="16"/>
                <w:szCs w:val="16"/>
              </w:rPr>
            </w:pPr>
            <w:r w:rsidRPr="000B05DB">
              <w:rPr>
                <w:sz w:val="16"/>
                <w:szCs w:val="16"/>
              </w:rPr>
              <w:t>PJA 6A</w:t>
            </w:r>
          </w:p>
        </w:tc>
        <w:tc>
          <w:tcPr>
            <w:tcW w:w="3266" w:type="dxa"/>
            <w:tcBorders>
              <w:top w:val="single" w:sz="2" w:space="0" w:color="000000"/>
              <w:left w:val="single" w:sz="2" w:space="0" w:color="000000"/>
              <w:bottom w:val="single" w:sz="2" w:space="0" w:color="000000"/>
              <w:right w:val="single" w:sz="2" w:space="0" w:color="000000"/>
            </w:tcBorders>
          </w:tcPr>
          <w:p w14:paraId="7A5A42AE" w14:textId="19C8D802" w:rsidR="009B61C9" w:rsidRPr="000B05DB" w:rsidRDefault="006A64E5" w:rsidP="00862725">
            <w:pPr>
              <w:spacing w:after="0" w:line="259" w:lineRule="auto"/>
              <w:ind w:left="14" w:firstLine="0"/>
              <w:jc w:val="center"/>
              <w:rPr>
                <w:sz w:val="16"/>
                <w:szCs w:val="16"/>
              </w:rPr>
            </w:pPr>
            <w:r w:rsidRPr="000B05DB">
              <w:rPr>
                <w:sz w:val="16"/>
                <w:szCs w:val="16"/>
              </w:rPr>
              <w:t>Sam</w:t>
            </w:r>
            <w:r w:rsidR="008B2AED" w:rsidRPr="000B05DB">
              <w:rPr>
                <w:sz w:val="16"/>
                <w:szCs w:val="16"/>
              </w:rPr>
              <w:t xml:space="preserve">ochód </w:t>
            </w:r>
            <w:r w:rsidRPr="000B05DB">
              <w:rPr>
                <w:sz w:val="16"/>
                <w:szCs w:val="16"/>
              </w:rPr>
              <w:t>os</w:t>
            </w:r>
            <w:r w:rsidR="008B2AED" w:rsidRPr="000B05DB">
              <w:rPr>
                <w:sz w:val="16"/>
                <w:szCs w:val="16"/>
              </w:rPr>
              <w:t>obowy</w:t>
            </w:r>
            <w:r w:rsidR="000158F4" w:rsidRPr="000B05DB">
              <w:rPr>
                <w:sz w:val="16"/>
                <w:szCs w:val="16"/>
              </w:rPr>
              <w:t xml:space="preserve"> </w:t>
            </w:r>
            <w:r w:rsidRPr="000B05DB">
              <w:rPr>
                <w:sz w:val="16"/>
                <w:szCs w:val="16"/>
              </w:rPr>
              <w:t>Ford T</w:t>
            </w:r>
          </w:p>
        </w:tc>
        <w:tc>
          <w:tcPr>
            <w:tcW w:w="1085" w:type="dxa"/>
            <w:tcBorders>
              <w:top w:val="single" w:sz="2" w:space="0" w:color="000000"/>
              <w:left w:val="single" w:sz="2" w:space="0" w:color="000000"/>
              <w:bottom w:val="single" w:sz="2" w:space="0" w:color="000000"/>
              <w:right w:val="single" w:sz="2" w:space="0" w:color="000000"/>
            </w:tcBorders>
          </w:tcPr>
          <w:p w14:paraId="73BD0013" w14:textId="77777777" w:rsidR="009B61C9" w:rsidRPr="000B05DB" w:rsidRDefault="006A64E5" w:rsidP="00862725">
            <w:pPr>
              <w:spacing w:after="0" w:line="259" w:lineRule="auto"/>
              <w:ind w:firstLine="0"/>
              <w:jc w:val="center"/>
              <w:rPr>
                <w:sz w:val="16"/>
                <w:szCs w:val="16"/>
              </w:rPr>
            </w:pPr>
            <w:r w:rsidRPr="000B05DB">
              <w:rPr>
                <w:sz w:val="16"/>
                <w:szCs w:val="16"/>
              </w:rPr>
              <w:t>1926</w:t>
            </w:r>
          </w:p>
        </w:tc>
        <w:tc>
          <w:tcPr>
            <w:tcW w:w="2486" w:type="dxa"/>
            <w:tcBorders>
              <w:top w:val="single" w:sz="2" w:space="0" w:color="000000"/>
              <w:left w:val="single" w:sz="2" w:space="0" w:color="000000"/>
              <w:bottom w:val="single" w:sz="2" w:space="0" w:color="000000"/>
              <w:right w:val="single" w:sz="2" w:space="0" w:color="000000"/>
            </w:tcBorders>
          </w:tcPr>
          <w:p w14:paraId="34B8C447" w14:textId="297C8240" w:rsidR="009B61C9" w:rsidRPr="000B05DB" w:rsidRDefault="000158F4" w:rsidP="00862725">
            <w:pPr>
              <w:spacing w:after="160" w:line="259" w:lineRule="auto"/>
              <w:ind w:left="0" w:firstLine="0"/>
              <w:jc w:val="center"/>
              <w:rPr>
                <w:sz w:val="16"/>
                <w:szCs w:val="16"/>
              </w:rPr>
            </w:pPr>
            <w:r w:rsidRPr="000B05DB">
              <w:rPr>
                <w:sz w:val="16"/>
                <w:szCs w:val="16"/>
              </w:rPr>
              <w:t>ubył</w:t>
            </w:r>
          </w:p>
        </w:tc>
      </w:tr>
      <w:tr w:rsidR="009B61C9" w:rsidRPr="000B05DB" w14:paraId="13F4995C"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74F0D456" w14:textId="40AB9709" w:rsidR="009B61C9" w:rsidRPr="000B05DB" w:rsidRDefault="008B2AED" w:rsidP="00862725">
            <w:pPr>
              <w:spacing w:after="0" w:line="259" w:lineRule="auto"/>
              <w:ind w:left="10" w:firstLine="0"/>
              <w:jc w:val="center"/>
              <w:rPr>
                <w:sz w:val="16"/>
                <w:szCs w:val="16"/>
              </w:rPr>
            </w:pPr>
            <w:r w:rsidRPr="000B05DB">
              <w:rPr>
                <w:sz w:val="16"/>
                <w:szCs w:val="16"/>
              </w:rPr>
              <w:t>7</w:t>
            </w:r>
          </w:p>
        </w:tc>
        <w:tc>
          <w:tcPr>
            <w:tcW w:w="965" w:type="dxa"/>
            <w:tcBorders>
              <w:top w:val="single" w:sz="2" w:space="0" w:color="000000"/>
              <w:left w:val="single" w:sz="2" w:space="0" w:color="000000"/>
              <w:bottom w:val="single" w:sz="2" w:space="0" w:color="000000"/>
              <w:right w:val="single" w:sz="2" w:space="0" w:color="000000"/>
            </w:tcBorders>
          </w:tcPr>
          <w:p w14:paraId="560EE2A6" w14:textId="77777777" w:rsidR="009B61C9" w:rsidRPr="000B05DB" w:rsidRDefault="006A64E5" w:rsidP="00862725">
            <w:pPr>
              <w:spacing w:after="0" w:line="259" w:lineRule="auto"/>
              <w:ind w:left="14" w:firstLine="0"/>
              <w:jc w:val="center"/>
              <w:rPr>
                <w:sz w:val="16"/>
                <w:szCs w:val="16"/>
              </w:rPr>
            </w:pPr>
            <w:r w:rsidRPr="000B05DB">
              <w:rPr>
                <w:sz w:val="16"/>
                <w:szCs w:val="16"/>
              </w:rPr>
              <w:t>PJA 7A</w:t>
            </w:r>
          </w:p>
        </w:tc>
        <w:tc>
          <w:tcPr>
            <w:tcW w:w="3266" w:type="dxa"/>
            <w:tcBorders>
              <w:top w:val="single" w:sz="2" w:space="0" w:color="000000"/>
              <w:left w:val="single" w:sz="2" w:space="0" w:color="000000"/>
              <w:bottom w:val="single" w:sz="2" w:space="0" w:color="000000"/>
              <w:right w:val="single" w:sz="2" w:space="0" w:color="000000"/>
            </w:tcBorders>
          </w:tcPr>
          <w:p w14:paraId="1419DA71" w14:textId="6AABA48B" w:rsidR="009B61C9" w:rsidRPr="000B05DB" w:rsidRDefault="006A64E5" w:rsidP="00862725">
            <w:pPr>
              <w:spacing w:after="0" w:line="259" w:lineRule="auto"/>
              <w:ind w:left="14" w:firstLine="0"/>
              <w:jc w:val="center"/>
              <w:rPr>
                <w:sz w:val="16"/>
                <w:szCs w:val="16"/>
              </w:rPr>
            </w:pPr>
            <w:r w:rsidRPr="000B05DB">
              <w:rPr>
                <w:sz w:val="16"/>
                <w:szCs w:val="16"/>
              </w:rPr>
              <w:t>Samochó</w:t>
            </w:r>
            <w:r w:rsidR="000158F4" w:rsidRPr="000B05DB">
              <w:rPr>
                <w:sz w:val="16"/>
                <w:szCs w:val="16"/>
              </w:rPr>
              <w:t>d FS Lublin</w:t>
            </w:r>
          </w:p>
        </w:tc>
        <w:tc>
          <w:tcPr>
            <w:tcW w:w="1085" w:type="dxa"/>
            <w:tcBorders>
              <w:top w:val="single" w:sz="2" w:space="0" w:color="000000"/>
              <w:left w:val="single" w:sz="2" w:space="0" w:color="000000"/>
              <w:bottom w:val="single" w:sz="2" w:space="0" w:color="000000"/>
              <w:right w:val="single" w:sz="2" w:space="0" w:color="000000"/>
            </w:tcBorders>
          </w:tcPr>
          <w:p w14:paraId="3EDDD640" w14:textId="5FD56B50" w:rsidR="009B61C9" w:rsidRPr="000B05DB" w:rsidRDefault="000158F4" w:rsidP="00862725">
            <w:pPr>
              <w:spacing w:after="160" w:line="259" w:lineRule="auto"/>
              <w:ind w:left="0" w:firstLine="0"/>
              <w:jc w:val="center"/>
              <w:rPr>
                <w:sz w:val="16"/>
                <w:szCs w:val="16"/>
              </w:rPr>
            </w:pPr>
            <w:r w:rsidRPr="000B05DB">
              <w:rPr>
                <w:sz w:val="16"/>
                <w:szCs w:val="16"/>
              </w:rPr>
              <w:t>1971</w:t>
            </w:r>
          </w:p>
        </w:tc>
        <w:tc>
          <w:tcPr>
            <w:tcW w:w="2486" w:type="dxa"/>
            <w:tcBorders>
              <w:top w:val="single" w:sz="2" w:space="0" w:color="000000"/>
              <w:left w:val="single" w:sz="2" w:space="0" w:color="000000"/>
              <w:bottom w:val="single" w:sz="2" w:space="0" w:color="000000"/>
              <w:right w:val="single" w:sz="2" w:space="0" w:color="000000"/>
            </w:tcBorders>
          </w:tcPr>
          <w:p w14:paraId="5F712DBD" w14:textId="77777777" w:rsidR="009B61C9" w:rsidRPr="000B05DB" w:rsidRDefault="009B61C9" w:rsidP="00862725">
            <w:pPr>
              <w:spacing w:after="160" w:line="259" w:lineRule="auto"/>
              <w:ind w:left="0" w:firstLine="0"/>
              <w:jc w:val="center"/>
              <w:rPr>
                <w:sz w:val="16"/>
                <w:szCs w:val="16"/>
              </w:rPr>
            </w:pPr>
          </w:p>
        </w:tc>
      </w:tr>
      <w:tr w:rsidR="009B61C9" w:rsidRPr="000B05DB" w14:paraId="0F26FAAE"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29AC0EE7" w14:textId="6F922A07" w:rsidR="009B61C9" w:rsidRPr="000B05DB" w:rsidRDefault="008B2AED" w:rsidP="00862725">
            <w:pPr>
              <w:spacing w:after="0" w:line="259" w:lineRule="auto"/>
              <w:ind w:left="10" w:firstLine="0"/>
              <w:jc w:val="center"/>
              <w:rPr>
                <w:sz w:val="16"/>
                <w:szCs w:val="16"/>
              </w:rPr>
            </w:pPr>
            <w:r w:rsidRPr="000B05DB">
              <w:rPr>
                <w:sz w:val="16"/>
                <w:szCs w:val="16"/>
              </w:rPr>
              <w:t>8</w:t>
            </w:r>
          </w:p>
        </w:tc>
        <w:tc>
          <w:tcPr>
            <w:tcW w:w="965" w:type="dxa"/>
            <w:tcBorders>
              <w:top w:val="single" w:sz="2" w:space="0" w:color="000000"/>
              <w:left w:val="single" w:sz="2" w:space="0" w:color="000000"/>
              <w:bottom w:val="single" w:sz="2" w:space="0" w:color="000000"/>
              <w:right w:val="single" w:sz="2" w:space="0" w:color="000000"/>
            </w:tcBorders>
          </w:tcPr>
          <w:p w14:paraId="48C47B66" w14:textId="77777777" w:rsidR="009B61C9" w:rsidRPr="000B05DB" w:rsidRDefault="006A64E5" w:rsidP="00862725">
            <w:pPr>
              <w:spacing w:after="0" w:line="259" w:lineRule="auto"/>
              <w:ind w:left="14" w:firstLine="0"/>
              <w:jc w:val="center"/>
              <w:rPr>
                <w:sz w:val="16"/>
                <w:szCs w:val="16"/>
              </w:rPr>
            </w:pPr>
            <w:r w:rsidRPr="000B05DB">
              <w:rPr>
                <w:sz w:val="16"/>
                <w:szCs w:val="16"/>
              </w:rPr>
              <w:t>PJA 8A</w:t>
            </w:r>
          </w:p>
        </w:tc>
        <w:tc>
          <w:tcPr>
            <w:tcW w:w="3266" w:type="dxa"/>
            <w:tcBorders>
              <w:top w:val="single" w:sz="2" w:space="0" w:color="000000"/>
              <w:left w:val="single" w:sz="2" w:space="0" w:color="000000"/>
              <w:bottom w:val="single" w:sz="2" w:space="0" w:color="000000"/>
              <w:right w:val="single" w:sz="2" w:space="0" w:color="000000"/>
            </w:tcBorders>
          </w:tcPr>
          <w:p w14:paraId="34BEDCD6" w14:textId="5AE1BE0B" w:rsidR="009B61C9" w:rsidRPr="000B05DB" w:rsidRDefault="0084483D" w:rsidP="00862725">
            <w:pPr>
              <w:spacing w:after="0" w:line="259" w:lineRule="auto"/>
              <w:ind w:left="7" w:firstLine="0"/>
              <w:jc w:val="center"/>
              <w:rPr>
                <w:sz w:val="16"/>
                <w:szCs w:val="16"/>
              </w:rPr>
            </w:pPr>
            <w:r>
              <w:rPr>
                <w:sz w:val="16"/>
                <w:szCs w:val="16"/>
              </w:rPr>
              <w:t>Samochód osobowy</w:t>
            </w:r>
            <w:r w:rsidR="000158F4" w:rsidRPr="000B05DB">
              <w:rPr>
                <w:sz w:val="16"/>
                <w:szCs w:val="16"/>
              </w:rPr>
              <w:t xml:space="preserve"> Woł</w:t>
            </w:r>
            <w:r w:rsidR="006A64E5" w:rsidRPr="000B05DB">
              <w:rPr>
                <w:sz w:val="16"/>
                <w:szCs w:val="16"/>
              </w:rPr>
              <w:t>ga GAZ-21</w:t>
            </w:r>
          </w:p>
        </w:tc>
        <w:tc>
          <w:tcPr>
            <w:tcW w:w="1085" w:type="dxa"/>
            <w:tcBorders>
              <w:top w:val="single" w:sz="2" w:space="0" w:color="000000"/>
              <w:left w:val="single" w:sz="2" w:space="0" w:color="000000"/>
              <w:bottom w:val="single" w:sz="2" w:space="0" w:color="000000"/>
              <w:right w:val="single" w:sz="2" w:space="0" w:color="000000"/>
            </w:tcBorders>
          </w:tcPr>
          <w:p w14:paraId="192ABCFC" w14:textId="77777777" w:rsidR="009B61C9" w:rsidRPr="000B05DB" w:rsidRDefault="006A64E5" w:rsidP="00862725">
            <w:pPr>
              <w:spacing w:after="0" w:line="259" w:lineRule="auto"/>
              <w:ind w:left="36" w:firstLine="0"/>
              <w:jc w:val="center"/>
              <w:rPr>
                <w:sz w:val="16"/>
                <w:szCs w:val="16"/>
              </w:rPr>
            </w:pPr>
            <w:r w:rsidRPr="000B05DB">
              <w:rPr>
                <w:sz w:val="16"/>
                <w:szCs w:val="16"/>
              </w:rPr>
              <w:t>1958</w:t>
            </w:r>
          </w:p>
        </w:tc>
        <w:tc>
          <w:tcPr>
            <w:tcW w:w="2486" w:type="dxa"/>
            <w:tcBorders>
              <w:top w:val="single" w:sz="2" w:space="0" w:color="000000"/>
              <w:left w:val="single" w:sz="2" w:space="0" w:color="000000"/>
              <w:bottom w:val="single" w:sz="2" w:space="0" w:color="000000"/>
              <w:right w:val="single" w:sz="2" w:space="0" w:color="000000"/>
            </w:tcBorders>
          </w:tcPr>
          <w:p w14:paraId="17A0CEB7" w14:textId="77777777" w:rsidR="009B61C9" w:rsidRPr="000B05DB" w:rsidRDefault="009B61C9" w:rsidP="00862725">
            <w:pPr>
              <w:spacing w:after="160" w:line="259" w:lineRule="auto"/>
              <w:ind w:left="0" w:firstLine="0"/>
              <w:jc w:val="center"/>
              <w:rPr>
                <w:sz w:val="16"/>
                <w:szCs w:val="16"/>
              </w:rPr>
            </w:pPr>
          </w:p>
        </w:tc>
      </w:tr>
      <w:tr w:rsidR="009B61C9" w:rsidRPr="000B05DB" w14:paraId="0B22D0F2"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656BA187" w14:textId="32A1492E" w:rsidR="009B61C9" w:rsidRPr="000B05DB" w:rsidRDefault="008B2AED" w:rsidP="00862725">
            <w:pPr>
              <w:spacing w:after="0" w:line="259" w:lineRule="auto"/>
              <w:ind w:left="10" w:firstLine="0"/>
              <w:jc w:val="center"/>
              <w:rPr>
                <w:sz w:val="16"/>
                <w:szCs w:val="16"/>
              </w:rPr>
            </w:pPr>
            <w:r w:rsidRPr="000B05DB">
              <w:rPr>
                <w:sz w:val="16"/>
                <w:szCs w:val="16"/>
              </w:rPr>
              <w:t>9</w:t>
            </w:r>
          </w:p>
        </w:tc>
        <w:tc>
          <w:tcPr>
            <w:tcW w:w="965" w:type="dxa"/>
            <w:tcBorders>
              <w:top w:val="single" w:sz="2" w:space="0" w:color="000000"/>
              <w:left w:val="single" w:sz="2" w:space="0" w:color="000000"/>
              <w:bottom w:val="single" w:sz="2" w:space="0" w:color="000000"/>
              <w:right w:val="single" w:sz="2" w:space="0" w:color="000000"/>
            </w:tcBorders>
          </w:tcPr>
          <w:p w14:paraId="6D209A59" w14:textId="77777777" w:rsidR="009B61C9" w:rsidRPr="000B05DB" w:rsidRDefault="006A64E5" w:rsidP="00862725">
            <w:pPr>
              <w:spacing w:after="0" w:line="259" w:lineRule="auto"/>
              <w:ind w:left="14" w:firstLine="0"/>
              <w:jc w:val="center"/>
              <w:rPr>
                <w:sz w:val="16"/>
                <w:szCs w:val="16"/>
              </w:rPr>
            </w:pPr>
            <w:r w:rsidRPr="000B05DB">
              <w:rPr>
                <w:sz w:val="16"/>
                <w:szCs w:val="16"/>
              </w:rPr>
              <w:t>PJA 9A</w:t>
            </w:r>
          </w:p>
        </w:tc>
        <w:tc>
          <w:tcPr>
            <w:tcW w:w="3266" w:type="dxa"/>
            <w:tcBorders>
              <w:top w:val="single" w:sz="2" w:space="0" w:color="000000"/>
              <w:left w:val="single" w:sz="2" w:space="0" w:color="000000"/>
              <w:bottom w:val="single" w:sz="2" w:space="0" w:color="000000"/>
              <w:right w:val="single" w:sz="2" w:space="0" w:color="000000"/>
            </w:tcBorders>
          </w:tcPr>
          <w:p w14:paraId="16CE2E2A" w14:textId="2612F8C3" w:rsidR="009B61C9" w:rsidRPr="000B05DB" w:rsidRDefault="006A64E5" w:rsidP="00862725">
            <w:pPr>
              <w:spacing w:after="0" w:line="259" w:lineRule="auto"/>
              <w:ind w:left="7" w:firstLine="0"/>
              <w:jc w:val="center"/>
              <w:rPr>
                <w:sz w:val="16"/>
                <w:szCs w:val="16"/>
              </w:rPr>
            </w:pPr>
            <w:r w:rsidRPr="000B05DB">
              <w:rPr>
                <w:sz w:val="16"/>
                <w:szCs w:val="16"/>
              </w:rPr>
              <w:t>Samochód osobow</w:t>
            </w:r>
            <w:r w:rsidR="000158F4" w:rsidRPr="000B05DB">
              <w:rPr>
                <w:sz w:val="16"/>
                <w:szCs w:val="16"/>
              </w:rPr>
              <w:t>y</w:t>
            </w:r>
            <w:r w:rsidR="0084483D">
              <w:rPr>
                <w:sz w:val="16"/>
                <w:szCs w:val="16"/>
              </w:rPr>
              <w:t xml:space="preserve"> </w:t>
            </w:r>
            <w:r w:rsidRPr="000B05DB">
              <w:rPr>
                <w:sz w:val="16"/>
                <w:szCs w:val="16"/>
              </w:rPr>
              <w:t>Warszawa M20</w:t>
            </w:r>
          </w:p>
        </w:tc>
        <w:tc>
          <w:tcPr>
            <w:tcW w:w="1085" w:type="dxa"/>
            <w:tcBorders>
              <w:top w:val="single" w:sz="2" w:space="0" w:color="000000"/>
              <w:left w:val="single" w:sz="2" w:space="0" w:color="000000"/>
              <w:bottom w:val="single" w:sz="2" w:space="0" w:color="000000"/>
              <w:right w:val="single" w:sz="2" w:space="0" w:color="000000"/>
            </w:tcBorders>
          </w:tcPr>
          <w:p w14:paraId="7ECDAF09" w14:textId="06820DB0" w:rsidR="009B61C9" w:rsidRPr="000B05DB" w:rsidRDefault="006A64E5" w:rsidP="00862725">
            <w:pPr>
              <w:spacing w:after="0" w:line="259" w:lineRule="auto"/>
              <w:ind w:firstLine="0"/>
              <w:jc w:val="center"/>
              <w:rPr>
                <w:sz w:val="16"/>
                <w:szCs w:val="16"/>
              </w:rPr>
            </w:pPr>
            <w:r w:rsidRPr="000B05DB">
              <w:rPr>
                <w:sz w:val="16"/>
                <w:szCs w:val="16"/>
              </w:rPr>
              <w:t>1</w:t>
            </w:r>
            <w:r w:rsidR="008B2AED" w:rsidRPr="000B05DB">
              <w:rPr>
                <w:sz w:val="16"/>
                <w:szCs w:val="16"/>
              </w:rPr>
              <w:t> </w:t>
            </w:r>
            <w:r w:rsidRPr="000B05DB">
              <w:rPr>
                <w:sz w:val="16"/>
                <w:szCs w:val="16"/>
              </w:rPr>
              <w:t>959</w:t>
            </w:r>
          </w:p>
        </w:tc>
        <w:tc>
          <w:tcPr>
            <w:tcW w:w="2486" w:type="dxa"/>
            <w:tcBorders>
              <w:top w:val="single" w:sz="2" w:space="0" w:color="000000"/>
              <w:left w:val="single" w:sz="2" w:space="0" w:color="000000"/>
              <w:bottom w:val="single" w:sz="2" w:space="0" w:color="000000"/>
              <w:right w:val="single" w:sz="2" w:space="0" w:color="000000"/>
            </w:tcBorders>
          </w:tcPr>
          <w:p w14:paraId="33C0EBCC" w14:textId="77777777" w:rsidR="009B61C9" w:rsidRPr="000B05DB" w:rsidRDefault="009B61C9" w:rsidP="00862725">
            <w:pPr>
              <w:spacing w:after="160" w:line="259" w:lineRule="auto"/>
              <w:ind w:left="0" w:firstLine="0"/>
              <w:jc w:val="center"/>
              <w:rPr>
                <w:sz w:val="16"/>
                <w:szCs w:val="16"/>
              </w:rPr>
            </w:pPr>
          </w:p>
        </w:tc>
      </w:tr>
      <w:tr w:rsidR="009B61C9" w:rsidRPr="000B05DB" w14:paraId="11DC3635"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51B6939A" w14:textId="28294B25" w:rsidR="009B61C9" w:rsidRPr="000B05DB" w:rsidRDefault="008B2AED" w:rsidP="00862725">
            <w:pPr>
              <w:spacing w:after="0" w:line="259" w:lineRule="auto"/>
              <w:ind w:left="10" w:firstLine="0"/>
              <w:jc w:val="center"/>
              <w:rPr>
                <w:sz w:val="16"/>
                <w:szCs w:val="16"/>
              </w:rPr>
            </w:pPr>
            <w:r w:rsidRPr="000B05DB">
              <w:rPr>
                <w:sz w:val="16"/>
                <w:szCs w:val="16"/>
              </w:rPr>
              <w:t>10</w:t>
            </w:r>
          </w:p>
        </w:tc>
        <w:tc>
          <w:tcPr>
            <w:tcW w:w="965" w:type="dxa"/>
            <w:tcBorders>
              <w:top w:val="single" w:sz="2" w:space="0" w:color="000000"/>
              <w:left w:val="single" w:sz="2" w:space="0" w:color="000000"/>
              <w:bottom w:val="single" w:sz="2" w:space="0" w:color="000000"/>
              <w:right w:val="single" w:sz="2" w:space="0" w:color="000000"/>
            </w:tcBorders>
          </w:tcPr>
          <w:p w14:paraId="644963EB" w14:textId="2E4BA385" w:rsidR="009B61C9" w:rsidRPr="000B05DB" w:rsidRDefault="000158F4" w:rsidP="00862725">
            <w:pPr>
              <w:spacing w:after="0" w:line="259" w:lineRule="auto"/>
              <w:ind w:left="14" w:firstLine="0"/>
              <w:jc w:val="center"/>
              <w:rPr>
                <w:sz w:val="16"/>
                <w:szCs w:val="16"/>
              </w:rPr>
            </w:pPr>
            <w:r w:rsidRPr="000B05DB">
              <w:rPr>
                <w:sz w:val="16"/>
                <w:szCs w:val="16"/>
              </w:rPr>
              <w:t>PJA 1</w:t>
            </w:r>
            <w:r w:rsidR="006A64E5" w:rsidRPr="000B05DB">
              <w:rPr>
                <w:sz w:val="16"/>
                <w:szCs w:val="16"/>
              </w:rPr>
              <w:t>C</w:t>
            </w:r>
          </w:p>
        </w:tc>
        <w:tc>
          <w:tcPr>
            <w:tcW w:w="3266" w:type="dxa"/>
            <w:tcBorders>
              <w:top w:val="single" w:sz="2" w:space="0" w:color="000000"/>
              <w:left w:val="single" w:sz="2" w:space="0" w:color="000000"/>
              <w:bottom w:val="single" w:sz="2" w:space="0" w:color="000000"/>
              <w:right w:val="single" w:sz="2" w:space="0" w:color="000000"/>
            </w:tcBorders>
          </w:tcPr>
          <w:p w14:paraId="6E8B1A91" w14:textId="7E02D6E4" w:rsidR="009B61C9" w:rsidRPr="000B05DB" w:rsidRDefault="0084483D" w:rsidP="00862725">
            <w:pPr>
              <w:spacing w:after="0" w:line="259" w:lineRule="auto"/>
              <w:ind w:left="7" w:firstLine="0"/>
              <w:jc w:val="center"/>
              <w:rPr>
                <w:sz w:val="16"/>
                <w:szCs w:val="16"/>
              </w:rPr>
            </w:pPr>
            <w:r>
              <w:rPr>
                <w:sz w:val="16"/>
                <w:szCs w:val="16"/>
              </w:rPr>
              <w:t xml:space="preserve">Samochód osobowy </w:t>
            </w:r>
            <w:r w:rsidR="006A64E5" w:rsidRPr="000B05DB">
              <w:rPr>
                <w:sz w:val="16"/>
                <w:szCs w:val="16"/>
              </w:rPr>
              <w:t>Warszawa 223</w:t>
            </w:r>
          </w:p>
        </w:tc>
        <w:tc>
          <w:tcPr>
            <w:tcW w:w="1085" w:type="dxa"/>
            <w:tcBorders>
              <w:top w:val="single" w:sz="2" w:space="0" w:color="000000"/>
              <w:left w:val="single" w:sz="2" w:space="0" w:color="000000"/>
              <w:bottom w:val="single" w:sz="2" w:space="0" w:color="000000"/>
              <w:right w:val="single" w:sz="2" w:space="0" w:color="000000"/>
            </w:tcBorders>
          </w:tcPr>
          <w:p w14:paraId="6987119A" w14:textId="77777777" w:rsidR="009B61C9" w:rsidRPr="000B05DB" w:rsidRDefault="006A64E5" w:rsidP="00862725">
            <w:pPr>
              <w:spacing w:after="0" w:line="259" w:lineRule="auto"/>
              <w:ind w:left="36" w:firstLine="0"/>
              <w:jc w:val="center"/>
              <w:rPr>
                <w:sz w:val="16"/>
                <w:szCs w:val="16"/>
              </w:rPr>
            </w:pPr>
            <w:r w:rsidRPr="000B05DB">
              <w:rPr>
                <w:sz w:val="16"/>
                <w:szCs w:val="16"/>
              </w:rPr>
              <w:t>1969</w:t>
            </w:r>
          </w:p>
        </w:tc>
        <w:tc>
          <w:tcPr>
            <w:tcW w:w="2486" w:type="dxa"/>
            <w:tcBorders>
              <w:top w:val="single" w:sz="2" w:space="0" w:color="000000"/>
              <w:left w:val="single" w:sz="2" w:space="0" w:color="000000"/>
              <w:bottom w:val="single" w:sz="2" w:space="0" w:color="000000"/>
              <w:right w:val="single" w:sz="2" w:space="0" w:color="000000"/>
            </w:tcBorders>
          </w:tcPr>
          <w:p w14:paraId="7DBB348E" w14:textId="77777777" w:rsidR="009B61C9" w:rsidRPr="000B05DB" w:rsidRDefault="009B61C9" w:rsidP="00862725">
            <w:pPr>
              <w:spacing w:after="160" w:line="259" w:lineRule="auto"/>
              <w:ind w:left="0" w:firstLine="0"/>
              <w:jc w:val="center"/>
              <w:rPr>
                <w:sz w:val="16"/>
                <w:szCs w:val="16"/>
              </w:rPr>
            </w:pPr>
          </w:p>
        </w:tc>
      </w:tr>
      <w:tr w:rsidR="009B61C9" w:rsidRPr="000B05DB" w14:paraId="6AEA4A41" w14:textId="77777777" w:rsidTr="00344768">
        <w:trPr>
          <w:trHeight w:val="194"/>
          <w:jc w:val="center"/>
        </w:trPr>
        <w:tc>
          <w:tcPr>
            <w:tcW w:w="703" w:type="dxa"/>
            <w:tcBorders>
              <w:top w:val="single" w:sz="2" w:space="0" w:color="000000"/>
              <w:left w:val="single" w:sz="2" w:space="0" w:color="000000"/>
              <w:bottom w:val="single" w:sz="4" w:space="0" w:color="auto"/>
              <w:right w:val="single" w:sz="2" w:space="0" w:color="000000"/>
            </w:tcBorders>
          </w:tcPr>
          <w:p w14:paraId="4818443A" w14:textId="29D6F92D" w:rsidR="009B61C9" w:rsidRPr="000B05DB" w:rsidRDefault="008B2AED" w:rsidP="00862725">
            <w:pPr>
              <w:spacing w:after="0" w:line="259" w:lineRule="auto"/>
              <w:ind w:left="24" w:firstLine="0"/>
              <w:jc w:val="center"/>
              <w:rPr>
                <w:sz w:val="16"/>
                <w:szCs w:val="16"/>
              </w:rPr>
            </w:pPr>
            <w:r w:rsidRPr="000B05DB">
              <w:rPr>
                <w:sz w:val="16"/>
                <w:szCs w:val="16"/>
              </w:rPr>
              <w:t>11</w:t>
            </w:r>
          </w:p>
        </w:tc>
        <w:tc>
          <w:tcPr>
            <w:tcW w:w="965" w:type="dxa"/>
            <w:tcBorders>
              <w:top w:val="single" w:sz="2" w:space="0" w:color="000000"/>
              <w:left w:val="single" w:sz="2" w:space="0" w:color="000000"/>
              <w:bottom w:val="single" w:sz="4" w:space="0" w:color="auto"/>
              <w:right w:val="single" w:sz="2" w:space="0" w:color="000000"/>
            </w:tcBorders>
          </w:tcPr>
          <w:p w14:paraId="65FE4F04" w14:textId="0D0E0E76" w:rsidR="009B61C9" w:rsidRPr="000B05DB" w:rsidRDefault="006A64E5" w:rsidP="00862725">
            <w:pPr>
              <w:spacing w:after="0" w:line="259" w:lineRule="auto"/>
              <w:ind w:left="7" w:firstLine="0"/>
              <w:jc w:val="center"/>
              <w:rPr>
                <w:sz w:val="16"/>
                <w:szCs w:val="16"/>
              </w:rPr>
            </w:pPr>
            <w:r w:rsidRPr="000B05DB">
              <w:rPr>
                <w:sz w:val="16"/>
                <w:szCs w:val="16"/>
              </w:rPr>
              <w:t>PJA</w:t>
            </w:r>
            <w:r w:rsidR="000158F4" w:rsidRPr="000B05DB">
              <w:rPr>
                <w:sz w:val="16"/>
                <w:szCs w:val="16"/>
              </w:rPr>
              <w:t xml:space="preserve"> </w:t>
            </w:r>
            <w:r w:rsidRPr="000B05DB">
              <w:rPr>
                <w:sz w:val="16"/>
                <w:szCs w:val="16"/>
              </w:rPr>
              <w:t>2C</w:t>
            </w:r>
          </w:p>
        </w:tc>
        <w:tc>
          <w:tcPr>
            <w:tcW w:w="3266" w:type="dxa"/>
            <w:tcBorders>
              <w:top w:val="single" w:sz="2" w:space="0" w:color="000000"/>
              <w:left w:val="single" w:sz="2" w:space="0" w:color="000000"/>
              <w:bottom w:val="single" w:sz="4" w:space="0" w:color="auto"/>
              <w:right w:val="single" w:sz="2" w:space="0" w:color="000000"/>
            </w:tcBorders>
          </w:tcPr>
          <w:p w14:paraId="682A4682" w14:textId="378E7C0C" w:rsidR="009B61C9" w:rsidRPr="000B05DB" w:rsidRDefault="000158F4" w:rsidP="00862725">
            <w:pPr>
              <w:spacing w:after="0" w:line="259" w:lineRule="auto"/>
              <w:ind w:left="7" w:firstLine="0"/>
              <w:jc w:val="center"/>
              <w:rPr>
                <w:sz w:val="16"/>
                <w:szCs w:val="16"/>
              </w:rPr>
            </w:pPr>
            <w:r w:rsidRPr="000B05DB">
              <w:rPr>
                <w:sz w:val="16"/>
                <w:szCs w:val="16"/>
              </w:rPr>
              <w:t xml:space="preserve">Motocykl </w:t>
            </w:r>
            <w:proofErr w:type="spellStart"/>
            <w:r w:rsidR="006A64E5" w:rsidRPr="000B05DB">
              <w:rPr>
                <w:sz w:val="16"/>
                <w:szCs w:val="16"/>
              </w:rPr>
              <w:t>lndian</w:t>
            </w:r>
            <w:proofErr w:type="spellEnd"/>
            <w:r w:rsidR="006A64E5" w:rsidRPr="000B05DB">
              <w:rPr>
                <w:sz w:val="16"/>
                <w:szCs w:val="16"/>
              </w:rPr>
              <w:t xml:space="preserve"> 741 B</w:t>
            </w:r>
          </w:p>
        </w:tc>
        <w:tc>
          <w:tcPr>
            <w:tcW w:w="1085" w:type="dxa"/>
            <w:tcBorders>
              <w:top w:val="single" w:sz="2" w:space="0" w:color="000000"/>
              <w:left w:val="single" w:sz="2" w:space="0" w:color="000000"/>
              <w:bottom w:val="single" w:sz="4" w:space="0" w:color="auto"/>
              <w:right w:val="single" w:sz="2" w:space="0" w:color="000000"/>
            </w:tcBorders>
          </w:tcPr>
          <w:p w14:paraId="38DFE54F" w14:textId="77777777" w:rsidR="009B61C9" w:rsidRPr="000B05DB" w:rsidRDefault="006A64E5" w:rsidP="00862725">
            <w:pPr>
              <w:spacing w:after="0" w:line="259" w:lineRule="auto"/>
              <w:ind w:firstLine="0"/>
              <w:jc w:val="center"/>
              <w:rPr>
                <w:sz w:val="16"/>
                <w:szCs w:val="16"/>
              </w:rPr>
            </w:pPr>
            <w:r w:rsidRPr="000B05DB">
              <w:rPr>
                <w:sz w:val="16"/>
                <w:szCs w:val="16"/>
              </w:rPr>
              <w:t>1940</w:t>
            </w:r>
          </w:p>
        </w:tc>
        <w:tc>
          <w:tcPr>
            <w:tcW w:w="2486" w:type="dxa"/>
            <w:tcBorders>
              <w:top w:val="single" w:sz="2" w:space="0" w:color="000000"/>
              <w:left w:val="single" w:sz="2" w:space="0" w:color="000000"/>
              <w:bottom w:val="single" w:sz="4" w:space="0" w:color="auto"/>
              <w:right w:val="single" w:sz="2" w:space="0" w:color="000000"/>
            </w:tcBorders>
          </w:tcPr>
          <w:p w14:paraId="006CD9C0" w14:textId="77777777" w:rsidR="009B61C9" w:rsidRPr="000B05DB" w:rsidRDefault="009B61C9" w:rsidP="00862725">
            <w:pPr>
              <w:spacing w:after="160" w:line="259" w:lineRule="auto"/>
              <w:ind w:left="0" w:firstLine="0"/>
              <w:jc w:val="center"/>
              <w:rPr>
                <w:sz w:val="16"/>
                <w:szCs w:val="16"/>
              </w:rPr>
            </w:pPr>
          </w:p>
        </w:tc>
      </w:tr>
      <w:tr w:rsidR="008B2AED" w:rsidRPr="000B05DB" w14:paraId="3D0C1D92" w14:textId="77777777" w:rsidTr="00344768">
        <w:trPr>
          <w:trHeight w:val="90"/>
          <w:jc w:val="center"/>
        </w:trPr>
        <w:tc>
          <w:tcPr>
            <w:tcW w:w="703" w:type="dxa"/>
            <w:tcBorders>
              <w:top w:val="single" w:sz="4" w:space="0" w:color="auto"/>
              <w:left w:val="single" w:sz="4" w:space="0" w:color="auto"/>
              <w:bottom w:val="single" w:sz="4" w:space="0" w:color="auto"/>
              <w:right w:val="single" w:sz="4" w:space="0" w:color="auto"/>
            </w:tcBorders>
          </w:tcPr>
          <w:p w14:paraId="392F7F99" w14:textId="5B309F31" w:rsidR="008B2AED" w:rsidRPr="000B05DB" w:rsidRDefault="008B2AED" w:rsidP="00862725">
            <w:pPr>
              <w:spacing w:after="0" w:line="259" w:lineRule="auto"/>
              <w:ind w:left="3" w:firstLine="0"/>
              <w:jc w:val="center"/>
              <w:rPr>
                <w:sz w:val="16"/>
                <w:szCs w:val="16"/>
              </w:rPr>
            </w:pPr>
            <w:r w:rsidRPr="000B05DB">
              <w:rPr>
                <w:sz w:val="16"/>
                <w:szCs w:val="16"/>
              </w:rPr>
              <w:t>12</w:t>
            </w:r>
          </w:p>
        </w:tc>
        <w:tc>
          <w:tcPr>
            <w:tcW w:w="965" w:type="dxa"/>
            <w:tcBorders>
              <w:top w:val="single" w:sz="4" w:space="0" w:color="auto"/>
              <w:left w:val="single" w:sz="4" w:space="0" w:color="auto"/>
              <w:bottom w:val="single" w:sz="4" w:space="0" w:color="auto"/>
              <w:right w:val="single" w:sz="4" w:space="0" w:color="auto"/>
            </w:tcBorders>
          </w:tcPr>
          <w:p w14:paraId="6E3EE9D2" w14:textId="64262B01" w:rsidR="008B2AED" w:rsidRPr="000B05DB" w:rsidRDefault="008B2AED" w:rsidP="00862725">
            <w:pPr>
              <w:spacing w:after="0" w:line="259" w:lineRule="auto"/>
              <w:ind w:left="7" w:firstLine="0"/>
              <w:jc w:val="center"/>
              <w:rPr>
                <w:sz w:val="16"/>
                <w:szCs w:val="16"/>
              </w:rPr>
            </w:pPr>
            <w:r w:rsidRPr="000B05DB">
              <w:rPr>
                <w:sz w:val="16"/>
                <w:szCs w:val="16"/>
              </w:rPr>
              <w:t>PJA 3C</w:t>
            </w:r>
          </w:p>
        </w:tc>
        <w:tc>
          <w:tcPr>
            <w:tcW w:w="3266" w:type="dxa"/>
            <w:tcBorders>
              <w:top w:val="single" w:sz="4" w:space="0" w:color="auto"/>
              <w:left w:val="single" w:sz="4" w:space="0" w:color="auto"/>
              <w:bottom w:val="single" w:sz="4" w:space="0" w:color="auto"/>
              <w:right w:val="single" w:sz="4" w:space="0" w:color="auto"/>
            </w:tcBorders>
          </w:tcPr>
          <w:p w14:paraId="7E9D03F0" w14:textId="7D88DFF9" w:rsidR="008B2AED" w:rsidRPr="000B05DB" w:rsidRDefault="008B2AED" w:rsidP="00862725">
            <w:pPr>
              <w:spacing w:after="0" w:line="259" w:lineRule="auto"/>
              <w:ind w:left="7" w:firstLine="0"/>
              <w:jc w:val="center"/>
              <w:rPr>
                <w:sz w:val="16"/>
                <w:szCs w:val="16"/>
              </w:rPr>
            </w:pPr>
            <w:r w:rsidRPr="000B05DB">
              <w:rPr>
                <w:sz w:val="16"/>
                <w:szCs w:val="16"/>
              </w:rPr>
              <w:t>DKW</w:t>
            </w:r>
          </w:p>
        </w:tc>
        <w:tc>
          <w:tcPr>
            <w:tcW w:w="1085" w:type="dxa"/>
            <w:tcBorders>
              <w:top w:val="single" w:sz="4" w:space="0" w:color="auto"/>
              <w:left w:val="single" w:sz="4" w:space="0" w:color="auto"/>
              <w:bottom w:val="single" w:sz="4" w:space="0" w:color="auto"/>
              <w:right w:val="single" w:sz="4" w:space="0" w:color="auto"/>
            </w:tcBorders>
          </w:tcPr>
          <w:p w14:paraId="68AD08B1" w14:textId="4308DB53" w:rsidR="008B2AED" w:rsidRPr="000B05DB" w:rsidRDefault="008B2AED" w:rsidP="00862725">
            <w:pPr>
              <w:spacing w:after="0" w:line="259" w:lineRule="auto"/>
              <w:ind w:left="29" w:firstLine="0"/>
              <w:jc w:val="center"/>
              <w:rPr>
                <w:sz w:val="16"/>
                <w:szCs w:val="16"/>
              </w:rPr>
            </w:pPr>
            <w:r w:rsidRPr="000B05DB">
              <w:rPr>
                <w:sz w:val="16"/>
                <w:szCs w:val="16"/>
              </w:rPr>
              <w:t>1936</w:t>
            </w:r>
          </w:p>
        </w:tc>
        <w:tc>
          <w:tcPr>
            <w:tcW w:w="2486" w:type="dxa"/>
            <w:tcBorders>
              <w:top w:val="single" w:sz="4" w:space="0" w:color="auto"/>
              <w:left w:val="single" w:sz="4" w:space="0" w:color="auto"/>
              <w:bottom w:val="single" w:sz="4" w:space="0" w:color="auto"/>
              <w:right w:val="single" w:sz="4" w:space="0" w:color="auto"/>
            </w:tcBorders>
          </w:tcPr>
          <w:p w14:paraId="51336DE7" w14:textId="77777777" w:rsidR="008B2AED" w:rsidRPr="000B05DB" w:rsidRDefault="008B2AED" w:rsidP="00862725">
            <w:pPr>
              <w:spacing w:after="160" w:line="259" w:lineRule="auto"/>
              <w:ind w:left="0" w:firstLine="0"/>
              <w:jc w:val="center"/>
              <w:rPr>
                <w:sz w:val="16"/>
                <w:szCs w:val="16"/>
              </w:rPr>
            </w:pPr>
          </w:p>
        </w:tc>
      </w:tr>
      <w:tr w:rsidR="008B2AED" w:rsidRPr="000B05DB" w14:paraId="4D63714F" w14:textId="77777777" w:rsidTr="00344768">
        <w:trPr>
          <w:trHeight w:val="90"/>
          <w:jc w:val="center"/>
        </w:trPr>
        <w:tc>
          <w:tcPr>
            <w:tcW w:w="703" w:type="dxa"/>
            <w:tcBorders>
              <w:top w:val="single" w:sz="4" w:space="0" w:color="auto"/>
              <w:left w:val="single" w:sz="4" w:space="0" w:color="auto"/>
              <w:bottom w:val="single" w:sz="4" w:space="0" w:color="auto"/>
              <w:right w:val="single" w:sz="4" w:space="0" w:color="auto"/>
            </w:tcBorders>
          </w:tcPr>
          <w:p w14:paraId="53DED9A0" w14:textId="595FBD09" w:rsidR="008B2AED" w:rsidRPr="000B05DB" w:rsidRDefault="008B2AED" w:rsidP="00862725">
            <w:pPr>
              <w:spacing w:after="0" w:line="259" w:lineRule="auto"/>
              <w:ind w:left="3" w:firstLine="0"/>
              <w:jc w:val="center"/>
              <w:rPr>
                <w:sz w:val="16"/>
                <w:szCs w:val="16"/>
              </w:rPr>
            </w:pPr>
            <w:r w:rsidRPr="000B05DB">
              <w:rPr>
                <w:sz w:val="16"/>
                <w:szCs w:val="16"/>
              </w:rPr>
              <w:t>13</w:t>
            </w:r>
          </w:p>
        </w:tc>
        <w:tc>
          <w:tcPr>
            <w:tcW w:w="965" w:type="dxa"/>
            <w:tcBorders>
              <w:top w:val="single" w:sz="4" w:space="0" w:color="auto"/>
              <w:left w:val="single" w:sz="4" w:space="0" w:color="auto"/>
              <w:bottom w:val="single" w:sz="4" w:space="0" w:color="auto"/>
              <w:right w:val="single" w:sz="4" w:space="0" w:color="auto"/>
            </w:tcBorders>
          </w:tcPr>
          <w:p w14:paraId="274FB554" w14:textId="10BFFBE8" w:rsidR="008B2AED" w:rsidRPr="000B05DB" w:rsidRDefault="008B2AED" w:rsidP="00862725">
            <w:pPr>
              <w:spacing w:after="0" w:line="259" w:lineRule="auto"/>
              <w:ind w:left="7" w:firstLine="0"/>
              <w:jc w:val="center"/>
              <w:rPr>
                <w:sz w:val="16"/>
                <w:szCs w:val="16"/>
              </w:rPr>
            </w:pPr>
            <w:r w:rsidRPr="000B05DB">
              <w:rPr>
                <w:sz w:val="16"/>
                <w:szCs w:val="16"/>
              </w:rPr>
              <w:t>PJA 4C</w:t>
            </w:r>
          </w:p>
        </w:tc>
        <w:tc>
          <w:tcPr>
            <w:tcW w:w="3266" w:type="dxa"/>
            <w:tcBorders>
              <w:top w:val="single" w:sz="4" w:space="0" w:color="auto"/>
              <w:left w:val="single" w:sz="4" w:space="0" w:color="auto"/>
              <w:bottom w:val="single" w:sz="4" w:space="0" w:color="auto"/>
              <w:right w:val="single" w:sz="4" w:space="0" w:color="auto"/>
            </w:tcBorders>
          </w:tcPr>
          <w:p w14:paraId="37EC2810" w14:textId="3C1375A4" w:rsidR="008B2AED" w:rsidRPr="000B05DB" w:rsidRDefault="008B2AED" w:rsidP="00862725">
            <w:pPr>
              <w:spacing w:after="0" w:line="259" w:lineRule="auto"/>
              <w:ind w:left="7" w:firstLine="0"/>
              <w:jc w:val="center"/>
              <w:rPr>
                <w:sz w:val="16"/>
                <w:szCs w:val="16"/>
              </w:rPr>
            </w:pPr>
            <w:r w:rsidRPr="000B05DB">
              <w:rPr>
                <w:sz w:val="16"/>
                <w:szCs w:val="16"/>
              </w:rPr>
              <w:t>Star</w:t>
            </w:r>
          </w:p>
        </w:tc>
        <w:tc>
          <w:tcPr>
            <w:tcW w:w="1085" w:type="dxa"/>
            <w:tcBorders>
              <w:top w:val="single" w:sz="4" w:space="0" w:color="auto"/>
              <w:left w:val="single" w:sz="4" w:space="0" w:color="auto"/>
              <w:bottom w:val="single" w:sz="4" w:space="0" w:color="auto"/>
              <w:right w:val="single" w:sz="4" w:space="0" w:color="auto"/>
            </w:tcBorders>
          </w:tcPr>
          <w:p w14:paraId="79C9D1C3" w14:textId="75C14518" w:rsidR="008B2AED" w:rsidRPr="000B05DB" w:rsidRDefault="008B2AED" w:rsidP="00862725">
            <w:pPr>
              <w:spacing w:after="0" w:line="259" w:lineRule="auto"/>
              <w:ind w:left="29" w:firstLine="0"/>
              <w:jc w:val="center"/>
              <w:rPr>
                <w:sz w:val="16"/>
                <w:szCs w:val="16"/>
              </w:rPr>
            </w:pPr>
            <w:r w:rsidRPr="000B05DB">
              <w:rPr>
                <w:sz w:val="16"/>
                <w:szCs w:val="16"/>
              </w:rPr>
              <w:t>1978</w:t>
            </w:r>
          </w:p>
        </w:tc>
        <w:tc>
          <w:tcPr>
            <w:tcW w:w="2486" w:type="dxa"/>
            <w:tcBorders>
              <w:top w:val="single" w:sz="4" w:space="0" w:color="auto"/>
              <w:left w:val="single" w:sz="4" w:space="0" w:color="auto"/>
              <w:bottom w:val="single" w:sz="4" w:space="0" w:color="auto"/>
              <w:right w:val="single" w:sz="4" w:space="0" w:color="auto"/>
            </w:tcBorders>
          </w:tcPr>
          <w:p w14:paraId="4E8131E1" w14:textId="77777777" w:rsidR="008B2AED" w:rsidRPr="000B05DB" w:rsidRDefault="008B2AED" w:rsidP="00862725">
            <w:pPr>
              <w:spacing w:after="160" w:line="259" w:lineRule="auto"/>
              <w:ind w:left="0" w:firstLine="0"/>
              <w:jc w:val="center"/>
              <w:rPr>
                <w:sz w:val="16"/>
                <w:szCs w:val="16"/>
              </w:rPr>
            </w:pPr>
          </w:p>
        </w:tc>
      </w:tr>
      <w:tr w:rsidR="008B2AED" w:rsidRPr="000B05DB" w14:paraId="3FD37B84" w14:textId="77777777" w:rsidTr="00344768">
        <w:trPr>
          <w:trHeight w:val="90"/>
          <w:jc w:val="center"/>
        </w:trPr>
        <w:tc>
          <w:tcPr>
            <w:tcW w:w="703" w:type="dxa"/>
            <w:tcBorders>
              <w:top w:val="single" w:sz="4" w:space="0" w:color="auto"/>
              <w:left w:val="single" w:sz="4" w:space="0" w:color="auto"/>
              <w:bottom w:val="single" w:sz="4" w:space="0" w:color="auto"/>
              <w:right w:val="single" w:sz="4" w:space="0" w:color="auto"/>
            </w:tcBorders>
          </w:tcPr>
          <w:p w14:paraId="7AFEC51A" w14:textId="312B9A82" w:rsidR="008B2AED" w:rsidRPr="000B05DB" w:rsidRDefault="008B2AED" w:rsidP="00862725">
            <w:pPr>
              <w:spacing w:after="0" w:line="259" w:lineRule="auto"/>
              <w:ind w:left="3" w:firstLine="0"/>
              <w:jc w:val="center"/>
              <w:rPr>
                <w:sz w:val="16"/>
                <w:szCs w:val="16"/>
              </w:rPr>
            </w:pPr>
            <w:r w:rsidRPr="000B05DB">
              <w:rPr>
                <w:sz w:val="16"/>
                <w:szCs w:val="16"/>
              </w:rPr>
              <w:lastRenderedPageBreak/>
              <w:t>14</w:t>
            </w:r>
          </w:p>
        </w:tc>
        <w:tc>
          <w:tcPr>
            <w:tcW w:w="965" w:type="dxa"/>
            <w:tcBorders>
              <w:top w:val="single" w:sz="4" w:space="0" w:color="auto"/>
              <w:left w:val="single" w:sz="4" w:space="0" w:color="auto"/>
              <w:bottom w:val="single" w:sz="4" w:space="0" w:color="auto"/>
              <w:right w:val="single" w:sz="4" w:space="0" w:color="auto"/>
            </w:tcBorders>
          </w:tcPr>
          <w:p w14:paraId="1ADC7BBF" w14:textId="3681ABCB" w:rsidR="008B2AED" w:rsidRPr="000B05DB" w:rsidRDefault="008B2AED" w:rsidP="00862725">
            <w:pPr>
              <w:spacing w:after="0" w:line="259" w:lineRule="auto"/>
              <w:ind w:left="7" w:firstLine="0"/>
              <w:jc w:val="center"/>
              <w:rPr>
                <w:sz w:val="16"/>
                <w:szCs w:val="16"/>
              </w:rPr>
            </w:pPr>
            <w:r w:rsidRPr="000B05DB">
              <w:rPr>
                <w:sz w:val="16"/>
                <w:szCs w:val="16"/>
              </w:rPr>
              <w:t>PJA 5C</w:t>
            </w:r>
          </w:p>
        </w:tc>
        <w:tc>
          <w:tcPr>
            <w:tcW w:w="3266" w:type="dxa"/>
            <w:tcBorders>
              <w:top w:val="single" w:sz="4" w:space="0" w:color="auto"/>
              <w:left w:val="single" w:sz="4" w:space="0" w:color="auto"/>
              <w:bottom w:val="single" w:sz="4" w:space="0" w:color="auto"/>
              <w:right w:val="single" w:sz="4" w:space="0" w:color="auto"/>
            </w:tcBorders>
          </w:tcPr>
          <w:p w14:paraId="17840743" w14:textId="469BD5DC" w:rsidR="008B2AED" w:rsidRPr="000B05DB" w:rsidRDefault="008B2AED" w:rsidP="00862725">
            <w:pPr>
              <w:spacing w:after="0" w:line="259" w:lineRule="auto"/>
              <w:ind w:left="7" w:firstLine="0"/>
              <w:jc w:val="center"/>
              <w:rPr>
                <w:sz w:val="16"/>
                <w:szCs w:val="16"/>
              </w:rPr>
            </w:pPr>
            <w:r w:rsidRPr="000B05DB">
              <w:rPr>
                <w:sz w:val="16"/>
                <w:szCs w:val="16"/>
              </w:rPr>
              <w:t xml:space="preserve">Jeep </w:t>
            </w:r>
            <w:proofErr w:type="spellStart"/>
            <w:r w:rsidRPr="000B05DB">
              <w:rPr>
                <w:sz w:val="16"/>
                <w:szCs w:val="16"/>
              </w:rPr>
              <w:t>Nekaf</w:t>
            </w:r>
            <w:proofErr w:type="spellEnd"/>
          </w:p>
        </w:tc>
        <w:tc>
          <w:tcPr>
            <w:tcW w:w="1085" w:type="dxa"/>
            <w:tcBorders>
              <w:top w:val="single" w:sz="4" w:space="0" w:color="auto"/>
              <w:left w:val="single" w:sz="4" w:space="0" w:color="auto"/>
              <w:bottom w:val="single" w:sz="4" w:space="0" w:color="auto"/>
              <w:right w:val="single" w:sz="4" w:space="0" w:color="auto"/>
            </w:tcBorders>
          </w:tcPr>
          <w:p w14:paraId="3F1743A5" w14:textId="62B104EF" w:rsidR="008B2AED" w:rsidRPr="000B05DB" w:rsidRDefault="008B2AED" w:rsidP="00862725">
            <w:pPr>
              <w:spacing w:after="0" w:line="259" w:lineRule="auto"/>
              <w:ind w:left="29" w:firstLine="0"/>
              <w:jc w:val="center"/>
              <w:rPr>
                <w:sz w:val="16"/>
                <w:szCs w:val="16"/>
              </w:rPr>
            </w:pPr>
            <w:r w:rsidRPr="000B05DB">
              <w:rPr>
                <w:sz w:val="16"/>
                <w:szCs w:val="16"/>
              </w:rPr>
              <w:t>1957</w:t>
            </w:r>
          </w:p>
        </w:tc>
        <w:tc>
          <w:tcPr>
            <w:tcW w:w="2486" w:type="dxa"/>
            <w:tcBorders>
              <w:top w:val="single" w:sz="4" w:space="0" w:color="auto"/>
              <w:left w:val="single" w:sz="4" w:space="0" w:color="auto"/>
              <w:bottom w:val="single" w:sz="4" w:space="0" w:color="auto"/>
              <w:right w:val="single" w:sz="4" w:space="0" w:color="auto"/>
            </w:tcBorders>
          </w:tcPr>
          <w:p w14:paraId="7A8AF485" w14:textId="10D530D6" w:rsidR="008B2AED" w:rsidRPr="000B05DB" w:rsidRDefault="008B2AED" w:rsidP="00862725">
            <w:pPr>
              <w:spacing w:after="160" w:line="259" w:lineRule="auto"/>
              <w:ind w:left="0" w:firstLine="0"/>
              <w:jc w:val="center"/>
              <w:rPr>
                <w:sz w:val="16"/>
                <w:szCs w:val="16"/>
              </w:rPr>
            </w:pPr>
            <w:r w:rsidRPr="000B05DB">
              <w:rPr>
                <w:sz w:val="16"/>
                <w:szCs w:val="16"/>
              </w:rPr>
              <w:t>ubył</w:t>
            </w:r>
          </w:p>
        </w:tc>
      </w:tr>
      <w:tr w:rsidR="008B2AED" w:rsidRPr="000B05DB" w14:paraId="4FBEF7E4" w14:textId="77777777" w:rsidTr="00344768">
        <w:trPr>
          <w:trHeight w:val="90"/>
          <w:jc w:val="center"/>
        </w:trPr>
        <w:tc>
          <w:tcPr>
            <w:tcW w:w="703" w:type="dxa"/>
            <w:tcBorders>
              <w:top w:val="single" w:sz="4" w:space="0" w:color="auto"/>
              <w:left w:val="single" w:sz="4" w:space="0" w:color="auto"/>
              <w:bottom w:val="single" w:sz="4" w:space="0" w:color="auto"/>
              <w:right w:val="single" w:sz="4" w:space="0" w:color="auto"/>
            </w:tcBorders>
          </w:tcPr>
          <w:p w14:paraId="2F3651B1" w14:textId="25462028" w:rsidR="008B2AED" w:rsidRPr="000B05DB" w:rsidRDefault="00191814" w:rsidP="00862725">
            <w:pPr>
              <w:spacing w:after="0" w:line="259" w:lineRule="auto"/>
              <w:ind w:left="3" w:firstLine="0"/>
              <w:jc w:val="center"/>
              <w:rPr>
                <w:sz w:val="16"/>
                <w:szCs w:val="16"/>
              </w:rPr>
            </w:pPr>
            <w:r w:rsidRPr="000B05DB">
              <w:rPr>
                <w:sz w:val="16"/>
                <w:szCs w:val="16"/>
              </w:rPr>
              <w:t>15</w:t>
            </w:r>
          </w:p>
        </w:tc>
        <w:tc>
          <w:tcPr>
            <w:tcW w:w="965" w:type="dxa"/>
            <w:tcBorders>
              <w:top w:val="single" w:sz="4" w:space="0" w:color="auto"/>
              <w:left w:val="single" w:sz="4" w:space="0" w:color="auto"/>
              <w:bottom w:val="single" w:sz="4" w:space="0" w:color="auto"/>
              <w:right w:val="single" w:sz="4" w:space="0" w:color="auto"/>
            </w:tcBorders>
          </w:tcPr>
          <w:p w14:paraId="51E8CBDE" w14:textId="6A1CDDE3" w:rsidR="008B2AED" w:rsidRPr="000B05DB" w:rsidRDefault="008B2AED" w:rsidP="00862725">
            <w:pPr>
              <w:spacing w:after="0" w:line="259" w:lineRule="auto"/>
              <w:ind w:left="7" w:firstLine="0"/>
              <w:jc w:val="center"/>
              <w:rPr>
                <w:sz w:val="16"/>
                <w:szCs w:val="16"/>
              </w:rPr>
            </w:pPr>
            <w:r w:rsidRPr="000B05DB">
              <w:rPr>
                <w:sz w:val="16"/>
                <w:szCs w:val="16"/>
              </w:rPr>
              <w:t>PJA 6C</w:t>
            </w:r>
          </w:p>
        </w:tc>
        <w:tc>
          <w:tcPr>
            <w:tcW w:w="3266" w:type="dxa"/>
            <w:tcBorders>
              <w:top w:val="single" w:sz="4" w:space="0" w:color="auto"/>
              <w:left w:val="single" w:sz="4" w:space="0" w:color="auto"/>
              <w:bottom w:val="single" w:sz="4" w:space="0" w:color="auto"/>
              <w:right w:val="single" w:sz="4" w:space="0" w:color="auto"/>
            </w:tcBorders>
          </w:tcPr>
          <w:p w14:paraId="6AE1D1F2" w14:textId="5FA6DBA4" w:rsidR="008B2AED" w:rsidRPr="000B05DB" w:rsidRDefault="008B2AED" w:rsidP="00862725">
            <w:pPr>
              <w:spacing w:after="0" w:line="259" w:lineRule="auto"/>
              <w:ind w:left="7" w:firstLine="0"/>
              <w:jc w:val="center"/>
              <w:rPr>
                <w:sz w:val="16"/>
                <w:szCs w:val="16"/>
              </w:rPr>
            </w:pPr>
            <w:r w:rsidRPr="000B05DB">
              <w:rPr>
                <w:sz w:val="16"/>
                <w:szCs w:val="16"/>
              </w:rPr>
              <w:t>FSM 126p</w:t>
            </w:r>
          </w:p>
        </w:tc>
        <w:tc>
          <w:tcPr>
            <w:tcW w:w="1085" w:type="dxa"/>
            <w:tcBorders>
              <w:top w:val="single" w:sz="4" w:space="0" w:color="auto"/>
              <w:left w:val="single" w:sz="4" w:space="0" w:color="auto"/>
              <w:bottom w:val="single" w:sz="4" w:space="0" w:color="auto"/>
              <w:right w:val="single" w:sz="4" w:space="0" w:color="auto"/>
            </w:tcBorders>
          </w:tcPr>
          <w:p w14:paraId="744029FF" w14:textId="1C65BDD8" w:rsidR="008B2AED" w:rsidRPr="000B05DB" w:rsidRDefault="008B2AED" w:rsidP="00862725">
            <w:pPr>
              <w:spacing w:after="0" w:line="259" w:lineRule="auto"/>
              <w:ind w:left="29" w:firstLine="0"/>
              <w:jc w:val="center"/>
              <w:rPr>
                <w:sz w:val="16"/>
                <w:szCs w:val="16"/>
              </w:rPr>
            </w:pPr>
            <w:r w:rsidRPr="000B05DB">
              <w:rPr>
                <w:sz w:val="16"/>
                <w:szCs w:val="16"/>
              </w:rPr>
              <w:t>1986</w:t>
            </w:r>
          </w:p>
        </w:tc>
        <w:tc>
          <w:tcPr>
            <w:tcW w:w="2486" w:type="dxa"/>
            <w:tcBorders>
              <w:top w:val="single" w:sz="4" w:space="0" w:color="auto"/>
              <w:left w:val="single" w:sz="4" w:space="0" w:color="auto"/>
              <w:bottom w:val="single" w:sz="4" w:space="0" w:color="auto"/>
              <w:right w:val="single" w:sz="4" w:space="0" w:color="auto"/>
            </w:tcBorders>
          </w:tcPr>
          <w:p w14:paraId="5C9809DB" w14:textId="4554E4CB" w:rsidR="008B2AED" w:rsidRPr="000B05DB" w:rsidRDefault="008B2AED" w:rsidP="00862725">
            <w:pPr>
              <w:spacing w:after="160" w:line="259" w:lineRule="auto"/>
              <w:ind w:left="0" w:firstLine="0"/>
              <w:jc w:val="center"/>
              <w:rPr>
                <w:sz w:val="16"/>
                <w:szCs w:val="16"/>
              </w:rPr>
            </w:pPr>
            <w:r w:rsidRPr="000B05DB">
              <w:rPr>
                <w:sz w:val="16"/>
                <w:szCs w:val="16"/>
              </w:rPr>
              <w:t>ubył</w:t>
            </w:r>
          </w:p>
        </w:tc>
      </w:tr>
      <w:tr w:rsidR="008B2AED" w:rsidRPr="000B05DB" w14:paraId="5D30C1EE" w14:textId="77777777" w:rsidTr="00344768">
        <w:trPr>
          <w:trHeight w:val="90"/>
          <w:jc w:val="center"/>
        </w:trPr>
        <w:tc>
          <w:tcPr>
            <w:tcW w:w="703" w:type="dxa"/>
            <w:tcBorders>
              <w:top w:val="single" w:sz="4" w:space="0" w:color="auto"/>
              <w:left w:val="single" w:sz="4" w:space="0" w:color="auto"/>
              <w:bottom w:val="single" w:sz="4" w:space="0" w:color="auto"/>
              <w:right w:val="single" w:sz="4" w:space="0" w:color="auto"/>
            </w:tcBorders>
          </w:tcPr>
          <w:p w14:paraId="6C38BDCB" w14:textId="72966A0B" w:rsidR="008B2AED" w:rsidRPr="000B05DB" w:rsidRDefault="00191814" w:rsidP="00862725">
            <w:pPr>
              <w:spacing w:after="0" w:line="259" w:lineRule="auto"/>
              <w:ind w:left="3" w:firstLine="0"/>
              <w:jc w:val="center"/>
              <w:rPr>
                <w:sz w:val="16"/>
                <w:szCs w:val="16"/>
              </w:rPr>
            </w:pPr>
            <w:r w:rsidRPr="000B05DB">
              <w:rPr>
                <w:sz w:val="16"/>
                <w:szCs w:val="16"/>
              </w:rPr>
              <w:t>16</w:t>
            </w:r>
          </w:p>
        </w:tc>
        <w:tc>
          <w:tcPr>
            <w:tcW w:w="965" w:type="dxa"/>
            <w:tcBorders>
              <w:top w:val="single" w:sz="4" w:space="0" w:color="auto"/>
              <w:left w:val="single" w:sz="4" w:space="0" w:color="auto"/>
              <w:bottom w:val="single" w:sz="4" w:space="0" w:color="auto"/>
              <w:right w:val="single" w:sz="4" w:space="0" w:color="auto"/>
            </w:tcBorders>
          </w:tcPr>
          <w:p w14:paraId="57D5F806" w14:textId="1483EF3D" w:rsidR="008B2AED" w:rsidRPr="000B05DB" w:rsidRDefault="008B2AED" w:rsidP="00862725">
            <w:pPr>
              <w:spacing w:after="0" w:line="259" w:lineRule="auto"/>
              <w:ind w:left="7" w:firstLine="0"/>
              <w:jc w:val="center"/>
              <w:rPr>
                <w:sz w:val="16"/>
                <w:szCs w:val="16"/>
              </w:rPr>
            </w:pPr>
            <w:r w:rsidRPr="000B05DB">
              <w:rPr>
                <w:sz w:val="16"/>
                <w:szCs w:val="16"/>
              </w:rPr>
              <w:t>PJA 7C</w:t>
            </w:r>
          </w:p>
        </w:tc>
        <w:tc>
          <w:tcPr>
            <w:tcW w:w="3266" w:type="dxa"/>
            <w:tcBorders>
              <w:top w:val="single" w:sz="4" w:space="0" w:color="auto"/>
              <w:left w:val="single" w:sz="4" w:space="0" w:color="auto"/>
              <w:bottom w:val="single" w:sz="4" w:space="0" w:color="auto"/>
              <w:right w:val="single" w:sz="4" w:space="0" w:color="auto"/>
            </w:tcBorders>
          </w:tcPr>
          <w:p w14:paraId="4698F1F2" w14:textId="78292779" w:rsidR="008B2AED" w:rsidRPr="000B05DB" w:rsidRDefault="008B2AED" w:rsidP="00862725">
            <w:pPr>
              <w:spacing w:after="0" w:line="259" w:lineRule="auto"/>
              <w:ind w:left="7" w:firstLine="0"/>
              <w:jc w:val="center"/>
              <w:rPr>
                <w:sz w:val="16"/>
                <w:szCs w:val="16"/>
              </w:rPr>
            </w:pPr>
            <w:r w:rsidRPr="000B05DB">
              <w:rPr>
                <w:sz w:val="16"/>
                <w:szCs w:val="16"/>
              </w:rPr>
              <w:t>Samochód osobowy/Mercedes 126 500 SEC</w:t>
            </w:r>
          </w:p>
        </w:tc>
        <w:tc>
          <w:tcPr>
            <w:tcW w:w="1085" w:type="dxa"/>
            <w:tcBorders>
              <w:top w:val="single" w:sz="4" w:space="0" w:color="auto"/>
              <w:left w:val="single" w:sz="4" w:space="0" w:color="auto"/>
              <w:bottom w:val="single" w:sz="4" w:space="0" w:color="auto"/>
              <w:right w:val="single" w:sz="4" w:space="0" w:color="auto"/>
            </w:tcBorders>
          </w:tcPr>
          <w:p w14:paraId="74869CBD" w14:textId="2DFD4451" w:rsidR="008B2AED" w:rsidRPr="000B05DB" w:rsidRDefault="008B2AED" w:rsidP="00862725">
            <w:pPr>
              <w:spacing w:after="0" w:line="259" w:lineRule="auto"/>
              <w:ind w:left="29" w:firstLine="0"/>
              <w:jc w:val="center"/>
              <w:rPr>
                <w:sz w:val="16"/>
                <w:szCs w:val="16"/>
              </w:rPr>
            </w:pPr>
            <w:r w:rsidRPr="000B05DB">
              <w:rPr>
                <w:sz w:val="16"/>
                <w:szCs w:val="16"/>
              </w:rPr>
              <w:t>1988</w:t>
            </w:r>
          </w:p>
        </w:tc>
        <w:tc>
          <w:tcPr>
            <w:tcW w:w="2486" w:type="dxa"/>
            <w:tcBorders>
              <w:top w:val="single" w:sz="4" w:space="0" w:color="auto"/>
              <w:left w:val="single" w:sz="4" w:space="0" w:color="auto"/>
              <w:bottom w:val="single" w:sz="4" w:space="0" w:color="auto"/>
              <w:right w:val="single" w:sz="4" w:space="0" w:color="auto"/>
            </w:tcBorders>
          </w:tcPr>
          <w:p w14:paraId="6B37F7F7" w14:textId="77777777" w:rsidR="008B2AED" w:rsidRPr="000B05DB" w:rsidRDefault="008B2AED" w:rsidP="00862725">
            <w:pPr>
              <w:spacing w:after="160" w:line="259" w:lineRule="auto"/>
              <w:ind w:left="0" w:firstLine="0"/>
              <w:jc w:val="center"/>
              <w:rPr>
                <w:sz w:val="16"/>
                <w:szCs w:val="16"/>
              </w:rPr>
            </w:pPr>
          </w:p>
        </w:tc>
      </w:tr>
      <w:tr w:rsidR="009B61C9" w:rsidRPr="000B05DB" w14:paraId="7344A59A" w14:textId="77777777" w:rsidTr="00344768">
        <w:trPr>
          <w:trHeight w:val="194"/>
          <w:jc w:val="center"/>
        </w:trPr>
        <w:tc>
          <w:tcPr>
            <w:tcW w:w="703" w:type="dxa"/>
            <w:tcBorders>
              <w:top w:val="single" w:sz="4" w:space="0" w:color="auto"/>
              <w:left w:val="single" w:sz="2" w:space="0" w:color="000000"/>
              <w:bottom w:val="single" w:sz="2" w:space="0" w:color="000000"/>
              <w:right w:val="single" w:sz="2" w:space="0" w:color="000000"/>
            </w:tcBorders>
          </w:tcPr>
          <w:p w14:paraId="14D73E09" w14:textId="7AFAAEAD" w:rsidR="009B61C9" w:rsidRPr="000B05DB" w:rsidRDefault="00191814" w:rsidP="00862725">
            <w:pPr>
              <w:spacing w:after="0" w:line="259" w:lineRule="auto"/>
              <w:ind w:left="10" w:firstLine="0"/>
              <w:jc w:val="center"/>
              <w:rPr>
                <w:sz w:val="16"/>
                <w:szCs w:val="16"/>
              </w:rPr>
            </w:pPr>
            <w:r w:rsidRPr="000B05DB">
              <w:rPr>
                <w:sz w:val="16"/>
                <w:szCs w:val="16"/>
              </w:rPr>
              <w:t>17</w:t>
            </w:r>
          </w:p>
        </w:tc>
        <w:tc>
          <w:tcPr>
            <w:tcW w:w="965" w:type="dxa"/>
            <w:tcBorders>
              <w:top w:val="single" w:sz="4" w:space="0" w:color="auto"/>
              <w:left w:val="single" w:sz="2" w:space="0" w:color="000000"/>
              <w:bottom w:val="single" w:sz="2" w:space="0" w:color="000000"/>
              <w:right w:val="single" w:sz="2" w:space="0" w:color="000000"/>
            </w:tcBorders>
          </w:tcPr>
          <w:p w14:paraId="2073AA80" w14:textId="77777777" w:rsidR="009B61C9" w:rsidRPr="000B05DB" w:rsidRDefault="006A64E5" w:rsidP="00862725">
            <w:pPr>
              <w:spacing w:after="0" w:line="259" w:lineRule="auto"/>
              <w:ind w:left="14" w:firstLine="0"/>
              <w:jc w:val="center"/>
              <w:rPr>
                <w:sz w:val="16"/>
                <w:szCs w:val="16"/>
              </w:rPr>
            </w:pPr>
            <w:r w:rsidRPr="000B05DB">
              <w:rPr>
                <w:sz w:val="16"/>
                <w:szCs w:val="16"/>
              </w:rPr>
              <w:t>PJA 8C</w:t>
            </w:r>
          </w:p>
        </w:tc>
        <w:tc>
          <w:tcPr>
            <w:tcW w:w="3266" w:type="dxa"/>
            <w:tcBorders>
              <w:top w:val="single" w:sz="4" w:space="0" w:color="auto"/>
              <w:left w:val="single" w:sz="2" w:space="0" w:color="000000"/>
              <w:bottom w:val="single" w:sz="2" w:space="0" w:color="000000"/>
              <w:right w:val="single" w:sz="2" w:space="0" w:color="000000"/>
            </w:tcBorders>
          </w:tcPr>
          <w:p w14:paraId="1060B211" w14:textId="49CDC926" w:rsidR="009B61C9" w:rsidRPr="000B05DB" w:rsidRDefault="008B2AED" w:rsidP="00862725">
            <w:pPr>
              <w:spacing w:after="0" w:line="259" w:lineRule="auto"/>
              <w:ind w:left="7" w:firstLine="0"/>
              <w:jc w:val="center"/>
              <w:rPr>
                <w:sz w:val="16"/>
                <w:szCs w:val="16"/>
              </w:rPr>
            </w:pPr>
            <w:r w:rsidRPr="000B05DB">
              <w:rPr>
                <w:sz w:val="16"/>
                <w:szCs w:val="16"/>
              </w:rPr>
              <w:t xml:space="preserve">Motocykl </w:t>
            </w:r>
            <w:r w:rsidR="006A64E5" w:rsidRPr="000B05DB">
              <w:rPr>
                <w:sz w:val="16"/>
                <w:szCs w:val="16"/>
              </w:rPr>
              <w:t>Junak Ml O</w:t>
            </w:r>
          </w:p>
        </w:tc>
        <w:tc>
          <w:tcPr>
            <w:tcW w:w="1085" w:type="dxa"/>
            <w:tcBorders>
              <w:top w:val="single" w:sz="4" w:space="0" w:color="auto"/>
              <w:left w:val="single" w:sz="2" w:space="0" w:color="000000"/>
              <w:bottom w:val="single" w:sz="2" w:space="0" w:color="000000"/>
              <w:right w:val="single" w:sz="2" w:space="0" w:color="000000"/>
            </w:tcBorders>
          </w:tcPr>
          <w:p w14:paraId="689BE72D" w14:textId="77777777" w:rsidR="009B61C9" w:rsidRPr="000B05DB" w:rsidRDefault="006A64E5" w:rsidP="00862725">
            <w:pPr>
              <w:spacing w:after="0" w:line="259" w:lineRule="auto"/>
              <w:ind w:left="29" w:firstLine="0"/>
              <w:jc w:val="center"/>
              <w:rPr>
                <w:sz w:val="16"/>
                <w:szCs w:val="16"/>
              </w:rPr>
            </w:pPr>
            <w:r w:rsidRPr="000B05DB">
              <w:rPr>
                <w:sz w:val="16"/>
                <w:szCs w:val="16"/>
              </w:rPr>
              <w:t>1962</w:t>
            </w:r>
          </w:p>
        </w:tc>
        <w:tc>
          <w:tcPr>
            <w:tcW w:w="2486" w:type="dxa"/>
            <w:tcBorders>
              <w:top w:val="single" w:sz="4" w:space="0" w:color="auto"/>
              <w:left w:val="single" w:sz="2" w:space="0" w:color="000000"/>
              <w:bottom w:val="single" w:sz="2" w:space="0" w:color="000000"/>
              <w:right w:val="single" w:sz="2" w:space="0" w:color="000000"/>
            </w:tcBorders>
          </w:tcPr>
          <w:p w14:paraId="4000A19C" w14:textId="77777777" w:rsidR="009B61C9" w:rsidRPr="000B05DB" w:rsidRDefault="009B61C9" w:rsidP="00862725">
            <w:pPr>
              <w:spacing w:after="160" w:line="259" w:lineRule="auto"/>
              <w:ind w:left="0" w:firstLine="0"/>
              <w:jc w:val="center"/>
              <w:rPr>
                <w:sz w:val="16"/>
                <w:szCs w:val="16"/>
              </w:rPr>
            </w:pPr>
          </w:p>
        </w:tc>
      </w:tr>
      <w:tr w:rsidR="009B61C9" w:rsidRPr="000B05DB" w14:paraId="1BF3D67F"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2B91ED2C" w14:textId="0A7A9A67" w:rsidR="009B61C9" w:rsidRPr="000B05DB" w:rsidRDefault="00191814" w:rsidP="00862725">
            <w:pPr>
              <w:spacing w:after="0" w:line="259" w:lineRule="auto"/>
              <w:ind w:left="3" w:firstLine="0"/>
              <w:jc w:val="center"/>
              <w:rPr>
                <w:sz w:val="16"/>
                <w:szCs w:val="16"/>
              </w:rPr>
            </w:pPr>
            <w:r w:rsidRPr="000B05DB">
              <w:rPr>
                <w:sz w:val="16"/>
                <w:szCs w:val="16"/>
              </w:rPr>
              <w:t>18</w:t>
            </w:r>
          </w:p>
        </w:tc>
        <w:tc>
          <w:tcPr>
            <w:tcW w:w="965" w:type="dxa"/>
            <w:tcBorders>
              <w:top w:val="single" w:sz="2" w:space="0" w:color="000000"/>
              <w:left w:val="single" w:sz="2" w:space="0" w:color="000000"/>
              <w:bottom w:val="single" w:sz="2" w:space="0" w:color="000000"/>
              <w:right w:val="single" w:sz="2" w:space="0" w:color="000000"/>
            </w:tcBorders>
          </w:tcPr>
          <w:p w14:paraId="18447DF0" w14:textId="77777777" w:rsidR="009B61C9" w:rsidRPr="000B05DB" w:rsidRDefault="006A64E5" w:rsidP="00862725">
            <w:pPr>
              <w:spacing w:after="0" w:line="259" w:lineRule="auto"/>
              <w:ind w:left="14" w:firstLine="0"/>
              <w:jc w:val="center"/>
              <w:rPr>
                <w:sz w:val="16"/>
                <w:szCs w:val="16"/>
              </w:rPr>
            </w:pPr>
            <w:r w:rsidRPr="000B05DB">
              <w:rPr>
                <w:sz w:val="16"/>
                <w:szCs w:val="16"/>
              </w:rPr>
              <w:t>PJA 9C</w:t>
            </w:r>
          </w:p>
        </w:tc>
        <w:tc>
          <w:tcPr>
            <w:tcW w:w="3266" w:type="dxa"/>
            <w:tcBorders>
              <w:top w:val="single" w:sz="2" w:space="0" w:color="000000"/>
              <w:left w:val="single" w:sz="2" w:space="0" w:color="000000"/>
              <w:bottom w:val="single" w:sz="2" w:space="0" w:color="000000"/>
              <w:right w:val="single" w:sz="2" w:space="0" w:color="000000"/>
            </w:tcBorders>
          </w:tcPr>
          <w:p w14:paraId="16A02892" w14:textId="77777777" w:rsidR="009B61C9" w:rsidRPr="000B05DB" w:rsidRDefault="006A64E5" w:rsidP="00862725">
            <w:pPr>
              <w:spacing w:after="0" w:line="259" w:lineRule="auto"/>
              <w:ind w:left="0" w:firstLine="0"/>
              <w:jc w:val="center"/>
              <w:rPr>
                <w:sz w:val="16"/>
                <w:szCs w:val="16"/>
              </w:rPr>
            </w:pPr>
            <w:r w:rsidRPr="000B05DB">
              <w:rPr>
                <w:sz w:val="16"/>
                <w:szCs w:val="16"/>
              </w:rPr>
              <w:t>Motocykl MZ TS-250</w:t>
            </w:r>
          </w:p>
        </w:tc>
        <w:tc>
          <w:tcPr>
            <w:tcW w:w="1085" w:type="dxa"/>
            <w:tcBorders>
              <w:top w:val="single" w:sz="2" w:space="0" w:color="000000"/>
              <w:left w:val="single" w:sz="2" w:space="0" w:color="000000"/>
              <w:bottom w:val="single" w:sz="2" w:space="0" w:color="000000"/>
              <w:right w:val="single" w:sz="2" w:space="0" w:color="000000"/>
            </w:tcBorders>
          </w:tcPr>
          <w:p w14:paraId="19412E5A" w14:textId="77777777" w:rsidR="009B61C9" w:rsidRPr="000B05DB" w:rsidRDefault="006A64E5" w:rsidP="00862725">
            <w:pPr>
              <w:spacing w:after="0" w:line="259" w:lineRule="auto"/>
              <w:ind w:left="22" w:firstLine="0"/>
              <w:jc w:val="center"/>
              <w:rPr>
                <w:sz w:val="16"/>
                <w:szCs w:val="16"/>
              </w:rPr>
            </w:pPr>
            <w:r w:rsidRPr="000B05DB">
              <w:rPr>
                <w:sz w:val="16"/>
                <w:szCs w:val="16"/>
              </w:rPr>
              <w:t>1973</w:t>
            </w:r>
          </w:p>
        </w:tc>
        <w:tc>
          <w:tcPr>
            <w:tcW w:w="2486" w:type="dxa"/>
            <w:tcBorders>
              <w:top w:val="single" w:sz="2" w:space="0" w:color="000000"/>
              <w:left w:val="single" w:sz="2" w:space="0" w:color="000000"/>
              <w:bottom w:val="single" w:sz="2" w:space="0" w:color="000000"/>
              <w:right w:val="single" w:sz="2" w:space="0" w:color="000000"/>
            </w:tcBorders>
          </w:tcPr>
          <w:p w14:paraId="749BE6D8" w14:textId="7ABF38A0" w:rsidR="009B61C9" w:rsidRPr="000B05DB" w:rsidRDefault="008B2AED" w:rsidP="00862725">
            <w:pPr>
              <w:spacing w:after="160" w:line="259" w:lineRule="auto"/>
              <w:ind w:left="0" w:firstLine="0"/>
              <w:jc w:val="center"/>
              <w:rPr>
                <w:sz w:val="16"/>
                <w:szCs w:val="16"/>
              </w:rPr>
            </w:pPr>
            <w:r w:rsidRPr="000B05DB">
              <w:rPr>
                <w:sz w:val="16"/>
                <w:szCs w:val="16"/>
              </w:rPr>
              <w:t>zgłoszenie zbycia</w:t>
            </w:r>
          </w:p>
        </w:tc>
      </w:tr>
      <w:tr w:rsidR="008B2AED" w:rsidRPr="000B05DB" w14:paraId="03AACA2F"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628CCDF3" w14:textId="7F79AB7B" w:rsidR="008B2AED" w:rsidRPr="000B05DB" w:rsidRDefault="00191814" w:rsidP="00862725">
            <w:pPr>
              <w:spacing w:after="0" w:line="259" w:lineRule="auto"/>
              <w:ind w:left="3" w:firstLine="0"/>
              <w:jc w:val="center"/>
              <w:rPr>
                <w:sz w:val="16"/>
                <w:szCs w:val="16"/>
              </w:rPr>
            </w:pPr>
            <w:r w:rsidRPr="000B05DB">
              <w:rPr>
                <w:sz w:val="16"/>
                <w:szCs w:val="16"/>
              </w:rPr>
              <w:t>19</w:t>
            </w:r>
          </w:p>
        </w:tc>
        <w:tc>
          <w:tcPr>
            <w:tcW w:w="965" w:type="dxa"/>
            <w:tcBorders>
              <w:top w:val="single" w:sz="2" w:space="0" w:color="000000"/>
              <w:left w:val="single" w:sz="2" w:space="0" w:color="000000"/>
              <w:bottom w:val="single" w:sz="2" w:space="0" w:color="000000"/>
              <w:right w:val="single" w:sz="2" w:space="0" w:color="000000"/>
            </w:tcBorders>
          </w:tcPr>
          <w:p w14:paraId="4EC5BBB1" w14:textId="28AFDA70" w:rsidR="008B2AED" w:rsidRPr="000B05DB" w:rsidRDefault="00191814" w:rsidP="00862725">
            <w:pPr>
              <w:spacing w:after="0" w:line="259" w:lineRule="auto"/>
              <w:ind w:left="14" w:firstLine="0"/>
              <w:jc w:val="center"/>
              <w:rPr>
                <w:sz w:val="16"/>
                <w:szCs w:val="16"/>
              </w:rPr>
            </w:pPr>
            <w:r w:rsidRPr="000B05DB">
              <w:rPr>
                <w:sz w:val="16"/>
                <w:szCs w:val="16"/>
              </w:rPr>
              <w:t>PJA 1E</w:t>
            </w:r>
          </w:p>
        </w:tc>
        <w:tc>
          <w:tcPr>
            <w:tcW w:w="3266" w:type="dxa"/>
            <w:tcBorders>
              <w:top w:val="single" w:sz="2" w:space="0" w:color="000000"/>
              <w:left w:val="single" w:sz="2" w:space="0" w:color="000000"/>
              <w:bottom w:val="single" w:sz="2" w:space="0" w:color="000000"/>
              <w:right w:val="single" w:sz="2" w:space="0" w:color="000000"/>
            </w:tcBorders>
          </w:tcPr>
          <w:p w14:paraId="12BE5C08" w14:textId="4DF217F2" w:rsidR="008B2AED" w:rsidRPr="000B05DB" w:rsidRDefault="00191814" w:rsidP="00862725">
            <w:pPr>
              <w:spacing w:after="0" w:line="259" w:lineRule="auto"/>
              <w:ind w:left="0" w:firstLine="0"/>
              <w:jc w:val="center"/>
              <w:rPr>
                <w:sz w:val="16"/>
                <w:szCs w:val="16"/>
              </w:rPr>
            </w:pPr>
            <w:r w:rsidRPr="000B05DB">
              <w:rPr>
                <w:sz w:val="16"/>
                <w:szCs w:val="16"/>
              </w:rPr>
              <w:t>Yamaha</w:t>
            </w:r>
          </w:p>
        </w:tc>
        <w:tc>
          <w:tcPr>
            <w:tcW w:w="1085" w:type="dxa"/>
            <w:tcBorders>
              <w:top w:val="single" w:sz="2" w:space="0" w:color="000000"/>
              <w:left w:val="single" w:sz="2" w:space="0" w:color="000000"/>
              <w:bottom w:val="single" w:sz="2" w:space="0" w:color="000000"/>
              <w:right w:val="single" w:sz="2" w:space="0" w:color="000000"/>
            </w:tcBorders>
          </w:tcPr>
          <w:p w14:paraId="2BDD5382" w14:textId="74942592" w:rsidR="008B2AED" w:rsidRPr="000B05DB" w:rsidRDefault="00191814" w:rsidP="00862725">
            <w:pPr>
              <w:spacing w:after="0" w:line="259" w:lineRule="auto"/>
              <w:ind w:left="22" w:firstLine="0"/>
              <w:jc w:val="center"/>
              <w:rPr>
                <w:sz w:val="16"/>
                <w:szCs w:val="16"/>
              </w:rPr>
            </w:pPr>
            <w:r w:rsidRPr="000B05DB">
              <w:rPr>
                <w:sz w:val="16"/>
                <w:szCs w:val="16"/>
              </w:rPr>
              <w:t>1983</w:t>
            </w:r>
          </w:p>
        </w:tc>
        <w:tc>
          <w:tcPr>
            <w:tcW w:w="2486" w:type="dxa"/>
            <w:tcBorders>
              <w:top w:val="single" w:sz="2" w:space="0" w:color="000000"/>
              <w:left w:val="single" w:sz="2" w:space="0" w:color="000000"/>
              <w:bottom w:val="single" w:sz="2" w:space="0" w:color="000000"/>
              <w:right w:val="single" w:sz="2" w:space="0" w:color="000000"/>
            </w:tcBorders>
          </w:tcPr>
          <w:p w14:paraId="64D96955" w14:textId="77777777" w:rsidR="008B2AED" w:rsidRPr="000B05DB" w:rsidRDefault="008B2AED" w:rsidP="00862725">
            <w:pPr>
              <w:spacing w:after="160" w:line="259" w:lineRule="auto"/>
              <w:ind w:left="0" w:firstLine="0"/>
              <w:jc w:val="center"/>
              <w:rPr>
                <w:sz w:val="16"/>
                <w:szCs w:val="16"/>
              </w:rPr>
            </w:pPr>
          </w:p>
        </w:tc>
      </w:tr>
      <w:tr w:rsidR="00191814" w:rsidRPr="000B05DB" w14:paraId="1726EC43"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6DD27D6C" w14:textId="6DB1E218" w:rsidR="00191814" w:rsidRPr="000B05DB" w:rsidRDefault="00191814" w:rsidP="00862725">
            <w:pPr>
              <w:spacing w:after="0" w:line="259" w:lineRule="auto"/>
              <w:ind w:left="3" w:firstLine="0"/>
              <w:jc w:val="center"/>
              <w:rPr>
                <w:sz w:val="16"/>
                <w:szCs w:val="16"/>
              </w:rPr>
            </w:pPr>
            <w:r w:rsidRPr="000B05DB">
              <w:rPr>
                <w:sz w:val="16"/>
                <w:szCs w:val="16"/>
              </w:rPr>
              <w:t>20</w:t>
            </w:r>
          </w:p>
        </w:tc>
        <w:tc>
          <w:tcPr>
            <w:tcW w:w="965" w:type="dxa"/>
            <w:tcBorders>
              <w:top w:val="single" w:sz="2" w:space="0" w:color="000000"/>
              <w:left w:val="single" w:sz="2" w:space="0" w:color="000000"/>
              <w:bottom w:val="single" w:sz="2" w:space="0" w:color="000000"/>
              <w:right w:val="single" w:sz="2" w:space="0" w:color="000000"/>
            </w:tcBorders>
          </w:tcPr>
          <w:p w14:paraId="3F228076" w14:textId="02D28821" w:rsidR="00191814" w:rsidRPr="000B05DB" w:rsidRDefault="00191814" w:rsidP="00862725">
            <w:pPr>
              <w:spacing w:after="0" w:line="259" w:lineRule="auto"/>
              <w:ind w:left="14" w:firstLine="0"/>
              <w:jc w:val="center"/>
              <w:rPr>
                <w:sz w:val="16"/>
                <w:szCs w:val="16"/>
              </w:rPr>
            </w:pPr>
            <w:r w:rsidRPr="000B05DB">
              <w:rPr>
                <w:sz w:val="16"/>
                <w:szCs w:val="16"/>
              </w:rPr>
              <w:t>PJA 2E</w:t>
            </w:r>
          </w:p>
        </w:tc>
        <w:tc>
          <w:tcPr>
            <w:tcW w:w="3266" w:type="dxa"/>
            <w:tcBorders>
              <w:top w:val="single" w:sz="2" w:space="0" w:color="000000"/>
              <w:left w:val="single" w:sz="2" w:space="0" w:color="000000"/>
              <w:bottom w:val="single" w:sz="2" w:space="0" w:color="000000"/>
              <w:right w:val="single" w:sz="2" w:space="0" w:color="000000"/>
            </w:tcBorders>
          </w:tcPr>
          <w:p w14:paraId="29A6FBD2" w14:textId="01D221F8" w:rsidR="00191814" w:rsidRPr="000B05DB" w:rsidRDefault="00191814" w:rsidP="00862725">
            <w:pPr>
              <w:spacing w:after="0" w:line="259" w:lineRule="auto"/>
              <w:ind w:left="0" w:firstLine="0"/>
              <w:jc w:val="center"/>
              <w:rPr>
                <w:sz w:val="16"/>
                <w:szCs w:val="16"/>
              </w:rPr>
            </w:pPr>
            <w:r w:rsidRPr="000B05DB">
              <w:rPr>
                <w:sz w:val="16"/>
                <w:szCs w:val="16"/>
              </w:rPr>
              <w:t>Warszawa</w:t>
            </w:r>
          </w:p>
        </w:tc>
        <w:tc>
          <w:tcPr>
            <w:tcW w:w="1085" w:type="dxa"/>
            <w:tcBorders>
              <w:top w:val="single" w:sz="2" w:space="0" w:color="000000"/>
              <w:left w:val="single" w:sz="2" w:space="0" w:color="000000"/>
              <w:bottom w:val="single" w:sz="2" w:space="0" w:color="000000"/>
              <w:right w:val="single" w:sz="2" w:space="0" w:color="000000"/>
            </w:tcBorders>
          </w:tcPr>
          <w:p w14:paraId="06176FAC" w14:textId="3730C77F" w:rsidR="00191814" w:rsidRPr="000B05DB" w:rsidRDefault="00191814" w:rsidP="00862725">
            <w:pPr>
              <w:spacing w:after="0" w:line="259" w:lineRule="auto"/>
              <w:ind w:left="22" w:firstLine="0"/>
              <w:jc w:val="center"/>
              <w:rPr>
                <w:sz w:val="16"/>
                <w:szCs w:val="16"/>
              </w:rPr>
            </w:pPr>
            <w:r w:rsidRPr="000B05DB">
              <w:rPr>
                <w:sz w:val="16"/>
                <w:szCs w:val="16"/>
              </w:rPr>
              <w:t>1967</w:t>
            </w:r>
          </w:p>
        </w:tc>
        <w:tc>
          <w:tcPr>
            <w:tcW w:w="2486" w:type="dxa"/>
            <w:tcBorders>
              <w:top w:val="single" w:sz="2" w:space="0" w:color="000000"/>
              <w:left w:val="single" w:sz="2" w:space="0" w:color="000000"/>
              <w:bottom w:val="single" w:sz="2" w:space="0" w:color="000000"/>
              <w:right w:val="single" w:sz="2" w:space="0" w:color="000000"/>
            </w:tcBorders>
          </w:tcPr>
          <w:p w14:paraId="4C23DECB" w14:textId="77777777" w:rsidR="00191814" w:rsidRPr="000B05DB" w:rsidRDefault="00191814" w:rsidP="00862725">
            <w:pPr>
              <w:spacing w:after="160" w:line="259" w:lineRule="auto"/>
              <w:ind w:left="0" w:firstLine="0"/>
              <w:jc w:val="center"/>
              <w:rPr>
                <w:sz w:val="16"/>
                <w:szCs w:val="16"/>
              </w:rPr>
            </w:pPr>
          </w:p>
        </w:tc>
      </w:tr>
      <w:tr w:rsidR="00191814" w:rsidRPr="000B05DB" w14:paraId="742E0F9F"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6A392055" w14:textId="29BCEBD5" w:rsidR="00191814" w:rsidRPr="000B05DB" w:rsidRDefault="00191814" w:rsidP="00862725">
            <w:pPr>
              <w:spacing w:after="0" w:line="259" w:lineRule="auto"/>
              <w:ind w:left="3" w:firstLine="0"/>
              <w:jc w:val="center"/>
              <w:rPr>
                <w:sz w:val="16"/>
                <w:szCs w:val="16"/>
              </w:rPr>
            </w:pPr>
            <w:r w:rsidRPr="000B05DB">
              <w:rPr>
                <w:sz w:val="16"/>
                <w:szCs w:val="16"/>
              </w:rPr>
              <w:t>21</w:t>
            </w:r>
          </w:p>
        </w:tc>
        <w:tc>
          <w:tcPr>
            <w:tcW w:w="965" w:type="dxa"/>
            <w:tcBorders>
              <w:top w:val="single" w:sz="2" w:space="0" w:color="000000"/>
              <w:left w:val="single" w:sz="2" w:space="0" w:color="000000"/>
              <w:bottom w:val="single" w:sz="2" w:space="0" w:color="000000"/>
              <w:right w:val="single" w:sz="2" w:space="0" w:color="000000"/>
            </w:tcBorders>
          </w:tcPr>
          <w:p w14:paraId="2C9A409C" w14:textId="142A3F7A" w:rsidR="00191814" w:rsidRPr="000B05DB" w:rsidRDefault="00191814" w:rsidP="00862725">
            <w:pPr>
              <w:spacing w:after="0" w:line="259" w:lineRule="auto"/>
              <w:ind w:left="14" w:firstLine="0"/>
              <w:jc w:val="center"/>
              <w:rPr>
                <w:sz w:val="16"/>
                <w:szCs w:val="16"/>
              </w:rPr>
            </w:pPr>
            <w:r w:rsidRPr="000B05DB">
              <w:rPr>
                <w:sz w:val="16"/>
                <w:szCs w:val="16"/>
              </w:rPr>
              <w:t>PJA 3E</w:t>
            </w:r>
          </w:p>
        </w:tc>
        <w:tc>
          <w:tcPr>
            <w:tcW w:w="3266" w:type="dxa"/>
            <w:tcBorders>
              <w:top w:val="single" w:sz="2" w:space="0" w:color="000000"/>
              <w:left w:val="single" w:sz="2" w:space="0" w:color="000000"/>
              <w:bottom w:val="single" w:sz="2" w:space="0" w:color="000000"/>
              <w:right w:val="single" w:sz="2" w:space="0" w:color="000000"/>
            </w:tcBorders>
          </w:tcPr>
          <w:p w14:paraId="34AD7172" w14:textId="5EDA7731" w:rsidR="00191814" w:rsidRPr="000B05DB" w:rsidRDefault="00191814" w:rsidP="00862725">
            <w:pPr>
              <w:spacing w:after="0" w:line="259" w:lineRule="auto"/>
              <w:ind w:left="0" w:firstLine="0"/>
              <w:jc w:val="center"/>
              <w:rPr>
                <w:sz w:val="16"/>
                <w:szCs w:val="16"/>
              </w:rPr>
            </w:pPr>
            <w:r w:rsidRPr="000B05DB">
              <w:rPr>
                <w:sz w:val="16"/>
                <w:szCs w:val="16"/>
              </w:rPr>
              <w:t>Mercedes</w:t>
            </w:r>
          </w:p>
        </w:tc>
        <w:tc>
          <w:tcPr>
            <w:tcW w:w="1085" w:type="dxa"/>
            <w:tcBorders>
              <w:top w:val="single" w:sz="2" w:space="0" w:color="000000"/>
              <w:left w:val="single" w:sz="2" w:space="0" w:color="000000"/>
              <w:bottom w:val="single" w:sz="2" w:space="0" w:color="000000"/>
              <w:right w:val="single" w:sz="2" w:space="0" w:color="000000"/>
            </w:tcBorders>
          </w:tcPr>
          <w:p w14:paraId="7CE5F4E8" w14:textId="4B70910E" w:rsidR="00191814" w:rsidRPr="000B05DB" w:rsidRDefault="00191814" w:rsidP="00862725">
            <w:pPr>
              <w:spacing w:after="0" w:line="259" w:lineRule="auto"/>
              <w:ind w:left="22" w:firstLine="0"/>
              <w:jc w:val="center"/>
              <w:rPr>
                <w:sz w:val="16"/>
                <w:szCs w:val="16"/>
              </w:rPr>
            </w:pPr>
            <w:r w:rsidRPr="000B05DB">
              <w:rPr>
                <w:sz w:val="16"/>
                <w:szCs w:val="16"/>
              </w:rPr>
              <w:t>1981</w:t>
            </w:r>
          </w:p>
        </w:tc>
        <w:tc>
          <w:tcPr>
            <w:tcW w:w="2486" w:type="dxa"/>
            <w:tcBorders>
              <w:top w:val="single" w:sz="2" w:space="0" w:color="000000"/>
              <w:left w:val="single" w:sz="2" w:space="0" w:color="000000"/>
              <w:bottom w:val="single" w:sz="2" w:space="0" w:color="000000"/>
              <w:right w:val="single" w:sz="2" w:space="0" w:color="000000"/>
            </w:tcBorders>
          </w:tcPr>
          <w:p w14:paraId="1CF167F6" w14:textId="77777777" w:rsidR="00191814" w:rsidRPr="000B05DB" w:rsidRDefault="00191814" w:rsidP="00862725">
            <w:pPr>
              <w:spacing w:after="160" w:line="259" w:lineRule="auto"/>
              <w:ind w:left="0" w:firstLine="0"/>
              <w:jc w:val="center"/>
              <w:rPr>
                <w:sz w:val="16"/>
                <w:szCs w:val="16"/>
              </w:rPr>
            </w:pPr>
          </w:p>
        </w:tc>
      </w:tr>
      <w:tr w:rsidR="00191814" w:rsidRPr="000B05DB" w14:paraId="690B148D"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3E181F7F" w14:textId="466456FA" w:rsidR="00191814" w:rsidRPr="000B05DB" w:rsidRDefault="00191814" w:rsidP="00862725">
            <w:pPr>
              <w:spacing w:after="0" w:line="259" w:lineRule="auto"/>
              <w:ind w:left="3" w:firstLine="0"/>
              <w:jc w:val="center"/>
              <w:rPr>
                <w:sz w:val="16"/>
                <w:szCs w:val="16"/>
              </w:rPr>
            </w:pPr>
            <w:r w:rsidRPr="000B05DB">
              <w:rPr>
                <w:sz w:val="16"/>
                <w:szCs w:val="16"/>
              </w:rPr>
              <w:t>22</w:t>
            </w:r>
          </w:p>
        </w:tc>
        <w:tc>
          <w:tcPr>
            <w:tcW w:w="965" w:type="dxa"/>
            <w:tcBorders>
              <w:top w:val="single" w:sz="2" w:space="0" w:color="000000"/>
              <w:left w:val="single" w:sz="2" w:space="0" w:color="000000"/>
              <w:bottom w:val="single" w:sz="2" w:space="0" w:color="000000"/>
              <w:right w:val="single" w:sz="2" w:space="0" w:color="000000"/>
            </w:tcBorders>
          </w:tcPr>
          <w:p w14:paraId="3E7D2041" w14:textId="7E4D8C27" w:rsidR="00191814" w:rsidRPr="000B05DB" w:rsidRDefault="00191814" w:rsidP="00862725">
            <w:pPr>
              <w:spacing w:after="0" w:line="259" w:lineRule="auto"/>
              <w:ind w:left="14" w:firstLine="0"/>
              <w:jc w:val="center"/>
              <w:rPr>
                <w:sz w:val="16"/>
                <w:szCs w:val="16"/>
              </w:rPr>
            </w:pPr>
            <w:r w:rsidRPr="000B05DB">
              <w:rPr>
                <w:sz w:val="16"/>
                <w:szCs w:val="16"/>
              </w:rPr>
              <w:t>PJA 4E</w:t>
            </w:r>
          </w:p>
        </w:tc>
        <w:tc>
          <w:tcPr>
            <w:tcW w:w="3266" w:type="dxa"/>
            <w:tcBorders>
              <w:top w:val="single" w:sz="2" w:space="0" w:color="000000"/>
              <w:left w:val="single" w:sz="2" w:space="0" w:color="000000"/>
              <w:bottom w:val="single" w:sz="2" w:space="0" w:color="000000"/>
              <w:right w:val="single" w:sz="2" w:space="0" w:color="000000"/>
            </w:tcBorders>
          </w:tcPr>
          <w:p w14:paraId="614B44A3" w14:textId="056EAC35" w:rsidR="00191814" w:rsidRPr="000B05DB" w:rsidRDefault="00191814" w:rsidP="00862725">
            <w:pPr>
              <w:spacing w:after="0" w:line="259" w:lineRule="auto"/>
              <w:ind w:left="0" w:firstLine="0"/>
              <w:jc w:val="center"/>
              <w:rPr>
                <w:sz w:val="16"/>
                <w:szCs w:val="16"/>
              </w:rPr>
            </w:pPr>
            <w:r w:rsidRPr="000B05DB">
              <w:rPr>
                <w:sz w:val="16"/>
                <w:szCs w:val="16"/>
              </w:rPr>
              <w:t>Mercedes</w:t>
            </w:r>
          </w:p>
        </w:tc>
        <w:tc>
          <w:tcPr>
            <w:tcW w:w="1085" w:type="dxa"/>
            <w:tcBorders>
              <w:top w:val="single" w:sz="2" w:space="0" w:color="000000"/>
              <w:left w:val="single" w:sz="2" w:space="0" w:color="000000"/>
              <w:bottom w:val="single" w:sz="2" w:space="0" w:color="000000"/>
              <w:right w:val="single" w:sz="2" w:space="0" w:color="000000"/>
            </w:tcBorders>
          </w:tcPr>
          <w:p w14:paraId="1F95180E" w14:textId="485B2833" w:rsidR="00191814" w:rsidRPr="000B05DB" w:rsidRDefault="00191814" w:rsidP="00862725">
            <w:pPr>
              <w:spacing w:after="0" w:line="259" w:lineRule="auto"/>
              <w:ind w:left="22" w:firstLine="0"/>
              <w:jc w:val="center"/>
              <w:rPr>
                <w:sz w:val="16"/>
                <w:szCs w:val="16"/>
              </w:rPr>
            </w:pPr>
            <w:r w:rsidRPr="000B05DB">
              <w:rPr>
                <w:sz w:val="16"/>
                <w:szCs w:val="16"/>
              </w:rPr>
              <w:t>1963</w:t>
            </w:r>
          </w:p>
        </w:tc>
        <w:tc>
          <w:tcPr>
            <w:tcW w:w="2486" w:type="dxa"/>
            <w:tcBorders>
              <w:top w:val="single" w:sz="2" w:space="0" w:color="000000"/>
              <w:left w:val="single" w:sz="2" w:space="0" w:color="000000"/>
              <w:bottom w:val="single" w:sz="2" w:space="0" w:color="000000"/>
              <w:right w:val="single" w:sz="2" w:space="0" w:color="000000"/>
            </w:tcBorders>
          </w:tcPr>
          <w:p w14:paraId="35C887B6" w14:textId="572EFAB6" w:rsidR="00191814" w:rsidRPr="000B05DB" w:rsidRDefault="00191814" w:rsidP="00862725">
            <w:pPr>
              <w:spacing w:after="160" w:line="259" w:lineRule="auto"/>
              <w:ind w:left="0" w:firstLine="0"/>
              <w:jc w:val="center"/>
              <w:rPr>
                <w:sz w:val="16"/>
                <w:szCs w:val="16"/>
              </w:rPr>
            </w:pPr>
            <w:r w:rsidRPr="000B05DB">
              <w:rPr>
                <w:sz w:val="16"/>
                <w:szCs w:val="16"/>
              </w:rPr>
              <w:t>ubył</w:t>
            </w:r>
          </w:p>
        </w:tc>
      </w:tr>
      <w:tr w:rsidR="00191814" w:rsidRPr="000B05DB" w14:paraId="182534B2"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1B44FD63" w14:textId="0398FC99" w:rsidR="00191814" w:rsidRPr="000B05DB" w:rsidRDefault="00191814" w:rsidP="00862725">
            <w:pPr>
              <w:spacing w:after="0" w:line="259" w:lineRule="auto"/>
              <w:ind w:left="3" w:firstLine="0"/>
              <w:jc w:val="center"/>
              <w:rPr>
                <w:sz w:val="16"/>
                <w:szCs w:val="16"/>
              </w:rPr>
            </w:pPr>
            <w:r w:rsidRPr="000B05DB">
              <w:rPr>
                <w:sz w:val="16"/>
                <w:szCs w:val="16"/>
              </w:rPr>
              <w:t>23</w:t>
            </w:r>
          </w:p>
        </w:tc>
        <w:tc>
          <w:tcPr>
            <w:tcW w:w="965" w:type="dxa"/>
            <w:tcBorders>
              <w:top w:val="single" w:sz="2" w:space="0" w:color="000000"/>
              <w:left w:val="single" w:sz="2" w:space="0" w:color="000000"/>
              <w:bottom w:val="single" w:sz="2" w:space="0" w:color="000000"/>
              <w:right w:val="single" w:sz="2" w:space="0" w:color="000000"/>
            </w:tcBorders>
          </w:tcPr>
          <w:p w14:paraId="40B9809A" w14:textId="3E7F9E7A" w:rsidR="00191814" w:rsidRPr="000B05DB" w:rsidRDefault="00191814" w:rsidP="00862725">
            <w:pPr>
              <w:spacing w:after="0" w:line="259" w:lineRule="auto"/>
              <w:ind w:left="14" w:firstLine="0"/>
              <w:jc w:val="center"/>
              <w:rPr>
                <w:sz w:val="16"/>
                <w:szCs w:val="16"/>
              </w:rPr>
            </w:pPr>
            <w:r w:rsidRPr="000B05DB">
              <w:rPr>
                <w:sz w:val="16"/>
                <w:szCs w:val="16"/>
              </w:rPr>
              <w:t>PJA 5E</w:t>
            </w:r>
          </w:p>
        </w:tc>
        <w:tc>
          <w:tcPr>
            <w:tcW w:w="3266" w:type="dxa"/>
            <w:tcBorders>
              <w:top w:val="single" w:sz="2" w:space="0" w:color="000000"/>
              <w:left w:val="single" w:sz="2" w:space="0" w:color="000000"/>
              <w:bottom w:val="single" w:sz="2" w:space="0" w:color="000000"/>
              <w:right w:val="single" w:sz="2" w:space="0" w:color="000000"/>
            </w:tcBorders>
          </w:tcPr>
          <w:p w14:paraId="27877248" w14:textId="5EC2AD4C" w:rsidR="00191814" w:rsidRPr="000B05DB" w:rsidRDefault="00191814" w:rsidP="00862725">
            <w:pPr>
              <w:spacing w:after="0" w:line="259" w:lineRule="auto"/>
              <w:ind w:left="0" w:firstLine="0"/>
              <w:jc w:val="center"/>
              <w:rPr>
                <w:sz w:val="16"/>
                <w:szCs w:val="16"/>
              </w:rPr>
            </w:pPr>
            <w:r w:rsidRPr="000B05DB">
              <w:rPr>
                <w:sz w:val="16"/>
                <w:szCs w:val="16"/>
              </w:rPr>
              <w:t>Junak</w:t>
            </w:r>
          </w:p>
        </w:tc>
        <w:tc>
          <w:tcPr>
            <w:tcW w:w="1085" w:type="dxa"/>
            <w:tcBorders>
              <w:top w:val="single" w:sz="2" w:space="0" w:color="000000"/>
              <w:left w:val="single" w:sz="2" w:space="0" w:color="000000"/>
              <w:bottom w:val="single" w:sz="2" w:space="0" w:color="000000"/>
              <w:right w:val="single" w:sz="2" w:space="0" w:color="000000"/>
            </w:tcBorders>
          </w:tcPr>
          <w:p w14:paraId="123801EF" w14:textId="3763507A" w:rsidR="00191814" w:rsidRPr="000B05DB" w:rsidRDefault="00191814" w:rsidP="00862725">
            <w:pPr>
              <w:spacing w:after="0" w:line="259" w:lineRule="auto"/>
              <w:ind w:left="22" w:firstLine="0"/>
              <w:jc w:val="center"/>
              <w:rPr>
                <w:sz w:val="16"/>
                <w:szCs w:val="16"/>
              </w:rPr>
            </w:pPr>
            <w:r w:rsidRPr="000B05DB">
              <w:rPr>
                <w:sz w:val="16"/>
                <w:szCs w:val="16"/>
              </w:rPr>
              <w:t>1965</w:t>
            </w:r>
          </w:p>
        </w:tc>
        <w:tc>
          <w:tcPr>
            <w:tcW w:w="2486" w:type="dxa"/>
            <w:tcBorders>
              <w:top w:val="single" w:sz="2" w:space="0" w:color="000000"/>
              <w:left w:val="single" w:sz="2" w:space="0" w:color="000000"/>
              <w:bottom w:val="single" w:sz="2" w:space="0" w:color="000000"/>
              <w:right w:val="single" w:sz="2" w:space="0" w:color="000000"/>
            </w:tcBorders>
          </w:tcPr>
          <w:p w14:paraId="09AEF622" w14:textId="77777777" w:rsidR="00191814" w:rsidRPr="000B05DB" w:rsidRDefault="00191814" w:rsidP="00862725">
            <w:pPr>
              <w:spacing w:after="160" w:line="259" w:lineRule="auto"/>
              <w:ind w:left="0" w:firstLine="0"/>
              <w:jc w:val="center"/>
              <w:rPr>
                <w:sz w:val="16"/>
                <w:szCs w:val="16"/>
              </w:rPr>
            </w:pPr>
          </w:p>
        </w:tc>
      </w:tr>
      <w:tr w:rsidR="00191814" w:rsidRPr="000B05DB" w14:paraId="66C256BA"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05B12511" w14:textId="24398704" w:rsidR="00191814" w:rsidRPr="000B05DB" w:rsidRDefault="00191814" w:rsidP="00862725">
            <w:pPr>
              <w:spacing w:after="0" w:line="259" w:lineRule="auto"/>
              <w:ind w:left="3" w:firstLine="0"/>
              <w:jc w:val="center"/>
              <w:rPr>
                <w:sz w:val="16"/>
                <w:szCs w:val="16"/>
              </w:rPr>
            </w:pPr>
            <w:r w:rsidRPr="000B05DB">
              <w:rPr>
                <w:sz w:val="16"/>
                <w:szCs w:val="16"/>
              </w:rPr>
              <w:t>24</w:t>
            </w:r>
          </w:p>
        </w:tc>
        <w:tc>
          <w:tcPr>
            <w:tcW w:w="965" w:type="dxa"/>
            <w:tcBorders>
              <w:top w:val="single" w:sz="2" w:space="0" w:color="000000"/>
              <w:left w:val="single" w:sz="2" w:space="0" w:color="000000"/>
              <w:bottom w:val="single" w:sz="2" w:space="0" w:color="000000"/>
              <w:right w:val="single" w:sz="2" w:space="0" w:color="000000"/>
            </w:tcBorders>
          </w:tcPr>
          <w:p w14:paraId="77E7AB8E" w14:textId="6AB595C3" w:rsidR="00191814" w:rsidRPr="000B05DB" w:rsidRDefault="00191814" w:rsidP="00862725">
            <w:pPr>
              <w:spacing w:after="0" w:line="259" w:lineRule="auto"/>
              <w:ind w:left="14" w:firstLine="0"/>
              <w:jc w:val="center"/>
              <w:rPr>
                <w:sz w:val="16"/>
                <w:szCs w:val="16"/>
              </w:rPr>
            </w:pPr>
            <w:r w:rsidRPr="000B05DB">
              <w:rPr>
                <w:sz w:val="16"/>
                <w:szCs w:val="16"/>
              </w:rPr>
              <w:t>PJA 6E</w:t>
            </w:r>
          </w:p>
        </w:tc>
        <w:tc>
          <w:tcPr>
            <w:tcW w:w="3266" w:type="dxa"/>
            <w:tcBorders>
              <w:top w:val="single" w:sz="2" w:space="0" w:color="000000"/>
              <w:left w:val="single" w:sz="2" w:space="0" w:color="000000"/>
              <w:bottom w:val="single" w:sz="2" w:space="0" w:color="000000"/>
              <w:right w:val="single" w:sz="2" w:space="0" w:color="000000"/>
            </w:tcBorders>
          </w:tcPr>
          <w:p w14:paraId="0DAD5123" w14:textId="1976CEE7" w:rsidR="00191814" w:rsidRPr="000B05DB" w:rsidRDefault="00191814" w:rsidP="00862725">
            <w:pPr>
              <w:spacing w:after="0" w:line="259" w:lineRule="auto"/>
              <w:ind w:left="0" w:firstLine="0"/>
              <w:jc w:val="center"/>
              <w:rPr>
                <w:sz w:val="16"/>
                <w:szCs w:val="16"/>
              </w:rPr>
            </w:pPr>
            <w:r w:rsidRPr="000B05DB">
              <w:rPr>
                <w:sz w:val="16"/>
                <w:szCs w:val="16"/>
              </w:rPr>
              <w:t>Mercedes</w:t>
            </w:r>
          </w:p>
        </w:tc>
        <w:tc>
          <w:tcPr>
            <w:tcW w:w="1085" w:type="dxa"/>
            <w:tcBorders>
              <w:top w:val="single" w:sz="2" w:space="0" w:color="000000"/>
              <w:left w:val="single" w:sz="2" w:space="0" w:color="000000"/>
              <w:bottom w:val="single" w:sz="2" w:space="0" w:color="000000"/>
              <w:right w:val="single" w:sz="2" w:space="0" w:color="000000"/>
            </w:tcBorders>
          </w:tcPr>
          <w:p w14:paraId="4D0E6A94" w14:textId="7D2E3973" w:rsidR="00191814" w:rsidRPr="000B05DB" w:rsidRDefault="00191814" w:rsidP="00862725">
            <w:pPr>
              <w:spacing w:after="0" w:line="259" w:lineRule="auto"/>
              <w:ind w:left="22" w:firstLine="0"/>
              <w:jc w:val="center"/>
              <w:rPr>
                <w:sz w:val="16"/>
                <w:szCs w:val="16"/>
              </w:rPr>
            </w:pPr>
            <w:r w:rsidRPr="000B05DB">
              <w:rPr>
                <w:sz w:val="16"/>
                <w:szCs w:val="16"/>
              </w:rPr>
              <w:t>1986</w:t>
            </w:r>
          </w:p>
        </w:tc>
        <w:tc>
          <w:tcPr>
            <w:tcW w:w="2486" w:type="dxa"/>
            <w:tcBorders>
              <w:top w:val="single" w:sz="2" w:space="0" w:color="000000"/>
              <w:left w:val="single" w:sz="2" w:space="0" w:color="000000"/>
              <w:bottom w:val="single" w:sz="2" w:space="0" w:color="000000"/>
              <w:right w:val="single" w:sz="2" w:space="0" w:color="000000"/>
            </w:tcBorders>
          </w:tcPr>
          <w:p w14:paraId="3D1B98D1" w14:textId="6B2F07D3" w:rsidR="00191814" w:rsidRPr="000B05DB" w:rsidRDefault="00191814" w:rsidP="00862725">
            <w:pPr>
              <w:spacing w:after="160" w:line="259" w:lineRule="auto"/>
              <w:ind w:left="0" w:firstLine="0"/>
              <w:jc w:val="center"/>
              <w:rPr>
                <w:sz w:val="16"/>
                <w:szCs w:val="16"/>
              </w:rPr>
            </w:pPr>
            <w:r w:rsidRPr="000B05DB">
              <w:rPr>
                <w:sz w:val="16"/>
                <w:szCs w:val="16"/>
              </w:rPr>
              <w:t>ubył</w:t>
            </w:r>
          </w:p>
        </w:tc>
      </w:tr>
      <w:tr w:rsidR="00191814" w:rsidRPr="000B05DB" w14:paraId="089D683C"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7ADAAC62" w14:textId="124D2907" w:rsidR="00191814" w:rsidRPr="000B05DB" w:rsidRDefault="00191814" w:rsidP="00862725">
            <w:pPr>
              <w:spacing w:after="0" w:line="259" w:lineRule="auto"/>
              <w:ind w:left="3" w:firstLine="0"/>
              <w:jc w:val="center"/>
              <w:rPr>
                <w:sz w:val="16"/>
                <w:szCs w:val="16"/>
              </w:rPr>
            </w:pPr>
            <w:r w:rsidRPr="000B05DB">
              <w:rPr>
                <w:sz w:val="16"/>
                <w:szCs w:val="16"/>
              </w:rPr>
              <w:t>25</w:t>
            </w:r>
          </w:p>
        </w:tc>
        <w:tc>
          <w:tcPr>
            <w:tcW w:w="965" w:type="dxa"/>
            <w:tcBorders>
              <w:top w:val="single" w:sz="2" w:space="0" w:color="000000"/>
              <w:left w:val="single" w:sz="2" w:space="0" w:color="000000"/>
              <w:bottom w:val="single" w:sz="2" w:space="0" w:color="000000"/>
              <w:right w:val="single" w:sz="2" w:space="0" w:color="000000"/>
            </w:tcBorders>
          </w:tcPr>
          <w:p w14:paraId="321423B6" w14:textId="7FB4BAE7" w:rsidR="00191814" w:rsidRPr="000B05DB" w:rsidRDefault="00191814" w:rsidP="00862725">
            <w:pPr>
              <w:spacing w:after="0" w:line="259" w:lineRule="auto"/>
              <w:ind w:left="14" w:firstLine="0"/>
              <w:jc w:val="center"/>
              <w:rPr>
                <w:sz w:val="16"/>
                <w:szCs w:val="16"/>
              </w:rPr>
            </w:pPr>
            <w:r w:rsidRPr="000B05DB">
              <w:rPr>
                <w:sz w:val="16"/>
                <w:szCs w:val="16"/>
              </w:rPr>
              <w:t>PJA 7E</w:t>
            </w:r>
          </w:p>
        </w:tc>
        <w:tc>
          <w:tcPr>
            <w:tcW w:w="3266" w:type="dxa"/>
            <w:tcBorders>
              <w:top w:val="single" w:sz="2" w:space="0" w:color="000000"/>
              <w:left w:val="single" w:sz="2" w:space="0" w:color="000000"/>
              <w:bottom w:val="single" w:sz="2" w:space="0" w:color="000000"/>
              <w:right w:val="single" w:sz="2" w:space="0" w:color="000000"/>
            </w:tcBorders>
          </w:tcPr>
          <w:p w14:paraId="49AADD8D" w14:textId="2FEE3CD9" w:rsidR="00191814" w:rsidRPr="000B05DB" w:rsidRDefault="00191814" w:rsidP="00862725">
            <w:pPr>
              <w:spacing w:after="0" w:line="259" w:lineRule="auto"/>
              <w:ind w:left="0" w:firstLine="0"/>
              <w:jc w:val="center"/>
              <w:rPr>
                <w:sz w:val="16"/>
                <w:szCs w:val="16"/>
              </w:rPr>
            </w:pPr>
            <w:r w:rsidRPr="000B05DB">
              <w:rPr>
                <w:sz w:val="16"/>
                <w:szCs w:val="16"/>
              </w:rPr>
              <w:t>Plymouth</w:t>
            </w:r>
          </w:p>
        </w:tc>
        <w:tc>
          <w:tcPr>
            <w:tcW w:w="1085" w:type="dxa"/>
            <w:tcBorders>
              <w:top w:val="single" w:sz="2" w:space="0" w:color="000000"/>
              <w:left w:val="single" w:sz="2" w:space="0" w:color="000000"/>
              <w:bottom w:val="single" w:sz="2" w:space="0" w:color="000000"/>
              <w:right w:val="single" w:sz="2" w:space="0" w:color="000000"/>
            </w:tcBorders>
          </w:tcPr>
          <w:p w14:paraId="3B023B4C" w14:textId="0177476D" w:rsidR="00191814" w:rsidRPr="000B05DB" w:rsidRDefault="00191814" w:rsidP="00862725">
            <w:pPr>
              <w:spacing w:after="0" w:line="259" w:lineRule="auto"/>
              <w:ind w:left="22" w:firstLine="0"/>
              <w:jc w:val="center"/>
              <w:rPr>
                <w:sz w:val="16"/>
                <w:szCs w:val="16"/>
              </w:rPr>
            </w:pPr>
            <w:r w:rsidRPr="000B05DB">
              <w:rPr>
                <w:sz w:val="16"/>
                <w:szCs w:val="16"/>
              </w:rPr>
              <w:t>1929</w:t>
            </w:r>
          </w:p>
        </w:tc>
        <w:tc>
          <w:tcPr>
            <w:tcW w:w="2486" w:type="dxa"/>
            <w:tcBorders>
              <w:top w:val="single" w:sz="2" w:space="0" w:color="000000"/>
              <w:left w:val="single" w:sz="2" w:space="0" w:color="000000"/>
              <w:bottom w:val="single" w:sz="2" w:space="0" w:color="000000"/>
              <w:right w:val="single" w:sz="2" w:space="0" w:color="000000"/>
            </w:tcBorders>
          </w:tcPr>
          <w:p w14:paraId="5FA99A9D" w14:textId="77777777" w:rsidR="00191814" w:rsidRPr="000B05DB" w:rsidRDefault="00191814" w:rsidP="00862725">
            <w:pPr>
              <w:spacing w:after="160" w:line="259" w:lineRule="auto"/>
              <w:ind w:left="0" w:firstLine="0"/>
              <w:jc w:val="center"/>
              <w:rPr>
                <w:sz w:val="16"/>
                <w:szCs w:val="16"/>
              </w:rPr>
            </w:pPr>
          </w:p>
        </w:tc>
      </w:tr>
      <w:tr w:rsidR="00191814" w:rsidRPr="000B05DB" w14:paraId="3F66077C"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156DE00D" w14:textId="4382683D" w:rsidR="00191814" w:rsidRPr="000B05DB" w:rsidRDefault="00191814" w:rsidP="00862725">
            <w:pPr>
              <w:spacing w:after="0" w:line="259" w:lineRule="auto"/>
              <w:ind w:left="3" w:firstLine="0"/>
              <w:jc w:val="center"/>
              <w:rPr>
                <w:sz w:val="16"/>
                <w:szCs w:val="16"/>
              </w:rPr>
            </w:pPr>
            <w:r w:rsidRPr="000B05DB">
              <w:rPr>
                <w:sz w:val="16"/>
                <w:szCs w:val="16"/>
              </w:rPr>
              <w:t>26</w:t>
            </w:r>
          </w:p>
        </w:tc>
        <w:tc>
          <w:tcPr>
            <w:tcW w:w="965" w:type="dxa"/>
            <w:tcBorders>
              <w:top w:val="single" w:sz="2" w:space="0" w:color="000000"/>
              <w:left w:val="single" w:sz="2" w:space="0" w:color="000000"/>
              <w:bottom w:val="single" w:sz="2" w:space="0" w:color="000000"/>
              <w:right w:val="single" w:sz="2" w:space="0" w:color="000000"/>
            </w:tcBorders>
          </w:tcPr>
          <w:p w14:paraId="3338FE1B" w14:textId="4480B6A1" w:rsidR="00191814" w:rsidRPr="000B05DB" w:rsidRDefault="00191814" w:rsidP="00862725">
            <w:pPr>
              <w:spacing w:after="0" w:line="259" w:lineRule="auto"/>
              <w:ind w:left="14" w:firstLine="0"/>
              <w:jc w:val="center"/>
              <w:rPr>
                <w:sz w:val="16"/>
                <w:szCs w:val="16"/>
              </w:rPr>
            </w:pPr>
            <w:r w:rsidRPr="000B05DB">
              <w:rPr>
                <w:sz w:val="16"/>
                <w:szCs w:val="16"/>
              </w:rPr>
              <w:t>PJA 8E</w:t>
            </w:r>
          </w:p>
        </w:tc>
        <w:tc>
          <w:tcPr>
            <w:tcW w:w="3266" w:type="dxa"/>
            <w:tcBorders>
              <w:top w:val="single" w:sz="2" w:space="0" w:color="000000"/>
              <w:left w:val="single" w:sz="2" w:space="0" w:color="000000"/>
              <w:bottom w:val="single" w:sz="2" w:space="0" w:color="000000"/>
              <w:right w:val="single" w:sz="2" w:space="0" w:color="000000"/>
            </w:tcBorders>
          </w:tcPr>
          <w:p w14:paraId="2C79322B" w14:textId="42D536AA" w:rsidR="00191814" w:rsidRPr="000B05DB" w:rsidRDefault="00191814" w:rsidP="00862725">
            <w:pPr>
              <w:spacing w:after="0" w:line="259" w:lineRule="auto"/>
              <w:ind w:left="0" w:firstLine="0"/>
              <w:jc w:val="center"/>
              <w:rPr>
                <w:sz w:val="16"/>
                <w:szCs w:val="16"/>
              </w:rPr>
            </w:pPr>
            <w:r w:rsidRPr="000B05DB">
              <w:rPr>
                <w:sz w:val="16"/>
                <w:szCs w:val="16"/>
              </w:rPr>
              <w:t>KMZ</w:t>
            </w:r>
          </w:p>
        </w:tc>
        <w:tc>
          <w:tcPr>
            <w:tcW w:w="1085" w:type="dxa"/>
            <w:tcBorders>
              <w:top w:val="single" w:sz="2" w:space="0" w:color="000000"/>
              <w:left w:val="single" w:sz="2" w:space="0" w:color="000000"/>
              <w:bottom w:val="single" w:sz="2" w:space="0" w:color="000000"/>
              <w:right w:val="single" w:sz="2" w:space="0" w:color="000000"/>
            </w:tcBorders>
          </w:tcPr>
          <w:p w14:paraId="408665BA" w14:textId="78C08BD4" w:rsidR="00191814" w:rsidRPr="000B05DB" w:rsidRDefault="00191814" w:rsidP="00862725">
            <w:pPr>
              <w:spacing w:after="0" w:line="259" w:lineRule="auto"/>
              <w:ind w:left="22" w:firstLine="0"/>
              <w:jc w:val="center"/>
              <w:rPr>
                <w:sz w:val="16"/>
                <w:szCs w:val="16"/>
              </w:rPr>
            </w:pPr>
            <w:r w:rsidRPr="000B05DB">
              <w:rPr>
                <w:sz w:val="16"/>
                <w:szCs w:val="16"/>
              </w:rPr>
              <w:t>1968</w:t>
            </w:r>
          </w:p>
        </w:tc>
        <w:tc>
          <w:tcPr>
            <w:tcW w:w="2486" w:type="dxa"/>
            <w:tcBorders>
              <w:top w:val="single" w:sz="2" w:space="0" w:color="000000"/>
              <w:left w:val="single" w:sz="2" w:space="0" w:color="000000"/>
              <w:bottom w:val="single" w:sz="2" w:space="0" w:color="000000"/>
              <w:right w:val="single" w:sz="2" w:space="0" w:color="000000"/>
            </w:tcBorders>
          </w:tcPr>
          <w:p w14:paraId="7EF95CB2" w14:textId="77777777" w:rsidR="00191814" w:rsidRPr="000B05DB" w:rsidRDefault="00191814" w:rsidP="00862725">
            <w:pPr>
              <w:spacing w:after="160" w:line="259" w:lineRule="auto"/>
              <w:ind w:left="0" w:firstLine="0"/>
              <w:jc w:val="center"/>
              <w:rPr>
                <w:sz w:val="16"/>
                <w:szCs w:val="16"/>
              </w:rPr>
            </w:pPr>
          </w:p>
        </w:tc>
      </w:tr>
      <w:tr w:rsidR="00191814" w:rsidRPr="000B05DB" w14:paraId="5127258F"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7088F68C" w14:textId="3CFF2DED" w:rsidR="00191814" w:rsidRPr="000B05DB" w:rsidRDefault="00191814" w:rsidP="00862725">
            <w:pPr>
              <w:spacing w:after="0" w:line="259" w:lineRule="auto"/>
              <w:ind w:left="3" w:firstLine="0"/>
              <w:jc w:val="center"/>
              <w:rPr>
                <w:sz w:val="16"/>
                <w:szCs w:val="16"/>
              </w:rPr>
            </w:pPr>
            <w:r w:rsidRPr="000B05DB">
              <w:rPr>
                <w:sz w:val="16"/>
                <w:szCs w:val="16"/>
              </w:rPr>
              <w:t>27</w:t>
            </w:r>
          </w:p>
        </w:tc>
        <w:tc>
          <w:tcPr>
            <w:tcW w:w="965" w:type="dxa"/>
            <w:tcBorders>
              <w:top w:val="single" w:sz="2" w:space="0" w:color="000000"/>
              <w:left w:val="single" w:sz="2" w:space="0" w:color="000000"/>
              <w:bottom w:val="single" w:sz="2" w:space="0" w:color="000000"/>
              <w:right w:val="single" w:sz="2" w:space="0" w:color="000000"/>
            </w:tcBorders>
          </w:tcPr>
          <w:p w14:paraId="51674D72" w14:textId="1137D2D4" w:rsidR="00191814" w:rsidRPr="000B05DB" w:rsidRDefault="00191814" w:rsidP="00862725">
            <w:pPr>
              <w:spacing w:after="0" w:line="259" w:lineRule="auto"/>
              <w:ind w:left="14" w:firstLine="0"/>
              <w:jc w:val="center"/>
              <w:rPr>
                <w:sz w:val="16"/>
                <w:szCs w:val="16"/>
              </w:rPr>
            </w:pPr>
            <w:r w:rsidRPr="000B05DB">
              <w:rPr>
                <w:sz w:val="16"/>
                <w:szCs w:val="16"/>
              </w:rPr>
              <w:t>PJA 9E</w:t>
            </w:r>
          </w:p>
        </w:tc>
        <w:tc>
          <w:tcPr>
            <w:tcW w:w="3266" w:type="dxa"/>
            <w:tcBorders>
              <w:top w:val="single" w:sz="2" w:space="0" w:color="000000"/>
              <w:left w:val="single" w:sz="2" w:space="0" w:color="000000"/>
              <w:bottom w:val="single" w:sz="2" w:space="0" w:color="000000"/>
              <w:right w:val="single" w:sz="2" w:space="0" w:color="000000"/>
            </w:tcBorders>
          </w:tcPr>
          <w:p w14:paraId="03130089" w14:textId="555C3AA5" w:rsidR="00191814" w:rsidRPr="000B05DB" w:rsidRDefault="00191814" w:rsidP="00862725">
            <w:pPr>
              <w:spacing w:after="0" w:line="259" w:lineRule="auto"/>
              <w:ind w:left="0" w:firstLine="0"/>
              <w:jc w:val="center"/>
              <w:rPr>
                <w:sz w:val="16"/>
                <w:szCs w:val="16"/>
              </w:rPr>
            </w:pPr>
            <w:r w:rsidRPr="000B05DB">
              <w:rPr>
                <w:sz w:val="16"/>
                <w:szCs w:val="16"/>
              </w:rPr>
              <w:t>Honda</w:t>
            </w:r>
          </w:p>
        </w:tc>
        <w:tc>
          <w:tcPr>
            <w:tcW w:w="1085" w:type="dxa"/>
            <w:tcBorders>
              <w:top w:val="single" w:sz="2" w:space="0" w:color="000000"/>
              <w:left w:val="single" w:sz="2" w:space="0" w:color="000000"/>
              <w:bottom w:val="single" w:sz="2" w:space="0" w:color="000000"/>
              <w:right w:val="single" w:sz="2" w:space="0" w:color="000000"/>
            </w:tcBorders>
          </w:tcPr>
          <w:p w14:paraId="0B082D63" w14:textId="1AC6DE2B" w:rsidR="00191814" w:rsidRPr="000B05DB" w:rsidRDefault="00191814" w:rsidP="00862725">
            <w:pPr>
              <w:spacing w:after="0" w:line="259" w:lineRule="auto"/>
              <w:ind w:left="22" w:firstLine="0"/>
              <w:jc w:val="center"/>
              <w:rPr>
                <w:sz w:val="16"/>
                <w:szCs w:val="16"/>
              </w:rPr>
            </w:pPr>
            <w:r w:rsidRPr="000B05DB">
              <w:rPr>
                <w:sz w:val="16"/>
                <w:szCs w:val="16"/>
              </w:rPr>
              <w:t>1981</w:t>
            </w:r>
          </w:p>
        </w:tc>
        <w:tc>
          <w:tcPr>
            <w:tcW w:w="2486" w:type="dxa"/>
            <w:tcBorders>
              <w:top w:val="single" w:sz="2" w:space="0" w:color="000000"/>
              <w:left w:val="single" w:sz="2" w:space="0" w:color="000000"/>
              <w:bottom w:val="single" w:sz="2" w:space="0" w:color="000000"/>
              <w:right w:val="single" w:sz="2" w:space="0" w:color="000000"/>
            </w:tcBorders>
          </w:tcPr>
          <w:p w14:paraId="53C1E97C" w14:textId="77777777" w:rsidR="00191814" w:rsidRPr="000B05DB" w:rsidRDefault="00191814" w:rsidP="00862725">
            <w:pPr>
              <w:spacing w:after="160" w:line="259" w:lineRule="auto"/>
              <w:ind w:left="0" w:firstLine="0"/>
              <w:jc w:val="center"/>
              <w:rPr>
                <w:sz w:val="16"/>
                <w:szCs w:val="16"/>
              </w:rPr>
            </w:pPr>
          </w:p>
        </w:tc>
      </w:tr>
      <w:tr w:rsidR="00191814" w:rsidRPr="000B05DB" w14:paraId="271065ED"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3FCD5A30" w14:textId="0ACA41B1" w:rsidR="00191814" w:rsidRPr="000B05DB" w:rsidRDefault="00191814" w:rsidP="00862725">
            <w:pPr>
              <w:spacing w:after="0" w:line="259" w:lineRule="auto"/>
              <w:ind w:left="3" w:firstLine="0"/>
              <w:jc w:val="center"/>
              <w:rPr>
                <w:sz w:val="16"/>
                <w:szCs w:val="16"/>
              </w:rPr>
            </w:pPr>
            <w:r w:rsidRPr="000B05DB">
              <w:rPr>
                <w:sz w:val="16"/>
                <w:szCs w:val="16"/>
              </w:rPr>
              <w:t>28</w:t>
            </w:r>
          </w:p>
        </w:tc>
        <w:tc>
          <w:tcPr>
            <w:tcW w:w="965" w:type="dxa"/>
            <w:tcBorders>
              <w:top w:val="single" w:sz="2" w:space="0" w:color="000000"/>
              <w:left w:val="single" w:sz="2" w:space="0" w:color="000000"/>
              <w:bottom w:val="single" w:sz="2" w:space="0" w:color="000000"/>
              <w:right w:val="single" w:sz="2" w:space="0" w:color="000000"/>
            </w:tcBorders>
          </w:tcPr>
          <w:p w14:paraId="4409AF1D" w14:textId="1D74F1BF" w:rsidR="00191814" w:rsidRPr="000B05DB" w:rsidRDefault="00191814" w:rsidP="00862725">
            <w:pPr>
              <w:spacing w:after="0" w:line="259" w:lineRule="auto"/>
              <w:ind w:left="14" w:firstLine="0"/>
              <w:jc w:val="center"/>
              <w:rPr>
                <w:sz w:val="16"/>
                <w:szCs w:val="16"/>
              </w:rPr>
            </w:pPr>
            <w:r w:rsidRPr="000B05DB">
              <w:rPr>
                <w:sz w:val="16"/>
                <w:szCs w:val="16"/>
              </w:rPr>
              <w:t>PJA 1F</w:t>
            </w:r>
          </w:p>
        </w:tc>
        <w:tc>
          <w:tcPr>
            <w:tcW w:w="3266" w:type="dxa"/>
            <w:tcBorders>
              <w:top w:val="single" w:sz="2" w:space="0" w:color="000000"/>
              <w:left w:val="single" w:sz="2" w:space="0" w:color="000000"/>
              <w:bottom w:val="single" w:sz="2" w:space="0" w:color="000000"/>
              <w:right w:val="single" w:sz="2" w:space="0" w:color="000000"/>
            </w:tcBorders>
          </w:tcPr>
          <w:p w14:paraId="428FD6E8" w14:textId="15846067" w:rsidR="00191814" w:rsidRPr="000B05DB" w:rsidRDefault="00191814" w:rsidP="00862725">
            <w:pPr>
              <w:spacing w:after="0" w:line="259" w:lineRule="auto"/>
              <w:ind w:left="0" w:firstLine="0"/>
              <w:jc w:val="center"/>
              <w:rPr>
                <w:sz w:val="16"/>
                <w:szCs w:val="16"/>
              </w:rPr>
            </w:pPr>
            <w:r w:rsidRPr="000B05DB">
              <w:rPr>
                <w:sz w:val="16"/>
                <w:szCs w:val="16"/>
              </w:rPr>
              <w:t>Motorynka</w:t>
            </w:r>
          </w:p>
        </w:tc>
        <w:tc>
          <w:tcPr>
            <w:tcW w:w="1085" w:type="dxa"/>
            <w:tcBorders>
              <w:top w:val="single" w:sz="2" w:space="0" w:color="000000"/>
              <w:left w:val="single" w:sz="2" w:space="0" w:color="000000"/>
              <w:bottom w:val="single" w:sz="2" w:space="0" w:color="000000"/>
              <w:right w:val="single" w:sz="2" w:space="0" w:color="000000"/>
            </w:tcBorders>
          </w:tcPr>
          <w:p w14:paraId="23346749" w14:textId="0D5F6188" w:rsidR="00191814" w:rsidRPr="000B05DB" w:rsidRDefault="00191814" w:rsidP="00862725">
            <w:pPr>
              <w:spacing w:after="0" w:line="259" w:lineRule="auto"/>
              <w:ind w:left="22" w:firstLine="0"/>
              <w:jc w:val="center"/>
              <w:rPr>
                <w:sz w:val="16"/>
                <w:szCs w:val="16"/>
              </w:rPr>
            </w:pPr>
            <w:r w:rsidRPr="000B05DB">
              <w:rPr>
                <w:sz w:val="16"/>
                <w:szCs w:val="16"/>
              </w:rPr>
              <w:t>1989</w:t>
            </w:r>
          </w:p>
        </w:tc>
        <w:tc>
          <w:tcPr>
            <w:tcW w:w="2486" w:type="dxa"/>
            <w:tcBorders>
              <w:top w:val="single" w:sz="2" w:space="0" w:color="000000"/>
              <w:left w:val="single" w:sz="2" w:space="0" w:color="000000"/>
              <w:bottom w:val="single" w:sz="2" w:space="0" w:color="000000"/>
              <w:right w:val="single" w:sz="2" w:space="0" w:color="000000"/>
            </w:tcBorders>
          </w:tcPr>
          <w:p w14:paraId="2C6B2FAA" w14:textId="77777777" w:rsidR="00191814" w:rsidRPr="000B05DB" w:rsidRDefault="00191814" w:rsidP="00862725">
            <w:pPr>
              <w:spacing w:after="160" w:line="259" w:lineRule="auto"/>
              <w:ind w:left="0" w:firstLine="0"/>
              <w:jc w:val="center"/>
              <w:rPr>
                <w:sz w:val="16"/>
                <w:szCs w:val="16"/>
              </w:rPr>
            </w:pPr>
          </w:p>
        </w:tc>
      </w:tr>
      <w:tr w:rsidR="00191814" w:rsidRPr="000B05DB" w14:paraId="390F1F1A"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06130C36" w14:textId="26B90C35" w:rsidR="00191814" w:rsidRPr="000B05DB" w:rsidRDefault="00191814" w:rsidP="00862725">
            <w:pPr>
              <w:spacing w:after="0" w:line="259" w:lineRule="auto"/>
              <w:ind w:left="3" w:firstLine="0"/>
              <w:jc w:val="center"/>
              <w:rPr>
                <w:sz w:val="16"/>
                <w:szCs w:val="16"/>
              </w:rPr>
            </w:pPr>
            <w:r w:rsidRPr="000B05DB">
              <w:rPr>
                <w:sz w:val="16"/>
                <w:szCs w:val="16"/>
              </w:rPr>
              <w:t>29</w:t>
            </w:r>
          </w:p>
        </w:tc>
        <w:tc>
          <w:tcPr>
            <w:tcW w:w="965" w:type="dxa"/>
            <w:tcBorders>
              <w:top w:val="single" w:sz="2" w:space="0" w:color="000000"/>
              <w:left w:val="single" w:sz="2" w:space="0" w:color="000000"/>
              <w:bottom w:val="single" w:sz="2" w:space="0" w:color="000000"/>
              <w:right w:val="single" w:sz="2" w:space="0" w:color="000000"/>
            </w:tcBorders>
          </w:tcPr>
          <w:p w14:paraId="23C83781" w14:textId="3A898CE3" w:rsidR="00191814" w:rsidRPr="000B05DB" w:rsidRDefault="00191814" w:rsidP="00862725">
            <w:pPr>
              <w:spacing w:after="0" w:line="259" w:lineRule="auto"/>
              <w:ind w:left="14" w:firstLine="0"/>
              <w:jc w:val="center"/>
              <w:rPr>
                <w:sz w:val="16"/>
                <w:szCs w:val="16"/>
              </w:rPr>
            </w:pPr>
            <w:r w:rsidRPr="000B05DB">
              <w:rPr>
                <w:sz w:val="16"/>
                <w:szCs w:val="16"/>
              </w:rPr>
              <w:t>PJA 2 F</w:t>
            </w:r>
          </w:p>
        </w:tc>
        <w:tc>
          <w:tcPr>
            <w:tcW w:w="3266" w:type="dxa"/>
            <w:tcBorders>
              <w:top w:val="single" w:sz="2" w:space="0" w:color="000000"/>
              <w:left w:val="single" w:sz="2" w:space="0" w:color="000000"/>
              <w:bottom w:val="single" w:sz="2" w:space="0" w:color="000000"/>
              <w:right w:val="single" w:sz="2" w:space="0" w:color="000000"/>
            </w:tcBorders>
          </w:tcPr>
          <w:p w14:paraId="53061911" w14:textId="67368B78" w:rsidR="00191814" w:rsidRPr="000B05DB" w:rsidRDefault="00191814" w:rsidP="00862725">
            <w:pPr>
              <w:spacing w:after="0" w:line="259" w:lineRule="auto"/>
              <w:ind w:left="0" w:firstLine="0"/>
              <w:jc w:val="center"/>
              <w:rPr>
                <w:sz w:val="16"/>
                <w:szCs w:val="16"/>
              </w:rPr>
            </w:pPr>
            <w:r w:rsidRPr="000B05DB">
              <w:rPr>
                <w:sz w:val="16"/>
                <w:szCs w:val="16"/>
              </w:rPr>
              <w:t>Komar</w:t>
            </w:r>
          </w:p>
        </w:tc>
        <w:tc>
          <w:tcPr>
            <w:tcW w:w="1085" w:type="dxa"/>
            <w:tcBorders>
              <w:top w:val="single" w:sz="2" w:space="0" w:color="000000"/>
              <w:left w:val="single" w:sz="2" w:space="0" w:color="000000"/>
              <w:bottom w:val="single" w:sz="2" w:space="0" w:color="000000"/>
              <w:right w:val="single" w:sz="2" w:space="0" w:color="000000"/>
            </w:tcBorders>
          </w:tcPr>
          <w:p w14:paraId="2BFC8CC6" w14:textId="14141BBF" w:rsidR="00191814" w:rsidRPr="000B05DB" w:rsidRDefault="00191814" w:rsidP="00862725">
            <w:pPr>
              <w:spacing w:after="0" w:line="259" w:lineRule="auto"/>
              <w:ind w:left="22" w:firstLine="0"/>
              <w:jc w:val="center"/>
              <w:rPr>
                <w:sz w:val="16"/>
                <w:szCs w:val="16"/>
              </w:rPr>
            </w:pPr>
            <w:r w:rsidRPr="000B05DB">
              <w:rPr>
                <w:sz w:val="16"/>
                <w:szCs w:val="16"/>
              </w:rPr>
              <w:t>1970</w:t>
            </w:r>
          </w:p>
        </w:tc>
        <w:tc>
          <w:tcPr>
            <w:tcW w:w="2486" w:type="dxa"/>
            <w:tcBorders>
              <w:top w:val="single" w:sz="2" w:space="0" w:color="000000"/>
              <w:left w:val="single" w:sz="2" w:space="0" w:color="000000"/>
              <w:bottom w:val="single" w:sz="2" w:space="0" w:color="000000"/>
              <w:right w:val="single" w:sz="2" w:space="0" w:color="000000"/>
            </w:tcBorders>
          </w:tcPr>
          <w:p w14:paraId="12B15B7A" w14:textId="77777777" w:rsidR="00191814" w:rsidRPr="000B05DB" w:rsidRDefault="00191814" w:rsidP="00862725">
            <w:pPr>
              <w:spacing w:after="160" w:line="259" w:lineRule="auto"/>
              <w:ind w:left="0" w:firstLine="0"/>
              <w:jc w:val="center"/>
              <w:rPr>
                <w:sz w:val="16"/>
                <w:szCs w:val="16"/>
              </w:rPr>
            </w:pPr>
          </w:p>
        </w:tc>
      </w:tr>
      <w:tr w:rsidR="00191814" w:rsidRPr="000B05DB" w14:paraId="56883FF5"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7A24CF20" w14:textId="4E2BE244" w:rsidR="00191814" w:rsidRPr="000B05DB" w:rsidRDefault="00191814" w:rsidP="00862725">
            <w:pPr>
              <w:spacing w:after="0" w:line="259" w:lineRule="auto"/>
              <w:ind w:left="3" w:firstLine="0"/>
              <w:jc w:val="center"/>
              <w:rPr>
                <w:sz w:val="16"/>
                <w:szCs w:val="16"/>
              </w:rPr>
            </w:pPr>
            <w:r w:rsidRPr="000B05DB">
              <w:rPr>
                <w:sz w:val="16"/>
                <w:szCs w:val="16"/>
              </w:rPr>
              <w:t>30</w:t>
            </w:r>
          </w:p>
        </w:tc>
        <w:tc>
          <w:tcPr>
            <w:tcW w:w="965" w:type="dxa"/>
            <w:tcBorders>
              <w:top w:val="single" w:sz="2" w:space="0" w:color="000000"/>
              <w:left w:val="single" w:sz="2" w:space="0" w:color="000000"/>
              <w:bottom w:val="single" w:sz="2" w:space="0" w:color="000000"/>
              <w:right w:val="single" w:sz="2" w:space="0" w:color="000000"/>
            </w:tcBorders>
          </w:tcPr>
          <w:p w14:paraId="712B0A37" w14:textId="22D6DF61" w:rsidR="00191814" w:rsidRPr="000B05DB" w:rsidRDefault="00191814" w:rsidP="00862725">
            <w:pPr>
              <w:spacing w:after="0" w:line="259" w:lineRule="auto"/>
              <w:ind w:left="14" w:firstLine="0"/>
              <w:jc w:val="center"/>
              <w:rPr>
                <w:sz w:val="16"/>
                <w:szCs w:val="16"/>
              </w:rPr>
            </w:pPr>
            <w:r w:rsidRPr="000B05DB">
              <w:rPr>
                <w:sz w:val="16"/>
                <w:szCs w:val="16"/>
              </w:rPr>
              <w:t>PJA 3 F</w:t>
            </w:r>
          </w:p>
        </w:tc>
        <w:tc>
          <w:tcPr>
            <w:tcW w:w="3266" w:type="dxa"/>
            <w:tcBorders>
              <w:top w:val="single" w:sz="2" w:space="0" w:color="000000"/>
              <w:left w:val="single" w:sz="2" w:space="0" w:color="000000"/>
              <w:bottom w:val="single" w:sz="2" w:space="0" w:color="000000"/>
              <w:right w:val="single" w:sz="2" w:space="0" w:color="000000"/>
            </w:tcBorders>
          </w:tcPr>
          <w:p w14:paraId="1B33C91C" w14:textId="7B44384E" w:rsidR="00191814" w:rsidRPr="000B05DB" w:rsidRDefault="00191814" w:rsidP="00862725">
            <w:pPr>
              <w:spacing w:after="0" w:line="259" w:lineRule="auto"/>
              <w:ind w:left="0" w:firstLine="0"/>
              <w:jc w:val="center"/>
              <w:rPr>
                <w:sz w:val="16"/>
                <w:szCs w:val="16"/>
              </w:rPr>
            </w:pPr>
            <w:r w:rsidRPr="000B05DB">
              <w:rPr>
                <w:sz w:val="16"/>
                <w:szCs w:val="16"/>
              </w:rPr>
              <w:t>Rolls</w:t>
            </w:r>
          </w:p>
        </w:tc>
        <w:tc>
          <w:tcPr>
            <w:tcW w:w="1085" w:type="dxa"/>
            <w:tcBorders>
              <w:top w:val="single" w:sz="2" w:space="0" w:color="000000"/>
              <w:left w:val="single" w:sz="2" w:space="0" w:color="000000"/>
              <w:bottom w:val="single" w:sz="2" w:space="0" w:color="000000"/>
              <w:right w:val="single" w:sz="2" w:space="0" w:color="000000"/>
            </w:tcBorders>
          </w:tcPr>
          <w:p w14:paraId="2CB6E4A8" w14:textId="4A7F27DD" w:rsidR="00191814" w:rsidRPr="000B05DB" w:rsidRDefault="00191814" w:rsidP="00862725">
            <w:pPr>
              <w:spacing w:after="0" w:line="259" w:lineRule="auto"/>
              <w:ind w:left="22" w:firstLine="0"/>
              <w:jc w:val="center"/>
              <w:rPr>
                <w:sz w:val="16"/>
                <w:szCs w:val="16"/>
              </w:rPr>
            </w:pPr>
            <w:r w:rsidRPr="000B05DB">
              <w:rPr>
                <w:sz w:val="16"/>
                <w:szCs w:val="16"/>
              </w:rPr>
              <w:t>1970</w:t>
            </w:r>
          </w:p>
        </w:tc>
        <w:tc>
          <w:tcPr>
            <w:tcW w:w="2486" w:type="dxa"/>
            <w:tcBorders>
              <w:top w:val="single" w:sz="2" w:space="0" w:color="000000"/>
              <w:left w:val="single" w:sz="2" w:space="0" w:color="000000"/>
              <w:bottom w:val="single" w:sz="2" w:space="0" w:color="000000"/>
              <w:right w:val="single" w:sz="2" w:space="0" w:color="000000"/>
            </w:tcBorders>
          </w:tcPr>
          <w:p w14:paraId="7F6EBE52" w14:textId="77777777" w:rsidR="00191814" w:rsidRPr="000B05DB" w:rsidRDefault="00191814" w:rsidP="00862725">
            <w:pPr>
              <w:spacing w:after="160" w:line="259" w:lineRule="auto"/>
              <w:ind w:left="0" w:firstLine="0"/>
              <w:jc w:val="center"/>
              <w:rPr>
                <w:sz w:val="16"/>
                <w:szCs w:val="16"/>
              </w:rPr>
            </w:pPr>
          </w:p>
        </w:tc>
      </w:tr>
      <w:tr w:rsidR="00191814" w:rsidRPr="000B05DB" w14:paraId="59942D28"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109D6C50" w14:textId="3FA6086F" w:rsidR="00191814" w:rsidRPr="000B05DB" w:rsidRDefault="00191814" w:rsidP="00862725">
            <w:pPr>
              <w:spacing w:after="0" w:line="259" w:lineRule="auto"/>
              <w:ind w:left="3" w:firstLine="0"/>
              <w:jc w:val="center"/>
              <w:rPr>
                <w:sz w:val="16"/>
                <w:szCs w:val="16"/>
              </w:rPr>
            </w:pPr>
            <w:r w:rsidRPr="000B05DB">
              <w:rPr>
                <w:sz w:val="16"/>
                <w:szCs w:val="16"/>
              </w:rPr>
              <w:t>31</w:t>
            </w:r>
          </w:p>
        </w:tc>
        <w:tc>
          <w:tcPr>
            <w:tcW w:w="965" w:type="dxa"/>
            <w:tcBorders>
              <w:top w:val="single" w:sz="2" w:space="0" w:color="000000"/>
              <w:left w:val="single" w:sz="2" w:space="0" w:color="000000"/>
              <w:bottom w:val="single" w:sz="2" w:space="0" w:color="000000"/>
              <w:right w:val="single" w:sz="2" w:space="0" w:color="000000"/>
            </w:tcBorders>
          </w:tcPr>
          <w:p w14:paraId="0250F3BC" w14:textId="0B72486C" w:rsidR="00191814" w:rsidRPr="000B05DB" w:rsidRDefault="00191814" w:rsidP="00862725">
            <w:pPr>
              <w:spacing w:after="0" w:line="259" w:lineRule="auto"/>
              <w:ind w:left="14" w:firstLine="0"/>
              <w:jc w:val="center"/>
              <w:rPr>
                <w:sz w:val="16"/>
                <w:szCs w:val="16"/>
              </w:rPr>
            </w:pPr>
            <w:r w:rsidRPr="000B05DB">
              <w:rPr>
                <w:sz w:val="16"/>
                <w:szCs w:val="16"/>
              </w:rPr>
              <w:t>PJA 4F</w:t>
            </w:r>
          </w:p>
        </w:tc>
        <w:tc>
          <w:tcPr>
            <w:tcW w:w="3266" w:type="dxa"/>
            <w:tcBorders>
              <w:top w:val="single" w:sz="2" w:space="0" w:color="000000"/>
              <w:left w:val="single" w:sz="2" w:space="0" w:color="000000"/>
              <w:bottom w:val="single" w:sz="2" w:space="0" w:color="000000"/>
              <w:right w:val="single" w:sz="2" w:space="0" w:color="000000"/>
            </w:tcBorders>
          </w:tcPr>
          <w:p w14:paraId="76A32F63" w14:textId="01A30821" w:rsidR="00191814" w:rsidRPr="000B05DB" w:rsidRDefault="00191814" w:rsidP="00862725">
            <w:pPr>
              <w:spacing w:after="0" w:line="259" w:lineRule="auto"/>
              <w:ind w:left="0" w:firstLine="0"/>
              <w:jc w:val="center"/>
              <w:rPr>
                <w:sz w:val="16"/>
                <w:szCs w:val="16"/>
              </w:rPr>
            </w:pPr>
            <w:r w:rsidRPr="000B05DB">
              <w:rPr>
                <w:sz w:val="16"/>
                <w:szCs w:val="16"/>
              </w:rPr>
              <w:t>WSK</w:t>
            </w:r>
          </w:p>
        </w:tc>
        <w:tc>
          <w:tcPr>
            <w:tcW w:w="1085" w:type="dxa"/>
            <w:tcBorders>
              <w:top w:val="single" w:sz="2" w:space="0" w:color="000000"/>
              <w:left w:val="single" w:sz="2" w:space="0" w:color="000000"/>
              <w:bottom w:val="single" w:sz="2" w:space="0" w:color="000000"/>
              <w:right w:val="single" w:sz="2" w:space="0" w:color="000000"/>
            </w:tcBorders>
          </w:tcPr>
          <w:p w14:paraId="6D5DDCBB" w14:textId="1C89623B" w:rsidR="00191814" w:rsidRPr="000B05DB" w:rsidRDefault="00191814" w:rsidP="00862725">
            <w:pPr>
              <w:spacing w:after="0" w:line="259" w:lineRule="auto"/>
              <w:ind w:left="22" w:firstLine="0"/>
              <w:jc w:val="center"/>
              <w:rPr>
                <w:sz w:val="16"/>
                <w:szCs w:val="16"/>
              </w:rPr>
            </w:pPr>
            <w:r w:rsidRPr="000B05DB">
              <w:rPr>
                <w:sz w:val="16"/>
                <w:szCs w:val="16"/>
              </w:rPr>
              <w:t>1976</w:t>
            </w:r>
          </w:p>
        </w:tc>
        <w:tc>
          <w:tcPr>
            <w:tcW w:w="2486" w:type="dxa"/>
            <w:tcBorders>
              <w:top w:val="single" w:sz="2" w:space="0" w:color="000000"/>
              <w:left w:val="single" w:sz="2" w:space="0" w:color="000000"/>
              <w:bottom w:val="single" w:sz="2" w:space="0" w:color="000000"/>
              <w:right w:val="single" w:sz="2" w:space="0" w:color="000000"/>
            </w:tcBorders>
          </w:tcPr>
          <w:p w14:paraId="44E9D4C4" w14:textId="77777777" w:rsidR="00191814" w:rsidRPr="000B05DB" w:rsidRDefault="00191814" w:rsidP="00862725">
            <w:pPr>
              <w:spacing w:after="160" w:line="259" w:lineRule="auto"/>
              <w:ind w:left="0" w:firstLine="0"/>
              <w:jc w:val="center"/>
              <w:rPr>
                <w:sz w:val="16"/>
                <w:szCs w:val="16"/>
              </w:rPr>
            </w:pPr>
          </w:p>
        </w:tc>
      </w:tr>
      <w:tr w:rsidR="00191814" w:rsidRPr="000B05DB" w14:paraId="141C7955"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7AEF2D4F" w14:textId="4FFC6544" w:rsidR="00191814" w:rsidRPr="000B05DB" w:rsidRDefault="00191814" w:rsidP="00862725">
            <w:pPr>
              <w:spacing w:after="0" w:line="259" w:lineRule="auto"/>
              <w:ind w:left="3" w:firstLine="0"/>
              <w:jc w:val="center"/>
              <w:rPr>
                <w:sz w:val="16"/>
                <w:szCs w:val="16"/>
              </w:rPr>
            </w:pPr>
            <w:r w:rsidRPr="000B05DB">
              <w:rPr>
                <w:sz w:val="16"/>
                <w:szCs w:val="16"/>
              </w:rPr>
              <w:t>32</w:t>
            </w:r>
          </w:p>
        </w:tc>
        <w:tc>
          <w:tcPr>
            <w:tcW w:w="965" w:type="dxa"/>
            <w:tcBorders>
              <w:top w:val="single" w:sz="2" w:space="0" w:color="000000"/>
              <w:left w:val="single" w:sz="2" w:space="0" w:color="000000"/>
              <w:bottom w:val="single" w:sz="2" w:space="0" w:color="000000"/>
              <w:right w:val="single" w:sz="2" w:space="0" w:color="000000"/>
            </w:tcBorders>
          </w:tcPr>
          <w:p w14:paraId="44AA2988" w14:textId="76587705" w:rsidR="00191814" w:rsidRPr="000B05DB" w:rsidRDefault="00191814" w:rsidP="00862725">
            <w:pPr>
              <w:spacing w:after="0" w:line="259" w:lineRule="auto"/>
              <w:ind w:left="14" w:firstLine="0"/>
              <w:jc w:val="center"/>
              <w:rPr>
                <w:sz w:val="16"/>
                <w:szCs w:val="16"/>
              </w:rPr>
            </w:pPr>
            <w:r w:rsidRPr="000B05DB">
              <w:rPr>
                <w:sz w:val="16"/>
                <w:szCs w:val="16"/>
              </w:rPr>
              <w:t>PJA 5F</w:t>
            </w:r>
          </w:p>
        </w:tc>
        <w:tc>
          <w:tcPr>
            <w:tcW w:w="3266" w:type="dxa"/>
            <w:tcBorders>
              <w:top w:val="single" w:sz="2" w:space="0" w:color="000000"/>
              <w:left w:val="single" w:sz="2" w:space="0" w:color="000000"/>
              <w:bottom w:val="single" w:sz="2" w:space="0" w:color="000000"/>
              <w:right w:val="single" w:sz="2" w:space="0" w:color="000000"/>
            </w:tcBorders>
          </w:tcPr>
          <w:p w14:paraId="4F082DBB" w14:textId="23617FAC" w:rsidR="00191814" w:rsidRPr="000B05DB" w:rsidRDefault="00191814" w:rsidP="00862725">
            <w:pPr>
              <w:spacing w:after="0" w:line="259" w:lineRule="auto"/>
              <w:ind w:left="0" w:firstLine="0"/>
              <w:jc w:val="center"/>
              <w:rPr>
                <w:sz w:val="16"/>
                <w:szCs w:val="16"/>
              </w:rPr>
            </w:pPr>
            <w:r w:rsidRPr="000B05DB">
              <w:rPr>
                <w:sz w:val="16"/>
                <w:szCs w:val="16"/>
              </w:rPr>
              <w:t>Syrena</w:t>
            </w:r>
          </w:p>
        </w:tc>
        <w:tc>
          <w:tcPr>
            <w:tcW w:w="1085" w:type="dxa"/>
            <w:tcBorders>
              <w:top w:val="single" w:sz="2" w:space="0" w:color="000000"/>
              <w:left w:val="single" w:sz="2" w:space="0" w:color="000000"/>
              <w:bottom w:val="single" w:sz="2" w:space="0" w:color="000000"/>
              <w:right w:val="single" w:sz="2" w:space="0" w:color="000000"/>
            </w:tcBorders>
          </w:tcPr>
          <w:p w14:paraId="07CF4B49" w14:textId="1C50CC52" w:rsidR="00191814" w:rsidRPr="000B05DB" w:rsidRDefault="00191814" w:rsidP="00862725">
            <w:pPr>
              <w:spacing w:after="0" w:line="259" w:lineRule="auto"/>
              <w:ind w:left="22" w:firstLine="0"/>
              <w:jc w:val="center"/>
              <w:rPr>
                <w:sz w:val="16"/>
                <w:szCs w:val="16"/>
              </w:rPr>
            </w:pPr>
            <w:r w:rsidRPr="000B05DB">
              <w:rPr>
                <w:sz w:val="16"/>
                <w:szCs w:val="16"/>
              </w:rPr>
              <w:t>1973</w:t>
            </w:r>
          </w:p>
        </w:tc>
        <w:tc>
          <w:tcPr>
            <w:tcW w:w="2486" w:type="dxa"/>
            <w:tcBorders>
              <w:top w:val="single" w:sz="2" w:space="0" w:color="000000"/>
              <w:left w:val="single" w:sz="2" w:space="0" w:color="000000"/>
              <w:bottom w:val="single" w:sz="2" w:space="0" w:color="000000"/>
              <w:right w:val="single" w:sz="2" w:space="0" w:color="000000"/>
            </w:tcBorders>
          </w:tcPr>
          <w:p w14:paraId="3687D5A9" w14:textId="77777777" w:rsidR="00191814" w:rsidRPr="000B05DB" w:rsidRDefault="00191814" w:rsidP="00862725">
            <w:pPr>
              <w:spacing w:after="160" w:line="259" w:lineRule="auto"/>
              <w:ind w:left="0" w:firstLine="0"/>
              <w:jc w:val="center"/>
              <w:rPr>
                <w:sz w:val="16"/>
                <w:szCs w:val="16"/>
              </w:rPr>
            </w:pPr>
          </w:p>
        </w:tc>
      </w:tr>
      <w:tr w:rsidR="00191814" w:rsidRPr="000B05DB" w14:paraId="0A481A1C"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71DC54C2" w14:textId="64A83F5D" w:rsidR="00191814" w:rsidRPr="000B05DB" w:rsidRDefault="00191814" w:rsidP="00862725">
            <w:pPr>
              <w:spacing w:after="0" w:line="259" w:lineRule="auto"/>
              <w:ind w:left="3" w:firstLine="0"/>
              <w:jc w:val="center"/>
              <w:rPr>
                <w:sz w:val="16"/>
                <w:szCs w:val="16"/>
              </w:rPr>
            </w:pPr>
            <w:r w:rsidRPr="000B05DB">
              <w:rPr>
                <w:sz w:val="16"/>
                <w:szCs w:val="16"/>
              </w:rPr>
              <w:t>33</w:t>
            </w:r>
          </w:p>
        </w:tc>
        <w:tc>
          <w:tcPr>
            <w:tcW w:w="965" w:type="dxa"/>
            <w:tcBorders>
              <w:top w:val="single" w:sz="2" w:space="0" w:color="000000"/>
              <w:left w:val="single" w:sz="2" w:space="0" w:color="000000"/>
              <w:bottom w:val="single" w:sz="2" w:space="0" w:color="000000"/>
              <w:right w:val="single" w:sz="2" w:space="0" w:color="000000"/>
            </w:tcBorders>
          </w:tcPr>
          <w:p w14:paraId="2CAC8F6A" w14:textId="6B731BF8" w:rsidR="00191814" w:rsidRPr="000B05DB" w:rsidRDefault="00191814" w:rsidP="00862725">
            <w:pPr>
              <w:spacing w:after="0" w:line="259" w:lineRule="auto"/>
              <w:ind w:left="14" w:firstLine="0"/>
              <w:jc w:val="center"/>
              <w:rPr>
                <w:sz w:val="16"/>
                <w:szCs w:val="16"/>
              </w:rPr>
            </w:pPr>
            <w:r w:rsidRPr="000B05DB">
              <w:rPr>
                <w:sz w:val="16"/>
                <w:szCs w:val="16"/>
              </w:rPr>
              <w:t>PJA 6F</w:t>
            </w:r>
          </w:p>
        </w:tc>
        <w:tc>
          <w:tcPr>
            <w:tcW w:w="3266" w:type="dxa"/>
            <w:tcBorders>
              <w:top w:val="single" w:sz="2" w:space="0" w:color="000000"/>
              <w:left w:val="single" w:sz="2" w:space="0" w:color="000000"/>
              <w:bottom w:val="single" w:sz="2" w:space="0" w:color="000000"/>
              <w:right w:val="single" w:sz="2" w:space="0" w:color="000000"/>
            </w:tcBorders>
          </w:tcPr>
          <w:p w14:paraId="73068F93" w14:textId="343A62FC" w:rsidR="00191814" w:rsidRPr="000B05DB" w:rsidRDefault="00191814" w:rsidP="00862725">
            <w:pPr>
              <w:spacing w:after="0" w:line="259" w:lineRule="auto"/>
              <w:ind w:left="0" w:firstLine="0"/>
              <w:jc w:val="center"/>
              <w:rPr>
                <w:sz w:val="16"/>
                <w:szCs w:val="16"/>
              </w:rPr>
            </w:pPr>
            <w:r w:rsidRPr="000B05DB">
              <w:rPr>
                <w:sz w:val="16"/>
                <w:szCs w:val="16"/>
              </w:rPr>
              <w:t>Fiat 125</w:t>
            </w:r>
          </w:p>
        </w:tc>
        <w:tc>
          <w:tcPr>
            <w:tcW w:w="1085" w:type="dxa"/>
            <w:tcBorders>
              <w:top w:val="single" w:sz="2" w:space="0" w:color="000000"/>
              <w:left w:val="single" w:sz="2" w:space="0" w:color="000000"/>
              <w:bottom w:val="single" w:sz="2" w:space="0" w:color="000000"/>
              <w:right w:val="single" w:sz="2" w:space="0" w:color="000000"/>
            </w:tcBorders>
          </w:tcPr>
          <w:p w14:paraId="5DBEF1D6" w14:textId="6BFE72BA" w:rsidR="00191814" w:rsidRPr="000B05DB" w:rsidRDefault="00191814" w:rsidP="00862725">
            <w:pPr>
              <w:spacing w:after="0" w:line="259" w:lineRule="auto"/>
              <w:ind w:left="22" w:firstLine="0"/>
              <w:jc w:val="center"/>
              <w:rPr>
                <w:sz w:val="16"/>
                <w:szCs w:val="16"/>
              </w:rPr>
            </w:pPr>
            <w:r w:rsidRPr="000B05DB">
              <w:rPr>
                <w:sz w:val="16"/>
                <w:szCs w:val="16"/>
              </w:rPr>
              <w:t>1987</w:t>
            </w:r>
          </w:p>
        </w:tc>
        <w:tc>
          <w:tcPr>
            <w:tcW w:w="2486" w:type="dxa"/>
            <w:tcBorders>
              <w:top w:val="single" w:sz="2" w:space="0" w:color="000000"/>
              <w:left w:val="single" w:sz="2" w:space="0" w:color="000000"/>
              <w:bottom w:val="single" w:sz="2" w:space="0" w:color="000000"/>
              <w:right w:val="single" w:sz="2" w:space="0" w:color="000000"/>
            </w:tcBorders>
          </w:tcPr>
          <w:p w14:paraId="01508D44" w14:textId="77777777" w:rsidR="00191814" w:rsidRPr="000B05DB" w:rsidRDefault="00191814" w:rsidP="00862725">
            <w:pPr>
              <w:spacing w:after="160" w:line="259" w:lineRule="auto"/>
              <w:ind w:left="0" w:firstLine="0"/>
              <w:jc w:val="center"/>
              <w:rPr>
                <w:sz w:val="16"/>
                <w:szCs w:val="16"/>
              </w:rPr>
            </w:pPr>
          </w:p>
        </w:tc>
      </w:tr>
      <w:tr w:rsidR="00191814" w:rsidRPr="000B05DB" w14:paraId="3D257A41"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37111B69" w14:textId="30183A7B" w:rsidR="00191814" w:rsidRPr="000B05DB" w:rsidRDefault="00191814" w:rsidP="00862725">
            <w:pPr>
              <w:spacing w:after="0" w:line="259" w:lineRule="auto"/>
              <w:ind w:left="3" w:firstLine="0"/>
              <w:jc w:val="center"/>
              <w:rPr>
                <w:sz w:val="16"/>
                <w:szCs w:val="16"/>
              </w:rPr>
            </w:pPr>
            <w:r w:rsidRPr="000B05DB">
              <w:rPr>
                <w:sz w:val="16"/>
                <w:szCs w:val="16"/>
              </w:rPr>
              <w:t>34</w:t>
            </w:r>
          </w:p>
        </w:tc>
        <w:tc>
          <w:tcPr>
            <w:tcW w:w="965" w:type="dxa"/>
            <w:tcBorders>
              <w:top w:val="single" w:sz="2" w:space="0" w:color="000000"/>
              <w:left w:val="single" w:sz="2" w:space="0" w:color="000000"/>
              <w:bottom w:val="single" w:sz="2" w:space="0" w:color="000000"/>
              <w:right w:val="single" w:sz="2" w:space="0" w:color="000000"/>
            </w:tcBorders>
          </w:tcPr>
          <w:p w14:paraId="26556CDA" w14:textId="74D218A1" w:rsidR="00191814" w:rsidRPr="000B05DB" w:rsidRDefault="00191814" w:rsidP="00862725">
            <w:pPr>
              <w:spacing w:after="0" w:line="259" w:lineRule="auto"/>
              <w:ind w:left="14" w:firstLine="0"/>
              <w:jc w:val="center"/>
              <w:rPr>
                <w:sz w:val="16"/>
                <w:szCs w:val="16"/>
              </w:rPr>
            </w:pPr>
            <w:r w:rsidRPr="000B05DB">
              <w:rPr>
                <w:sz w:val="16"/>
                <w:szCs w:val="16"/>
              </w:rPr>
              <w:t>PJA 7F</w:t>
            </w:r>
          </w:p>
        </w:tc>
        <w:tc>
          <w:tcPr>
            <w:tcW w:w="3266" w:type="dxa"/>
            <w:tcBorders>
              <w:top w:val="single" w:sz="2" w:space="0" w:color="000000"/>
              <w:left w:val="single" w:sz="2" w:space="0" w:color="000000"/>
              <w:bottom w:val="single" w:sz="2" w:space="0" w:color="000000"/>
              <w:right w:val="single" w:sz="2" w:space="0" w:color="000000"/>
            </w:tcBorders>
          </w:tcPr>
          <w:p w14:paraId="363DBBA4" w14:textId="13236034" w:rsidR="00191814" w:rsidRPr="000B05DB" w:rsidRDefault="00191814" w:rsidP="00862725">
            <w:pPr>
              <w:spacing w:after="0" w:line="259" w:lineRule="auto"/>
              <w:ind w:left="0" w:firstLine="0"/>
              <w:jc w:val="center"/>
              <w:rPr>
                <w:sz w:val="16"/>
                <w:szCs w:val="16"/>
              </w:rPr>
            </w:pPr>
            <w:r w:rsidRPr="000B05DB">
              <w:rPr>
                <w:sz w:val="16"/>
                <w:szCs w:val="16"/>
              </w:rPr>
              <w:t>MGB</w:t>
            </w:r>
          </w:p>
        </w:tc>
        <w:tc>
          <w:tcPr>
            <w:tcW w:w="1085" w:type="dxa"/>
            <w:tcBorders>
              <w:top w:val="single" w:sz="2" w:space="0" w:color="000000"/>
              <w:left w:val="single" w:sz="2" w:space="0" w:color="000000"/>
              <w:bottom w:val="single" w:sz="2" w:space="0" w:color="000000"/>
              <w:right w:val="single" w:sz="2" w:space="0" w:color="000000"/>
            </w:tcBorders>
          </w:tcPr>
          <w:p w14:paraId="79545140" w14:textId="3377E063" w:rsidR="00191814" w:rsidRPr="000B05DB" w:rsidRDefault="00191814" w:rsidP="00862725">
            <w:pPr>
              <w:spacing w:after="0" w:line="259" w:lineRule="auto"/>
              <w:ind w:left="22" w:firstLine="0"/>
              <w:jc w:val="center"/>
              <w:rPr>
                <w:sz w:val="16"/>
                <w:szCs w:val="16"/>
              </w:rPr>
            </w:pPr>
            <w:r w:rsidRPr="000B05DB">
              <w:rPr>
                <w:sz w:val="16"/>
                <w:szCs w:val="16"/>
              </w:rPr>
              <w:t>1973</w:t>
            </w:r>
          </w:p>
        </w:tc>
        <w:tc>
          <w:tcPr>
            <w:tcW w:w="2486" w:type="dxa"/>
            <w:tcBorders>
              <w:top w:val="single" w:sz="2" w:space="0" w:color="000000"/>
              <w:left w:val="single" w:sz="2" w:space="0" w:color="000000"/>
              <w:bottom w:val="single" w:sz="2" w:space="0" w:color="000000"/>
              <w:right w:val="single" w:sz="2" w:space="0" w:color="000000"/>
            </w:tcBorders>
          </w:tcPr>
          <w:p w14:paraId="32BDF9D0" w14:textId="77777777" w:rsidR="00191814" w:rsidRPr="000B05DB" w:rsidRDefault="00191814" w:rsidP="00862725">
            <w:pPr>
              <w:spacing w:after="160" w:line="259" w:lineRule="auto"/>
              <w:ind w:left="0" w:firstLine="0"/>
              <w:jc w:val="center"/>
              <w:rPr>
                <w:sz w:val="16"/>
                <w:szCs w:val="16"/>
              </w:rPr>
            </w:pPr>
          </w:p>
        </w:tc>
      </w:tr>
      <w:tr w:rsidR="00191814" w:rsidRPr="000B05DB" w14:paraId="1B7B4F54"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7B723923" w14:textId="5EEA8013" w:rsidR="00191814" w:rsidRPr="000B05DB" w:rsidRDefault="00191814" w:rsidP="00862725">
            <w:pPr>
              <w:spacing w:after="0" w:line="259" w:lineRule="auto"/>
              <w:ind w:left="3" w:firstLine="0"/>
              <w:jc w:val="center"/>
              <w:rPr>
                <w:sz w:val="16"/>
                <w:szCs w:val="16"/>
              </w:rPr>
            </w:pPr>
            <w:r w:rsidRPr="000B05DB">
              <w:rPr>
                <w:sz w:val="16"/>
                <w:szCs w:val="16"/>
              </w:rPr>
              <w:t>35</w:t>
            </w:r>
          </w:p>
        </w:tc>
        <w:tc>
          <w:tcPr>
            <w:tcW w:w="965" w:type="dxa"/>
            <w:tcBorders>
              <w:top w:val="single" w:sz="2" w:space="0" w:color="000000"/>
              <w:left w:val="single" w:sz="2" w:space="0" w:color="000000"/>
              <w:bottom w:val="single" w:sz="2" w:space="0" w:color="000000"/>
              <w:right w:val="single" w:sz="2" w:space="0" w:color="000000"/>
            </w:tcBorders>
          </w:tcPr>
          <w:p w14:paraId="6806FD5B" w14:textId="037751FE" w:rsidR="00191814" w:rsidRPr="000B05DB" w:rsidRDefault="00191814" w:rsidP="00862725">
            <w:pPr>
              <w:spacing w:after="0" w:line="259" w:lineRule="auto"/>
              <w:ind w:left="14" w:firstLine="0"/>
              <w:jc w:val="center"/>
              <w:rPr>
                <w:sz w:val="16"/>
                <w:szCs w:val="16"/>
              </w:rPr>
            </w:pPr>
            <w:r w:rsidRPr="000B05DB">
              <w:rPr>
                <w:sz w:val="16"/>
                <w:szCs w:val="16"/>
              </w:rPr>
              <w:t>PJA 8F</w:t>
            </w:r>
          </w:p>
        </w:tc>
        <w:tc>
          <w:tcPr>
            <w:tcW w:w="3266" w:type="dxa"/>
            <w:tcBorders>
              <w:top w:val="single" w:sz="2" w:space="0" w:color="000000"/>
              <w:left w:val="single" w:sz="2" w:space="0" w:color="000000"/>
              <w:bottom w:val="single" w:sz="2" w:space="0" w:color="000000"/>
              <w:right w:val="single" w:sz="2" w:space="0" w:color="000000"/>
            </w:tcBorders>
          </w:tcPr>
          <w:p w14:paraId="6F327FD2" w14:textId="5B99CE93" w:rsidR="00191814" w:rsidRPr="000B05DB" w:rsidRDefault="00191814" w:rsidP="00862725">
            <w:pPr>
              <w:spacing w:after="0" w:line="259" w:lineRule="auto"/>
              <w:ind w:left="0" w:firstLine="0"/>
              <w:jc w:val="center"/>
              <w:rPr>
                <w:sz w:val="16"/>
                <w:szCs w:val="16"/>
              </w:rPr>
            </w:pPr>
            <w:r w:rsidRPr="000B05DB">
              <w:rPr>
                <w:sz w:val="16"/>
                <w:szCs w:val="16"/>
              </w:rPr>
              <w:t>SHL</w:t>
            </w:r>
          </w:p>
        </w:tc>
        <w:tc>
          <w:tcPr>
            <w:tcW w:w="1085" w:type="dxa"/>
            <w:tcBorders>
              <w:top w:val="single" w:sz="2" w:space="0" w:color="000000"/>
              <w:left w:val="single" w:sz="2" w:space="0" w:color="000000"/>
              <w:bottom w:val="single" w:sz="2" w:space="0" w:color="000000"/>
              <w:right w:val="single" w:sz="2" w:space="0" w:color="000000"/>
            </w:tcBorders>
          </w:tcPr>
          <w:p w14:paraId="7F5E8D7A" w14:textId="4B73A85C" w:rsidR="00191814" w:rsidRPr="000B05DB" w:rsidRDefault="00191814" w:rsidP="00862725">
            <w:pPr>
              <w:spacing w:after="0" w:line="259" w:lineRule="auto"/>
              <w:ind w:left="22" w:firstLine="0"/>
              <w:jc w:val="center"/>
              <w:rPr>
                <w:sz w:val="16"/>
                <w:szCs w:val="16"/>
              </w:rPr>
            </w:pPr>
            <w:r w:rsidRPr="000B05DB">
              <w:rPr>
                <w:sz w:val="16"/>
                <w:szCs w:val="16"/>
              </w:rPr>
              <w:t>1965</w:t>
            </w:r>
          </w:p>
        </w:tc>
        <w:tc>
          <w:tcPr>
            <w:tcW w:w="2486" w:type="dxa"/>
            <w:tcBorders>
              <w:top w:val="single" w:sz="2" w:space="0" w:color="000000"/>
              <w:left w:val="single" w:sz="2" w:space="0" w:color="000000"/>
              <w:bottom w:val="single" w:sz="2" w:space="0" w:color="000000"/>
              <w:right w:val="single" w:sz="2" w:space="0" w:color="000000"/>
            </w:tcBorders>
          </w:tcPr>
          <w:p w14:paraId="69667AA1" w14:textId="77777777" w:rsidR="00191814" w:rsidRPr="000B05DB" w:rsidRDefault="00191814" w:rsidP="00862725">
            <w:pPr>
              <w:spacing w:after="160" w:line="259" w:lineRule="auto"/>
              <w:ind w:left="0" w:firstLine="0"/>
              <w:jc w:val="center"/>
              <w:rPr>
                <w:sz w:val="16"/>
                <w:szCs w:val="16"/>
              </w:rPr>
            </w:pPr>
          </w:p>
        </w:tc>
      </w:tr>
      <w:tr w:rsidR="00191814" w:rsidRPr="000B05DB" w14:paraId="107CDC1A"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3575F9BB" w14:textId="4C5600DA" w:rsidR="00191814" w:rsidRPr="000B05DB" w:rsidRDefault="00191814" w:rsidP="00862725">
            <w:pPr>
              <w:spacing w:after="0" w:line="259" w:lineRule="auto"/>
              <w:ind w:left="3" w:firstLine="0"/>
              <w:jc w:val="center"/>
              <w:rPr>
                <w:sz w:val="16"/>
                <w:szCs w:val="16"/>
              </w:rPr>
            </w:pPr>
            <w:r w:rsidRPr="000B05DB">
              <w:rPr>
                <w:sz w:val="16"/>
                <w:szCs w:val="16"/>
              </w:rPr>
              <w:t>36</w:t>
            </w:r>
          </w:p>
        </w:tc>
        <w:tc>
          <w:tcPr>
            <w:tcW w:w="965" w:type="dxa"/>
            <w:tcBorders>
              <w:top w:val="single" w:sz="2" w:space="0" w:color="000000"/>
              <w:left w:val="single" w:sz="2" w:space="0" w:color="000000"/>
              <w:bottom w:val="single" w:sz="2" w:space="0" w:color="000000"/>
              <w:right w:val="single" w:sz="2" w:space="0" w:color="000000"/>
            </w:tcBorders>
          </w:tcPr>
          <w:p w14:paraId="09FA420B" w14:textId="0BACCB15" w:rsidR="00191814" w:rsidRPr="000B05DB" w:rsidRDefault="00191814" w:rsidP="00862725">
            <w:pPr>
              <w:spacing w:after="0" w:line="259" w:lineRule="auto"/>
              <w:ind w:left="14" w:firstLine="0"/>
              <w:jc w:val="center"/>
              <w:rPr>
                <w:sz w:val="16"/>
                <w:szCs w:val="16"/>
              </w:rPr>
            </w:pPr>
            <w:r w:rsidRPr="000B05DB">
              <w:rPr>
                <w:sz w:val="16"/>
                <w:szCs w:val="16"/>
              </w:rPr>
              <w:t>PJA 9F</w:t>
            </w:r>
          </w:p>
        </w:tc>
        <w:tc>
          <w:tcPr>
            <w:tcW w:w="3266" w:type="dxa"/>
            <w:tcBorders>
              <w:top w:val="single" w:sz="2" w:space="0" w:color="000000"/>
              <w:left w:val="single" w:sz="2" w:space="0" w:color="000000"/>
              <w:bottom w:val="single" w:sz="2" w:space="0" w:color="000000"/>
              <w:right w:val="single" w:sz="2" w:space="0" w:color="000000"/>
            </w:tcBorders>
          </w:tcPr>
          <w:p w14:paraId="60C461EE" w14:textId="2543C331" w:rsidR="00191814" w:rsidRPr="000B05DB" w:rsidRDefault="00191814" w:rsidP="00862725">
            <w:pPr>
              <w:spacing w:after="0" w:line="259" w:lineRule="auto"/>
              <w:ind w:left="0" w:firstLine="0"/>
              <w:jc w:val="center"/>
              <w:rPr>
                <w:sz w:val="16"/>
                <w:szCs w:val="16"/>
              </w:rPr>
            </w:pPr>
            <w:r w:rsidRPr="000B05DB">
              <w:rPr>
                <w:sz w:val="16"/>
                <w:szCs w:val="16"/>
              </w:rPr>
              <w:t>WSK 125</w:t>
            </w:r>
          </w:p>
        </w:tc>
        <w:tc>
          <w:tcPr>
            <w:tcW w:w="1085" w:type="dxa"/>
            <w:tcBorders>
              <w:top w:val="single" w:sz="2" w:space="0" w:color="000000"/>
              <w:left w:val="single" w:sz="2" w:space="0" w:color="000000"/>
              <w:bottom w:val="single" w:sz="2" w:space="0" w:color="000000"/>
              <w:right w:val="single" w:sz="2" w:space="0" w:color="000000"/>
            </w:tcBorders>
          </w:tcPr>
          <w:p w14:paraId="68EDE1AB" w14:textId="02B8E577" w:rsidR="00191814" w:rsidRPr="000B05DB" w:rsidRDefault="00191814" w:rsidP="00862725">
            <w:pPr>
              <w:spacing w:after="0" w:line="259" w:lineRule="auto"/>
              <w:ind w:left="22" w:firstLine="0"/>
              <w:jc w:val="center"/>
              <w:rPr>
                <w:sz w:val="16"/>
                <w:szCs w:val="16"/>
              </w:rPr>
            </w:pPr>
            <w:r w:rsidRPr="000B05DB">
              <w:rPr>
                <w:sz w:val="16"/>
                <w:szCs w:val="16"/>
              </w:rPr>
              <w:t>1955</w:t>
            </w:r>
          </w:p>
        </w:tc>
        <w:tc>
          <w:tcPr>
            <w:tcW w:w="2486" w:type="dxa"/>
            <w:tcBorders>
              <w:top w:val="single" w:sz="2" w:space="0" w:color="000000"/>
              <w:left w:val="single" w:sz="2" w:space="0" w:color="000000"/>
              <w:bottom w:val="single" w:sz="2" w:space="0" w:color="000000"/>
              <w:right w:val="single" w:sz="2" w:space="0" w:color="000000"/>
            </w:tcBorders>
          </w:tcPr>
          <w:p w14:paraId="08F740C8" w14:textId="77777777" w:rsidR="00191814" w:rsidRPr="000B05DB" w:rsidRDefault="00191814" w:rsidP="00862725">
            <w:pPr>
              <w:spacing w:after="160" w:line="259" w:lineRule="auto"/>
              <w:ind w:left="0" w:firstLine="0"/>
              <w:jc w:val="center"/>
              <w:rPr>
                <w:sz w:val="16"/>
                <w:szCs w:val="16"/>
              </w:rPr>
            </w:pPr>
          </w:p>
        </w:tc>
      </w:tr>
      <w:tr w:rsidR="00191814" w:rsidRPr="000B05DB" w14:paraId="3A762720"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0D23A746" w14:textId="00DE01E0" w:rsidR="00191814" w:rsidRPr="000B05DB" w:rsidRDefault="00191814" w:rsidP="00862725">
            <w:pPr>
              <w:spacing w:after="0" w:line="259" w:lineRule="auto"/>
              <w:ind w:left="3" w:firstLine="0"/>
              <w:jc w:val="center"/>
              <w:rPr>
                <w:sz w:val="16"/>
                <w:szCs w:val="16"/>
              </w:rPr>
            </w:pPr>
            <w:r w:rsidRPr="000B05DB">
              <w:rPr>
                <w:sz w:val="16"/>
                <w:szCs w:val="16"/>
              </w:rPr>
              <w:t>37</w:t>
            </w:r>
          </w:p>
        </w:tc>
        <w:tc>
          <w:tcPr>
            <w:tcW w:w="965" w:type="dxa"/>
            <w:tcBorders>
              <w:top w:val="single" w:sz="2" w:space="0" w:color="000000"/>
              <w:left w:val="single" w:sz="2" w:space="0" w:color="000000"/>
              <w:bottom w:val="single" w:sz="2" w:space="0" w:color="000000"/>
              <w:right w:val="single" w:sz="2" w:space="0" w:color="000000"/>
            </w:tcBorders>
          </w:tcPr>
          <w:p w14:paraId="2BD4DEC1" w14:textId="19967F85" w:rsidR="00191814" w:rsidRPr="000B05DB" w:rsidRDefault="00191814" w:rsidP="00862725">
            <w:pPr>
              <w:spacing w:after="0" w:line="259" w:lineRule="auto"/>
              <w:ind w:left="14" w:firstLine="0"/>
              <w:jc w:val="center"/>
              <w:rPr>
                <w:sz w:val="16"/>
                <w:szCs w:val="16"/>
              </w:rPr>
            </w:pPr>
            <w:r w:rsidRPr="000B05DB">
              <w:rPr>
                <w:sz w:val="16"/>
                <w:szCs w:val="16"/>
              </w:rPr>
              <w:t>PJA 1G</w:t>
            </w:r>
          </w:p>
        </w:tc>
        <w:tc>
          <w:tcPr>
            <w:tcW w:w="3266" w:type="dxa"/>
            <w:tcBorders>
              <w:top w:val="single" w:sz="2" w:space="0" w:color="000000"/>
              <w:left w:val="single" w:sz="2" w:space="0" w:color="000000"/>
              <w:bottom w:val="single" w:sz="2" w:space="0" w:color="000000"/>
              <w:right w:val="single" w:sz="2" w:space="0" w:color="000000"/>
            </w:tcBorders>
          </w:tcPr>
          <w:p w14:paraId="2072600A" w14:textId="3B23A1E7" w:rsidR="00191814" w:rsidRPr="000B05DB" w:rsidRDefault="00191814" w:rsidP="00862725">
            <w:pPr>
              <w:spacing w:after="0" w:line="259" w:lineRule="auto"/>
              <w:ind w:left="0" w:firstLine="0"/>
              <w:jc w:val="center"/>
              <w:rPr>
                <w:sz w:val="16"/>
                <w:szCs w:val="16"/>
              </w:rPr>
            </w:pPr>
            <w:r w:rsidRPr="000B05DB">
              <w:rPr>
                <w:sz w:val="16"/>
                <w:szCs w:val="16"/>
              </w:rPr>
              <w:t>BMW</w:t>
            </w:r>
          </w:p>
        </w:tc>
        <w:tc>
          <w:tcPr>
            <w:tcW w:w="1085" w:type="dxa"/>
            <w:tcBorders>
              <w:top w:val="single" w:sz="2" w:space="0" w:color="000000"/>
              <w:left w:val="single" w:sz="2" w:space="0" w:color="000000"/>
              <w:bottom w:val="single" w:sz="2" w:space="0" w:color="000000"/>
              <w:right w:val="single" w:sz="2" w:space="0" w:color="000000"/>
            </w:tcBorders>
          </w:tcPr>
          <w:p w14:paraId="5EDB35E0" w14:textId="124D28B8" w:rsidR="00191814" w:rsidRPr="000B05DB" w:rsidRDefault="00191814" w:rsidP="00862725">
            <w:pPr>
              <w:spacing w:after="0" w:line="259" w:lineRule="auto"/>
              <w:ind w:left="22" w:firstLine="0"/>
              <w:jc w:val="center"/>
              <w:rPr>
                <w:sz w:val="16"/>
                <w:szCs w:val="16"/>
              </w:rPr>
            </w:pPr>
            <w:r w:rsidRPr="000B05DB">
              <w:rPr>
                <w:sz w:val="16"/>
                <w:szCs w:val="16"/>
              </w:rPr>
              <w:t>1990</w:t>
            </w:r>
          </w:p>
        </w:tc>
        <w:tc>
          <w:tcPr>
            <w:tcW w:w="2486" w:type="dxa"/>
            <w:tcBorders>
              <w:top w:val="single" w:sz="2" w:space="0" w:color="000000"/>
              <w:left w:val="single" w:sz="2" w:space="0" w:color="000000"/>
              <w:bottom w:val="single" w:sz="2" w:space="0" w:color="000000"/>
              <w:right w:val="single" w:sz="2" w:space="0" w:color="000000"/>
            </w:tcBorders>
          </w:tcPr>
          <w:p w14:paraId="1AAEAED7" w14:textId="77777777" w:rsidR="00191814" w:rsidRPr="000B05DB" w:rsidRDefault="00191814" w:rsidP="00862725">
            <w:pPr>
              <w:spacing w:after="160" w:line="259" w:lineRule="auto"/>
              <w:ind w:left="0" w:firstLine="0"/>
              <w:jc w:val="center"/>
              <w:rPr>
                <w:sz w:val="16"/>
                <w:szCs w:val="16"/>
              </w:rPr>
            </w:pPr>
          </w:p>
        </w:tc>
      </w:tr>
      <w:tr w:rsidR="00191814" w:rsidRPr="000B05DB" w14:paraId="4840DA61" w14:textId="77777777" w:rsidTr="00344768">
        <w:trPr>
          <w:trHeight w:val="194"/>
          <w:jc w:val="center"/>
        </w:trPr>
        <w:tc>
          <w:tcPr>
            <w:tcW w:w="703" w:type="dxa"/>
            <w:tcBorders>
              <w:top w:val="single" w:sz="2" w:space="0" w:color="000000"/>
              <w:left w:val="single" w:sz="2" w:space="0" w:color="000000"/>
              <w:bottom w:val="single" w:sz="2" w:space="0" w:color="000000"/>
              <w:right w:val="single" w:sz="2" w:space="0" w:color="000000"/>
            </w:tcBorders>
          </w:tcPr>
          <w:p w14:paraId="66D65272" w14:textId="2D1056D4" w:rsidR="00191814" w:rsidRPr="000B05DB" w:rsidRDefault="00191814" w:rsidP="00862725">
            <w:pPr>
              <w:spacing w:after="0" w:line="259" w:lineRule="auto"/>
              <w:ind w:left="3" w:firstLine="0"/>
              <w:jc w:val="center"/>
              <w:rPr>
                <w:sz w:val="16"/>
                <w:szCs w:val="16"/>
              </w:rPr>
            </w:pPr>
            <w:r w:rsidRPr="000B05DB">
              <w:rPr>
                <w:sz w:val="16"/>
                <w:szCs w:val="16"/>
              </w:rPr>
              <w:t>38</w:t>
            </w:r>
          </w:p>
        </w:tc>
        <w:tc>
          <w:tcPr>
            <w:tcW w:w="965" w:type="dxa"/>
            <w:tcBorders>
              <w:top w:val="single" w:sz="2" w:space="0" w:color="000000"/>
              <w:left w:val="single" w:sz="2" w:space="0" w:color="000000"/>
              <w:bottom w:val="single" w:sz="2" w:space="0" w:color="000000"/>
              <w:right w:val="single" w:sz="2" w:space="0" w:color="000000"/>
            </w:tcBorders>
          </w:tcPr>
          <w:p w14:paraId="4725E05E" w14:textId="2439A519" w:rsidR="00191814" w:rsidRPr="000B05DB" w:rsidRDefault="00191814" w:rsidP="00862725">
            <w:pPr>
              <w:spacing w:after="0" w:line="259" w:lineRule="auto"/>
              <w:ind w:left="14" w:firstLine="0"/>
              <w:jc w:val="center"/>
              <w:rPr>
                <w:sz w:val="16"/>
                <w:szCs w:val="16"/>
              </w:rPr>
            </w:pPr>
            <w:r w:rsidRPr="000B05DB">
              <w:rPr>
                <w:sz w:val="16"/>
                <w:szCs w:val="16"/>
              </w:rPr>
              <w:t>PJA 2G</w:t>
            </w:r>
          </w:p>
        </w:tc>
        <w:tc>
          <w:tcPr>
            <w:tcW w:w="3266" w:type="dxa"/>
            <w:tcBorders>
              <w:top w:val="single" w:sz="2" w:space="0" w:color="000000"/>
              <w:left w:val="single" w:sz="2" w:space="0" w:color="000000"/>
              <w:bottom w:val="single" w:sz="2" w:space="0" w:color="000000"/>
              <w:right w:val="single" w:sz="2" w:space="0" w:color="000000"/>
            </w:tcBorders>
          </w:tcPr>
          <w:p w14:paraId="131D40C8" w14:textId="2932DE4A" w:rsidR="00191814" w:rsidRPr="000B05DB" w:rsidRDefault="00191814" w:rsidP="00862725">
            <w:pPr>
              <w:spacing w:after="0" w:line="259" w:lineRule="auto"/>
              <w:ind w:left="0" w:firstLine="0"/>
              <w:jc w:val="center"/>
              <w:rPr>
                <w:sz w:val="16"/>
                <w:szCs w:val="16"/>
              </w:rPr>
            </w:pPr>
            <w:r w:rsidRPr="000B05DB">
              <w:rPr>
                <w:sz w:val="16"/>
                <w:szCs w:val="16"/>
              </w:rPr>
              <w:t>Mercedes</w:t>
            </w:r>
          </w:p>
        </w:tc>
        <w:tc>
          <w:tcPr>
            <w:tcW w:w="1085" w:type="dxa"/>
            <w:tcBorders>
              <w:top w:val="single" w:sz="2" w:space="0" w:color="000000"/>
              <w:left w:val="single" w:sz="2" w:space="0" w:color="000000"/>
              <w:bottom w:val="single" w:sz="2" w:space="0" w:color="000000"/>
              <w:right w:val="single" w:sz="2" w:space="0" w:color="000000"/>
            </w:tcBorders>
          </w:tcPr>
          <w:p w14:paraId="644AE8D5" w14:textId="77777777" w:rsidR="00191814" w:rsidRPr="000B05DB" w:rsidRDefault="00191814" w:rsidP="00862725">
            <w:pPr>
              <w:spacing w:after="0" w:line="259" w:lineRule="auto"/>
              <w:ind w:left="22" w:firstLine="0"/>
              <w:jc w:val="center"/>
              <w:rPr>
                <w:sz w:val="16"/>
                <w:szCs w:val="16"/>
              </w:rPr>
            </w:pPr>
          </w:p>
        </w:tc>
        <w:tc>
          <w:tcPr>
            <w:tcW w:w="2486" w:type="dxa"/>
            <w:tcBorders>
              <w:top w:val="single" w:sz="2" w:space="0" w:color="000000"/>
              <w:left w:val="single" w:sz="2" w:space="0" w:color="000000"/>
              <w:bottom w:val="single" w:sz="2" w:space="0" w:color="000000"/>
              <w:right w:val="single" w:sz="2" w:space="0" w:color="000000"/>
            </w:tcBorders>
          </w:tcPr>
          <w:p w14:paraId="28D32BB7" w14:textId="77777777" w:rsidR="00191814" w:rsidRPr="000B05DB" w:rsidRDefault="00191814" w:rsidP="00862725">
            <w:pPr>
              <w:spacing w:after="160" w:line="259" w:lineRule="auto"/>
              <w:ind w:left="0" w:firstLine="0"/>
              <w:jc w:val="center"/>
              <w:rPr>
                <w:sz w:val="16"/>
                <w:szCs w:val="16"/>
              </w:rPr>
            </w:pPr>
          </w:p>
        </w:tc>
      </w:tr>
    </w:tbl>
    <w:p w14:paraId="7DCA8C30" w14:textId="48531AC9" w:rsidR="00771FC7" w:rsidRPr="000B05DB" w:rsidRDefault="000B05DB">
      <w:pPr>
        <w:spacing w:after="138" w:line="259" w:lineRule="auto"/>
        <w:ind w:left="209" w:right="14"/>
        <w:rPr>
          <w:sz w:val="16"/>
          <w:szCs w:val="16"/>
        </w:rPr>
      </w:pPr>
      <w:r>
        <w:rPr>
          <w:sz w:val="16"/>
          <w:szCs w:val="16"/>
        </w:rPr>
        <w:t xml:space="preserve">* dane pozyskane z Referatu Komunikacji Starostwa Powiatowego w Jarocinie </w:t>
      </w:r>
    </w:p>
    <w:p w14:paraId="24EC20E5" w14:textId="77777777" w:rsidR="00956F92" w:rsidRDefault="00956F92" w:rsidP="00956F92">
      <w:pPr>
        <w:spacing w:after="138" w:line="259" w:lineRule="auto"/>
        <w:ind w:right="14"/>
        <w:rPr>
          <w:b/>
          <w:sz w:val="22"/>
        </w:rPr>
      </w:pPr>
    </w:p>
    <w:p w14:paraId="74787A82" w14:textId="38EADB4E" w:rsidR="009B61C9" w:rsidRPr="00956F92" w:rsidRDefault="006A64E5" w:rsidP="00956F92">
      <w:pPr>
        <w:spacing w:after="138" w:line="259" w:lineRule="auto"/>
        <w:ind w:right="14"/>
        <w:rPr>
          <w:b/>
          <w:sz w:val="22"/>
        </w:rPr>
      </w:pPr>
      <w:r w:rsidRPr="00956F92">
        <w:rPr>
          <w:b/>
          <w:sz w:val="22"/>
        </w:rPr>
        <w:t>5.3.5. Zabytki archeologiczne</w:t>
      </w:r>
    </w:p>
    <w:p w14:paraId="4D00CC28" w14:textId="77777777" w:rsidR="009B61C9" w:rsidRPr="000B05DB" w:rsidRDefault="006A64E5" w:rsidP="00344768">
      <w:pPr>
        <w:spacing w:after="38"/>
        <w:ind w:left="187" w:right="11" w:firstLine="712"/>
        <w:rPr>
          <w:sz w:val="22"/>
        </w:rPr>
      </w:pPr>
      <w:r w:rsidRPr="000B05DB">
        <w:rPr>
          <w:sz w:val="22"/>
        </w:rPr>
        <w:t>Zabytkiem archeologicznym jest każdy ślad działalności człowieka znajdujący się w ziemi lub pod wodą, którego zachowanie leży w interesie społecznym ze względu na posiadaną wartość historyczną, artystyczną lub naukową.</w:t>
      </w:r>
    </w:p>
    <w:p w14:paraId="32A4E8FB" w14:textId="162EBF20" w:rsidR="009B61C9" w:rsidRPr="000B05DB" w:rsidRDefault="006A64E5" w:rsidP="00344768">
      <w:pPr>
        <w:spacing w:after="36"/>
        <w:ind w:left="130" w:right="11" w:firstLine="748"/>
        <w:rPr>
          <w:sz w:val="22"/>
        </w:rPr>
      </w:pPr>
      <w:r w:rsidRPr="000B05DB">
        <w:rPr>
          <w:sz w:val="22"/>
        </w:rPr>
        <w:t xml:space="preserve">Można wyróżnić dwa typy zabytków archeologicznych: ruchome i nieruchome. Zabytki ruchome to przedmioty związane z działalnością człowieka w przeszłości, wytwory pracy ludzkiej, takie jak naczynia, narzędzia, ozdoby, broń, itp. Znacznie ważniejsze z perspektywy nauki i ochrony dziedzictwa są jednak nieruchome zabytki archeologiczne, nazywane też stanowiskami archeologicznymi. Są to obszary, w obrębie których występują źródła archeologiczne wraz </w:t>
      </w:r>
      <w:r w:rsidR="0084483D">
        <w:rPr>
          <w:sz w:val="22"/>
        </w:rPr>
        <w:br/>
      </w:r>
      <w:r w:rsidRPr="000B05DB">
        <w:rPr>
          <w:sz w:val="22"/>
        </w:rPr>
        <w:t xml:space="preserve">z otaczającym je kontekstem, czyli bezpośrednim otoczeniem, układem warstw glebowych oraz </w:t>
      </w:r>
      <w:r w:rsidRPr="000B05DB">
        <w:rPr>
          <w:sz w:val="22"/>
        </w:rPr>
        <w:lastRenderedPageBreak/>
        <w:t>zespołem danych, określających ich położenie. Mogą to być grodziska, cmentarzyska, pozostałości dawnych osad, nawarstwienia miast, nawarstwienia związane z funkcjonowaniem zamków, wsi historycznych, itd.</w:t>
      </w:r>
    </w:p>
    <w:p w14:paraId="7B8AC5D6" w14:textId="0FB5B5CD" w:rsidR="009B61C9" w:rsidRPr="000B05DB" w:rsidRDefault="006A64E5" w:rsidP="00344768">
      <w:pPr>
        <w:spacing w:after="52"/>
        <w:ind w:left="101" w:right="11" w:firstLine="727"/>
        <w:rPr>
          <w:sz w:val="22"/>
        </w:rPr>
      </w:pPr>
      <w:r w:rsidRPr="000B05DB">
        <w:rPr>
          <w:sz w:val="22"/>
        </w:rPr>
        <w:t>W świetle ustawy z dnia 23 lipca 2003 r. o ochronie zabytków i opiece nad zabytkami zabyte</w:t>
      </w:r>
      <w:r w:rsidR="000A6CEF" w:rsidRPr="000B05DB">
        <w:rPr>
          <w:sz w:val="22"/>
        </w:rPr>
        <w:t>k archeologiczny to zabytek nier</w:t>
      </w:r>
      <w:r w:rsidRPr="000B05DB">
        <w:rPr>
          <w:sz w:val="22"/>
        </w:rPr>
        <w:t>uchomy, będący powierzchniową, podziemną lub podwodną pozostałością egzystencji i działalności człowieka, złożoną z nawarstwień kulturowych i znajdujących się w nich wytworów bądź ich śladów, albo zabytek ruchomy, będący tym wytworem (art. 3 ust. 4).</w:t>
      </w:r>
    </w:p>
    <w:p w14:paraId="15D4AF16" w14:textId="77777777" w:rsidR="009B61C9" w:rsidRPr="000B05DB" w:rsidRDefault="006A64E5" w:rsidP="00344768">
      <w:pPr>
        <w:spacing w:after="34"/>
        <w:ind w:left="94" w:right="11" w:firstLine="698"/>
        <w:rPr>
          <w:sz w:val="22"/>
        </w:rPr>
      </w:pPr>
      <w:r w:rsidRPr="000B05DB">
        <w:rPr>
          <w:sz w:val="22"/>
        </w:rPr>
        <w:t>Należy zauważyć, że żadna z aktualnie obowiązujących w Polsce definicji zabytku archeologicznego nie zawiera cezury czasowej.</w:t>
      </w:r>
    </w:p>
    <w:p w14:paraId="1B4D9AB6" w14:textId="77777777" w:rsidR="009B61C9" w:rsidRPr="000B05DB" w:rsidRDefault="006A64E5" w:rsidP="00344768">
      <w:pPr>
        <w:spacing w:after="28"/>
        <w:ind w:left="79" w:right="11" w:firstLine="712"/>
        <w:rPr>
          <w:sz w:val="22"/>
        </w:rPr>
      </w:pPr>
      <w:r w:rsidRPr="000B05DB">
        <w:rPr>
          <w:sz w:val="22"/>
        </w:rPr>
        <w:t>Jedną z form ochrony zabytków stanowi wpis do rejestru zabytków. Zgodnie z danymi Narodowego Instytutu Dziedzictwa w rejestrze zabytków na terenie kraju figuruje obecnie 7628 stanowisk archeologicznych (stan na dzień 30 kwietnia 2013 r.).</w:t>
      </w:r>
    </w:p>
    <w:p w14:paraId="0B35090B" w14:textId="3C830F76" w:rsidR="009B61C9" w:rsidRPr="000B05DB" w:rsidRDefault="006A64E5" w:rsidP="00344768">
      <w:pPr>
        <w:ind w:left="14" w:right="11" w:firstLine="734"/>
        <w:rPr>
          <w:sz w:val="22"/>
        </w:rPr>
      </w:pPr>
      <w:r w:rsidRPr="000B05DB">
        <w:rPr>
          <w:sz w:val="22"/>
        </w:rPr>
        <w:t xml:space="preserve">Wpisu do rejestru dokonuje wojewódzki konserwator zabytków. Zabytki archeologiczne wpisywane są do księgi „C” rejestru na zasadach określonych w rozporządzeniu Ministra Kultury </w:t>
      </w:r>
      <w:r w:rsidR="0084483D">
        <w:rPr>
          <w:sz w:val="22"/>
        </w:rPr>
        <w:br/>
      </w:r>
      <w:r w:rsidRPr="000B05DB">
        <w:rPr>
          <w:sz w:val="22"/>
        </w:rPr>
        <w:t>i Dziedzictwa Narodowego z dnia 26 maja 2011 r. w sprawie prowadzenia rejestru zabytków, krajowej, wojewódzkiej i gminnej ewidencji zabytków oraz krajowego wykazu zabytków skradzionych lub wywiezionych za granicę niezgodnie z prawem. Decyzje o wpisie do rejestru zabytków przechowywane są we właściwych terenowo wojewódzkich urzędach ochrony zabytków. Odpisy decyzji z terenu całego kraju gromadzone są w siedzibie Działu Archeologii N</w:t>
      </w:r>
      <w:r w:rsidR="002416B1" w:rsidRPr="000B05DB">
        <w:rPr>
          <w:sz w:val="22"/>
        </w:rPr>
        <w:t xml:space="preserve">arodowy </w:t>
      </w:r>
      <w:r w:rsidRPr="000B05DB">
        <w:rPr>
          <w:sz w:val="22"/>
        </w:rPr>
        <w:t>I</w:t>
      </w:r>
      <w:r w:rsidR="002416B1" w:rsidRPr="000B05DB">
        <w:rPr>
          <w:sz w:val="22"/>
        </w:rPr>
        <w:t xml:space="preserve">nstytut </w:t>
      </w:r>
      <w:r w:rsidRPr="000B05DB">
        <w:rPr>
          <w:sz w:val="22"/>
        </w:rPr>
        <w:t>D</w:t>
      </w:r>
      <w:r w:rsidR="002416B1" w:rsidRPr="000B05DB">
        <w:rPr>
          <w:sz w:val="22"/>
        </w:rPr>
        <w:t>ziedzictwa</w:t>
      </w:r>
      <w:r w:rsidRPr="000B05DB">
        <w:rPr>
          <w:sz w:val="22"/>
        </w:rPr>
        <w:t xml:space="preserve"> przy ul. Szeroki Dunaj 5 w Warszawie.</w:t>
      </w:r>
      <w:r w:rsidRPr="000B05DB">
        <w:rPr>
          <w:sz w:val="22"/>
          <w:vertAlign w:val="superscript"/>
        </w:rPr>
        <w:footnoteReference w:id="3"/>
      </w:r>
    </w:p>
    <w:p w14:paraId="0CA8A512" w14:textId="66512347" w:rsidR="009B61C9" w:rsidRPr="00956F92" w:rsidRDefault="006A64E5" w:rsidP="00956F92">
      <w:pPr>
        <w:spacing w:after="0" w:line="360" w:lineRule="auto"/>
        <w:ind w:left="709" w:hanging="666"/>
        <w:rPr>
          <w:b/>
          <w:sz w:val="22"/>
        </w:rPr>
      </w:pPr>
      <w:r w:rsidRPr="00956F92">
        <w:rPr>
          <w:b/>
          <w:sz w:val="22"/>
        </w:rPr>
        <w:t xml:space="preserve">5.3.6. Wykaz stanowisk archeologicznych wpisanych do rejestru zabytków znajdujących się na </w:t>
      </w:r>
      <w:r w:rsidR="00956F92">
        <w:rPr>
          <w:b/>
          <w:sz w:val="22"/>
        </w:rPr>
        <w:t xml:space="preserve"> </w:t>
      </w:r>
      <w:r w:rsidRPr="00956F92">
        <w:rPr>
          <w:b/>
          <w:sz w:val="22"/>
        </w:rPr>
        <w:t>terenie powiatu</w:t>
      </w:r>
    </w:p>
    <w:p w14:paraId="2A647E26" w14:textId="77777777" w:rsidR="000B05DB" w:rsidRPr="000B05DB" w:rsidRDefault="000B05DB">
      <w:pPr>
        <w:spacing w:after="0" w:line="265" w:lineRule="auto"/>
        <w:ind w:left="168" w:hanging="3"/>
        <w:rPr>
          <w:sz w:val="22"/>
        </w:rPr>
      </w:pPr>
    </w:p>
    <w:tbl>
      <w:tblPr>
        <w:tblStyle w:val="TableGrid"/>
        <w:tblW w:w="9611" w:type="dxa"/>
        <w:tblInd w:w="79" w:type="dxa"/>
        <w:tblCellMar>
          <w:top w:w="3" w:type="dxa"/>
          <w:left w:w="82" w:type="dxa"/>
        </w:tblCellMar>
        <w:tblLook w:val="04A0" w:firstRow="1" w:lastRow="0" w:firstColumn="1" w:lastColumn="0" w:noHBand="0" w:noVBand="1"/>
      </w:tblPr>
      <w:tblGrid>
        <w:gridCol w:w="455"/>
        <w:gridCol w:w="1046"/>
        <w:gridCol w:w="3553"/>
        <w:gridCol w:w="1291"/>
        <w:gridCol w:w="1292"/>
        <w:gridCol w:w="719"/>
        <w:gridCol w:w="1255"/>
      </w:tblGrid>
      <w:tr w:rsidR="00FD1EC2" w:rsidRPr="000B05DB" w14:paraId="255958AA" w14:textId="77777777" w:rsidTr="00FA0EC5">
        <w:trPr>
          <w:trHeight w:val="194"/>
        </w:trPr>
        <w:tc>
          <w:tcPr>
            <w:tcW w:w="455" w:type="dxa"/>
            <w:tcBorders>
              <w:top w:val="single" w:sz="2" w:space="0" w:color="000000"/>
              <w:left w:val="single" w:sz="2" w:space="0" w:color="000000"/>
              <w:bottom w:val="single" w:sz="2" w:space="0" w:color="000000"/>
              <w:right w:val="single" w:sz="2" w:space="0" w:color="000000"/>
            </w:tcBorders>
          </w:tcPr>
          <w:p w14:paraId="3CD14E40" w14:textId="77777777" w:rsidR="009B61C9" w:rsidRPr="00956F92" w:rsidRDefault="006A64E5">
            <w:pPr>
              <w:spacing w:after="0" w:line="259" w:lineRule="auto"/>
              <w:ind w:left="0" w:right="46" w:firstLine="0"/>
              <w:jc w:val="center"/>
              <w:rPr>
                <w:b/>
                <w:color w:val="auto"/>
                <w:sz w:val="16"/>
                <w:szCs w:val="16"/>
              </w:rPr>
            </w:pPr>
            <w:r w:rsidRPr="00956F92">
              <w:rPr>
                <w:b/>
                <w:color w:val="auto"/>
                <w:sz w:val="16"/>
                <w:szCs w:val="16"/>
              </w:rPr>
              <w:t>Lp.</w:t>
            </w:r>
          </w:p>
        </w:tc>
        <w:tc>
          <w:tcPr>
            <w:tcW w:w="1046" w:type="dxa"/>
            <w:tcBorders>
              <w:top w:val="single" w:sz="2" w:space="0" w:color="000000"/>
              <w:left w:val="single" w:sz="2" w:space="0" w:color="000000"/>
              <w:bottom w:val="single" w:sz="2" w:space="0" w:color="000000"/>
              <w:right w:val="single" w:sz="2" w:space="0" w:color="000000"/>
            </w:tcBorders>
          </w:tcPr>
          <w:p w14:paraId="44B3B542" w14:textId="77777777" w:rsidR="009B61C9" w:rsidRPr="00956F92" w:rsidRDefault="006A64E5">
            <w:pPr>
              <w:spacing w:after="0" w:line="259" w:lineRule="auto"/>
              <w:ind w:left="55" w:firstLine="0"/>
              <w:jc w:val="left"/>
              <w:rPr>
                <w:b/>
                <w:color w:val="auto"/>
                <w:sz w:val="16"/>
                <w:szCs w:val="16"/>
              </w:rPr>
            </w:pPr>
            <w:r w:rsidRPr="00956F92">
              <w:rPr>
                <w:b/>
                <w:color w:val="auto"/>
                <w:sz w:val="16"/>
                <w:szCs w:val="16"/>
              </w:rPr>
              <w:t>Gmina</w:t>
            </w:r>
          </w:p>
        </w:tc>
        <w:tc>
          <w:tcPr>
            <w:tcW w:w="3553" w:type="dxa"/>
            <w:tcBorders>
              <w:top w:val="single" w:sz="2" w:space="0" w:color="000000"/>
              <w:left w:val="single" w:sz="2" w:space="0" w:color="000000"/>
              <w:bottom w:val="single" w:sz="2" w:space="0" w:color="000000"/>
              <w:right w:val="single" w:sz="2" w:space="0" w:color="000000"/>
            </w:tcBorders>
          </w:tcPr>
          <w:p w14:paraId="3D3D6DCF" w14:textId="77777777" w:rsidR="009B61C9" w:rsidRPr="00956F92" w:rsidRDefault="006A64E5">
            <w:pPr>
              <w:spacing w:after="0" w:line="259" w:lineRule="auto"/>
              <w:ind w:left="58" w:firstLine="0"/>
              <w:jc w:val="left"/>
              <w:rPr>
                <w:b/>
                <w:color w:val="auto"/>
                <w:sz w:val="16"/>
                <w:szCs w:val="16"/>
              </w:rPr>
            </w:pPr>
            <w:r w:rsidRPr="00956F92">
              <w:rPr>
                <w:b/>
                <w:color w:val="auto"/>
                <w:sz w:val="16"/>
                <w:szCs w:val="16"/>
              </w:rPr>
              <w:t>Miejscowość</w:t>
            </w:r>
          </w:p>
        </w:tc>
        <w:tc>
          <w:tcPr>
            <w:tcW w:w="1291" w:type="dxa"/>
            <w:tcBorders>
              <w:top w:val="single" w:sz="2" w:space="0" w:color="000000"/>
              <w:left w:val="single" w:sz="2" w:space="0" w:color="000000"/>
              <w:bottom w:val="single" w:sz="2" w:space="0" w:color="000000"/>
              <w:right w:val="single" w:sz="2" w:space="0" w:color="000000"/>
            </w:tcBorders>
          </w:tcPr>
          <w:p w14:paraId="78AA66F4" w14:textId="0D79CD10" w:rsidR="009B61C9" w:rsidRPr="00956F92" w:rsidRDefault="006A64E5">
            <w:pPr>
              <w:spacing w:after="0" w:line="259" w:lineRule="auto"/>
              <w:ind w:left="48" w:firstLine="0"/>
              <w:jc w:val="left"/>
              <w:rPr>
                <w:b/>
                <w:color w:val="auto"/>
                <w:sz w:val="16"/>
                <w:szCs w:val="16"/>
              </w:rPr>
            </w:pPr>
            <w:r w:rsidRPr="00956F92">
              <w:rPr>
                <w:b/>
                <w:color w:val="auto"/>
                <w:sz w:val="16"/>
                <w:szCs w:val="16"/>
              </w:rPr>
              <w:t xml:space="preserve">Nr stan. w </w:t>
            </w:r>
            <w:proofErr w:type="spellStart"/>
            <w:r w:rsidRPr="00956F92">
              <w:rPr>
                <w:b/>
                <w:color w:val="auto"/>
                <w:sz w:val="16"/>
                <w:szCs w:val="16"/>
              </w:rPr>
              <w:t>miejs</w:t>
            </w:r>
            <w:proofErr w:type="spellEnd"/>
            <w:r w:rsidR="000A6CEF" w:rsidRPr="00956F92">
              <w:rPr>
                <w:b/>
                <w:color w:val="auto"/>
                <w:sz w:val="16"/>
                <w:szCs w:val="16"/>
              </w:rPr>
              <w:t>.</w:t>
            </w:r>
          </w:p>
        </w:tc>
        <w:tc>
          <w:tcPr>
            <w:tcW w:w="1292" w:type="dxa"/>
            <w:tcBorders>
              <w:top w:val="single" w:sz="2" w:space="0" w:color="000000"/>
              <w:left w:val="single" w:sz="2" w:space="0" w:color="000000"/>
              <w:bottom w:val="single" w:sz="2" w:space="0" w:color="000000"/>
              <w:right w:val="single" w:sz="2" w:space="0" w:color="000000"/>
            </w:tcBorders>
          </w:tcPr>
          <w:p w14:paraId="3C3C86CB" w14:textId="77777777" w:rsidR="009B61C9" w:rsidRPr="00956F92" w:rsidRDefault="006A64E5">
            <w:pPr>
              <w:spacing w:after="0" w:line="259" w:lineRule="auto"/>
              <w:ind w:left="48" w:firstLine="0"/>
              <w:jc w:val="left"/>
              <w:rPr>
                <w:b/>
                <w:color w:val="auto"/>
                <w:sz w:val="16"/>
                <w:szCs w:val="16"/>
              </w:rPr>
            </w:pPr>
            <w:r w:rsidRPr="00956F92">
              <w:rPr>
                <w:b/>
                <w:color w:val="auto"/>
                <w:sz w:val="16"/>
                <w:szCs w:val="16"/>
              </w:rPr>
              <w:t>AZP</w:t>
            </w:r>
          </w:p>
        </w:tc>
        <w:tc>
          <w:tcPr>
            <w:tcW w:w="719" w:type="dxa"/>
            <w:tcBorders>
              <w:top w:val="single" w:sz="2" w:space="0" w:color="000000"/>
              <w:left w:val="single" w:sz="2" w:space="0" w:color="000000"/>
              <w:bottom w:val="single" w:sz="2" w:space="0" w:color="000000"/>
              <w:right w:val="single" w:sz="2" w:space="0" w:color="000000"/>
            </w:tcBorders>
          </w:tcPr>
          <w:p w14:paraId="790BDFCD" w14:textId="77777777" w:rsidR="009B61C9" w:rsidRPr="00956F92" w:rsidRDefault="006A64E5">
            <w:pPr>
              <w:spacing w:after="0" w:line="259" w:lineRule="auto"/>
              <w:ind w:left="0" w:right="112" w:firstLine="0"/>
              <w:jc w:val="center"/>
              <w:rPr>
                <w:b/>
                <w:color w:val="auto"/>
                <w:sz w:val="16"/>
                <w:szCs w:val="16"/>
              </w:rPr>
            </w:pPr>
            <w:r w:rsidRPr="00956F92">
              <w:rPr>
                <w:b/>
                <w:color w:val="auto"/>
                <w:sz w:val="16"/>
                <w:szCs w:val="16"/>
              </w:rPr>
              <w:t>nr stan.</w:t>
            </w:r>
          </w:p>
        </w:tc>
        <w:tc>
          <w:tcPr>
            <w:tcW w:w="1255" w:type="dxa"/>
            <w:tcBorders>
              <w:top w:val="single" w:sz="2" w:space="0" w:color="000000"/>
              <w:left w:val="single" w:sz="2" w:space="0" w:color="000000"/>
              <w:bottom w:val="single" w:sz="2" w:space="0" w:color="000000"/>
              <w:right w:val="single" w:sz="2" w:space="0" w:color="000000"/>
            </w:tcBorders>
          </w:tcPr>
          <w:p w14:paraId="5795B54E" w14:textId="77777777" w:rsidR="009B61C9" w:rsidRPr="00956F92" w:rsidRDefault="006A64E5">
            <w:pPr>
              <w:spacing w:after="0" w:line="259" w:lineRule="auto"/>
              <w:ind w:left="50" w:firstLine="0"/>
              <w:jc w:val="left"/>
              <w:rPr>
                <w:b/>
                <w:color w:val="auto"/>
                <w:sz w:val="16"/>
                <w:szCs w:val="16"/>
              </w:rPr>
            </w:pPr>
            <w:r w:rsidRPr="00956F92">
              <w:rPr>
                <w:b/>
                <w:color w:val="auto"/>
                <w:sz w:val="16"/>
                <w:szCs w:val="16"/>
              </w:rPr>
              <w:t>nr rejestru</w:t>
            </w:r>
          </w:p>
        </w:tc>
      </w:tr>
      <w:tr w:rsidR="00FD1EC2" w:rsidRPr="000B05DB" w14:paraId="42AA4761" w14:textId="77777777" w:rsidTr="00FA0EC5">
        <w:trPr>
          <w:trHeight w:val="388"/>
        </w:trPr>
        <w:tc>
          <w:tcPr>
            <w:tcW w:w="455" w:type="dxa"/>
            <w:tcBorders>
              <w:top w:val="single" w:sz="2" w:space="0" w:color="000000"/>
              <w:left w:val="single" w:sz="2" w:space="0" w:color="000000"/>
              <w:bottom w:val="single" w:sz="2" w:space="0" w:color="000000"/>
              <w:right w:val="single" w:sz="2" w:space="0" w:color="000000"/>
            </w:tcBorders>
          </w:tcPr>
          <w:p w14:paraId="6FAB37BD" w14:textId="77777777" w:rsidR="009B61C9" w:rsidRPr="000B05DB" w:rsidRDefault="009B61C9">
            <w:pPr>
              <w:spacing w:after="160" w:line="259" w:lineRule="auto"/>
              <w:ind w:left="0" w:firstLine="0"/>
              <w:jc w:val="left"/>
              <w:rPr>
                <w:color w:val="auto"/>
                <w:sz w:val="16"/>
                <w:szCs w:val="16"/>
              </w:rPr>
            </w:pPr>
          </w:p>
        </w:tc>
        <w:tc>
          <w:tcPr>
            <w:tcW w:w="1046" w:type="dxa"/>
            <w:tcBorders>
              <w:top w:val="single" w:sz="2" w:space="0" w:color="000000"/>
              <w:left w:val="single" w:sz="2" w:space="0" w:color="000000"/>
              <w:bottom w:val="single" w:sz="2" w:space="0" w:color="000000"/>
              <w:right w:val="single" w:sz="2" w:space="0" w:color="000000"/>
            </w:tcBorders>
          </w:tcPr>
          <w:p w14:paraId="16864087" w14:textId="77777777" w:rsidR="009B61C9" w:rsidRPr="000B05DB" w:rsidRDefault="006A64E5">
            <w:pPr>
              <w:spacing w:after="0" w:line="259" w:lineRule="auto"/>
              <w:ind w:left="48" w:firstLine="0"/>
              <w:jc w:val="left"/>
              <w:rPr>
                <w:color w:val="auto"/>
                <w:sz w:val="16"/>
                <w:szCs w:val="16"/>
              </w:rPr>
            </w:pPr>
            <w:r w:rsidRPr="000B05DB">
              <w:rPr>
                <w:color w:val="auto"/>
                <w:sz w:val="16"/>
                <w:szCs w:val="16"/>
              </w:rPr>
              <w:t xml:space="preserve">Jaraczewo </w:t>
            </w:r>
          </w:p>
        </w:tc>
        <w:tc>
          <w:tcPr>
            <w:tcW w:w="3553" w:type="dxa"/>
            <w:tcBorders>
              <w:top w:val="single" w:sz="2" w:space="0" w:color="000000"/>
              <w:left w:val="single" w:sz="2" w:space="0" w:color="000000"/>
              <w:bottom w:val="single" w:sz="2" w:space="0" w:color="000000"/>
              <w:right w:val="single" w:sz="2" w:space="0" w:color="000000"/>
            </w:tcBorders>
          </w:tcPr>
          <w:p w14:paraId="3766400E" w14:textId="78338FAF" w:rsidR="009B61C9" w:rsidRPr="000B05DB" w:rsidRDefault="006A64E5">
            <w:pPr>
              <w:spacing w:after="0" w:line="259" w:lineRule="auto"/>
              <w:ind w:left="58" w:right="1108" w:firstLine="0"/>
              <w:jc w:val="left"/>
              <w:rPr>
                <w:color w:val="auto"/>
                <w:sz w:val="16"/>
                <w:szCs w:val="16"/>
              </w:rPr>
            </w:pPr>
            <w:r w:rsidRPr="000B05DB">
              <w:rPr>
                <w:color w:val="auto"/>
                <w:sz w:val="16"/>
                <w:szCs w:val="16"/>
              </w:rPr>
              <w:t>Gola cmentarzysko kultury pomorskiej</w:t>
            </w:r>
            <w:r w:rsidR="00FA0EC5" w:rsidRPr="000B05DB">
              <w:rPr>
                <w:color w:val="auto"/>
                <w:sz w:val="16"/>
                <w:szCs w:val="16"/>
              </w:rPr>
              <w:t>, okres halsztacki</w:t>
            </w:r>
          </w:p>
        </w:tc>
        <w:tc>
          <w:tcPr>
            <w:tcW w:w="1291" w:type="dxa"/>
            <w:tcBorders>
              <w:top w:val="single" w:sz="2" w:space="0" w:color="000000"/>
              <w:left w:val="single" w:sz="2" w:space="0" w:color="000000"/>
              <w:bottom w:val="single" w:sz="2" w:space="0" w:color="000000"/>
              <w:right w:val="single" w:sz="2" w:space="0" w:color="000000"/>
            </w:tcBorders>
          </w:tcPr>
          <w:p w14:paraId="68B417B9" w14:textId="77777777" w:rsidR="009B61C9" w:rsidRPr="000B05DB" w:rsidRDefault="009B61C9">
            <w:pPr>
              <w:spacing w:after="160" w:line="259" w:lineRule="auto"/>
              <w:ind w:left="0" w:firstLine="0"/>
              <w:jc w:val="left"/>
              <w:rPr>
                <w:color w:val="auto"/>
                <w:sz w:val="16"/>
                <w:szCs w:val="16"/>
              </w:rPr>
            </w:pPr>
          </w:p>
        </w:tc>
        <w:tc>
          <w:tcPr>
            <w:tcW w:w="1292" w:type="dxa"/>
            <w:tcBorders>
              <w:top w:val="single" w:sz="2" w:space="0" w:color="000000"/>
              <w:left w:val="single" w:sz="2" w:space="0" w:color="000000"/>
              <w:bottom w:val="single" w:sz="2" w:space="0" w:color="000000"/>
              <w:right w:val="single" w:sz="2" w:space="0" w:color="000000"/>
            </w:tcBorders>
          </w:tcPr>
          <w:p w14:paraId="5FFF0EB7" w14:textId="2142798B" w:rsidR="009B61C9" w:rsidRPr="000B05DB" w:rsidRDefault="00FA0EC5">
            <w:pPr>
              <w:spacing w:after="160" w:line="259" w:lineRule="auto"/>
              <w:ind w:left="0" w:firstLine="0"/>
              <w:jc w:val="left"/>
              <w:rPr>
                <w:color w:val="auto"/>
                <w:sz w:val="16"/>
                <w:szCs w:val="16"/>
              </w:rPr>
            </w:pPr>
            <w:r w:rsidRPr="000B05DB">
              <w:rPr>
                <w:color w:val="auto"/>
                <w:sz w:val="16"/>
                <w:szCs w:val="16"/>
              </w:rPr>
              <w:t>62-31</w:t>
            </w:r>
          </w:p>
        </w:tc>
        <w:tc>
          <w:tcPr>
            <w:tcW w:w="719" w:type="dxa"/>
            <w:tcBorders>
              <w:top w:val="single" w:sz="2" w:space="0" w:color="000000"/>
              <w:left w:val="single" w:sz="2" w:space="0" w:color="000000"/>
              <w:bottom w:val="single" w:sz="2" w:space="0" w:color="000000"/>
              <w:right w:val="single" w:sz="2" w:space="0" w:color="000000"/>
            </w:tcBorders>
          </w:tcPr>
          <w:p w14:paraId="56E45BA5" w14:textId="01D43217" w:rsidR="009B61C9" w:rsidRPr="000B05DB" w:rsidRDefault="00FA0EC5">
            <w:pPr>
              <w:spacing w:after="160" w:line="259" w:lineRule="auto"/>
              <w:ind w:left="0" w:firstLine="0"/>
              <w:jc w:val="left"/>
              <w:rPr>
                <w:color w:val="auto"/>
                <w:sz w:val="16"/>
                <w:szCs w:val="16"/>
              </w:rPr>
            </w:pPr>
            <w:r w:rsidRPr="000B05DB">
              <w:rPr>
                <w:color w:val="auto"/>
                <w:sz w:val="16"/>
                <w:szCs w:val="16"/>
              </w:rPr>
              <w:t>105</w:t>
            </w:r>
          </w:p>
        </w:tc>
        <w:tc>
          <w:tcPr>
            <w:tcW w:w="1255" w:type="dxa"/>
            <w:tcBorders>
              <w:top w:val="single" w:sz="2" w:space="0" w:color="000000"/>
              <w:left w:val="single" w:sz="2" w:space="0" w:color="000000"/>
              <w:bottom w:val="single" w:sz="2" w:space="0" w:color="000000"/>
              <w:right w:val="single" w:sz="2" w:space="0" w:color="000000"/>
            </w:tcBorders>
          </w:tcPr>
          <w:p w14:paraId="7CC137A4" w14:textId="77777777" w:rsidR="00FD1EC2" w:rsidRDefault="00FD1EC2">
            <w:pPr>
              <w:spacing w:after="0" w:line="259" w:lineRule="auto"/>
              <w:ind w:firstLine="0"/>
              <w:jc w:val="left"/>
              <w:rPr>
                <w:color w:val="auto"/>
                <w:sz w:val="16"/>
                <w:szCs w:val="16"/>
              </w:rPr>
            </w:pPr>
            <w:r>
              <w:rPr>
                <w:color w:val="auto"/>
                <w:sz w:val="16"/>
                <w:szCs w:val="16"/>
              </w:rPr>
              <w:t>60/</w:t>
            </w:r>
            <w:proofErr w:type="spellStart"/>
            <w:r>
              <w:rPr>
                <w:color w:val="auto"/>
                <w:sz w:val="16"/>
                <w:szCs w:val="16"/>
              </w:rPr>
              <w:t>Wlkp</w:t>
            </w:r>
            <w:proofErr w:type="spellEnd"/>
            <w:r>
              <w:rPr>
                <w:color w:val="auto"/>
                <w:sz w:val="16"/>
                <w:szCs w:val="16"/>
              </w:rPr>
              <w:t>/C</w:t>
            </w:r>
          </w:p>
          <w:p w14:paraId="41FDDA3E" w14:textId="4C8AFA2B" w:rsidR="009B61C9" w:rsidRPr="000B05DB" w:rsidRDefault="00FD1EC2">
            <w:pPr>
              <w:spacing w:after="0" w:line="259" w:lineRule="auto"/>
              <w:ind w:firstLine="0"/>
              <w:jc w:val="left"/>
              <w:rPr>
                <w:color w:val="auto"/>
                <w:sz w:val="16"/>
                <w:szCs w:val="16"/>
              </w:rPr>
            </w:pPr>
            <w:r>
              <w:rPr>
                <w:color w:val="auto"/>
                <w:sz w:val="16"/>
                <w:szCs w:val="16"/>
              </w:rPr>
              <w:t>17.09.2007</w:t>
            </w:r>
            <w:r w:rsidR="006A64E5" w:rsidRPr="000B05DB">
              <w:rPr>
                <w:color w:val="auto"/>
                <w:sz w:val="16"/>
                <w:szCs w:val="16"/>
              </w:rPr>
              <w:t xml:space="preserve"> r.</w:t>
            </w:r>
          </w:p>
        </w:tc>
      </w:tr>
      <w:tr w:rsidR="00FD1EC2" w:rsidRPr="000B05DB" w14:paraId="79DF62E4" w14:textId="77777777" w:rsidTr="00FA0EC5">
        <w:trPr>
          <w:trHeight w:val="377"/>
        </w:trPr>
        <w:tc>
          <w:tcPr>
            <w:tcW w:w="455" w:type="dxa"/>
            <w:tcBorders>
              <w:top w:val="single" w:sz="2" w:space="0" w:color="000000"/>
              <w:left w:val="single" w:sz="2" w:space="0" w:color="000000"/>
              <w:bottom w:val="single" w:sz="2" w:space="0" w:color="000000"/>
              <w:right w:val="single" w:sz="2" w:space="0" w:color="000000"/>
            </w:tcBorders>
          </w:tcPr>
          <w:p w14:paraId="19811953" w14:textId="77777777" w:rsidR="009B61C9" w:rsidRPr="000B05DB" w:rsidRDefault="006A64E5">
            <w:pPr>
              <w:spacing w:after="0" w:line="259" w:lineRule="auto"/>
              <w:ind w:left="48" w:firstLine="0"/>
              <w:jc w:val="left"/>
              <w:rPr>
                <w:color w:val="auto"/>
                <w:sz w:val="16"/>
                <w:szCs w:val="16"/>
              </w:rPr>
            </w:pPr>
            <w:r w:rsidRPr="000B05DB">
              <w:rPr>
                <w:color w:val="auto"/>
                <w:sz w:val="16"/>
                <w:szCs w:val="16"/>
              </w:rPr>
              <w:t>2.</w:t>
            </w:r>
          </w:p>
        </w:tc>
        <w:tc>
          <w:tcPr>
            <w:tcW w:w="1046" w:type="dxa"/>
            <w:tcBorders>
              <w:top w:val="single" w:sz="2" w:space="0" w:color="000000"/>
              <w:left w:val="single" w:sz="2" w:space="0" w:color="000000"/>
              <w:bottom w:val="single" w:sz="2" w:space="0" w:color="000000"/>
              <w:right w:val="single" w:sz="2" w:space="0" w:color="000000"/>
            </w:tcBorders>
          </w:tcPr>
          <w:p w14:paraId="08B54AC4"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2E01EADD" w14:textId="5A1B5B4A" w:rsidR="009B61C9" w:rsidRPr="000B05DB" w:rsidRDefault="002D765E">
            <w:pPr>
              <w:spacing w:after="0" w:line="259" w:lineRule="auto"/>
              <w:ind w:left="50" w:right="1245" w:firstLine="7"/>
              <w:jc w:val="left"/>
              <w:rPr>
                <w:color w:val="auto"/>
                <w:sz w:val="16"/>
                <w:szCs w:val="16"/>
              </w:rPr>
            </w:pPr>
            <w:r w:rsidRPr="000B05DB">
              <w:rPr>
                <w:color w:val="auto"/>
                <w:sz w:val="16"/>
                <w:szCs w:val="16"/>
              </w:rPr>
              <w:t>Góra cmentarzysko kult</w:t>
            </w:r>
            <w:r w:rsidR="00FA0EC5" w:rsidRPr="000B05DB">
              <w:rPr>
                <w:color w:val="auto"/>
                <w:sz w:val="16"/>
                <w:szCs w:val="16"/>
              </w:rPr>
              <w:t>ura łużycka, wczesna epoka żelaza</w:t>
            </w:r>
          </w:p>
        </w:tc>
        <w:tc>
          <w:tcPr>
            <w:tcW w:w="1291" w:type="dxa"/>
            <w:tcBorders>
              <w:top w:val="single" w:sz="2" w:space="0" w:color="000000"/>
              <w:left w:val="single" w:sz="2" w:space="0" w:color="000000"/>
              <w:bottom w:val="single" w:sz="2" w:space="0" w:color="000000"/>
              <w:right w:val="single" w:sz="2" w:space="0" w:color="000000"/>
            </w:tcBorders>
          </w:tcPr>
          <w:p w14:paraId="1A9BF9D4" w14:textId="71327118" w:rsidR="009B61C9" w:rsidRPr="000B05DB" w:rsidRDefault="00FA0EC5">
            <w:pPr>
              <w:spacing w:after="160" w:line="259" w:lineRule="auto"/>
              <w:ind w:left="0" w:firstLine="0"/>
              <w:jc w:val="left"/>
              <w:rPr>
                <w:color w:val="auto"/>
                <w:sz w:val="16"/>
                <w:szCs w:val="16"/>
              </w:rPr>
            </w:pPr>
            <w:r w:rsidRPr="000B05DB">
              <w:rPr>
                <w:color w:val="auto"/>
                <w:sz w:val="16"/>
                <w:szCs w:val="16"/>
              </w:rPr>
              <w:t>1</w:t>
            </w:r>
          </w:p>
        </w:tc>
        <w:tc>
          <w:tcPr>
            <w:tcW w:w="1292" w:type="dxa"/>
            <w:tcBorders>
              <w:top w:val="single" w:sz="2" w:space="0" w:color="000000"/>
              <w:left w:val="single" w:sz="2" w:space="0" w:color="000000"/>
              <w:bottom w:val="single" w:sz="2" w:space="0" w:color="000000"/>
              <w:right w:val="single" w:sz="2" w:space="0" w:color="000000"/>
            </w:tcBorders>
          </w:tcPr>
          <w:p w14:paraId="6CCBEFD0" w14:textId="3C0EC726" w:rsidR="009B61C9" w:rsidRPr="000B05DB" w:rsidRDefault="00FA0EC5">
            <w:pPr>
              <w:spacing w:after="0" w:line="259" w:lineRule="auto"/>
              <w:ind w:left="48" w:firstLine="0"/>
              <w:jc w:val="left"/>
              <w:rPr>
                <w:color w:val="auto"/>
                <w:sz w:val="16"/>
                <w:szCs w:val="16"/>
              </w:rPr>
            </w:pPr>
            <w:r w:rsidRPr="000B05DB">
              <w:rPr>
                <w:color w:val="auto"/>
                <w:sz w:val="16"/>
                <w:szCs w:val="16"/>
              </w:rPr>
              <w:t>62-32</w:t>
            </w:r>
          </w:p>
        </w:tc>
        <w:tc>
          <w:tcPr>
            <w:tcW w:w="719" w:type="dxa"/>
            <w:tcBorders>
              <w:top w:val="single" w:sz="2" w:space="0" w:color="000000"/>
              <w:left w:val="single" w:sz="2" w:space="0" w:color="000000"/>
              <w:bottom w:val="single" w:sz="2" w:space="0" w:color="000000"/>
              <w:right w:val="single" w:sz="2" w:space="0" w:color="000000"/>
            </w:tcBorders>
          </w:tcPr>
          <w:p w14:paraId="66BBE86F" w14:textId="520D93C7" w:rsidR="009B61C9" w:rsidRPr="000B05DB" w:rsidRDefault="00FA0EC5">
            <w:pPr>
              <w:spacing w:after="160" w:line="259" w:lineRule="auto"/>
              <w:ind w:left="0" w:firstLine="0"/>
              <w:jc w:val="left"/>
              <w:rPr>
                <w:color w:val="auto"/>
                <w:sz w:val="16"/>
                <w:szCs w:val="16"/>
              </w:rPr>
            </w:pPr>
            <w:r w:rsidRPr="000B05DB">
              <w:rPr>
                <w:color w:val="auto"/>
                <w:sz w:val="16"/>
                <w:szCs w:val="16"/>
              </w:rPr>
              <w:t>12</w:t>
            </w:r>
          </w:p>
        </w:tc>
        <w:tc>
          <w:tcPr>
            <w:tcW w:w="1255" w:type="dxa"/>
            <w:tcBorders>
              <w:top w:val="single" w:sz="2" w:space="0" w:color="000000"/>
              <w:left w:val="single" w:sz="2" w:space="0" w:color="000000"/>
              <w:bottom w:val="single" w:sz="2" w:space="0" w:color="000000"/>
              <w:right w:val="single" w:sz="2" w:space="0" w:color="000000"/>
            </w:tcBorders>
          </w:tcPr>
          <w:p w14:paraId="02C83662" w14:textId="77777777" w:rsidR="00FD1EC2" w:rsidRDefault="00FD1EC2" w:rsidP="00FD1EC2">
            <w:pPr>
              <w:spacing w:after="0" w:line="259" w:lineRule="auto"/>
              <w:ind w:left="65" w:firstLine="0"/>
              <w:jc w:val="left"/>
              <w:rPr>
                <w:color w:val="auto"/>
                <w:sz w:val="16"/>
                <w:szCs w:val="16"/>
              </w:rPr>
            </w:pPr>
            <w:r>
              <w:rPr>
                <w:color w:val="auto"/>
                <w:sz w:val="16"/>
                <w:szCs w:val="16"/>
              </w:rPr>
              <w:t>58/</w:t>
            </w:r>
            <w:proofErr w:type="spellStart"/>
            <w:r>
              <w:rPr>
                <w:color w:val="auto"/>
                <w:sz w:val="16"/>
                <w:szCs w:val="16"/>
              </w:rPr>
              <w:t>Wlkp</w:t>
            </w:r>
            <w:proofErr w:type="spellEnd"/>
            <w:r>
              <w:rPr>
                <w:color w:val="auto"/>
                <w:sz w:val="16"/>
                <w:szCs w:val="16"/>
              </w:rPr>
              <w:t>/C</w:t>
            </w:r>
          </w:p>
          <w:p w14:paraId="54CDE537" w14:textId="74E80CF5" w:rsidR="009B61C9" w:rsidRPr="000B05DB" w:rsidRDefault="00FD1EC2" w:rsidP="00FD1EC2">
            <w:pPr>
              <w:spacing w:after="0" w:line="259" w:lineRule="auto"/>
              <w:ind w:left="65" w:firstLine="0"/>
              <w:jc w:val="left"/>
              <w:rPr>
                <w:color w:val="auto"/>
                <w:sz w:val="16"/>
                <w:szCs w:val="16"/>
              </w:rPr>
            </w:pPr>
            <w:r>
              <w:rPr>
                <w:color w:val="auto"/>
                <w:sz w:val="16"/>
                <w:szCs w:val="16"/>
              </w:rPr>
              <w:t>12.11.2008</w:t>
            </w:r>
            <w:r w:rsidR="006A64E5" w:rsidRPr="000B05DB">
              <w:rPr>
                <w:color w:val="auto"/>
                <w:sz w:val="16"/>
                <w:szCs w:val="16"/>
              </w:rPr>
              <w:t xml:space="preserve"> r.</w:t>
            </w:r>
          </w:p>
        </w:tc>
      </w:tr>
      <w:tr w:rsidR="00FD1EC2" w:rsidRPr="000B05DB" w14:paraId="787C9876" w14:textId="77777777" w:rsidTr="00FA0EC5">
        <w:trPr>
          <w:trHeight w:val="379"/>
        </w:trPr>
        <w:tc>
          <w:tcPr>
            <w:tcW w:w="455" w:type="dxa"/>
            <w:tcBorders>
              <w:top w:val="single" w:sz="2" w:space="0" w:color="000000"/>
              <w:left w:val="single" w:sz="2" w:space="0" w:color="000000"/>
              <w:bottom w:val="single" w:sz="2" w:space="0" w:color="000000"/>
              <w:right w:val="single" w:sz="2" w:space="0" w:color="000000"/>
            </w:tcBorders>
          </w:tcPr>
          <w:p w14:paraId="09E1C4F6" w14:textId="77777777" w:rsidR="009B61C9" w:rsidRPr="000B05DB" w:rsidRDefault="006A64E5">
            <w:pPr>
              <w:spacing w:after="0" w:line="259" w:lineRule="auto"/>
              <w:ind w:left="48" w:firstLine="0"/>
              <w:jc w:val="left"/>
              <w:rPr>
                <w:color w:val="auto"/>
                <w:sz w:val="16"/>
                <w:szCs w:val="16"/>
              </w:rPr>
            </w:pPr>
            <w:r w:rsidRPr="000B05DB">
              <w:rPr>
                <w:color w:val="auto"/>
                <w:sz w:val="16"/>
                <w:szCs w:val="16"/>
              </w:rPr>
              <w:t>3.</w:t>
            </w:r>
          </w:p>
        </w:tc>
        <w:tc>
          <w:tcPr>
            <w:tcW w:w="1046" w:type="dxa"/>
            <w:tcBorders>
              <w:top w:val="single" w:sz="2" w:space="0" w:color="000000"/>
              <w:left w:val="single" w:sz="2" w:space="0" w:color="000000"/>
              <w:bottom w:val="single" w:sz="2" w:space="0" w:color="000000"/>
              <w:right w:val="single" w:sz="2" w:space="0" w:color="000000"/>
            </w:tcBorders>
          </w:tcPr>
          <w:p w14:paraId="354DB5DC"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01467E03" w14:textId="438742F3" w:rsidR="009B61C9" w:rsidRPr="000B05DB" w:rsidRDefault="006A64E5" w:rsidP="00FA0EC5">
            <w:pPr>
              <w:spacing w:after="0" w:line="259" w:lineRule="auto"/>
              <w:ind w:left="50" w:right="374" w:hanging="7"/>
              <w:jc w:val="left"/>
              <w:rPr>
                <w:color w:val="auto"/>
                <w:sz w:val="16"/>
                <w:szCs w:val="16"/>
              </w:rPr>
            </w:pPr>
            <w:r w:rsidRPr="000B05DB">
              <w:rPr>
                <w:color w:val="auto"/>
                <w:sz w:val="16"/>
                <w:szCs w:val="16"/>
              </w:rPr>
              <w:t>Jaraczewo cmentarzysko</w:t>
            </w:r>
            <w:r w:rsidR="00FA0EC5" w:rsidRPr="000B05DB">
              <w:rPr>
                <w:color w:val="auto"/>
                <w:sz w:val="16"/>
                <w:szCs w:val="16"/>
              </w:rPr>
              <w:t xml:space="preserve">, kultura </w:t>
            </w:r>
            <w:r w:rsidRPr="000B05DB">
              <w:rPr>
                <w:color w:val="auto"/>
                <w:sz w:val="16"/>
                <w:szCs w:val="16"/>
              </w:rPr>
              <w:t>grobów skrzynkowych</w:t>
            </w:r>
            <w:r w:rsidR="00FA0EC5" w:rsidRPr="000B05DB">
              <w:rPr>
                <w:color w:val="auto"/>
                <w:sz w:val="16"/>
                <w:szCs w:val="16"/>
              </w:rPr>
              <w:t>, okres lateński</w:t>
            </w:r>
          </w:p>
        </w:tc>
        <w:tc>
          <w:tcPr>
            <w:tcW w:w="1291" w:type="dxa"/>
            <w:tcBorders>
              <w:top w:val="single" w:sz="2" w:space="0" w:color="000000"/>
              <w:left w:val="single" w:sz="2" w:space="0" w:color="000000"/>
              <w:bottom w:val="single" w:sz="2" w:space="0" w:color="000000"/>
              <w:right w:val="single" w:sz="2" w:space="0" w:color="000000"/>
            </w:tcBorders>
          </w:tcPr>
          <w:p w14:paraId="085CD857" w14:textId="77777777" w:rsidR="009B61C9" w:rsidRPr="000B05DB" w:rsidRDefault="009B61C9">
            <w:pPr>
              <w:spacing w:after="160" w:line="259" w:lineRule="auto"/>
              <w:ind w:left="0" w:firstLine="0"/>
              <w:jc w:val="left"/>
              <w:rPr>
                <w:color w:val="auto"/>
                <w:sz w:val="16"/>
                <w:szCs w:val="16"/>
              </w:rPr>
            </w:pPr>
          </w:p>
        </w:tc>
        <w:tc>
          <w:tcPr>
            <w:tcW w:w="1292" w:type="dxa"/>
            <w:tcBorders>
              <w:top w:val="single" w:sz="2" w:space="0" w:color="000000"/>
              <w:left w:val="single" w:sz="2" w:space="0" w:color="000000"/>
              <w:bottom w:val="single" w:sz="2" w:space="0" w:color="000000"/>
              <w:right w:val="single" w:sz="2" w:space="0" w:color="000000"/>
            </w:tcBorders>
          </w:tcPr>
          <w:p w14:paraId="6CE42B44" w14:textId="77777777" w:rsidR="009B61C9" w:rsidRPr="000B05DB" w:rsidRDefault="006A64E5">
            <w:pPr>
              <w:spacing w:after="0" w:line="259" w:lineRule="auto"/>
              <w:ind w:left="40" w:firstLine="0"/>
              <w:jc w:val="left"/>
              <w:rPr>
                <w:color w:val="auto"/>
                <w:sz w:val="16"/>
                <w:szCs w:val="16"/>
              </w:rPr>
            </w:pPr>
            <w:r w:rsidRPr="000B05DB">
              <w:rPr>
                <w:color w:val="auto"/>
                <w:sz w:val="16"/>
                <w:szCs w:val="16"/>
              </w:rPr>
              <w:t>62-31</w:t>
            </w:r>
          </w:p>
        </w:tc>
        <w:tc>
          <w:tcPr>
            <w:tcW w:w="719" w:type="dxa"/>
            <w:tcBorders>
              <w:top w:val="single" w:sz="2" w:space="0" w:color="000000"/>
              <w:left w:val="single" w:sz="2" w:space="0" w:color="000000"/>
              <w:bottom w:val="single" w:sz="2" w:space="0" w:color="000000"/>
              <w:right w:val="single" w:sz="2" w:space="0" w:color="000000"/>
            </w:tcBorders>
          </w:tcPr>
          <w:p w14:paraId="085CB4BF" w14:textId="77777777" w:rsidR="009B61C9" w:rsidRPr="000B05DB" w:rsidRDefault="009B61C9">
            <w:pPr>
              <w:spacing w:after="160" w:line="259" w:lineRule="auto"/>
              <w:ind w:left="0" w:firstLine="0"/>
              <w:jc w:val="left"/>
              <w:rPr>
                <w:color w:val="auto"/>
                <w:sz w:val="16"/>
                <w:szCs w:val="16"/>
              </w:rPr>
            </w:pPr>
          </w:p>
        </w:tc>
        <w:tc>
          <w:tcPr>
            <w:tcW w:w="1255" w:type="dxa"/>
            <w:tcBorders>
              <w:top w:val="single" w:sz="2" w:space="0" w:color="000000"/>
              <w:left w:val="single" w:sz="2" w:space="0" w:color="000000"/>
              <w:bottom w:val="single" w:sz="2" w:space="0" w:color="000000"/>
              <w:right w:val="single" w:sz="2" w:space="0" w:color="000000"/>
            </w:tcBorders>
          </w:tcPr>
          <w:p w14:paraId="265CF4A2" w14:textId="77777777" w:rsidR="00FD1EC2" w:rsidRDefault="00FD1EC2">
            <w:pPr>
              <w:spacing w:after="0" w:line="259" w:lineRule="auto"/>
              <w:ind w:left="50" w:firstLine="0"/>
              <w:jc w:val="left"/>
              <w:rPr>
                <w:color w:val="auto"/>
                <w:sz w:val="16"/>
                <w:szCs w:val="16"/>
              </w:rPr>
            </w:pPr>
            <w:r>
              <w:rPr>
                <w:color w:val="auto"/>
                <w:sz w:val="16"/>
                <w:szCs w:val="16"/>
              </w:rPr>
              <w:t>431/</w:t>
            </w:r>
            <w:proofErr w:type="spellStart"/>
            <w:r>
              <w:rPr>
                <w:color w:val="auto"/>
                <w:sz w:val="16"/>
                <w:szCs w:val="16"/>
              </w:rPr>
              <w:t>Wlkp</w:t>
            </w:r>
            <w:proofErr w:type="spellEnd"/>
            <w:r>
              <w:rPr>
                <w:color w:val="auto"/>
                <w:sz w:val="16"/>
                <w:szCs w:val="16"/>
              </w:rPr>
              <w:t>/C</w:t>
            </w:r>
          </w:p>
          <w:p w14:paraId="6B997078" w14:textId="4864F170" w:rsidR="009B61C9" w:rsidRPr="000B05DB" w:rsidRDefault="00FD1EC2">
            <w:pPr>
              <w:spacing w:after="0" w:line="259" w:lineRule="auto"/>
              <w:ind w:left="50" w:firstLine="0"/>
              <w:jc w:val="left"/>
              <w:rPr>
                <w:color w:val="auto"/>
                <w:sz w:val="16"/>
                <w:szCs w:val="16"/>
              </w:rPr>
            </w:pPr>
            <w:r>
              <w:rPr>
                <w:color w:val="auto"/>
                <w:sz w:val="16"/>
                <w:szCs w:val="16"/>
              </w:rPr>
              <w:t>10.07.2012</w:t>
            </w:r>
            <w:r w:rsidR="00FA0EC5" w:rsidRPr="000B05DB">
              <w:rPr>
                <w:color w:val="auto"/>
                <w:sz w:val="16"/>
                <w:szCs w:val="16"/>
              </w:rPr>
              <w:t xml:space="preserve"> r.</w:t>
            </w:r>
          </w:p>
        </w:tc>
      </w:tr>
      <w:tr w:rsidR="00FD1EC2" w:rsidRPr="000B05DB" w14:paraId="65CC8ECE" w14:textId="77777777" w:rsidTr="00FA0EC5">
        <w:trPr>
          <w:trHeight w:val="381"/>
        </w:trPr>
        <w:tc>
          <w:tcPr>
            <w:tcW w:w="455" w:type="dxa"/>
            <w:tcBorders>
              <w:top w:val="single" w:sz="2" w:space="0" w:color="000000"/>
              <w:left w:val="single" w:sz="2" w:space="0" w:color="000000"/>
              <w:bottom w:val="single" w:sz="2" w:space="0" w:color="000000"/>
              <w:right w:val="single" w:sz="2" w:space="0" w:color="000000"/>
            </w:tcBorders>
          </w:tcPr>
          <w:p w14:paraId="5EF1E438" w14:textId="77777777" w:rsidR="009B61C9" w:rsidRPr="000B05DB" w:rsidRDefault="006A64E5">
            <w:pPr>
              <w:spacing w:after="0" w:line="259" w:lineRule="auto"/>
              <w:ind w:left="40" w:firstLine="0"/>
              <w:jc w:val="left"/>
              <w:rPr>
                <w:color w:val="auto"/>
                <w:sz w:val="16"/>
                <w:szCs w:val="16"/>
              </w:rPr>
            </w:pPr>
            <w:r w:rsidRPr="000B05DB">
              <w:rPr>
                <w:color w:val="auto"/>
                <w:sz w:val="16"/>
                <w:szCs w:val="16"/>
              </w:rPr>
              <w:t>4.</w:t>
            </w:r>
          </w:p>
        </w:tc>
        <w:tc>
          <w:tcPr>
            <w:tcW w:w="1046" w:type="dxa"/>
            <w:tcBorders>
              <w:top w:val="single" w:sz="2" w:space="0" w:color="000000"/>
              <w:left w:val="single" w:sz="2" w:space="0" w:color="000000"/>
              <w:bottom w:val="single" w:sz="2" w:space="0" w:color="000000"/>
              <w:right w:val="single" w:sz="2" w:space="0" w:color="000000"/>
            </w:tcBorders>
          </w:tcPr>
          <w:p w14:paraId="00CD3434"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5B586C08" w14:textId="6EE54255" w:rsidR="009B61C9" w:rsidRPr="000B05DB" w:rsidRDefault="006A64E5">
            <w:pPr>
              <w:spacing w:after="0" w:line="259" w:lineRule="auto"/>
              <w:ind w:right="1043" w:firstLine="0"/>
              <w:jc w:val="left"/>
              <w:rPr>
                <w:color w:val="auto"/>
                <w:sz w:val="16"/>
                <w:szCs w:val="16"/>
              </w:rPr>
            </w:pPr>
            <w:r w:rsidRPr="000B05DB">
              <w:rPr>
                <w:color w:val="auto"/>
                <w:sz w:val="16"/>
                <w:szCs w:val="16"/>
              </w:rPr>
              <w:t>Łobez</w:t>
            </w:r>
            <w:r w:rsidR="00FA0EC5" w:rsidRPr="000B05DB">
              <w:rPr>
                <w:color w:val="auto"/>
                <w:sz w:val="16"/>
                <w:szCs w:val="16"/>
              </w:rPr>
              <w:t xml:space="preserve"> grodzisko wczesne </w:t>
            </w:r>
            <w:r w:rsidR="002D765E" w:rsidRPr="000B05DB">
              <w:rPr>
                <w:color w:val="auto"/>
                <w:sz w:val="16"/>
                <w:szCs w:val="16"/>
              </w:rPr>
              <w:t>średniowieczne</w:t>
            </w:r>
          </w:p>
        </w:tc>
        <w:tc>
          <w:tcPr>
            <w:tcW w:w="1291" w:type="dxa"/>
            <w:tcBorders>
              <w:top w:val="single" w:sz="2" w:space="0" w:color="000000"/>
              <w:left w:val="single" w:sz="2" w:space="0" w:color="000000"/>
              <w:bottom w:val="single" w:sz="2" w:space="0" w:color="000000"/>
              <w:right w:val="single" w:sz="2" w:space="0" w:color="000000"/>
            </w:tcBorders>
          </w:tcPr>
          <w:p w14:paraId="6A355123" w14:textId="77777777" w:rsidR="009B61C9" w:rsidRPr="000B05DB" w:rsidRDefault="009B61C9">
            <w:pPr>
              <w:spacing w:after="160" w:line="259" w:lineRule="auto"/>
              <w:ind w:left="0" w:firstLine="0"/>
              <w:jc w:val="left"/>
              <w:rPr>
                <w:color w:val="auto"/>
                <w:sz w:val="16"/>
                <w:szCs w:val="16"/>
              </w:rPr>
            </w:pPr>
          </w:p>
        </w:tc>
        <w:tc>
          <w:tcPr>
            <w:tcW w:w="1292" w:type="dxa"/>
            <w:tcBorders>
              <w:top w:val="single" w:sz="2" w:space="0" w:color="000000"/>
              <w:left w:val="single" w:sz="2" w:space="0" w:color="000000"/>
              <w:bottom w:val="single" w:sz="2" w:space="0" w:color="000000"/>
              <w:right w:val="single" w:sz="2" w:space="0" w:color="000000"/>
            </w:tcBorders>
          </w:tcPr>
          <w:p w14:paraId="1A76960A" w14:textId="5B773405" w:rsidR="009B61C9" w:rsidRPr="000B05DB" w:rsidRDefault="00FA0EC5">
            <w:pPr>
              <w:spacing w:after="160" w:line="259" w:lineRule="auto"/>
              <w:ind w:left="0" w:firstLine="0"/>
              <w:jc w:val="left"/>
              <w:rPr>
                <w:color w:val="auto"/>
                <w:sz w:val="16"/>
                <w:szCs w:val="16"/>
              </w:rPr>
            </w:pPr>
            <w:r w:rsidRPr="000B05DB">
              <w:rPr>
                <w:color w:val="auto"/>
                <w:sz w:val="16"/>
                <w:szCs w:val="16"/>
              </w:rPr>
              <w:t>61-31</w:t>
            </w:r>
          </w:p>
        </w:tc>
        <w:tc>
          <w:tcPr>
            <w:tcW w:w="719" w:type="dxa"/>
            <w:tcBorders>
              <w:top w:val="single" w:sz="2" w:space="0" w:color="000000"/>
              <w:left w:val="single" w:sz="2" w:space="0" w:color="000000"/>
              <w:bottom w:val="single" w:sz="2" w:space="0" w:color="000000"/>
              <w:right w:val="single" w:sz="2" w:space="0" w:color="000000"/>
            </w:tcBorders>
          </w:tcPr>
          <w:p w14:paraId="5266CDCE" w14:textId="77777777" w:rsidR="009B61C9" w:rsidRPr="000B05DB" w:rsidRDefault="009B61C9">
            <w:pPr>
              <w:spacing w:after="160" w:line="259" w:lineRule="auto"/>
              <w:ind w:left="0" w:firstLine="0"/>
              <w:jc w:val="left"/>
              <w:rPr>
                <w:color w:val="auto"/>
                <w:sz w:val="16"/>
                <w:szCs w:val="16"/>
              </w:rPr>
            </w:pPr>
          </w:p>
        </w:tc>
        <w:tc>
          <w:tcPr>
            <w:tcW w:w="1255" w:type="dxa"/>
            <w:tcBorders>
              <w:top w:val="single" w:sz="2" w:space="0" w:color="000000"/>
              <w:left w:val="single" w:sz="2" w:space="0" w:color="000000"/>
              <w:bottom w:val="single" w:sz="2" w:space="0" w:color="000000"/>
              <w:right w:val="single" w:sz="2" w:space="0" w:color="000000"/>
            </w:tcBorders>
          </w:tcPr>
          <w:p w14:paraId="6322338F" w14:textId="77777777" w:rsidR="00FD1EC2" w:rsidRDefault="00FD1EC2">
            <w:pPr>
              <w:spacing w:after="0" w:line="259" w:lineRule="auto"/>
              <w:ind w:left="36" w:firstLine="0"/>
              <w:jc w:val="left"/>
              <w:rPr>
                <w:color w:val="auto"/>
                <w:sz w:val="16"/>
                <w:szCs w:val="16"/>
              </w:rPr>
            </w:pPr>
            <w:r>
              <w:rPr>
                <w:color w:val="auto"/>
                <w:sz w:val="16"/>
                <w:szCs w:val="16"/>
              </w:rPr>
              <w:t>59/</w:t>
            </w:r>
            <w:proofErr w:type="spellStart"/>
            <w:r>
              <w:rPr>
                <w:color w:val="auto"/>
                <w:sz w:val="16"/>
                <w:szCs w:val="16"/>
              </w:rPr>
              <w:t>Wlkp</w:t>
            </w:r>
            <w:proofErr w:type="spellEnd"/>
            <w:r>
              <w:rPr>
                <w:color w:val="auto"/>
                <w:sz w:val="16"/>
                <w:szCs w:val="16"/>
              </w:rPr>
              <w:t>/C</w:t>
            </w:r>
          </w:p>
          <w:p w14:paraId="0473B3FC" w14:textId="6471C08B" w:rsidR="009B61C9" w:rsidRPr="000B05DB" w:rsidRDefault="00FD1EC2">
            <w:pPr>
              <w:spacing w:after="0" w:line="259" w:lineRule="auto"/>
              <w:ind w:left="36" w:firstLine="0"/>
              <w:jc w:val="left"/>
              <w:rPr>
                <w:color w:val="auto"/>
                <w:sz w:val="16"/>
                <w:szCs w:val="16"/>
              </w:rPr>
            </w:pPr>
            <w:r>
              <w:rPr>
                <w:color w:val="auto"/>
                <w:sz w:val="16"/>
                <w:szCs w:val="16"/>
              </w:rPr>
              <w:t xml:space="preserve">17.09.2007 </w:t>
            </w:r>
            <w:r w:rsidR="006A64E5" w:rsidRPr="000B05DB">
              <w:rPr>
                <w:color w:val="auto"/>
                <w:sz w:val="16"/>
                <w:szCs w:val="16"/>
              </w:rPr>
              <w:t>r.</w:t>
            </w:r>
          </w:p>
        </w:tc>
      </w:tr>
      <w:tr w:rsidR="00FD1EC2" w:rsidRPr="000B05DB" w14:paraId="6DF51840" w14:textId="77777777" w:rsidTr="00FA0EC5">
        <w:trPr>
          <w:trHeight w:val="374"/>
        </w:trPr>
        <w:tc>
          <w:tcPr>
            <w:tcW w:w="455" w:type="dxa"/>
            <w:tcBorders>
              <w:top w:val="single" w:sz="2" w:space="0" w:color="000000"/>
              <w:left w:val="single" w:sz="2" w:space="0" w:color="000000"/>
              <w:bottom w:val="single" w:sz="2" w:space="0" w:color="000000"/>
              <w:right w:val="single" w:sz="2" w:space="0" w:color="000000"/>
            </w:tcBorders>
          </w:tcPr>
          <w:p w14:paraId="738F60E1" w14:textId="77777777" w:rsidR="009B61C9" w:rsidRPr="000B05DB" w:rsidRDefault="006A64E5">
            <w:pPr>
              <w:spacing w:after="0" w:line="259" w:lineRule="auto"/>
              <w:ind w:left="48" w:firstLine="0"/>
              <w:jc w:val="left"/>
              <w:rPr>
                <w:color w:val="auto"/>
                <w:sz w:val="16"/>
                <w:szCs w:val="16"/>
              </w:rPr>
            </w:pPr>
            <w:r w:rsidRPr="000B05DB">
              <w:rPr>
                <w:color w:val="auto"/>
                <w:sz w:val="16"/>
                <w:szCs w:val="16"/>
              </w:rPr>
              <w:t>5.</w:t>
            </w:r>
          </w:p>
        </w:tc>
        <w:tc>
          <w:tcPr>
            <w:tcW w:w="1046" w:type="dxa"/>
            <w:tcBorders>
              <w:top w:val="single" w:sz="2" w:space="0" w:color="000000"/>
              <w:left w:val="single" w:sz="2" w:space="0" w:color="000000"/>
              <w:bottom w:val="single" w:sz="2" w:space="0" w:color="000000"/>
              <w:right w:val="single" w:sz="2" w:space="0" w:color="000000"/>
            </w:tcBorders>
          </w:tcPr>
          <w:p w14:paraId="5E849517" w14:textId="77777777" w:rsidR="009B61C9" w:rsidRPr="000B05DB" w:rsidRDefault="006A64E5">
            <w:pPr>
              <w:spacing w:after="0" w:line="259" w:lineRule="auto"/>
              <w:ind w:left="33" w:firstLine="0"/>
              <w:jc w:val="left"/>
              <w:rPr>
                <w:color w:val="auto"/>
                <w:sz w:val="16"/>
                <w:szCs w:val="16"/>
              </w:rPr>
            </w:pPr>
            <w:r w:rsidRPr="000B05DB">
              <w:rPr>
                <w:color w:val="auto"/>
                <w:sz w:val="16"/>
                <w:szCs w:val="16"/>
              </w:rPr>
              <w:t>Jarocin</w:t>
            </w:r>
          </w:p>
        </w:tc>
        <w:tc>
          <w:tcPr>
            <w:tcW w:w="3553" w:type="dxa"/>
            <w:tcBorders>
              <w:top w:val="single" w:sz="2" w:space="0" w:color="000000"/>
              <w:left w:val="single" w:sz="2" w:space="0" w:color="000000"/>
              <w:bottom w:val="single" w:sz="2" w:space="0" w:color="000000"/>
              <w:right w:val="single" w:sz="2" w:space="0" w:color="000000"/>
            </w:tcBorders>
          </w:tcPr>
          <w:p w14:paraId="1F588F37" w14:textId="12D60454" w:rsidR="009B61C9" w:rsidRPr="000B05DB" w:rsidRDefault="006A64E5" w:rsidP="00FA0EC5">
            <w:pPr>
              <w:spacing w:after="0" w:line="259" w:lineRule="auto"/>
              <w:ind w:left="122" w:right="1209" w:hanging="86"/>
              <w:jc w:val="left"/>
              <w:rPr>
                <w:color w:val="auto"/>
                <w:sz w:val="16"/>
                <w:szCs w:val="16"/>
              </w:rPr>
            </w:pPr>
            <w:r w:rsidRPr="000B05DB">
              <w:rPr>
                <w:color w:val="auto"/>
                <w:sz w:val="16"/>
                <w:szCs w:val="16"/>
              </w:rPr>
              <w:t>Potarzyc</w:t>
            </w:r>
            <w:r w:rsidR="002D765E" w:rsidRPr="000B05DB">
              <w:rPr>
                <w:color w:val="auto"/>
                <w:sz w:val="16"/>
                <w:szCs w:val="16"/>
              </w:rPr>
              <w:t>a</w:t>
            </w:r>
            <w:r w:rsidRPr="000B05DB">
              <w:rPr>
                <w:color w:val="auto"/>
                <w:sz w:val="16"/>
                <w:szCs w:val="16"/>
              </w:rPr>
              <w:t xml:space="preserve"> </w:t>
            </w:r>
            <w:r w:rsidR="002D765E" w:rsidRPr="000B05DB">
              <w:rPr>
                <w:color w:val="auto"/>
                <w:sz w:val="16"/>
                <w:szCs w:val="16"/>
              </w:rPr>
              <w:t>g</w:t>
            </w:r>
            <w:r w:rsidRPr="000B05DB">
              <w:rPr>
                <w:color w:val="auto"/>
                <w:sz w:val="16"/>
                <w:szCs w:val="16"/>
              </w:rPr>
              <w:t xml:space="preserve">rodzisko </w:t>
            </w:r>
            <w:r w:rsidR="00FA0EC5" w:rsidRPr="000B05DB">
              <w:rPr>
                <w:color w:val="auto"/>
                <w:sz w:val="16"/>
                <w:szCs w:val="16"/>
              </w:rPr>
              <w:t>– okres późnego średniowiecza</w:t>
            </w:r>
          </w:p>
        </w:tc>
        <w:tc>
          <w:tcPr>
            <w:tcW w:w="1291" w:type="dxa"/>
            <w:tcBorders>
              <w:top w:val="single" w:sz="2" w:space="0" w:color="000000"/>
              <w:left w:val="single" w:sz="2" w:space="0" w:color="000000"/>
              <w:bottom w:val="single" w:sz="2" w:space="0" w:color="000000"/>
              <w:right w:val="single" w:sz="2" w:space="0" w:color="000000"/>
            </w:tcBorders>
          </w:tcPr>
          <w:p w14:paraId="237AEE20" w14:textId="77777777" w:rsidR="009B61C9" w:rsidRPr="000B05DB" w:rsidRDefault="006A64E5">
            <w:pPr>
              <w:spacing w:after="0" w:line="259" w:lineRule="auto"/>
              <w:ind w:left="40" w:firstLine="0"/>
              <w:jc w:val="left"/>
              <w:rPr>
                <w:color w:val="auto"/>
                <w:sz w:val="16"/>
                <w:szCs w:val="16"/>
              </w:rPr>
            </w:pPr>
            <w:r w:rsidRPr="000B05DB">
              <w:rPr>
                <w:color w:val="auto"/>
                <w:sz w:val="16"/>
                <w:szCs w:val="16"/>
              </w:rPr>
              <w:t>25</w:t>
            </w:r>
          </w:p>
        </w:tc>
        <w:tc>
          <w:tcPr>
            <w:tcW w:w="1292" w:type="dxa"/>
            <w:tcBorders>
              <w:top w:val="single" w:sz="2" w:space="0" w:color="000000"/>
              <w:left w:val="single" w:sz="2" w:space="0" w:color="000000"/>
              <w:bottom w:val="single" w:sz="2" w:space="0" w:color="000000"/>
              <w:right w:val="single" w:sz="2" w:space="0" w:color="000000"/>
            </w:tcBorders>
          </w:tcPr>
          <w:p w14:paraId="3E0DFD7E" w14:textId="77777777" w:rsidR="009B61C9" w:rsidRPr="000B05DB" w:rsidRDefault="006A64E5">
            <w:pPr>
              <w:spacing w:after="0" w:line="259" w:lineRule="auto"/>
              <w:ind w:left="40" w:firstLine="0"/>
              <w:jc w:val="left"/>
              <w:rPr>
                <w:color w:val="auto"/>
                <w:sz w:val="16"/>
                <w:szCs w:val="16"/>
              </w:rPr>
            </w:pPr>
            <w:r w:rsidRPr="000B05DB">
              <w:rPr>
                <w:color w:val="auto"/>
                <w:sz w:val="16"/>
                <w:szCs w:val="16"/>
              </w:rPr>
              <w:t>63-32</w:t>
            </w:r>
          </w:p>
        </w:tc>
        <w:tc>
          <w:tcPr>
            <w:tcW w:w="719" w:type="dxa"/>
            <w:tcBorders>
              <w:top w:val="single" w:sz="2" w:space="0" w:color="000000"/>
              <w:left w:val="single" w:sz="2" w:space="0" w:color="000000"/>
              <w:bottom w:val="single" w:sz="2" w:space="0" w:color="000000"/>
              <w:right w:val="single" w:sz="2" w:space="0" w:color="000000"/>
            </w:tcBorders>
          </w:tcPr>
          <w:p w14:paraId="39C2A9A2" w14:textId="77777777" w:rsidR="009B61C9" w:rsidRPr="000B05DB" w:rsidRDefault="006A64E5">
            <w:pPr>
              <w:spacing w:after="0" w:line="259" w:lineRule="auto"/>
              <w:ind w:firstLine="0"/>
              <w:jc w:val="left"/>
              <w:rPr>
                <w:color w:val="auto"/>
                <w:sz w:val="16"/>
                <w:szCs w:val="16"/>
              </w:rPr>
            </w:pPr>
            <w:r w:rsidRPr="000B05DB">
              <w:rPr>
                <w:color w:val="auto"/>
                <w:sz w:val="16"/>
                <w:szCs w:val="16"/>
              </w:rPr>
              <w:t>52</w:t>
            </w:r>
          </w:p>
        </w:tc>
        <w:tc>
          <w:tcPr>
            <w:tcW w:w="1255" w:type="dxa"/>
            <w:tcBorders>
              <w:top w:val="single" w:sz="2" w:space="0" w:color="000000"/>
              <w:left w:val="single" w:sz="2" w:space="0" w:color="000000"/>
              <w:bottom w:val="single" w:sz="2" w:space="0" w:color="000000"/>
              <w:right w:val="single" w:sz="2" w:space="0" w:color="000000"/>
            </w:tcBorders>
          </w:tcPr>
          <w:p w14:paraId="7BF2840A" w14:textId="77777777" w:rsidR="009B61C9" w:rsidRPr="000B05DB" w:rsidRDefault="006A64E5">
            <w:pPr>
              <w:spacing w:after="0" w:line="259" w:lineRule="auto"/>
              <w:ind w:left="50" w:firstLine="0"/>
              <w:jc w:val="left"/>
              <w:rPr>
                <w:color w:val="auto"/>
                <w:sz w:val="16"/>
                <w:szCs w:val="16"/>
              </w:rPr>
            </w:pPr>
            <w:r w:rsidRPr="000B05DB">
              <w:rPr>
                <w:color w:val="auto"/>
                <w:sz w:val="16"/>
                <w:szCs w:val="16"/>
              </w:rPr>
              <w:t>1465/A</w:t>
            </w:r>
          </w:p>
          <w:p w14:paraId="21C06BD2" w14:textId="47219C76" w:rsidR="009B61C9" w:rsidRPr="000B05DB" w:rsidRDefault="006A64E5">
            <w:pPr>
              <w:spacing w:after="0" w:line="259" w:lineRule="auto"/>
              <w:ind w:left="36" w:firstLine="0"/>
              <w:jc w:val="left"/>
              <w:rPr>
                <w:color w:val="auto"/>
                <w:sz w:val="16"/>
                <w:szCs w:val="16"/>
              </w:rPr>
            </w:pPr>
            <w:r w:rsidRPr="000B05DB">
              <w:rPr>
                <w:color w:val="auto"/>
                <w:sz w:val="16"/>
                <w:szCs w:val="16"/>
              </w:rPr>
              <w:t>27.09.1973 r.</w:t>
            </w:r>
            <w:r w:rsidR="00FA0EC5" w:rsidRPr="000B05DB">
              <w:rPr>
                <w:color w:val="auto"/>
                <w:sz w:val="16"/>
                <w:szCs w:val="16"/>
              </w:rPr>
              <w:t>, 63/</w:t>
            </w:r>
            <w:proofErr w:type="spellStart"/>
            <w:r w:rsidR="00FA0EC5" w:rsidRPr="000B05DB">
              <w:rPr>
                <w:color w:val="auto"/>
                <w:sz w:val="16"/>
                <w:szCs w:val="16"/>
              </w:rPr>
              <w:t>Wlkp</w:t>
            </w:r>
            <w:proofErr w:type="spellEnd"/>
            <w:r w:rsidR="00FA0EC5" w:rsidRPr="000B05DB">
              <w:rPr>
                <w:color w:val="auto"/>
                <w:sz w:val="16"/>
                <w:szCs w:val="16"/>
              </w:rPr>
              <w:t>/C z 17.09.2007 r.</w:t>
            </w:r>
          </w:p>
        </w:tc>
      </w:tr>
      <w:tr w:rsidR="00FD1EC2" w:rsidRPr="000B05DB" w14:paraId="1ABB18DD" w14:textId="77777777" w:rsidTr="00FA0EC5">
        <w:trPr>
          <w:trHeight w:val="381"/>
        </w:trPr>
        <w:tc>
          <w:tcPr>
            <w:tcW w:w="455" w:type="dxa"/>
            <w:tcBorders>
              <w:top w:val="single" w:sz="2" w:space="0" w:color="000000"/>
              <w:left w:val="single" w:sz="2" w:space="0" w:color="000000"/>
              <w:bottom w:val="single" w:sz="2" w:space="0" w:color="000000"/>
              <w:right w:val="single" w:sz="2" w:space="0" w:color="000000"/>
            </w:tcBorders>
          </w:tcPr>
          <w:p w14:paraId="6EB03B98" w14:textId="77777777" w:rsidR="009B61C9" w:rsidRPr="000B05DB" w:rsidRDefault="006A64E5">
            <w:pPr>
              <w:spacing w:after="0" w:line="259" w:lineRule="auto"/>
              <w:ind w:left="40" w:firstLine="0"/>
              <w:jc w:val="left"/>
              <w:rPr>
                <w:color w:val="auto"/>
                <w:sz w:val="16"/>
                <w:szCs w:val="16"/>
              </w:rPr>
            </w:pPr>
            <w:r w:rsidRPr="000B05DB">
              <w:rPr>
                <w:color w:val="auto"/>
                <w:sz w:val="16"/>
                <w:szCs w:val="16"/>
              </w:rPr>
              <w:t>6.</w:t>
            </w:r>
          </w:p>
        </w:tc>
        <w:tc>
          <w:tcPr>
            <w:tcW w:w="1046" w:type="dxa"/>
            <w:tcBorders>
              <w:top w:val="single" w:sz="2" w:space="0" w:color="000000"/>
              <w:left w:val="single" w:sz="2" w:space="0" w:color="000000"/>
              <w:bottom w:val="single" w:sz="2" w:space="0" w:color="000000"/>
              <w:right w:val="single" w:sz="2" w:space="0" w:color="000000"/>
            </w:tcBorders>
          </w:tcPr>
          <w:p w14:paraId="79EB293B"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4D99B5BE" w14:textId="4451DBEF" w:rsidR="009B61C9" w:rsidRPr="000B05DB" w:rsidRDefault="00827734" w:rsidP="00827734">
            <w:pPr>
              <w:spacing w:after="0" w:line="259" w:lineRule="auto"/>
              <w:ind w:left="36" w:right="1043" w:firstLine="7"/>
              <w:jc w:val="left"/>
              <w:rPr>
                <w:color w:val="auto"/>
                <w:sz w:val="16"/>
                <w:szCs w:val="16"/>
              </w:rPr>
            </w:pPr>
            <w:r w:rsidRPr="000B05DB">
              <w:rPr>
                <w:color w:val="auto"/>
                <w:sz w:val="16"/>
                <w:szCs w:val="16"/>
              </w:rPr>
              <w:t xml:space="preserve">Osiek - </w:t>
            </w:r>
            <w:r w:rsidR="006A64E5" w:rsidRPr="000B05DB">
              <w:rPr>
                <w:color w:val="auto"/>
                <w:sz w:val="16"/>
                <w:szCs w:val="16"/>
              </w:rPr>
              <w:t xml:space="preserve">Cząszczew grodzisko </w:t>
            </w:r>
            <w:r w:rsidRPr="000B05DB">
              <w:rPr>
                <w:color w:val="auto"/>
                <w:sz w:val="16"/>
                <w:szCs w:val="16"/>
              </w:rPr>
              <w:t xml:space="preserve">wklęsłe – okres wczesnego średniowiecza, (faza D/E) – późne średniowiecze </w:t>
            </w:r>
          </w:p>
        </w:tc>
        <w:tc>
          <w:tcPr>
            <w:tcW w:w="1291" w:type="dxa"/>
            <w:tcBorders>
              <w:top w:val="single" w:sz="2" w:space="0" w:color="000000"/>
              <w:left w:val="single" w:sz="2" w:space="0" w:color="000000"/>
              <w:bottom w:val="single" w:sz="2" w:space="0" w:color="000000"/>
              <w:right w:val="single" w:sz="2" w:space="0" w:color="000000"/>
            </w:tcBorders>
          </w:tcPr>
          <w:p w14:paraId="1CDE16DD" w14:textId="77777777" w:rsidR="009B61C9" w:rsidRPr="000B05DB" w:rsidRDefault="006A64E5">
            <w:pPr>
              <w:spacing w:after="0" w:line="259" w:lineRule="auto"/>
              <w:ind w:left="40" w:firstLine="0"/>
              <w:jc w:val="left"/>
              <w:rPr>
                <w:color w:val="auto"/>
                <w:sz w:val="16"/>
                <w:szCs w:val="16"/>
              </w:rPr>
            </w:pPr>
            <w:r w:rsidRPr="000B05DB">
              <w:rPr>
                <w:color w:val="auto"/>
                <w:sz w:val="16"/>
                <w:szCs w:val="16"/>
              </w:rPr>
              <w:t>2</w:t>
            </w:r>
          </w:p>
        </w:tc>
        <w:tc>
          <w:tcPr>
            <w:tcW w:w="1292" w:type="dxa"/>
            <w:tcBorders>
              <w:top w:val="single" w:sz="2" w:space="0" w:color="000000"/>
              <w:left w:val="single" w:sz="2" w:space="0" w:color="000000"/>
              <w:bottom w:val="single" w:sz="2" w:space="0" w:color="000000"/>
              <w:right w:val="single" w:sz="2" w:space="0" w:color="000000"/>
            </w:tcBorders>
          </w:tcPr>
          <w:p w14:paraId="0F1FD1CA" w14:textId="77777777" w:rsidR="009B61C9" w:rsidRPr="000B05DB" w:rsidRDefault="006A64E5">
            <w:pPr>
              <w:spacing w:after="0" w:line="259" w:lineRule="auto"/>
              <w:ind w:left="33" w:firstLine="0"/>
              <w:jc w:val="left"/>
              <w:rPr>
                <w:color w:val="auto"/>
                <w:sz w:val="16"/>
                <w:szCs w:val="16"/>
              </w:rPr>
            </w:pPr>
            <w:r w:rsidRPr="000B05DB">
              <w:rPr>
                <w:color w:val="auto"/>
                <w:sz w:val="16"/>
                <w:szCs w:val="16"/>
              </w:rPr>
              <w:t>61-32</w:t>
            </w:r>
          </w:p>
        </w:tc>
        <w:tc>
          <w:tcPr>
            <w:tcW w:w="719" w:type="dxa"/>
            <w:tcBorders>
              <w:top w:val="single" w:sz="2" w:space="0" w:color="000000"/>
              <w:left w:val="single" w:sz="2" w:space="0" w:color="000000"/>
              <w:bottom w:val="single" w:sz="2" w:space="0" w:color="000000"/>
              <w:right w:val="single" w:sz="2" w:space="0" w:color="000000"/>
            </w:tcBorders>
          </w:tcPr>
          <w:p w14:paraId="52BFDA05" w14:textId="77777777" w:rsidR="009B61C9" w:rsidRPr="000B05DB" w:rsidRDefault="006A64E5">
            <w:pPr>
              <w:spacing w:after="0" w:line="259" w:lineRule="auto"/>
              <w:ind w:firstLine="0"/>
              <w:jc w:val="left"/>
              <w:rPr>
                <w:color w:val="auto"/>
                <w:sz w:val="16"/>
                <w:szCs w:val="16"/>
              </w:rPr>
            </w:pPr>
            <w:r w:rsidRPr="000B05DB">
              <w:rPr>
                <w:color w:val="auto"/>
                <w:sz w:val="16"/>
                <w:szCs w:val="16"/>
              </w:rPr>
              <w:t>84</w:t>
            </w:r>
          </w:p>
        </w:tc>
        <w:tc>
          <w:tcPr>
            <w:tcW w:w="1255" w:type="dxa"/>
            <w:tcBorders>
              <w:top w:val="single" w:sz="2" w:space="0" w:color="000000"/>
              <w:left w:val="single" w:sz="2" w:space="0" w:color="000000"/>
              <w:bottom w:val="single" w:sz="2" w:space="0" w:color="000000"/>
              <w:right w:val="single" w:sz="2" w:space="0" w:color="000000"/>
            </w:tcBorders>
          </w:tcPr>
          <w:p w14:paraId="251BCF07" w14:textId="77777777" w:rsidR="009B61C9" w:rsidRPr="000B05DB" w:rsidRDefault="006A64E5">
            <w:pPr>
              <w:spacing w:after="0" w:line="259" w:lineRule="auto"/>
              <w:ind w:left="50" w:firstLine="0"/>
              <w:jc w:val="left"/>
              <w:rPr>
                <w:color w:val="auto"/>
                <w:sz w:val="16"/>
                <w:szCs w:val="16"/>
              </w:rPr>
            </w:pPr>
            <w:r w:rsidRPr="000B05DB">
              <w:rPr>
                <w:color w:val="auto"/>
                <w:sz w:val="16"/>
                <w:szCs w:val="16"/>
              </w:rPr>
              <w:t>1466/A</w:t>
            </w:r>
          </w:p>
          <w:p w14:paraId="36E217E2" w14:textId="52B2A508" w:rsidR="009B61C9" w:rsidRPr="000B05DB" w:rsidRDefault="006A64E5">
            <w:pPr>
              <w:spacing w:after="0" w:line="259" w:lineRule="auto"/>
              <w:ind w:left="36" w:firstLine="0"/>
              <w:jc w:val="left"/>
              <w:rPr>
                <w:color w:val="auto"/>
                <w:sz w:val="16"/>
                <w:szCs w:val="16"/>
              </w:rPr>
            </w:pPr>
            <w:r w:rsidRPr="000B05DB">
              <w:rPr>
                <w:color w:val="auto"/>
                <w:sz w:val="16"/>
                <w:szCs w:val="16"/>
              </w:rPr>
              <w:t>27.09.1973 r.</w:t>
            </w:r>
            <w:r w:rsidR="00827734" w:rsidRPr="000B05DB">
              <w:rPr>
                <w:color w:val="auto"/>
                <w:sz w:val="16"/>
                <w:szCs w:val="16"/>
              </w:rPr>
              <w:t>, 61/</w:t>
            </w:r>
            <w:proofErr w:type="spellStart"/>
            <w:r w:rsidR="00827734" w:rsidRPr="000B05DB">
              <w:rPr>
                <w:color w:val="auto"/>
                <w:sz w:val="16"/>
                <w:szCs w:val="16"/>
              </w:rPr>
              <w:t>Wlkp</w:t>
            </w:r>
            <w:proofErr w:type="spellEnd"/>
            <w:r w:rsidR="00827734" w:rsidRPr="000B05DB">
              <w:rPr>
                <w:color w:val="auto"/>
                <w:sz w:val="16"/>
                <w:szCs w:val="16"/>
              </w:rPr>
              <w:t>/C z 12.12.2008 r.</w:t>
            </w:r>
          </w:p>
        </w:tc>
      </w:tr>
      <w:tr w:rsidR="00FD1EC2" w:rsidRPr="000B05DB" w14:paraId="1AE674A6" w14:textId="77777777" w:rsidTr="00FA0EC5">
        <w:trPr>
          <w:trHeight w:val="374"/>
        </w:trPr>
        <w:tc>
          <w:tcPr>
            <w:tcW w:w="455" w:type="dxa"/>
            <w:tcBorders>
              <w:top w:val="single" w:sz="2" w:space="0" w:color="000000"/>
              <w:left w:val="single" w:sz="2" w:space="0" w:color="000000"/>
              <w:bottom w:val="single" w:sz="2" w:space="0" w:color="000000"/>
              <w:right w:val="single" w:sz="2" w:space="0" w:color="000000"/>
            </w:tcBorders>
          </w:tcPr>
          <w:p w14:paraId="16B58F02" w14:textId="77777777" w:rsidR="009B61C9" w:rsidRPr="000B05DB" w:rsidRDefault="009B61C9">
            <w:pPr>
              <w:spacing w:after="160" w:line="259" w:lineRule="auto"/>
              <w:ind w:left="0" w:firstLine="0"/>
              <w:jc w:val="left"/>
              <w:rPr>
                <w:color w:val="auto"/>
                <w:sz w:val="16"/>
                <w:szCs w:val="16"/>
              </w:rPr>
            </w:pPr>
          </w:p>
        </w:tc>
        <w:tc>
          <w:tcPr>
            <w:tcW w:w="1046" w:type="dxa"/>
            <w:tcBorders>
              <w:top w:val="single" w:sz="2" w:space="0" w:color="000000"/>
              <w:left w:val="single" w:sz="2" w:space="0" w:color="000000"/>
              <w:bottom w:val="single" w:sz="2" w:space="0" w:color="000000"/>
              <w:right w:val="single" w:sz="2" w:space="0" w:color="000000"/>
            </w:tcBorders>
          </w:tcPr>
          <w:p w14:paraId="4E3C0675"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6FD0A253" w14:textId="6A94C1EB" w:rsidR="009B61C9" w:rsidRPr="000B05DB" w:rsidRDefault="006A64E5" w:rsidP="00FA0EC5">
            <w:pPr>
              <w:spacing w:after="0" w:line="259" w:lineRule="auto"/>
              <w:ind w:left="29" w:right="1051" w:firstLine="7"/>
              <w:jc w:val="left"/>
              <w:rPr>
                <w:color w:val="auto"/>
                <w:sz w:val="16"/>
                <w:szCs w:val="16"/>
              </w:rPr>
            </w:pPr>
            <w:r w:rsidRPr="000B05DB">
              <w:rPr>
                <w:color w:val="auto"/>
                <w:sz w:val="16"/>
                <w:szCs w:val="16"/>
              </w:rPr>
              <w:t xml:space="preserve">Golina grodzisko </w:t>
            </w:r>
            <w:r w:rsidR="00FA0EC5" w:rsidRPr="000B05DB">
              <w:rPr>
                <w:color w:val="auto"/>
                <w:sz w:val="16"/>
                <w:szCs w:val="16"/>
              </w:rPr>
              <w:t xml:space="preserve"> pierścieniowe – okres wczesnego średniowiecza, punkt osadniczy – epoka kamienia</w:t>
            </w:r>
          </w:p>
        </w:tc>
        <w:tc>
          <w:tcPr>
            <w:tcW w:w="1291" w:type="dxa"/>
            <w:tcBorders>
              <w:top w:val="single" w:sz="2" w:space="0" w:color="000000"/>
              <w:left w:val="single" w:sz="2" w:space="0" w:color="000000"/>
              <w:bottom w:val="single" w:sz="2" w:space="0" w:color="000000"/>
              <w:right w:val="single" w:sz="2" w:space="0" w:color="000000"/>
            </w:tcBorders>
          </w:tcPr>
          <w:p w14:paraId="31F0329B" w14:textId="4DB71338" w:rsidR="009B61C9" w:rsidRPr="000B05DB" w:rsidRDefault="00FA0EC5">
            <w:pPr>
              <w:spacing w:after="160" w:line="259" w:lineRule="auto"/>
              <w:ind w:left="0" w:firstLine="0"/>
              <w:jc w:val="left"/>
              <w:rPr>
                <w:color w:val="auto"/>
                <w:sz w:val="16"/>
                <w:szCs w:val="16"/>
              </w:rPr>
            </w:pPr>
            <w:r w:rsidRPr="000B05DB">
              <w:rPr>
                <w:color w:val="auto"/>
                <w:sz w:val="16"/>
                <w:szCs w:val="16"/>
              </w:rPr>
              <w:t>1</w:t>
            </w:r>
          </w:p>
        </w:tc>
        <w:tc>
          <w:tcPr>
            <w:tcW w:w="1292" w:type="dxa"/>
            <w:tcBorders>
              <w:top w:val="single" w:sz="2" w:space="0" w:color="000000"/>
              <w:left w:val="single" w:sz="2" w:space="0" w:color="000000"/>
              <w:bottom w:val="single" w:sz="2" w:space="0" w:color="000000"/>
              <w:right w:val="single" w:sz="2" w:space="0" w:color="000000"/>
            </w:tcBorders>
          </w:tcPr>
          <w:p w14:paraId="66D21FE0" w14:textId="77777777" w:rsidR="009B61C9" w:rsidRPr="000B05DB" w:rsidRDefault="006A64E5">
            <w:pPr>
              <w:spacing w:after="0" w:line="259" w:lineRule="auto"/>
              <w:ind w:left="33" w:firstLine="0"/>
              <w:jc w:val="left"/>
              <w:rPr>
                <w:color w:val="auto"/>
                <w:sz w:val="16"/>
                <w:szCs w:val="16"/>
              </w:rPr>
            </w:pPr>
            <w:r w:rsidRPr="000B05DB">
              <w:rPr>
                <w:color w:val="auto"/>
                <w:sz w:val="16"/>
                <w:szCs w:val="16"/>
              </w:rPr>
              <w:t>63-33</w:t>
            </w:r>
          </w:p>
        </w:tc>
        <w:tc>
          <w:tcPr>
            <w:tcW w:w="719" w:type="dxa"/>
            <w:tcBorders>
              <w:top w:val="single" w:sz="2" w:space="0" w:color="000000"/>
              <w:left w:val="single" w:sz="2" w:space="0" w:color="000000"/>
              <w:bottom w:val="single" w:sz="2" w:space="0" w:color="000000"/>
              <w:right w:val="single" w:sz="2" w:space="0" w:color="000000"/>
            </w:tcBorders>
          </w:tcPr>
          <w:p w14:paraId="261DBDBA" w14:textId="77777777" w:rsidR="009B61C9" w:rsidRPr="000B05DB" w:rsidRDefault="006A64E5">
            <w:pPr>
              <w:spacing w:after="0" w:line="259" w:lineRule="auto"/>
              <w:ind w:left="36" w:firstLine="0"/>
              <w:jc w:val="left"/>
              <w:rPr>
                <w:color w:val="auto"/>
                <w:sz w:val="16"/>
                <w:szCs w:val="16"/>
              </w:rPr>
            </w:pPr>
            <w:r w:rsidRPr="000B05DB">
              <w:rPr>
                <w:color w:val="auto"/>
                <w:sz w:val="16"/>
                <w:szCs w:val="16"/>
              </w:rPr>
              <w:t>35</w:t>
            </w:r>
          </w:p>
        </w:tc>
        <w:tc>
          <w:tcPr>
            <w:tcW w:w="1255" w:type="dxa"/>
            <w:tcBorders>
              <w:top w:val="single" w:sz="2" w:space="0" w:color="000000"/>
              <w:left w:val="single" w:sz="2" w:space="0" w:color="000000"/>
              <w:bottom w:val="single" w:sz="2" w:space="0" w:color="000000"/>
              <w:right w:val="single" w:sz="2" w:space="0" w:color="000000"/>
            </w:tcBorders>
          </w:tcPr>
          <w:p w14:paraId="5E044AE1" w14:textId="77777777" w:rsidR="009B61C9" w:rsidRPr="000B05DB" w:rsidRDefault="006A64E5">
            <w:pPr>
              <w:spacing w:after="0" w:line="259" w:lineRule="auto"/>
              <w:ind w:left="50" w:firstLine="0"/>
              <w:jc w:val="left"/>
              <w:rPr>
                <w:color w:val="auto"/>
                <w:sz w:val="16"/>
                <w:szCs w:val="16"/>
              </w:rPr>
            </w:pPr>
            <w:r w:rsidRPr="000B05DB">
              <w:rPr>
                <w:color w:val="auto"/>
                <w:sz w:val="16"/>
                <w:szCs w:val="16"/>
              </w:rPr>
              <w:t>1474</w:t>
            </w:r>
          </w:p>
          <w:p w14:paraId="65B9906C" w14:textId="7E6409E0" w:rsidR="009B61C9" w:rsidRPr="000B05DB" w:rsidRDefault="006A64E5">
            <w:pPr>
              <w:spacing w:after="0" w:line="259" w:lineRule="auto"/>
              <w:ind w:left="29" w:firstLine="0"/>
              <w:jc w:val="left"/>
              <w:rPr>
                <w:color w:val="auto"/>
                <w:sz w:val="16"/>
                <w:szCs w:val="16"/>
              </w:rPr>
            </w:pPr>
            <w:r w:rsidRPr="000B05DB">
              <w:rPr>
                <w:color w:val="auto"/>
                <w:sz w:val="16"/>
                <w:szCs w:val="16"/>
              </w:rPr>
              <w:t>28.09.1973 r.</w:t>
            </w:r>
            <w:r w:rsidR="00FA0EC5" w:rsidRPr="000B05DB">
              <w:rPr>
                <w:color w:val="auto"/>
                <w:sz w:val="16"/>
                <w:szCs w:val="16"/>
              </w:rPr>
              <w:t>, 62/</w:t>
            </w:r>
            <w:proofErr w:type="spellStart"/>
            <w:r w:rsidR="00FA0EC5" w:rsidRPr="000B05DB">
              <w:rPr>
                <w:color w:val="auto"/>
                <w:sz w:val="16"/>
                <w:szCs w:val="16"/>
              </w:rPr>
              <w:t>Wlkp</w:t>
            </w:r>
            <w:proofErr w:type="spellEnd"/>
            <w:r w:rsidR="00FA0EC5" w:rsidRPr="000B05DB">
              <w:rPr>
                <w:color w:val="auto"/>
                <w:sz w:val="16"/>
                <w:szCs w:val="16"/>
              </w:rPr>
              <w:t>/C z 17.09.2007 r.</w:t>
            </w:r>
          </w:p>
        </w:tc>
      </w:tr>
      <w:tr w:rsidR="00FD1EC2" w:rsidRPr="000B05DB" w14:paraId="5C74B565" w14:textId="77777777" w:rsidTr="00F50BD4">
        <w:trPr>
          <w:trHeight w:val="377"/>
        </w:trPr>
        <w:tc>
          <w:tcPr>
            <w:tcW w:w="455" w:type="dxa"/>
            <w:tcBorders>
              <w:top w:val="single" w:sz="2" w:space="0" w:color="000000"/>
              <w:left w:val="single" w:sz="2" w:space="0" w:color="000000"/>
              <w:bottom w:val="single" w:sz="2" w:space="0" w:color="000000"/>
              <w:right w:val="single" w:sz="2" w:space="0" w:color="000000"/>
            </w:tcBorders>
          </w:tcPr>
          <w:p w14:paraId="5DC2CF0A" w14:textId="77777777" w:rsidR="009B61C9" w:rsidRPr="000B05DB" w:rsidRDefault="006A64E5">
            <w:pPr>
              <w:spacing w:after="0" w:line="259" w:lineRule="auto"/>
              <w:ind w:left="26" w:firstLine="0"/>
              <w:jc w:val="left"/>
              <w:rPr>
                <w:color w:val="auto"/>
                <w:sz w:val="16"/>
                <w:szCs w:val="16"/>
              </w:rPr>
            </w:pPr>
            <w:r w:rsidRPr="000B05DB">
              <w:rPr>
                <w:color w:val="auto"/>
                <w:sz w:val="16"/>
                <w:szCs w:val="16"/>
              </w:rPr>
              <w:lastRenderedPageBreak/>
              <w:t>9.</w:t>
            </w:r>
          </w:p>
        </w:tc>
        <w:tc>
          <w:tcPr>
            <w:tcW w:w="1046" w:type="dxa"/>
            <w:tcBorders>
              <w:top w:val="single" w:sz="2" w:space="0" w:color="000000"/>
              <w:left w:val="single" w:sz="2" w:space="0" w:color="000000"/>
              <w:bottom w:val="single" w:sz="2" w:space="0" w:color="000000"/>
              <w:right w:val="single" w:sz="2" w:space="0" w:color="000000"/>
            </w:tcBorders>
          </w:tcPr>
          <w:p w14:paraId="158D90AC"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4" w:space="0" w:color="auto"/>
              <w:right w:val="single" w:sz="2" w:space="0" w:color="000000"/>
            </w:tcBorders>
          </w:tcPr>
          <w:p w14:paraId="72F3C862" w14:textId="12CF8AE3" w:rsidR="009B61C9" w:rsidRPr="000B05DB" w:rsidRDefault="00FA0EC5" w:rsidP="002D765E">
            <w:pPr>
              <w:spacing w:after="0" w:line="259" w:lineRule="auto"/>
              <w:ind w:left="29" w:right="1259" w:firstLine="0"/>
              <w:jc w:val="left"/>
              <w:rPr>
                <w:color w:val="auto"/>
                <w:sz w:val="16"/>
                <w:szCs w:val="16"/>
              </w:rPr>
            </w:pPr>
            <w:r w:rsidRPr="000B05DB">
              <w:rPr>
                <w:color w:val="auto"/>
                <w:sz w:val="16"/>
                <w:szCs w:val="16"/>
              </w:rPr>
              <w:t>Witaszyce kopiec – średniowiecze</w:t>
            </w:r>
          </w:p>
        </w:tc>
        <w:tc>
          <w:tcPr>
            <w:tcW w:w="1291" w:type="dxa"/>
            <w:tcBorders>
              <w:top w:val="single" w:sz="2" w:space="0" w:color="000000"/>
              <w:left w:val="single" w:sz="2" w:space="0" w:color="000000"/>
              <w:bottom w:val="single" w:sz="4" w:space="0" w:color="auto"/>
              <w:right w:val="single" w:sz="2" w:space="0" w:color="000000"/>
            </w:tcBorders>
          </w:tcPr>
          <w:p w14:paraId="0D5B56C2" w14:textId="77777777" w:rsidR="009B61C9" w:rsidRPr="000B05DB" w:rsidRDefault="009B61C9">
            <w:pPr>
              <w:spacing w:after="160" w:line="259" w:lineRule="auto"/>
              <w:ind w:left="0" w:firstLine="0"/>
              <w:jc w:val="left"/>
              <w:rPr>
                <w:color w:val="auto"/>
                <w:sz w:val="16"/>
                <w:szCs w:val="16"/>
              </w:rPr>
            </w:pPr>
          </w:p>
        </w:tc>
        <w:tc>
          <w:tcPr>
            <w:tcW w:w="1292" w:type="dxa"/>
            <w:tcBorders>
              <w:top w:val="single" w:sz="2" w:space="0" w:color="000000"/>
              <w:left w:val="single" w:sz="2" w:space="0" w:color="000000"/>
              <w:bottom w:val="single" w:sz="4" w:space="0" w:color="auto"/>
              <w:right w:val="single" w:sz="2" w:space="0" w:color="000000"/>
            </w:tcBorders>
          </w:tcPr>
          <w:p w14:paraId="041C0D66" w14:textId="3C89CDC4" w:rsidR="009B61C9" w:rsidRPr="000B05DB" w:rsidRDefault="009B61C9">
            <w:pPr>
              <w:spacing w:after="0" w:line="259" w:lineRule="auto"/>
              <w:ind w:left="26" w:firstLine="0"/>
              <w:jc w:val="left"/>
              <w:rPr>
                <w:color w:val="auto"/>
                <w:sz w:val="16"/>
                <w:szCs w:val="16"/>
              </w:rPr>
            </w:pPr>
          </w:p>
        </w:tc>
        <w:tc>
          <w:tcPr>
            <w:tcW w:w="719" w:type="dxa"/>
            <w:tcBorders>
              <w:top w:val="single" w:sz="2" w:space="0" w:color="000000"/>
              <w:left w:val="single" w:sz="2" w:space="0" w:color="000000"/>
              <w:bottom w:val="single" w:sz="4" w:space="0" w:color="auto"/>
              <w:right w:val="single" w:sz="2" w:space="0" w:color="000000"/>
            </w:tcBorders>
          </w:tcPr>
          <w:p w14:paraId="433AA904" w14:textId="77777777" w:rsidR="009B61C9" w:rsidRPr="000B05DB" w:rsidRDefault="009B61C9">
            <w:pPr>
              <w:spacing w:after="160" w:line="259" w:lineRule="auto"/>
              <w:ind w:left="0" w:firstLine="0"/>
              <w:jc w:val="left"/>
              <w:rPr>
                <w:color w:val="auto"/>
                <w:sz w:val="16"/>
                <w:szCs w:val="16"/>
              </w:rPr>
            </w:pPr>
          </w:p>
        </w:tc>
        <w:tc>
          <w:tcPr>
            <w:tcW w:w="1255" w:type="dxa"/>
            <w:tcBorders>
              <w:top w:val="single" w:sz="2" w:space="0" w:color="000000"/>
              <w:left w:val="single" w:sz="2" w:space="0" w:color="000000"/>
              <w:bottom w:val="single" w:sz="4" w:space="0" w:color="auto"/>
              <w:right w:val="single" w:sz="2" w:space="0" w:color="000000"/>
            </w:tcBorders>
          </w:tcPr>
          <w:p w14:paraId="1F7B68EB" w14:textId="7BEE5B76" w:rsidR="009B61C9" w:rsidRPr="000B05DB" w:rsidRDefault="00FA0EC5">
            <w:pPr>
              <w:spacing w:after="0" w:line="259" w:lineRule="auto"/>
              <w:ind w:left="29" w:firstLine="0"/>
              <w:jc w:val="left"/>
              <w:rPr>
                <w:color w:val="auto"/>
                <w:sz w:val="16"/>
                <w:szCs w:val="16"/>
              </w:rPr>
            </w:pPr>
            <w:r w:rsidRPr="000B05DB">
              <w:rPr>
                <w:color w:val="auto"/>
                <w:sz w:val="16"/>
                <w:szCs w:val="16"/>
              </w:rPr>
              <w:t xml:space="preserve">761/A z 31.12.1998 r. </w:t>
            </w:r>
          </w:p>
        </w:tc>
      </w:tr>
      <w:tr w:rsidR="00F50BD4" w:rsidRPr="000B05DB" w14:paraId="71D512AF" w14:textId="77777777" w:rsidTr="00F50BD4">
        <w:trPr>
          <w:trHeight w:val="398"/>
        </w:trPr>
        <w:tc>
          <w:tcPr>
            <w:tcW w:w="455" w:type="dxa"/>
            <w:tcBorders>
              <w:top w:val="single" w:sz="2" w:space="0" w:color="000000"/>
              <w:left w:val="single" w:sz="2" w:space="0" w:color="000000"/>
              <w:bottom w:val="single" w:sz="2" w:space="0" w:color="000000"/>
              <w:right w:val="single" w:sz="2" w:space="0" w:color="000000"/>
            </w:tcBorders>
          </w:tcPr>
          <w:p w14:paraId="045FBC1C" w14:textId="77777777" w:rsidR="00F50BD4" w:rsidRPr="000B05DB" w:rsidRDefault="00F50BD4">
            <w:pPr>
              <w:spacing w:after="0" w:line="259" w:lineRule="auto"/>
              <w:ind w:left="40" w:firstLine="0"/>
              <w:jc w:val="left"/>
              <w:rPr>
                <w:color w:val="auto"/>
                <w:sz w:val="16"/>
                <w:szCs w:val="16"/>
              </w:rPr>
            </w:pPr>
            <w:r w:rsidRPr="000B05DB">
              <w:rPr>
                <w:color w:val="auto"/>
                <w:sz w:val="16"/>
                <w:szCs w:val="16"/>
              </w:rPr>
              <w:t>10.</w:t>
            </w:r>
          </w:p>
        </w:tc>
        <w:tc>
          <w:tcPr>
            <w:tcW w:w="1046" w:type="dxa"/>
            <w:vMerge w:val="restart"/>
            <w:tcBorders>
              <w:top w:val="single" w:sz="2" w:space="0" w:color="000000"/>
              <w:left w:val="single" w:sz="2" w:space="0" w:color="000000"/>
              <w:right w:val="single" w:sz="4" w:space="0" w:color="auto"/>
            </w:tcBorders>
          </w:tcPr>
          <w:p w14:paraId="67C03E88" w14:textId="77777777" w:rsidR="00F50BD4" w:rsidRPr="000B05DB" w:rsidRDefault="00F50BD4">
            <w:pPr>
              <w:spacing w:after="160" w:line="259" w:lineRule="auto"/>
              <w:ind w:left="0" w:firstLine="0"/>
              <w:jc w:val="left"/>
              <w:rPr>
                <w:color w:val="auto"/>
                <w:sz w:val="16"/>
                <w:szCs w:val="16"/>
              </w:rPr>
            </w:pPr>
          </w:p>
        </w:tc>
        <w:tc>
          <w:tcPr>
            <w:tcW w:w="3553" w:type="dxa"/>
            <w:tcBorders>
              <w:top w:val="single" w:sz="4" w:space="0" w:color="auto"/>
              <w:left w:val="single" w:sz="4" w:space="0" w:color="auto"/>
              <w:bottom w:val="single" w:sz="4" w:space="0" w:color="auto"/>
              <w:right w:val="single" w:sz="4" w:space="0" w:color="auto"/>
            </w:tcBorders>
          </w:tcPr>
          <w:p w14:paraId="552BE8BB" w14:textId="32AA373B" w:rsidR="00F50BD4" w:rsidRPr="000B05DB" w:rsidRDefault="00F50BD4" w:rsidP="00827734">
            <w:pPr>
              <w:spacing w:after="0" w:line="259" w:lineRule="auto"/>
              <w:ind w:left="22" w:right="1317" w:firstLine="7"/>
              <w:jc w:val="left"/>
              <w:rPr>
                <w:color w:val="auto"/>
                <w:sz w:val="16"/>
                <w:szCs w:val="16"/>
              </w:rPr>
            </w:pPr>
            <w:r w:rsidRPr="000B05DB">
              <w:rPr>
                <w:color w:val="auto"/>
                <w:sz w:val="16"/>
                <w:szCs w:val="16"/>
              </w:rPr>
              <w:t>Siedlemin osada – okres wczesnego średniowiecza )faza B, E)</w:t>
            </w:r>
          </w:p>
        </w:tc>
        <w:tc>
          <w:tcPr>
            <w:tcW w:w="1291" w:type="dxa"/>
            <w:tcBorders>
              <w:top w:val="single" w:sz="4" w:space="0" w:color="auto"/>
              <w:left w:val="single" w:sz="4" w:space="0" w:color="auto"/>
              <w:bottom w:val="single" w:sz="4" w:space="0" w:color="auto"/>
              <w:right w:val="single" w:sz="4" w:space="0" w:color="auto"/>
            </w:tcBorders>
          </w:tcPr>
          <w:p w14:paraId="108C3B68" w14:textId="3D30CA4E" w:rsidR="00F50BD4" w:rsidRPr="000B05DB" w:rsidRDefault="00F50BD4">
            <w:pPr>
              <w:spacing w:after="0" w:line="259" w:lineRule="auto"/>
              <w:ind w:left="33" w:firstLine="0"/>
              <w:jc w:val="left"/>
              <w:rPr>
                <w:color w:val="auto"/>
                <w:sz w:val="16"/>
                <w:szCs w:val="16"/>
              </w:rPr>
            </w:pPr>
            <w:r w:rsidRPr="000B05DB">
              <w:rPr>
                <w:color w:val="auto"/>
                <w:sz w:val="16"/>
                <w:szCs w:val="16"/>
              </w:rPr>
              <w:t>2</w:t>
            </w:r>
          </w:p>
        </w:tc>
        <w:tc>
          <w:tcPr>
            <w:tcW w:w="1292" w:type="dxa"/>
            <w:tcBorders>
              <w:top w:val="single" w:sz="4" w:space="0" w:color="auto"/>
              <w:left w:val="single" w:sz="4" w:space="0" w:color="auto"/>
              <w:bottom w:val="single" w:sz="4" w:space="0" w:color="auto"/>
              <w:right w:val="single" w:sz="4" w:space="0" w:color="auto"/>
            </w:tcBorders>
          </w:tcPr>
          <w:p w14:paraId="6ECFC6B7" w14:textId="6DB14F50" w:rsidR="00F50BD4" w:rsidRPr="000B05DB" w:rsidRDefault="00F50BD4">
            <w:pPr>
              <w:spacing w:after="0" w:line="259" w:lineRule="auto"/>
              <w:ind w:left="26" w:firstLine="0"/>
              <w:jc w:val="left"/>
              <w:rPr>
                <w:color w:val="auto"/>
                <w:sz w:val="16"/>
                <w:szCs w:val="16"/>
              </w:rPr>
            </w:pPr>
            <w:r w:rsidRPr="000B05DB">
              <w:rPr>
                <w:color w:val="auto"/>
                <w:sz w:val="16"/>
                <w:szCs w:val="16"/>
              </w:rPr>
              <w:t>63-33</w:t>
            </w:r>
          </w:p>
        </w:tc>
        <w:tc>
          <w:tcPr>
            <w:tcW w:w="719" w:type="dxa"/>
            <w:tcBorders>
              <w:top w:val="single" w:sz="4" w:space="0" w:color="auto"/>
              <w:left w:val="single" w:sz="4" w:space="0" w:color="auto"/>
              <w:bottom w:val="single" w:sz="4" w:space="0" w:color="auto"/>
              <w:right w:val="single" w:sz="4" w:space="0" w:color="auto"/>
            </w:tcBorders>
          </w:tcPr>
          <w:p w14:paraId="340754B1" w14:textId="3C0A3092" w:rsidR="00F50BD4" w:rsidRPr="000B05DB" w:rsidRDefault="00F50BD4">
            <w:pPr>
              <w:spacing w:after="0" w:line="259" w:lineRule="auto"/>
              <w:ind w:left="29" w:firstLine="0"/>
              <w:jc w:val="left"/>
              <w:rPr>
                <w:color w:val="auto"/>
                <w:sz w:val="16"/>
                <w:szCs w:val="16"/>
              </w:rPr>
            </w:pPr>
            <w:r w:rsidRPr="000B05DB">
              <w:rPr>
                <w:color w:val="auto"/>
                <w:sz w:val="16"/>
                <w:szCs w:val="16"/>
              </w:rPr>
              <w:t>17</w:t>
            </w:r>
          </w:p>
        </w:tc>
        <w:tc>
          <w:tcPr>
            <w:tcW w:w="1255" w:type="dxa"/>
            <w:tcBorders>
              <w:top w:val="single" w:sz="4" w:space="0" w:color="auto"/>
              <w:left w:val="single" w:sz="4" w:space="0" w:color="auto"/>
              <w:bottom w:val="single" w:sz="4" w:space="0" w:color="auto"/>
              <w:right w:val="single" w:sz="4" w:space="0" w:color="auto"/>
            </w:tcBorders>
          </w:tcPr>
          <w:p w14:paraId="1848C7AB" w14:textId="77777777" w:rsidR="00F50BD4" w:rsidRPr="000B05DB" w:rsidRDefault="00F50BD4">
            <w:pPr>
              <w:spacing w:after="0" w:line="259" w:lineRule="auto"/>
              <w:ind w:firstLine="0"/>
              <w:jc w:val="left"/>
              <w:rPr>
                <w:color w:val="auto"/>
                <w:sz w:val="16"/>
                <w:szCs w:val="16"/>
              </w:rPr>
            </w:pPr>
            <w:r w:rsidRPr="000B05DB">
              <w:rPr>
                <w:color w:val="auto"/>
                <w:sz w:val="16"/>
                <w:szCs w:val="16"/>
              </w:rPr>
              <w:t>1477/A</w:t>
            </w:r>
          </w:p>
          <w:p w14:paraId="3B20BBE5" w14:textId="1BB13CD7" w:rsidR="00F50BD4" w:rsidRPr="000B05DB" w:rsidRDefault="00F50BD4">
            <w:pPr>
              <w:spacing w:after="0" w:line="259" w:lineRule="auto"/>
              <w:ind w:left="22" w:firstLine="0"/>
              <w:jc w:val="left"/>
              <w:rPr>
                <w:color w:val="auto"/>
                <w:sz w:val="16"/>
                <w:szCs w:val="16"/>
              </w:rPr>
            </w:pPr>
            <w:r w:rsidRPr="000B05DB">
              <w:rPr>
                <w:color w:val="auto"/>
                <w:sz w:val="16"/>
                <w:szCs w:val="16"/>
              </w:rPr>
              <w:t>29.09.1973 r., 65/</w:t>
            </w:r>
            <w:proofErr w:type="spellStart"/>
            <w:r w:rsidRPr="000B05DB">
              <w:rPr>
                <w:color w:val="auto"/>
                <w:sz w:val="16"/>
                <w:szCs w:val="16"/>
              </w:rPr>
              <w:t>Wlkp</w:t>
            </w:r>
            <w:proofErr w:type="spellEnd"/>
            <w:r w:rsidRPr="000B05DB">
              <w:rPr>
                <w:color w:val="auto"/>
                <w:sz w:val="16"/>
                <w:szCs w:val="16"/>
              </w:rPr>
              <w:t>/C z 17.09.2007 r.</w:t>
            </w:r>
          </w:p>
        </w:tc>
      </w:tr>
      <w:tr w:rsidR="00F50BD4" w:rsidRPr="000B05DB" w14:paraId="2FAB8077" w14:textId="77777777" w:rsidTr="00F50BD4">
        <w:trPr>
          <w:trHeight w:val="397"/>
        </w:trPr>
        <w:tc>
          <w:tcPr>
            <w:tcW w:w="455" w:type="dxa"/>
            <w:tcBorders>
              <w:top w:val="single" w:sz="2" w:space="0" w:color="000000"/>
              <w:left w:val="single" w:sz="2" w:space="0" w:color="000000"/>
              <w:bottom w:val="single" w:sz="2" w:space="0" w:color="000000"/>
              <w:right w:val="single" w:sz="2" w:space="0" w:color="000000"/>
            </w:tcBorders>
          </w:tcPr>
          <w:p w14:paraId="659F31CB" w14:textId="485082BF" w:rsidR="00F50BD4" w:rsidRPr="000B05DB" w:rsidRDefault="00F50BD4">
            <w:pPr>
              <w:spacing w:after="0" w:line="259" w:lineRule="auto"/>
              <w:ind w:left="40" w:firstLine="0"/>
              <w:jc w:val="left"/>
              <w:rPr>
                <w:color w:val="auto"/>
                <w:sz w:val="16"/>
                <w:szCs w:val="16"/>
              </w:rPr>
            </w:pPr>
            <w:r>
              <w:rPr>
                <w:color w:val="auto"/>
                <w:sz w:val="16"/>
                <w:szCs w:val="16"/>
              </w:rPr>
              <w:t>11.</w:t>
            </w:r>
          </w:p>
        </w:tc>
        <w:tc>
          <w:tcPr>
            <w:tcW w:w="1046" w:type="dxa"/>
            <w:vMerge/>
            <w:tcBorders>
              <w:left w:val="single" w:sz="2" w:space="0" w:color="000000"/>
              <w:bottom w:val="single" w:sz="2" w:space="0" w:color="000000"/>
              <w:right w:val="single" w:sz="4" w:space="0" w:color="auto"/>
            </w:tcBorders>
          </w:tcPr>
          <w:p w14:paraId="27461642" w14:textId="77777777" w:rsidR="00F50BD4" w:rsidRPr="000B05DB" w:rsidRDefault="00F50BD4">
            <w:pPr>
              <w:spacing w:after="160" w:line="259" w:lineRule="auto"/>
              <w:ind w:left="0" w:firstLine="0"/>
              <w:jc w:val="left"/>
              <w:rPr>
                <w:color w:val="auto"/>
                <w:sz w:val="16"/>
                <w:szCs w:val="16"/>
              </w:rPr>
            </w:pPr>
          </w:p>
        </w:tc>
        <w:tc>
          <w:tcPr>
            <w:tcW w:w="3553" w:type="dxa"/>
            <w:tcBorders>
              <w:top w:val="single" w:sz="4" w:space="0" w:color="auto"/>
              <w:left w:val="single" w:sz="4" w:space="0" w:color="auto"/>
              <w:bottom w:val="single" w:sz="4" w:space="0" w:color="auto"/>
              <w:right w:val="single" w:sz="4" w:space="0" w:color="auto"/>
            </w:tcBorders>
          </w:tcPr>
          <w:p w14:paraId="46D0AFD4" w14:textId="7045248D" w:rsidR="00F50BD4" w:rsidRPr="000B05DB" w:rsidRDefault="00F50BD4" w:rsidP="00827734">
            <w:pPr>
              <w:spacing w:after="0" w:line="259" w:lineRule="auto"/>
              <w:ind w:left="22" w:right="1317" w:firstLine="7"/>
              <w:jc w:val="left"/>
              <w:rPr>
                <w:color w:val="auto"/>
                <w:sz w:val="16"/>
                <w:szCs w:val="16"/>
              </w:rPr>
            </w:pPr>
            <w:r>
              <w:rPr>
                <w:color w:val="auto"/>
                <w:sz w:val="16"/>
                <w:szCs w:val="16"/>
              </w:rPr>
              <w:t>Roszków – cmentarzysko ciałopalne</w:t>
            </w:r>
          </w:p>
        </w:tc>
        <w:tc>
          <w:tcPr>
            <w:tcW w:w="1291" w:type="dxa"/>
            <w:tcBorders>
              <w:top w:val="single" w:sz="4" w:space="0" w:color="auto"/>
              <w:left w:val="single" w:sz="4" w:space="0" w:color="auto"/>
              <w:bottom w:val="single" w:sz="4" w:space="0" w:color="auto"/>
              <w:right w:val="single" w:sz="4" w:space="0" w:color="auto"/>
            </w:tcBorders>
          </w:tcPr>
          <w:p w14:paraId="4EF6274A" w14:textId="77777777" w:rsidR="00F50BD4" w:rsidRPr="000B05DB" w:rsidRDefault="00F50BD4">
            <w:pPr>
              <w:spacing w:after="0" w:line="259" w:lineRule="auto"/>
              <w:ind w:left="33" w:firstLine="0"/>
              <w:jc w:val="left"/>
              <w:rPr>
                <w:color w:val="auto"/>
                <w:sz w:val="16"/>
                <w:szCs w:val="16"/>
              </w:rPr>
            </w:pPr>
          </w:p>
        </w:tc>
        <w:tc>
          <w:tcPr>
            <w:tcW w:w="1292" w:type="dxa"/>
            <w:tcBorders>
              <w:top w:val="single" w:sz="4" w:space="0" w:color="auto"/>
              <w:left w:val="single" w:sz="4" w:space="0" w:color="auto"/>
              <w:bottom w:val="single" w:sz="4" w:space="0" w:color="auto"/>
              <w:right w:val="single" w:sz="4" w:space="0" w:color="auto"/>
            </w:tcBorders>
          </w:tcPr>
          <w:p w14:paraId="544E2277" w14:textId="1C82157E" w:rsidR="00F50BD4" w:rsidRPr="000B05DB" w:rsidRDefault="00F50BD4">
            <w:pPr>
              <w:spacing w:after="0" w:line="259" w:lineRule="auto"/>
              <w:ind w:left="26" w:firstLine="0"/>
              <w:jc w:val="left"/>
              <w:rPr>
                <w:color w:val="auto"/>
                <w:sz w:val="16"/>
                <w:szCs w:val="16"/>
              </w:rPr>
            </w:pPr>
            <w:r>
              <w:rPr>
                <w:color w:val="auto"/>
                <w:sz w:val="16"/>
                <w:szCs w:val="16"/>
              </w:rPr>
              <w:t>62-32</w:t>
            </w:r>
          </w:p>
        </w:tc>
        <w:tc>
          <w:tcPr>
            <w:tcW w:w="719" w:type="dxa"/>
            <w:tcBorders>
              <w:top w:val="single" w:sz="4" w:space="0" w:color="auto"/>
              <w:left w:val="single" w:sz="4" w:space="0" w:color="auto"/>
              <w:bottom w:val="single" w:sz="4" w:space="0" w:color="auto"/>
              <w:right w:val="single" w:sz="4" w:space="0" w:color="auto"/>
            </w:tcBorders>
          </w:tcPr>
          <w:p w14:paraId="548D0E3D" w14:textId="5B0BBC1A" w:rsidR="00F50BD4" w:rsidRPr="000B05DB" w:rsidRDefault="00F50BD4">
            <w:pPr>
              <w:spacing w:after="0" w:line="259" w:lineRule="auto"/>
              <w:ind w:left="29" w:firstLine="0"/>
              <w:jc w:val="left"/>
              <w:rPr>
                <w:color w:val="auto"/>
                <w:sz w:val="16"/>
                <w:szCs w:val="16"/>
              </w:rPr>
            </w:pPr>
            <w:r>
              <w:rPr>
                <w:color w:val="auto"/>
                <w:sz w:val="16"/>
                <w:szCs w:val="16"/>
              </w:rPr>
              <w:t>1</w:t>
            </w:r>
          </w:p>
        </w:tc>
        <w:tc>
          <w:tcPr>
            <w:tcW w:w="1255" w:type="dxa"/>
            <w:tcBorders>
              <w:top w:val="single" w:sz="4" w:space="0" w:color="auto"/>
              <w:left w:val="single" w:sz="4" w:space="0" w:color="auto"/>
              <w:bottom w:val="single" w:sz="4" w:space="0" w:color="auto"/>
              <w:right w:val="single" w:sz="4" w:space="0" w:color="auto"/>
            </w:tcBorders>
          </w:tcPr>
          <w:p w14:paraId="4F6A5016" w14:textId="7211E079" w:rsidR="00F50BD4" w:rsidRDefault="00F50BD4">
            <w:pPr>
              <w:spacing w:after="0" w:line="259" w:lineRule="auto"/>
              <w:ind w:firstLine="0"/>
              <w:jc w:val="left"/>
              <w:rPr>
                <w:color w:val="auto"/>
                <w:sz w:val="16"/>
                <w:szCs w:val="16"/>
              </w:rPr>
            </w:pPr>
            <w:r>
              <w:rPr>
                <w:color w:val="auto"/>
                <w:sz w:val="16"/>
                <w:szCs w:val="16"/>
              </w:rPr>
              <w:t>(801/A</w:t>
            </w:r>
          </w:p>
          <w:p w14:paraId="4D828976" w14:textId="77777777" w:rsidR="00F50BD4" w:rsidRDefault="00F50BD4">
            <w:pPr>
              <w:spacing w:after="0" w:line="259" w:lineRule="auto"/>
              <w:ind w:firstLine="0"/>
              <w:jc w:val="left"/>
              <w:rPr>
                <w:color w:val="auto"/>
                <w:sz w:val="16"/>
                <w:szCs w:val="16"/>
              </w:rPr>
            </w:pPr>
            <w:r>
              <w:rPr>
                <w:color w:val="auto"/>
                <w:sz w:val="16"/>
                <w:szCs w:val="16"/>
              </w:rPr>
              <w:t>08.12.1969 r.)</w:t>
            </w:r>
          </w:p>
          <w:p w14:paraId="1460C039" w14:textId="77777777" w:rsidR="00F50BD4" w:rsidRDefault="00F50BD4">
            <w:pPr>
              <w:spacing w:after="0" w:line="259" w:lineRule="auto"/>
              <w:ind w:firstLine="0"/>
              <w:jc w:val="left"/>
              <w:rPr>
                <w:color w:val="auto"/>
                <w:sz w:val="16"/>
                <w:szCs w:val="16"/>
              </w:rPr>
            </w:pPr>
            <w:r>
              <w:rPr>
                <w:color w:val="auto"/>
                <w:sz w:val="16"/>
                <w:szCs w:val="16"/>
              </w:rPr>
              <w:t>64/</w:t>
            </w:r>
            <w:proofErr w:type="spellStart"/>
            <w:r>
              <w:rPr>
                <w:color w:val="auto"/>
                <w:sz w:val="16"/>
                <w:szCs w:val="16"/>
              </w:rPr>
              <w:t>Wlkp</w:t>
            </w:r>
            <w:proofErr w:type="spellEnd"/>
            <w:r>
              <w:rPr>
                <w:color w:val="auto"/>
                <w:sz w:val="16"/>
                <w:szCs w:val="16"/>
              </w:rPr>
              <w:t>/C</w:t>
            </w:r>
          </w:p>
          <w:p w14:paraId="4268204A" w14:textId="7E879136" w:rsidR="00F50BD4" w:rsidRPr="000B05DB" w:rsidRDefault="00F50BD4">
            <w:pPr>
              <w:spacing w:after="0" w:line="259" w:lineRule="auto"/>
              <w:ind w:firstLine="0"/>
              <w:jc w:val="left"/>
              <w:rPr>
                <w:color w:val="auto"/>
                <w:sz w:val="16"/>
                <w:szCs w:val="16"/>
              </w:rPr>
            </w:pPr>
            <w:r>
              <w:rPr>
                <w:color w:val="auto"/>
                <w:sz w:val="16"/>
                <w:szCs w:val="16"/>
              </w:rPr>
              <w:t>17.09.2007 r.</w:t>
            </w:r>
          </w:p>
        </w:tc>
      </w:tr>
      <w:tr w:rsidR="00FD1EC2" w:rsidRPr="000B05DB" w14:paraId="7CD483FD" w14:textId="77777777" w:rsidTr="00F50BD4">
        <w:trPr>
          <w:trHeight w:val="381"/>
        </w:trPr>
        <w:tc>
          <w:tcPr>
            <w:tcW w:w="455" w:type="dxa"/>
            <w:tcBorders>
              <w:top w:val="single" w:sz="2" w:space="0" w:color="000000"/>
              <w:left w:val="single" w:sz="2" w:space="0" w:color="000000"/>
              <w:bottom w:val="single" w:sz="2" w:space="0" w:color="000000"/>
              <w:right w:val="single" w:sz="2" w:space="0" w:color="000000"/>
            </w:tcBorders>
          </w:tcPr>
          <w:p w14:paraId="163AC341" w14:textId="33165F5B" w:rsidR="009B61C9" w:rsidRPr="000B05DB" w:rsidRDefault="00F50BD4">
            <w:pPr>
              <w:spacing w:after="0" w:line="259" w:lineRule="auto"/>
              <w:ind w:left="40" w:firstLine="0"/>
              <w:jc w:val="left"/>
              <w:rPr>
                <w:color w:val="auto"/>
                <w:sz w:val="16"/>
                <w:szCs w:val="16"/>
              </w:rPr>
            </w:pPr>
            <w:r>
              <w:rPr>
                <w:color w:val="auto"/>
                <w:sz w:val="16"/>
                <w:szCs w:val="16"/>
              </w:rPr>
              <w:t>12.</w:t>
            </w:r>
          </w:p>
        </w:tc>
        <w:tc>
          <w:tcPr>
            <w:tcW w:w="1046" w:type="dxa"/>
            <w:tcBorders>
              <w:top w:val="single" w:sz="2" w:space="0" w:color="000000"/>
              <w:left w:val="single" w:sz="2" w:space="0" w:color="000000"/>
              <w:bottom w:val="single" w:sz="2" w:space="0" w:color="000000"/>
              <w:right w:val="single" w:sz="2" w:space="0" w:color="000000"/>
            </w:tcBorders>
          </w:tcPr>
          <w:p w14:paraId="67615BDE" w14:textId="77777777" w:rsidR="009B61C9" w:rsidRPr="000B05DB" w:rsidRDefault="006A64E5">
            <w:pPr>
              <w:spacing w:after="0" w:line="259" w:lineRule="auto"/>
              <w:ind w:left="19" w:firstLine="0"/>
              <w:jc w:val="left"/>
              <w:rPr>
                <w:color w:val="auto"/>
                <w:sz w:val="16"/>
                <w:szCs w:val="16"/>
              </w:rPr>
            </w:pPr>
            <w:r w:rsidRPr="000B05DB">
              <w:rPr>
                <w:color w:val="auto"/>
                <w:sz w:val="16"/>
                <w:szCs w:val="16"/>
              </w:rPr>
              <w:t>Kotlin</w:t>
            </w:r>
          </w:p>
        </w:tc>
        <w:tc>
          <w:tcPr>
            <w:tcW w:w="3553" w:type="dxa"/>
            <w:tcBorders>
              <w:top w:val="single" w:sz="4" w:space="0" w:color="auto"/>
              <w:left w:val="single" w:sz="2" w:space="0" w:color="000000"/>
              <w:bottom w:val="single" w:sz="2" w:space="0" w:color="000000"/>
              <w:right w:val="single" w:sz="2" w:space="0" w:color="000000"/>
            </w:tcBorders>
          </w:tcPr>
          <w:p w14:paraId="1D0E49E3" w14:textId="77777777" w:rsidR="009B61C9" w:rsidRPr="000B05DB" w:rsidRDefault="006A64E5">
            <w:pPr>
              <w:spacing w:after="0" w:line="259" w:lineRule="auto"/>
              <w:ind w:left="21" w:right="1324" w:hanging="7"/>
              <w:jc w:val="left"/>
              <w:rPr>
                <w:color w:val="auto"/>
                <w:sz w:val="16"/>
                <w:szCs w:val="16"/>
              </w:rPr>
            </w:pPr>
            <w:r w:rsidRPr="000B05DB">
              <w:rPr>
                <w:color w:val="auto"/>
                <w:sz w:val="16"/>
                <w:szCs w:val="16"/>
              </w:rPr>
              <w:t>Wola Książęca osada wczesnośredniowieczna</w:t>
            </w:r>
          </w:p>
        </w:tc>
        <w:tc>
          <w:tcPr>
            <w:tcW w:w="1291" w:type="dxa"/>
            <w:tcBorders>
              <w:top w:val="single" w:sz="4" w:space="0" w:color="auto"/>
              <w:left w:val="single" w:sz="2" w:space="0" w:color="000000"/>
              <w:bottom w:val="single" w:sz="2" w:space="0" w:color="000000"/>
              <w:right w:val="single" w:sz="2" w:space="0" w:color="000000"/>
            </w:tcBorders>
          </w:tcPr>
          <w:p w14:paraId="48355511" w14:textId="77777777" w:rsidR="009B61C9" w:rsidRPr="000B05DB" w:rsidRDefault="009B61C9">
            <w:pPr>
              <w:spacing w:after="160" w:line="259" w:lineRule="auto"/>
              <w:ind w:left="0" w:firstLine="0"/>
              <w:jc w:val="left"/>
              <w:rPr>
                <w:color w:val="auto"/>
                <w:sz w:val="16"/>
                <w:szCs w:val="16"/>
              </w:rPr>
            </w:pPr>
          </w:p>
        </w:tc>
        <w:tc>
          <w:tcPr>
            <w:tcW w:w="1292" w:type="dxa"/>
            <w:tcBorders>
              <w:top w:val="single" w:sz="4" w:space="0" w:color="auto"/>
              <w:left w:val="single" w:sz="2" w:space="0" w:color="000000"/>
              <w:bottom w:val="single" w:sz="2" w:space="0" w:color="000000"/>
              <w:right w:val="single" w:sz="2" w:space="0" w:color="000000"/>
            </w:tcBorders>
          </w:tcPr>
          <w:p w14:paraId="410D5194" w14:textId="77777777" w:rsidR="009B61C9" w:rsidRPr="000B05DB" w:rsidRDefault="006A64E5">
            <w:pPr>
              <w:spacing w:after="0" w:line="259" w:lineRule="auto"/>
              <w:ind w:left="26" w:firstLine="0"/>
              <w:jc w:val="left"/>
              <w:rPr>
                <w:color w:val="auto"/>
                <w:sz w:val="16"/>
                <w:szCs w:val="16"/>
              </w:rPr>
            </w:pPr>
            <w:r w:rsidRPr="000B05DB">
              <w:rPr>
                <w:color w:val="auto"/>
                <w:sz w:val="16"/>
                <w:szCs w:val="16"/>
              </w:rPr>
              <w:t>62-34</w:t>
            </w:r>
          </w:p>
        </w:tc>
        <w:tc>
          <w:tcPr>
            <w:tcW w:w="719" w:type="dxa"/>
            <w:tcBorders>
              <w:top w:val="single" w:sz="4" w:space="0" w:color="auto"/>
              <w:left w:val="single" w:sz="2" w:space="0" w:color="000000"/>
              <w:bottom w:val="single" w:sz="2" w:space="0" w:color="000000"/>
              <w:right w:val="single" w:sz="2" w:space="0" w:color="000000"/>
            </w:tcBorders>
          </w:tcPr>
          <w:p w14:paraId="36FF83E4" w14:textId="77777777" w:rsidR="009B61C9" w:rsidRPr="000B05DB" w:rsidRDefault="009B61C9">
            <w:pPr>
              <w:spacing w:after="160" w:line="259" w:lineRule="auto"/>
              <w:ind w:left="0" w:firstLine="0"/>
              <w:jc w:val="left"/>
              <w:rPr>
                <w:color w:val="auto"/>
                <w:sz w:val="16"/>
                <w:szCs w:val="16"/>
              </w:rPr>
            </w:pPr>
          </w:p>
        </w:tc>
        <w:tc>
          <w:tcPr>
            <w:tcW w:w="1255" w:type="dxa"/>
            <w:tcBorders>
              <w:top w:val="single" w:sz="4" w:space="0" w:color="auto"/>
              <w:left w:val="single" w:sz="2" w:space="0" w:color="000000"/>
              <w:bottom w:val="single" w:sz="2" w:space="0" w:color="000000"/>
              <w:right w:val="single" w:sz="2" w:space="0" w:color="000000"/>
            </w:tcBorders>
          </w:tcPr>
          <w:p w14:paraId="4B4A42DD" w14:textId="77777777" w:rsidR="00FD1EC2" w:rsidRDefault="00FD1EC2">
            <w:pPr>
              <w:spacing w:after="0" w:line="259" w:lineRule="auto"/>
              <w:ind w:left="22" w:firstLine="0"/>
              <w:jc w:val="left"/>
              <w:rPr>
                <w:color w:val="auto"/>
                <w:sz w:val="16"/>
                <w:szCs w:val="16"/>
              </w:rPr>
            </w:pPr>
            <w:r>
              <w:rPr>
                <w:color w:val="auto"/>
                <w:sz w:val="16"/>
                <w:szCs w:val="16"/>
              </w:rPr>
              <w:t>428/</w:t>
            </w:r>
            <w:proofErr w:type="spellStart"/>
            <w:r>
              <w:rPr>
                <w:color w:val="auto"/>
                <w:sz w:val="16"/>
                <w:szCs w:val="16"/>
              </w:rPr>
              <w:t>Wlkp</w:t>
            </w:r>
            <w:proofErr w:type="spellEnd"/>
            <w:r>
              <w:rPr>
                <w:color w:val="auto"/>
                <w:sz w:val="16"/>
                <w:szCs w:val="16"/>
              </w:rPr>
              <w:t>/C</w:t>
            </w:r>
          </w:p>
          <w:p w14:paraId="043EEB46" w14:textId="3E1AB7AD" w:rsidR="009B61C9" w:rsidRPr="000B05DB" w:rsidRDefault="00FD1EC2" w:rsidP="00FD1EC2">
            <w:pPr>
              <w:spacing w:after="0" w:line="259" w:lineRule="auto"/>
              <w:ind w:left="22" w:firstLine="0"/>
              <w:jc w:val="left"/>
              <w:rPr>
                <w:color w:val="auto"/>
                <w:sz w:val="16"/>
                <w:szCs w:val="16"/>
              </w:rPr>
            </w:pPr>
            <w:r>
              <w:rPr>
                <w:color w:val="auto"/>
                <w:sz w:val="16"/>
                <w:szCs w:val="16"/>
              </w:rPr>
              <w:t>17.04.2007</w:t>
            </w:r>
            <w:r w:rsidR="006A64E5" w:rsidRPr="000B05DB">
              <w:rPr>
                <w:color w:val="auto"/>
                <w:sz w:val="16"/>
                <w:szCs w:val="16"/>
              </w:rPr>
              <w:t xml:space="preserve"> r.</w:t>
            </w:r>
          </w:p>
        </w:tc>
      </w:tr>
      <w:tr w:rsidR="00FD1EC2" w:rsidRPr="000B05DB" w14:paraId="1CF2C699" w14:textId="77777777" w:rsidTr="00FA0EC5">
        <w:trPr>
          <w:trHeight w:val="374"/>
        </w:trPr>
        <w:tc>
          <w:tcPr>
            <w:tcW w:w="455" w:type="dxa"/>
            <w:tcBorders>
              <w:top w:val="single" w:sz="2" w:space="0" w:color="000000"/>
              <w:left w:val="single" w:sz="2" w:space="0" w:color="000000"/>
              <w:bottom w:val="single" w:sz="2" w:space="0" w:color="000000"/>
              <w:right w:val="single" w:sz="2" w:space="0" w:color="000000"/>
            </w:tcBorders>
          </w:tcPr>
          <w:p w14:paraId="7FD87D83" w14:textId="2948A639" w:rsidR="009B61C9" w:rsidRPr="000B05DB" w:rsidRDefault="00F50BD4">
            <w:pPr>
              <w:spacing w:after="0" w:line="259" w:lineRule="auto"/>
              <w:ind w:left="33" w:firstLine="0"/>
              <w:jc w:val="left"/>
              <w:rPr>
                <w:color w:val="auto"/>
                <w:sz w:val="16"/>
                <w:szCs w:val="16"/>
              </w:rPr>
            </w:pPr>
            <w:r>
              <w:rPr>
                <w:color w:val="auto"/>
                <w:sz w:val="16"/>
                <w:szCs w:val="16"/>
              </w:rPr>
              <w:t>13</w:t>
            </w:r>
            <w:r w:rsidR="006A64E5" w:rsidRPr="000B05DB">
              <w:rPr>
                <w:color w:val="auto"/>
                <w:sz w:val="16"/>
                <w:szCs w:val="16"/>
              </w:rPr>
              <w:t>.</w:t>
            </w:r>
          </w:p>
        </w:tc>
        <w:tc>
          <w:tcPr>
            <w:tcW w:w="1046" w:type="dxa"/>
            <w:tcBorders>
              <w:top w:val="single" w:sz="2" w:space="0" w:color="000000"/>
              <w:left w:val="single" w:sz="2" w:space="0" w:color="000000"/>
              <w:bottom w:val="single" w:sz="2" w:space="0" w:color="000000"/>
              <w:right w:val="single" w:sz="2" w:space="0" w:color="000000"/>
            </w:tcBorders>
          </w:tcPr>
          <w:p w14:paraId="2F540D7E" w14:textId="77777777" w:rsidR="009B61C9" w:rsidRPr="000B05DB" w:rsidRDefault="006A64E5">
            <w:pPr>
              <w:spacing w:after="0" w:line="259" w:lineRule="auto"/>
              <w:ind w:left="19" w:firstLine="0"/>
              <w:jc w:val="left"/>
              <w:rPr>
                <w:color w:val="auto"/>
                <w:sz w:val="16"/>
                <w:szCs w:val="16"/>
              </w:rPr>
            </w:pPr>
            <w:r w:rsidRPr="000B05DB">
              <w:rPr>
                <w:color w:val="auto"/>
                <w:sz w:val="16"/>
                <w:szCs w:val="16"/>
              </w:rPr>
              <w:t>Żerków</w:t>
            </w:r>
          </w:p>
        </w:tc>
        <w:tc>
          <w:tcPr>
            <w:tcW w:w="3553" w:type="dxa"/>
            <w:tcBorders>
              <w:top w:val="single" w:sz="2" w:space="0" w:color="000000"/>
              <w:left w:val="single" w:sz="2" w:space="0" w:color="000000"/>
              <w:bottom w:val="single" w:sz="2" w:space="0" w:color="000000"/>
              <w:right w:val="single" w:sz="2" w:space="0" w:color="000000"/>
            </w:tcBorders>
          </w:tcPr>
          <w:p w14:paraId="46965AD6" w14:textId="426AA9C5" w:rsidR="009B61C9" w:rsidRPr="000B05DB" w:rsidRDefault="006A64E5">
            <w:pPr>
              <w:spacing w:after="0" w:line="259" w:lineRule="auto"/>
              <w:ind w:left="100" w:right="1065" w:hanging="86"/>
              <w:jc w:val="left"/>
              <w:rPr>
                <w:color w:val="auto"/>
                <w:sz w:val="16"/>
                <w:szCs w:val="16"/>
              </w:rPr>
            </w:pPr>
            <w:r w:rsidRPr="000B05DB">
              <w:rPr>
                <w:color w:val="auto"/>
                <w:sz w:val="16"/>
                <w:szCs w:val="16"/>
              </w:rPr>
              <w:t xml:space="preserve">Żółków </w:t>
            </w:r>
            <w:r w:rsidR="002D765E" w:rsidRPr="000B05DB">
              <w:rPr>
                <w:color w:val="auto"/>
                <w:sz w:val="16"/>
                <w:szCs w:val="16"/>
              </w:rPr>
              <w:t>g</w:t>
            </w:r>
            <w:r w:rsidRPr="000B05DB">
              <w:rPr>
                <w:color w:val="auto"/>
                <w:sz w:val="16"/>
                <w:szCs w:val="16"/>
              </w:rPr>
              <w:t>rodzisko wczesnośredniowieczne</w:t>
            </w:r>
          </w:p>
        </w:tc>
        <w:tc>
          <w:tcPr>
            <w:tcW w:w="1291" w:type="dxa"/>
            <w:tcBorders>
              <w:top w:val="single" w:sz="2" w:space="0" w:color="000000"/>
              <w:left w:val="single" w:sz="2" w:space="0" w:color="000000"/>
              <w:bottom w:val="single" w:sz="2" w:space="0" w:color="000000"/>
              <w:right w:val="single" w:sz="2" w:space="0" w:color="000000"/>
            </w:tcBorders>
          </w:tcPr>
          <w:p w14:paraId="1127A933" w14:textId="77777777" w:rsidR="009B61C9" w:rsidRPr="000B05DB" w:rsidRDefault="006A64E5">
            <w:pPr>
              <w:spacing w:after="0" w:line="259" w:lineRule="auto"/>
              <w:ind w:left="33" w:firstLine="0"/>
              <w:jc w:val="left"/>
              <w:rPr>
                <w:color w:val="auto"/>
                <w:sz w:val="16"/>
                <w:szCs w:val="16"/>
              </w:rPr>
            </w:pPr>
            <w:r w:rsidRPr="000B05DB">
              <w:rPr>
                <w:color w:val="auto"/>
                <w:sz w:val="16"/>
                <w:szCs w:val="16"/>
              </w:rPr>
              <w:t>5</w:t>
            </w:r>
          </w:p>
        </w:tc>
        <w:tc>
          <w:tcPr>
            <w:tcW w:w="1292" w:type="dxa"/>
            <w:tcBorders>
              <w:top w:val="single" w:sz="2" w:space="0" w:color="000000"/>
              <w:left w:val="single" w:sz="2" w:space="0" w:color="000000"/>
              <w:bottom w:val="single" w:sz="2" w:space="0" w:color="000000"/>
              <w:right w:val="single" w:sz="2" w:space="0" w:color="000000"/>
            </w:tcBorders>
          </w:tcPr>
          <w:p w14:paraId="3992BAC2" w14:textId="17F45286" w:rsidR="009B61C9" w:rsidRPr="000B05DB" w:rsidRDefault="006A64E5">
            <w:pPr>
              <w:spacing w:after="0" w:line="259" w:lineRule="auto"/>
              <w:ind w:left="19" w:firstLine="0"/>
              <w:jc w:val="left"/>
              <w:rPr>
                <w:color w:val="auto"/>
                <w:sz w:val="16"/>
                <w:szCs w:val="16"/>
              </w:rPr>
            </w:pPr>
            <w:r w:rsidRPr="000B05DB">
              <w:rPr>
                <w:color w:val="auto"/>
                <w:sz w:val="16"/>
                <w:szCs w:val="16"/>
              </w:rPr>
              <w:t>60-34</w:t>
            </w:r>
            <w:r w:rsidR="00096FD6" w:rsidRPr="000B05DB">
              <w:rPr>
                <w:color w:val="auto"/>
                <w:sz w:val="16"/>
                <w:szCs w:val="16"/>
              </w:rPr>
              <w:t>/79</w:t>
            </w:r>
          </w:p>
        </w:tc>
        <w:tc>
          <w:tcPr>
            <w:tcW w:w="719" w:type="dxa"/>
            <w:tcBorders>
              <w:top w:val="single" w:sz="2" w:space="0" w:color="000000"/>
              <w:left w:val="single" w:sz="2" w:space="0" w:color="000000"/>
              <w:bottom w:val="single" w:sz="2" w:space="0" w:color="000000"/>
              <w:right w:val="single" w:sz="2" w:space="0" w:color="000000"/>
            </w:tcBorders>
          </w:tcPr>
          <w:p w14:paraId="4D1364EA" w14:textId="48A1DF2C" w:rsidR="009B61C9" w:rsidRPr="000B05DB" w:rsidRDefault="00096FD6">
            <w:pPr>
              <w:spacing w:after="160" w:line="259" w:lineRule="auto"/>
              <w:ind w:left="0" w:firstLine="0"/>
              <w:jc w:val="left"/>
              <w:rPr>
                <w:color w:val="auto"/>
                <w:sz w:val="16"/>
                <w:szCs w:val="16"/>
              </w:rPr>
            </w:pPr>
            <w:r w:rsidRPr="000B05DB">
              <w:rPr>
                <w:color w:val="auto"/>
                <w:sz w:val="16"/>
                <w:szCs w:val="16"/>
              </w:rPr>
              <w:t>5</w:t>
            </w:r>
          </w:p>
        </w:tc>
        <w:tc>
          <w:tcPr>
            <w:tcW w:w="1255" w:type="dxa"/>
            <w:tcBorders>
              <w:top w:val="single" w:sz="2" w:space="0" w:color="000000"/>
              <w:left w:val="single" w:sz="2" w:space="0" w:color="000000"/>
              <w:bottom w:val="single" w:sz="2" w:space="0" w:color="000000"/>
              <w:right w:val="single" w:sz="2" w:space="0" w:color="000000"/>
            </w:tcBorders>
          </w:tcPr>
          <w:p w14:paraId="3B7AA92A" w14:textId="77777777" w:rsidR="00FD1EC2" w:rsidRDefault="00FD1EC2">
            <w:pPr>
              <w:spacing w:after="0" w:line="259" w:lineRule="auto"/>
              <w:ind w:left="14" w:firstLine="0"/>
              <w:jc w:val="left"/>
              <w:rPr>
                <w:color w:val="auto"/>
                <w:sz w:val="16"/>
                <w:szCs w:val="16"/>
              </w:rPr>
            </w:pPr>
            <w:r>
              <w:rPr>
                <w:color w:val="auto"/>
                <w:sz w:val="16"/>
                <w:szCs w:val="16"/>
              </w:rPr>
              <w:t>70/</w:t>
            </w:r>
            <w:proofErr w:type="spellStart"/>
            <w:r>
              <w:rPr>
                <w:color w:val="auto"/>
                <w:sz w:val="16"/>
                <w:szCs w:val="16"/>
              </w:rPr>
              <w:t>Wlkp</w:t>
            </w:r>
            <w:proofErr w:type="spellEnd"/>
            <w:r>
              <w:rPr>
                <w:color w:val="auto"/>
                <w:sz w:val="16"/>
                <w:szCs w:val="16"/>
              </w:rPr>
              <w:t>/C</w:t>
            </w:r>
          </w:p>
          <w:p w14:paraId="0A954E8A" w14:textId="427DE21E" w:rsidR="009B61C9" w:rsidRPr="000B05DB" w:rsidRDefault="00FD1EC2" w:rsidP="00FD1EC2">
            <w:pPr>
              <w:spacing w:after="0" w:line="259" w:lineRule="auto"/>
              <w:ind w:left="14" w:firstLine="0"/>
              <w:jc w:val="left"/>
              <w:rPr>
                <w:color w:val="auto"/>
                <w:sz w:val="16"/>
                <w:szCs w:val="16"/>
              </w:rPr>
            </w:pPr>
            <w:r>
              <w:rPr>
                <w:color w:val="auto"/>
                <w:sz w:val="16"/>
                <w:szCs w:val="16"/>
              </w:rPr>
              <w:t>17.09.2007</w:t>
            </w:r>
            <w:r w:rsidR="006A64E5" w:rsidRPr="000B05DB">
              <w:rPr>
                <w:color w:val="auto"/>
                <w:sz w:val="16"/>
                <w:szCs w:val="16"/>
              </w:rPr>
              <w:t xml:space="preserve"> r.</w:t>
            </w:r>
          </w:p>
        </w:tc>
      </w:tr>
      <w:tr w:rsidR="00FD1EC2" w:rsidRPr="000B05DB" w14:paraId="0BF838E2" w14:textId="77777777" w:rsidTr="00FA0EC5">
        <w:trPr>
          <w:trHeight w:val="381"/>
        </w:trPr>
        <w:tc>
          <w:tcPr>
            <w:tcW w:w="455" w:type="dxa"/>
            <w:tcBorders>
              <w:top w:val="single" w:sz="2" w:space="0" w:color="000000"/>
              <w:left w:val="single" w:sz="2" w:space="0" w:color="000000"/>
              <w:bottom w:val="single" w:sz="2" w:space="0" w:color="000000"/>
              <w:right w:val="single" w:sz="2" w:space="0" w:color="000000"/>
            </w:tcBorders>
          </w:tcPr>
          <w:p w14:paraId="28B9937B" w14:textId="66181E28" w:rsidR="009B61C9" w:rsidRPr="000B05DB" w:rsidRDefault="006A64E5" w:rsidP="00F50BD4">
            <w:pPr>
              <w:spacing w:after="0" w:line="259" w:lineRule="auto"/>
              <w:ind w:left="33" w:firstLine="0"/>
              <w:jc w:val="left"/>
              <w:rPr>
                <w:color w:val="auto"/>
                <w:sz w:val="16"/>
                <w:szCs w:val="16"/>
              </w:rPr>
            </w:pPr>
            <w:r w:rsidRPr="000B05DB">
              <w:rPr>
                <w:color w:val="auto"/>
                <w:sz w:val="16"/>
                <w:szCs w:val="16"/>
              </w:rPr>
              <w:t>1</w:t>
            </w:r>
            <w:r w:rsidR="00F50BD4">
              <w:rPr>
                <w:color w:val="auto"/>
                <w:sz w:val="16"/>
                <w:szCs w:val="16"/>
              </w:rPr>
              <w:t>4</w:t>
            </w:r>
            <w:r w:rsidRPr="000B05DB">
              <w:rPr>
                <w:color w:val="auto"/>
                <w:sz w:val="16"/>
                <w:szCs w:val="16"/>
              </w:rPr>
              <w:t>.</w:t>
            </w:r>
          </w:p>
        </w:tc>
        <w:tc>
          <w:tcPr>
            <w:tcW w:w="1046" w:type="dxa"/>
            <w:tcBorders>
              <w:top w:val="single" w:sz="2" w:space="0" w:color="000000"/>
              <w:left w:val="single" w:sz="2" w:space="0" w:color="000000"/>
              <w:bottom w:val="single" w:sz="2" w:space="0" w:color="000000"/>
              <w:right w:val="single" w:sz="2" w:space="0" w:color="000000"/>
            </w:tcBorders>
          </w:tcPr>
          <w:p w14:paraId="725B9C7D"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3F8F5A33" w14:textId="77777777" w:rsidR="009B61C9" w:rsidRPr="000B05DB" w:rsidRDefault="006A64E5">
            <w:pPr>
              <w:spacing w:after="0" w:line="259" w:lineRule="auto"/>
              <w:ind w:left="14" w:right="1065" w:firstLine="0"/>
              <w:rPr>
                <w:color w:val="auto"/>
                <w:sz w:val="16"/>
                <w:szCs w:val="16"/>
              </w:rPr>
            </w:pPr>
            <w:r w:rsidRPr="000B05DB">
              <w:rPr>
                <w:color w:val="auto"/>
                <w:sz w:val="16"/>
                <w:szCs w:val="16"/>
              </w:rPr>
              <w:t>Lubinia Mała grodzisko wczesnośredniowieczne</w:t>
            </w:r>
          </w:p>
        </w:tc>
        <w:tc>
          <w:tcPr>
            <w:tcW w:w="1291" w:type="dxa"/>
            <w:tcBorders>
              <w:top w:val="single" w:sz="2" w:space="0" w:color="000000"/>
              <w:left w:val="single" w:sz="2" w:space="0" w:color="000000"/>
              <w:bottom w:val="single" w:sz="2" w:space="0" w:color="000000"/>
              <w:right w:val="single" w:sz="2" w:space="0" w:color="000000"/>
            </w:tcBorders>
          </w:tcPr>
          <w:p w14:paraId="79843ADA" w14:textId="02FD4408" w:rsidR="009B61C9" w:rsidRPr="000B05DB" w:rsidRDefault="00096FD6">
            <w:pPr>
              <w:spacing w:after="160" w:line="259" w:lineRule="auto"/>
              <w:ind w:left="0" w:firstLine="0"/>
              <w:jc w:val="left"/>
              <w:rPr>
                <w:color w:val="auto"/>
                <w:sz w:val="16"/>
                <w:szCs w:val="16"/>
              </w:rPr>
            </w:pPr>
            <w:r w:rsidRPr="000B05DB">
              <w:rPr>
                <w:color w:val="auto"/>
                <w:sz w:val="16"/>
                <w:szCs w:val="16"/>
              </w:rPr>
              <w:t>15</w:t>
            </w:r>
          </w:p>
        </w:tc>
        <w:tc>
          <w:tcPr>
            <w:tcW w:w="1292" w:type="dxa"/>
            <w:tcBorders>
              <w:top w:val="single" w:sz="2" w:space="0" w:color="000000"/>
              <w:left w:val="single" w:sz="2" w:space="0" w:color="000000"/>
              <w:bottom w:val="single" w:sz="2" w:space="0" w:color="000000"/>
              <w:right w:val="single" w:sz="2" w:space="0" w:color="000000"/>
            </w:tcBorders>
          </w:tcPr>
          <w:p w14:paraId="60D2C5B7" w14:textId="1F9727A2" w:rsidR="009B61C9" w:rsidRPr="000B05DB" w:rsidRDefault="006A64E5">
            <w:pPr>
              <w:spacing w:after="0" w:line="259" w:lineRule="auto"/>
              <w:ind w:left="19" w:firstLine="0"/>
              <w:jc w:val="left"/>
              <w:rPr>
                <w:color w:val="auto"/>
                <w:sz w:val="16"/>
                <w:szCs w:val="16"/>
              </w:rPr>
            </w:pPr>
            <w:r w:rsidRPr="000B05DB">
              <w:rPr>
                <w:color w:val="auto"/>
                <w:sz w:val="16"/>
                <w:szCs w:val="16"/>
              </w:rPr>
              <w:t>61-34</w:t>
            </w:r>
            <w:r w:rsidR="00096FD6" w:rsidRPr="000B05DB">
              <w:rPr>
                <w:color w:val="auto"/>
                <w:sz w:val="16"/>
                <w:szCs w:val="16"/>
              </w:rPr>
              <w:t>/24</w:t>
            </w:r>
          </w:p>
        </w:tc>
        <w:tc>
          <w:tcPr>
            <w:tcW w:w="719" w:type="dxa"/>
            <w:tcBorders>
              <w:top w:val="single" w:sz="2" w:space="0" w:color="000000"/>
              <w:left w:val="single" w:sz="2" w:space="0" w:color="000000"/>
              <w:bottom w:val="single" w:sz="2" w:space="0" w:color="000000"/>
              <w:right w:val="single" w:sz="2" w:space="0" w:color="000000"/>
            </w:tcBorders>
          </w:tcPr>
          <w:p w14:paraId="10F7D586" w14:textId="5F12D5F2" w:rsidR="009B61C9" w:rsidRPr="000B05DB" w:rsidRDefault="00096FD6">
            <w:pPr>
              <w:spacing w:after="160" w:line="259" w:lineRule="auto"/>
              <w:ind w:left="0" w:firstLine="0"/>
              <w:jc w:val="left"/>
              <w:rPr>
                <w:color w:val="auto"/>
                <w:sz w:val="16"/>
                <w:szCs w:val="16"/>
              </w:rPr>
            </w:pPr>
            <w:r w:rsidRPr="000B05DB">
              <w:rPr>
                <w:color w:val="auto"/>
                <w:sz w:val="16"/>
                <w:szCs w:val="16"/>
              </w:rPr>
              <w:t>15</w:t>
            </w:r>
          </w:p>
        </w:tc>
        <w:tc>
          <w:tcPr>
            <w:tcW w:w="1255" w:type="dxa"/>
            <w:tcBorders>
              <w:top w:val="single" w:sz="2" w:space="0" w:color="000000"/>
              <w:left w:val="single" w:sz="2" w:space="0" w:color="000000"/>
              <w:bottom w:val="single" w:sz="2" w:space="0" w:color="000000"/>
              <w:right w:val="single" w:sz="2" w:space="0" w:color="000000"/>
            </w:tcBorders>
          </w:tcPr>
          <w:p w14:paraId="6F243DD4" w14:textId="27CC7A42" w:rsidR="00FD1EC2" w:rsidRDefault="00FD1EC2">
            <w:pPr>
              <w:spacing w:after="0" w:line="259" w:lineRule="auto"/>
              <w:ind w:left="36" w:right="256" w:firstLine="0"/>
              <w:jc w:val="left"/>
              <w:rPr>
                <w:color w:val="auto"/>
                <w:sz w:val="16"/>
                <w:szCs w:val="16"/>
              </w:rPr>
            </w:pPr>
            <w:r>
              <w:rPr>
                <w:color w:val="auto"/>
                <w:sz w:val="16"/>
                <w:szCs w:val="16"/>
              </w:rPr>
              <w:t>(1470/A z dn. 16.02.1983 r.) 430/</w:t>
            </w:r>
            <w:proofErr w:type="spellStart"/>
            <w:r>
              <w:rPr>
                <w:color w:val="auto"/>
                <w:sz w:val="16"/>
                <w:szCs w:val="16"/>
              </w:rPr>
              <w:t>Wlkp</w:t>
            </w:r>
            <w:proofErr w:type="spellEnd"/>
            <w:r>
              <w:rPr>
                <w:color w:val="auto"/>
                <w:sz w:val="16"/>
                <w:szCs w:val="16"/>
              </w:rPr>
              <w:t>/C</w:t>
            </w:r>
          </w:p>
          <w:p w14:paraId="0EC73991" w14:textId="6DF00247" w:rsidR="009B61C9" w:rsidRPr="000B05DB" w:rsidRDefault="00FD1EC2">
            <w:pPr>
              <w:spacing w:after="0" w:line="259" w:lineRule="auto"/>
              <w:ind w:left="36" w:right="256" w:firstLine="0"/>
              <w:jc w:val="left"/>
              <w:rPr>
                <w:color w:val="auto"/>
                <w:sz w:val="16"/>
                <w:szCs w:val="16"/>
              </w:rPr>
            </w:pPr>
            <w:r>
              <w:rPr>
                <w:color w:val="auto"/>
                <w:sz w:val="16"/>
                <w:szCs w:val="16"/>
              </w:rPr>
              <w:t>11.07.2012</w:t>
            </w:r>
            <w:r w:rsidR="006A64E5" w:rsidRPr="000B05DB">
              <w:rPr>
                <w:color w:val="auto"/>
                <w:sz w:val="16"/>
                <w:szCs w:val="16"/>
              </w:rPr>
              <w:t xml:space="preserve"> r.</w:t>
            </w:r>
          </w:p>
        </w:tc>
      </w:tr>
      <w:tr w:rsidR="00FD1EC2" w:rsidRPr="000B05DB" w14:paraId="0FB21FF6" w14:textId="77777777" w:rsidTr="00FA0EC5">
        <w:trPr>
          <w:trHeight w:val="374"/>
        </w:trPr>
        <w:tc>
          <w:tcPr>
            <w:tcW w:w="455" w:type="dxa"/>
            <w:tcBorders>
              <w:top w:val="single" w:sz="2" w:space="0" w:color="000000"/>
              <w:left w:val="single" w:sz="2" w:space="0" w:color="000000"/>
              <w:bottom w:val="single" w:sz="2" w:space="0" w:color="000000"/>
              <w:right w:val="single" w:sz="2" w:space="0" w:color="000000"/>
            </w:tcBorders>
          </w:tcPr>
          <w:p w14:paraId="4CAAFB56" w14:textId="3EC38B5C" w:rsidR="009B61C9" w:rsidRPr="000B05DB" w:rsidRDefault="00F50BD4">
            <w:pPr>
              <w:spacing w:after="0" w:line="259" w:lineRule="auto"/>
              <w:ind w:left="33" w:firstLine="0"/>
              <w:jc w:val="left"/>
              <w:rPr>
                <w:color w:val="auto"/>
                <w:sz w:val="16"/>
                <w:szCs w:val="16"/>
              </w:rPr>
            </w:pPr>
            <w:r>
              <w:rPr>
                <w:color w:val="auto"/>
                <w:sz w:val="16"/>
                <w:szCs w:val="16"/>
              </w:rPr>
              <w:t>15</w:t>
            </w:r>
            <w:r w:rsidR="006A64E5" w:rsidRPr="000B05DB">
              <w:rPr>
                <w:color w:val="auto"/>
                <w:sz w:val="16"/>
                <w:szCs w:val="16"/>
              </w:rPr>
              <w:t>,</w:t>
            </w:r>
          </w:p>
        </w:tc>
        <w:tc>
          <w:tcPr>
            <w:tcW w:w="1046" w:type="dxa"/>
            <w:tcBorders>
              <w:top w:val="single" w:sz="2" w:space="0" w:color="000000"/>
              <w:left w:val="single" w:sz="2" w:space="0" w:color="000000"/>
              <w:bottom w:val="single" w:sz="2" w:space="0" w:color="000000"/>
              <w:right w:val="single" w:sz="2" w:space="0" w:color="000000"/>
            </w:tcBorders>
          </w:tcPr>
          <w:p w14:paraId="5678E5C9"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77143E29" w14:textId="77777777" w:rsidR="009B61C9" w:rsidRPr="000B05DB" w:rsidRDefault="006A64E5">
            <w:pPr>
              <w:spacing w:after="0" w:line="259" w:lineRule="auto"/>
              <w:ind w:left="14" w:right="1065" w:firstLine="0"/>
              <w:jc w:val="left"/>
              <w:rPr>
                <w:color w:val="auto"/>
                <w:sz w:val="16"/>
                <w:szCs w:val="16"/>
              </w:rPr>
            </w:pPr>
            <w:r w:rsidRPr="000B05DB">
              <w:rPr>
                <w:color w:val="auto"/>
                <w:sz w:val="16"/>
                <w:szCs w:val="16"/>
              </w:rPr>
              <w:t>Lubinia Mała grodzisko wczesnośredniowieczne</w:t>
            </w:r>
          </w:p>
        </w:tc>
        <w:tc>
          <w:tcPr>
            <w:tcW w:w="1291" w:type="dxa"/>
            <w:tcBorders>
              <w:top w:val="single" w:sz="2" w:space="0" w:color="000000"/>
              <w:left w:val="single" w:sz="2" w:space="0" w:color="000000"/>
              <w:bottom w:val="single" w:sz="2" w:space="0" w:color="000000"/>
              <w:right w:val="single" w:sz="2" w:space="0" w:color="000000"/>
            </w:tcBorders>
          </w:tcPr>
          <w:p w14:paraId="5EA1AB8B" w14:textId="492D47E6" w:rsidR="009B61C9" w:rsidRPr="000B05DB" w:rsidRDefault="00096FD6">
            <w:pPr>
              <w:spacing w:after="160" w:line="259" w:lineRule="auto"/>
              <w:ind w:left="0" w:firstLine="0"/>
              <w:jc w:val="left"/>
              <w:rPr>
                <w:color w:val="auto"/>
                <w:sz w:val="16"/>
                <w:szCs w:val="16"/>
              </w:rPr>
            </w:pPr>
            <w:r w:rsidRPr="000B05DB">
              <w:rPr>
                <w:color w:val="auto"/>
                <w:sz w:val="16"/>
                <w:szCs w:val="16"/>
              </w:rPr>
              <w:t>16</w:t>
            </w:r>
          </w:p>
        </w:tc>
        <w:tc>
          <w:tcPr>
            <w:tcW w:w="1292" w:type="dxa"/>
            <w:tcBorders>
              <w:top w:val="single" w:sz="2" w:space="0" w:color="000000"/>
              <w:left w:val="single" w:sz="2" w:space="0" w:color="000000"/>
              <w:bottom w:val="single" w:sz="2" w:space="0" w:color="000000"/>
              <w:right w:val="single" w:sz="2" w:space="0" w:color="000000"/>
            </w:tcBorders>
          </w:tcPr>
          <w:p w14:paraId="7B3EEF0D" w14:textId="718C1E07" w:rsidR="009B61C9" w:rsidRPr="000B05DB" w:rsidRDefault="00096FD6">
            <w:pPr>
              <w:spacing w:after="160" w:line="259" w:lineRule="auto"/>
              <w:ind w:left="0" w:firstLine="0"/>
              <w:jc w:val="left"/>
              <w:rPr>
                <w:color w:val="auto"/>
                <w:sz w:val="16"/>
                <w:szCs w:val="16"/>
              </w:rPr>
            </w:pPr>
            <w:r w:rsidRPr="000B05DB">
              <w:rPr>
                <w:color w:val="auto"/>
                <w:sz w:val="16"/>
                <w:szCs w:val="16"/>
              </w:rPr>
              <w:t>61-35/78</w:t>
            </w:r>
          </w:p>
        </w:tc>
        <w:tc>
          <w:tcPr>
            <w:tcW w:w="719" w:type="dxa"/>
            <w:tcBorders>
              <w:top w:val="single" w:sz="2" w:space="0" w:color="000000"/>
              <w:left w:val="single" w:sz="2" w:space="0" w:color="000000"/>
              <w:bottom w:val="single" w:sz="2" w:space="0" w:color="000000"/>
              <w:right w:val="single" w:sz="2" w:space="0" w:color="000000"/>
            </w:tcBorders>
          </w:tcPr>
          <w:p w14:paraId="3865B3B8" w14:textId="32F5954B" w:rsidR="009B61C9" w:rsidRPr="000B05DB" w:rsidRDefault="00096FD6">
            <w:pPr>
              <w:spacing w:after="160" w:line="259" w:lineRule="auto"/>
              <w:ind w:left="0" w:firstLine="0"/>
              <w:jc w:val="left"/>
              <w:rPr>
                <w:color w:val="auto"/>
                <w:sz w:val="16"/>
                <w:szCs w:val="16"/>
              </w:rPr>
            </w:pPr>
            <w:r w:rsidRPr="000B05DB">
              <w:rPr>
                <w:color w:val="auto"/>
                <w:sz w:val="16"/>
                <w:szCs w:val="16"/>
              </w:rPr>
              <w:t>16</w:t>
            </w:r>
          </w:p>
        </w:tc>
        <w:tc>
          <w:tcPr>
            <w:tcW w:w="1255" w:type="dxa"/>
            <w:tcBorders>
              <w:top w:val="single" w:sz="2" w:space="0" w:color="000000"/>
              <w:left w:val="single" w:sz="2" w:space="0" w:color="000000"/>
              <w:bottom w:val="single" w:sz="2" w:space="0" w:color="000000"/>
              <w:right w:val="single" w:sz="2" w:space="0" w:color="000000"/>
            </w:tcBorders>
          </w:tcPr>
          <w:p w14:paraId="30AC6632" w14:textId="54FCB3FD" w:rsidR="009B61C9" w:rsidRPr="000B05DB" w:rsidRDefault="00FD1EC2">
            <w:pPr>
              <w:spacing w:after="0" w:line="259" w:lineRule="auto"/>
              <w:ind w:left="36" w:firstLine="0"/>
              <w:jc w:val="left"/>
              <w:rPr>
                <w:color w:val="auto"/>
                <w:sz w:val="16"/>
                <w:szCs w:val="16"/>
              </w:rPr>
            </w:pPr>
            <w:r>
              <w:rPr>
                <w:color w:val="auto"/>
                <w:sz w:val="16"/>
                <w:szCs w:val="16"/>
              </w:rPr>
              <w:t>(</w:t>
            </w:r>
            <w:r w:rsidR="006A64E5" w:rsidRPr="000B05DB">
              <w:rPr>
                <w:color w:val="auto"/>
                <w:sz w:val="16"/>
                <w:szCs w:val="16"/>
              </w:rPr>
              <w:t>1469/A</w:t>
            </w:r>
          </w:p>
          <w:p w14:paraId="2DD30FAD" w14:textId="77777777" w:rsidR="009B61C9" w:rsidRDefault="006A64E5">
            <w:pPr>
              <w:spacing w:after="0" w:line="259" w:lineRule="auto"/>
              <w:ind w:left="14" w:firstLine="0"/>
              <w:jc w:val="left"/>
              <w:rPr>
                <w:color w:val="auto"/>
                <w:sz w:val="16"/>
                <w:szCs w:val="16"/>
              </w:rPr>
            </w:pPr>
            <w:r w:rsidRPr="000B05DB">
              <w:rPr>
                <w:color w:val="auto"/>
                <w:sz w:val="16"/>
                <w:szCs w:val="16"/>
              </w:rPr>
              <w:t>27.09</w:t>
            </w:r>
            <w:r w:rsidR="00096FD6" w:rsidRPr="000B05DB">
              <w:rPr>
                <w:color w:val="auto"/>
                <w:sz w:val="16"/>
                <w:szCs w:val="16"/>
              </w:rPr>
              <w:t>. 1973 r</w:t>
            </w:r>
            <w:r w:rsidRPr="000B05DB">
              <w:rPr>
                <w:color w:val="auto"/>
                <w:sz w:val="16"/>
                <w:szCs w:val="16"/>
              </w:rPr>
              <w:t>.</w:t>
            </w:r>
            <w:r w:rsidR="00FD1EC2">
              <w:rPr>
                <w:color w:val="auto"/>
                <w:sz w:val="16"/>
                <w:szCs w:val="16"/>
              </w:rPr>
              <w:t>)</w:t>
            </w:r>
          </w:p>
          <w:p w14:paraId="32512ACD" w14:textId="77777777" w:rsidR="00FD1EC2" w:rsidRDefault="00FD1EC2">
            <w:pPr>
              <w:spacing w:after="0" w:line="259" w:lineRule="auto"/>
              <w:ind w:left="14" w:firstLine="0"/>
              <w:jc w:val="left"/>
              <w:rPr>
                <w:color w:val="auto"/>
                <w:sz w:val="16"/>
                <w:szCs w:val="16"/>
              </w:rPr>
            </w:pPr>
            <w:r>
              <w:rPr>
                <w:color w:val="auto"/>
                <w:sz w:val="16"/>
                <w:szCs w:val="16"/>
              </w:rPr>
              <w:t>432/</w:t>
            </w:r>
            <w:proofErr w:type="spellStart"/>
            <w:r>
              <w:rPr>
                <w:color w:val="auto"/>
                <w:sz w:val="16"/>
                <w:szCs w:val="16"/>
              </w:rPr>
              <w:t>Wlkp</w:t>
            </w:r>
            <w:proofErr w:type="spellEnd"/>
            <w:r>
              <w:rPr>
                <w:color w:val="auto"/>
                <w:sz w:val="16"/>
                <w:szCs w:val="16"/>
              </w:rPr>
              <w:t>/C</w:t>
            </w:r>
          </w:p>
          <w:p w14:paraId="60D96986" w14:textId="2159F223" w:rsidR="00FD1EC2" w:rsidRPr="000B05DB" w:rsidRDefault="00FD1EC2">
            <w:pPr>
              <w:spacing w:after="0" w:line="259" w:lineRule="auto"/>
              <w:ind w:left="14" w:firstLine="0"/>
              <w:jc w:val="left"/>
              <w:rPr>
                <w:color w:val="auto"/>
                <w:sz w:val="16"/>
                <w:szCs w:val="16"/>
              </w:rPr>
            </w:pPr>
            <w:r>
              <w:rPr>
                <w:color w:val="auto"/>
                <w:sz w:val="16"/>
                <w:szCs w:val="16"/>
              </w:rPr>
              <w:t>10.07.2012 r.</w:t>
            </w:r>
          </w:p>
        </w:tc>
      </w:tr>
      <w:tr w:rsidR="00FD1EC2" w:rsidRPr="000B05DB" w14:paraId="6BA66B88" w14:textId="77777777" w:rsidTr="00FA0EC5">
        <w:trPr>
          <w:trHeight w:val="381"/>
        </w:trPr>
        <w:tc>
          <w:tcPr>
            <w:tcW w:w="455" w:type="dxa"/>
            <w:tcBorders>
              <w:top w:val="single" w:sz="2" w:space="0" w:color="000000"/>
              <w:left w:val="single" w:sz="2" w:space="0" w:color="000000"/>
              <w:bottom w:val="single" w:sz="2" w:space="0" w:color="000000"/>
              <w:right w:val="single" w:sz="2" w:space="0" w:color="000000"/>
            </w:tcBorders>
          </w:tcPr>
          <w:p w14:paraId="3F80D185" w14:textId="2D2036F5" w:rsidR="009B61C9" w:rsidRPr="000B05DB" w:rsidRDefault="00F50BD4">
            <w:pPr>
              <w:spacing w:after="160" w:line="259" w:lineRule="auto"/>
              <w:ind w:left="0" w:firstLine="0"/>
              <w:jc w:val="left"/>
              <w:rPr>
                <w:color w:val="auto"/>
                <w:sz w:val="16"/>
                <w:szCs w:val="16"/>
              </w:rPr>
            </w:pPr>
            <w:r>
              <w:rPr>
                <w:color w:val="auto"/>
                <w:sz w:val="16"/>
                <w:szCs w:val="16"/>
              </w:rPr>
              <w:t>16.</w:t>
            </w:r>
          </w:p>
        </w:tc>
        <w:tc>
          <w:tcPr>
            <w:tcW w:w="1046" w:type="dxa"/>
            <w:tcBorders>
              <w:top w:val="single" w:sz="2" w:space="0" w:color="000000"/>
              <w:left w:val="single" w:sz="2" w:space="0" w:color="000000"/>
              <w:bottom w:val="single" w:sz="2" w:space="0" w:color="000000"/>
              <w:right w:val="single" w:sz="2" w:space="0" w:color="000000"/>
            </w:tcBorders>
          </w:tcPr>
          <w:p w14:paraId="4BF2BB26"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3A0286DC" w14:textId="62AE5424" w:rsidR="009B61C9" w:rsidRPr="000B05DB" w:rsidRDefault="006A64E5">
            <w:pPr>
              <w:spacing w:after="0" w:line="259" w:lineRule="auto"/>
              <w:ind w:left="14" w:right="1331" w:firstLine="0"/>
              <w:jc w:val="left"/>
              <w:rPr>
                <w:color w:val="auto"/>
                <w:sz w:val="16"/>
                <w:szCs w:val="16"/>
              </w:rPr>
            </w:pPr>
            <w:r w:rsidRPr="000B05DB">
              <w:rPr>
                <w:color w:val="auto"/>
                <w:sz w:val="16"/>
                <w:szCs w:val="16"/>
              </w:rPr>
              <w:t xml:space="preserve">Śmiełów osada </w:t>
            </w:r>
            <w:r w:rsidR="00096FD6" w:rsidRPr="000B05DB">
              <w:rPr>
                <w:color w:val="auto"/>
                <w:sz w:val="16"/>
                <w:szCs w:val="16"/>
              </w:rPr>
              <w:t xml:space="preserve">WŚ </w:t>
            </w:r>
            <w:r w:rsidRPr="000B05DB">
              <w:rPr>
                <w:color w:val="auto"/>
                <w:sz w:val="16"/>
                <w:szCs w:val="16"/>
              </w:rPr>
              <w:t>wczesnośredniowieczna</w:t>
            </w:r>
          </w:p>
        </w:tc>
        <w:tc>
          <w:tcPr>
            <w:tcW w:w="1291" w:type="dxa"/>
            <w:tcBorders>
              <w:top w:val="single" w:sz="2" w:space="0" w:color="000000"/>
              <w:left w:val="single" w:sz="2" w:space="0" w:color="000000"/>
              <w:bottom w:val="single" w:sz="2" w:space="0" w:color="000000"/>
              <w:right w:val="single" w:sz="2" w:space="0" w:color="000000"/>
            </w:tcBorders>
          </w:tcPr>
          <w:p w14:paraId="0DFC6889" w14:textId="5EDEE2C8" w:rsidR="009B61C9" w:rsidRPr="000B05DB" w:rsidRDefault="00096FD6">
            <w:pPr>
              <w:spacing w:after="160" w:line="259" w:lineRule="auto"/>
              <w:ind w:left="0" w:firstLine="0"/>
              <w:jc w:val="left"/>
              <w:rPr>
                <w:color w:val="auto"/>
                <w:sz w:val="16"/>
                <w:szCs w:val="16"/>
              </w:rPr>
            </w:pPr>
            <w:r w:rsidRPr="000B05DB">
              <w:rPr>
                <w:color w:val="auto"/>
                <w:sz w:val="16"/>
                <w:szCs w:val="16"/>
              </w:rPr>
              <w:t>1</w:t>
            </w:r>
          </w:p>
        </w:tc>
        <w:tc>
          <w:tcPr>
            <w:tcW w:w="1292" w:type="dxa"/>
            <w:tcBorders>
              <w:top w:val="single" w:sz="2" w:space="0" w:color="000000"/>
              <w:left w:val="single" w:sz="2" w:space="0" w:color="000000"/>
              <w:bottom w:val="single" w:sz="2" w:space="0" w:color="000000"/>
              <w:right w:val="single" w:sz="2" w:space="0" w:color="000000"/>
            </w:tcBorders>
          </w:tcPr>
          <w:p w14:paraId="2743159B" w14:textId="59088EE3" w:rsidR="009B61C9" w:rsidRPr="000B05DB" w:rsidRDefault="00096FD6">
            <w:pPr>
              <w:spacing w:after="0" w:line="259" w:lineRule="auto"/>
              <w:ind w:left="19" w:firstLine="0"/>
              <w:jc w:val="left"/>
              <w:rPr>
                <w:color w:val="auto"/>
                <w:sz w:val="16"/>
                <w:szCs w:val="16"/>
              </w:rPr>
            </w:pPr>
            <w:r w:rsidRPr="000B05DB">
              <w:rPr>
                <w:color w:val="auto"/>
                <w:sz w:val="16"/>
                <w:szCs w:val="16"/>
              </w:rPr>
              <w:t>59-34/24</w:t>
            </w:r>
          </w:p>
        </w:tc>
        <w:tc>
          <w:tcPr>
            <w:tcW w:w="719" w:type="dxa"/>
            <w:tcBorders>
              <w:top w:val="single" w:sz="2" w:space="0" w:color="000000"/>
              <w:left w:val="single" w:sz="2" w:space="0" w:color="000000"/>
              <w:bottom w:val="single" w:sz="2" w:space="0" w:color="000000"/>
              <w:right w:val="single" w:sz="2" w:space="0" w:color="000000"/>
            </w:tcBorders>
          </w:tcPr>
          <w:p w14:paraId="53A099DF" w14:textId="7F1F3474" w:rsidR="009B61C9" w:rsidRPr="000B05DB" w:rsidRDefault="00096FD6">
            <w:pPr>
              <w:spacing w:after="0" w:line="259" w:lineRule="auto"/>
              <w:ind w:left="14" w:firstLine="0"/>
              <w:jc w:val="left"/>
              <w:rPr>
                <w:color w:val="auto"/>
                <w:sz w:val="16"/>
                <w:szCs w:val="16"/>
              </w:rPr>
            </w:pPr>
            <w:r w:rsidRPr="000B05DB">
              <w:rPr>
                <w:color w:val="auto"/>
                <w:sz w:val="16"/>
                <w:szCs w:val="16"/>
              </w:rPr>
              <w:t>1</w:t>
            </w:r>
          </w:p>
        </w:tc>
        <w:tc>
          <w:tcPr>
            <w:tcW w:w="1255" w:type="dxa"/>
            <w:tcBorders>
              <w:top w:val="single" w:sz="2" w:space="0" w:color="000000"/>
              <w:left w:val="single" w:sz="2" w:space="0" w:color="000000"/>
              <w:bottom w:val="single" w:sz="2" w:space="0" w:color="000000"/>
              <w:right w:val="single" w:sz="2" w:space="0" w:color="000000"/>
            </w:tcBorders>
          </w:tcPr>
          <w:p w14:paraId="533BF38D" w14:textId="19C06A00" w:rsidR="009B61C9" w:rsidRPr="000B05DB" w:rsidRDefault="00FD1EC2">
            <w:pPr>
              <w:spacing w:after="0" w:line="259" w:lineRule="auto"/>
              <w:ind w:left="29" w:firstLine="0"/>
              <w:jc w:val="left"/>
              <w:rPr>
                <w:color w:val="auto"/>
                <w:sz w:val="16"/>
                <w:szCs w:val="16"/>
              </w:rPr>
            </w:pPr>
            <w:r>
              <w:rPr>
                <w:color w:val="auto"/>
                <w:sz w:val="16"/>
                <w:szCs w:val="16"/>
              </w:rPr>
              <w:t>(</w:t>
            </w:r>
            <w:r w:rsidR="006A64E5" w:rsidRPr="000B05DB">
              <w:rPr>
                <w:color w:val="auto"/>
                <w:sz w:val="16"/>
                <w:szCs w:val="16"/>
              </w:rPr>
              <w:t>1472/A</w:t>
            </w:r>
          </w:p>
          <w:p w14:paraId="375729F3" w14:textId="77777777" w:rsidR="009B61C9" w:rsidRDefault="006A64E5">
            <w:pPr>
              <w:spacing w:after="0" w:line="259" w:lineRule="auto"/>
              <w:ind w:left="14" w:firstLine="0"/>
              <w:jc w:val="left"/>
              <w:rPr>
                <w:color w:val="auto"/>
                <w:sz w:val="16"/>
                <w:szCs w:val="16"/>
              </w:rPr>
            </w:pPr>
            <w:r w:rsidRPr="000B05DB">
              <w:rPr>
                <w:color w:val="auto"/>
                <w:sz w:val="16"/>
                <w:szCs w:val="16"/>
              </w:rPr>
              <w:t>28.09.1973 r.</w:t>
            </w:r>
            <w:r w:rsidR="00FD1EC2">
              <w:rPr>
                <w:color w:val="auto"/>
                <w:sz w:val="16"/>
                <w:szCs w:val="16"/>
              </w:rPr>
              <w:t>)</w:t>
            </w:r>
          </w:p>
          <w:p w14:paraId="21D1CA46" w14:textId="77777777" w:rsidR="00FD1EC2" w:rsidRDefault="00FD1EC2">
            <w:pPr>
              <w:spacing w:after="0" w:line="259" w:lineRule="auto"/>
              <w:ind w:left="14" w:firstLine="0"/>
              <w:jc w:val="left"/>
              <w:rPr>
                <w:color w:val="auto"/>
                <w:sz w:val="16"/>
                <w:szCs w:val="16"/>
              </w:rPr>
            </w:pPr>
            <w:r>
              <w:rPr>
                <w:color w:val="auto"/>
                <w:sz w:val="16"/>
                <w:szCs w:val="16"/>
              </w:rPr>
              <w:t>69/</w:t>
            </w:r>
            <w:proofErr w:type="spellStart"/>
            <w:r>
              <w:rPr>
                <w:color w:val="auto"/>
                <w:sz w:val="16"/>
                <w:szCs w:val="16"/>
              </w:rPr>
              <w:t>Wlkp</w:t>
            </w:r>
            <w:proofErr w:type="spellEnd"/>
            <w:r>
              <w:rPr>
                <w:color w:val="auto"/>
                <w:sz w:val="16"/>
                <w:szCs w:val="16"/>
              </w:rPr>
              <w:t>/C</w:t>
            </w:r>
          </w:p>
          <w:p w14:paraId="3DFB4582" w14:textId="03473508" w:rsidR="00FD1EC2" w:rsidRPr="000B05DB" w:rsidRDefault="00FD1EC2">
            <w:pPr>
              <w:spacing w:after="0" w:line="259" w:lineRule="auto"/>
              <w:ind w:left="14" w:firstLine="0"/>
              <w:jc w:val="left"/>
              <w:rPr>
                <w:color w:val="auto"/>
                <w:sz w:val="16"/>
                <w:szCs w:val="16"/>
              </w:rPr>
            </w:pPr>
            <w:r>
              <w:rPr>
                <w:color w:val="auto"/>
                <w:sz w:val="16"/>
                <w:szCs w:val="16"/>
              </w:rPr>
              <w:t>17.09.2007 r.</w:t>
            </w:r>
          </w:p>
        </w:tc>
      </w:tr>
      <w:tr w:rsidR="00FD1EC2" w:rsidRPr="000B05DB" w14:paraId="48303EAE" w14:textId="77777777" w:rsidTr="00FA0EC5">
        <w:trPr>
          <w:trHeight w:val="374"/>
        </w:trPr>
        <w:tc>
          <w:tcPr>
            <w:tcW w:w="455" w:type="dxa"/>
            <w:tcBorders>
              <w:top w:val="single" w:sz="2" w:space="0" w:color="000000"/>
              <w:left w:val="single" w:sz="2" w:space="0" w:color="000000"/>
              <w:bottom w:val="single" w:sz="2" w:space="0" w:color="000000"/>
              <w:right w:val="single" w:sz="2" w:space="0" w:color="000000"/>
            </w:tcBorders>
          </w:tcPr>
          <w:p w14:paraId="6A784268" w14:textId="3BC577E5" w:rsidR="009B61C9" w:rsidRPr="000B05DB" w:rsidRDefault="00F50BD4">
            <w:pPr>
              <w:spacing w:after="0" w:line="259" w:lineRule="auto"/>
              <w:ind w:left="26" w:firstLine="0"/>
              <w:jc w:val="left"/>
              <w:rPr>
                <w:color w:val="auto"/>
                <w:sz w:val="16"/>
                <w:szCs w:val="16"/>
              </w:rPr>
            </w:pPr>
            <w:r>
              <w:rPr>
                <w:color w:val="auto"/>
                <w:sz w:val="16"/>
                <w:szCs w:val="16"/>
              </w:rPr>
              <w:t>17</w:t>
            </w:r>
            <w:r w:rsidR="006A64E5" w:rsidRPr="000B05DB">
              <w:rPr>
                <w:color w:val="auto"/>
                <w:sz w:val="16"/>
                <w:szCs w:val="16"/>
              </w:rPr>
              <w:t>.</w:t>
            </w:r>
          </w:p>
        </w:tc>
        <w:tc>
          <w:tcPr>
            <w:tcW w:w="1046" w:type="dxa"/>
            <w:tcBorders>
              <w:top w:val="single" w:sz="2" w:space="0" w:color="000000"/>
              <w:left w:val="single" w:sz="2" w:space="0" w:color="000000"/>
              <w:bottom w:val="single" w:sz="2" w:space="0" w:color="000000"/>
              <w:right w:val="single" w:sz="2" w:space="0" w:color="000000"/>
            </w:tcBorders>
          </w:tcPr>
          <w:p w14:paraId="22986F51"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4CF3409B" w14:textId="26C81A5A" w:rsidR="009B61C9" w:rsidRPr="000B05DB" w:rsidRDefault="002D765E">
            <w:pPr>
              <w:spacing w:after="0" w:line="259" w:lineRule="auto"/>
              <w:ind w:left="7" w:right="1338" w:firstLine="101"/>
              <w:jc w:val="left"/>
              <w:rPr>
                <w:color w:val="auto"/>
                <w:sz w:val="16"/>
                <w:szCs w:val="16"/>
              </w:rPr>
            </w:pPr>
            <w:r w:rsidRPr="000B05DB">
              <w:rPr>
                <w:color w:val="auto"/>
                <w:sz w:val="16"/>
                <w:szCs w:val="16"/>
              </w:rPr>
              <w:t>Śmieł</w:t>
            </w:r>
            <w:r w:rsidR="006A64E5" w:rsidRPr="000B05DB">
              <w:rPr>
                <w:color w:val="auto"/>
                <w:sz w:val="16"/>
                <w:szCs w:val="16"/>
              </w:rPr>
              <w:t xml:space="preserve">ów osada </w:t>
            </w:r>
            <w:r w:rsidR="00096FD6" w:rsidRPr="000B05DB">
              <w:rPr>
                <w:color w:val="auto"/>
                <w:sz w:val="16"/>
                <w:szCs w:val="16"/>
              </w:rPr>
              <w:t xml:space="preserve">OWR </w:t>
            </w:r>
            <w:r w:rsidR="006A64E5" w:rsidRPr="000B05DB">
              <w:rPr>
                <w:color w:val="auto"/>
                <w:sz w:val="16"/>
                <w:szCs w:val="16"/>
              </w:rPr>
              <w:t>wczesnośredniowieczna</w:t>
            </w:r>
          </w:p>
        </w:tc>
        <w:tc>
          <w:tcPr>
            <w:tcW w:w="1291" w:type="dxa"/>
            <w:tcBorders>
              <w:top w:val="single" w:sz="2" w:space="0" w:color="000000"/>
              <w:left w:val="single" w:sz="2" w:space="0" w:color="000000"/>
              <w:bottom w:val="single" w:sz="2" w:space="0" w:color="000000"/>
              <w:right w:val="single" w:sz="2" w:space="0" w:color="000000"/>
            </w:tcBorders>
          </w:tcPr>
          <w:p w14:paraId="2B024D68" w14:textId="77777777" w:rsidR="009B61C9" w:rsidRPr="000B05DB" w:rsidRDefault="006A64E5">
            <w:pPr>
              <w:spacing w:after="0" w:line="259" w:lineRule="auto"/>
              <w:ind w:left="19" w:firstLine="0"/>
              <w:jc w:val="left"/>
              <w:rPr>
                <w:color w:val="auto"/>
                <w:sz w:val="16"/>
                <w:szCs w:val="16"/>
              </w:rPr>
            </w:pPr>
            <w:r w:rsidRPr="000B05DB">
              <w:rPr>
                <w:color w:val="auto"/>
                <w:sz w:val="16"/>
                <w:szCs w:val="16"/>
              </w:rPr>
              <w:t>3</w:t>
            </w:r>
          </w:p>
        </w:tc>
        <w:tc>
          <w:tcPr>
            <w:tcW w:w="1292" w:type="dxa"/>
            <w:tcBorders>
              <w:top w:val="single" w:sz="2" w:space="0" w:color="000000"/>
              <w:left w:val="single" w:sz="2" w:space="0" w:color="000000"/>
              <w:bottom w:val="single" w:sz="2" w:space="0" w:color="000000"/>
              <w:right w:val="single" w:sz="2" w:space="0" w:color="000000"/>
            </w:tcBorders>
          </w:tcPr>
          <w:p w14:paraId="1260531E" w14:textId="3EF6B86C" w:rsidR="009B61C9" w:rsidRPr="000B05DB" w:rsidRDefault="00096FD6">
            <w:pPr>
              <w:spacing w:after="0" w:line="259" w:lineRule="auto"/>
              <w:ind w:left="12" w:firstLine="0"/>
              <w:jc w:val="left"/>
              <w:rPr>
                <w:color w:val="auto"/>
                <w:sz w:val="16"/>
                <w:szCs w:val="16"/>
              </w:rPr>
            </w:pPr>
            <w:r w:rsidRPr="000B05DB">
              <w:rPr>
                <w:color w:val="auto"/>
                <w:sz w:val="16"/>
                <w:szCs w:val="16"/>
              </w:rPr>
              <w:t>59-34/35</w:t>
            </w:r>
          </w:p>
        </w:tc>
        <w:tc>
          <w:tcPr>
            <w:tcW w:w="719" w:type="dxa"/>
            <w:tcBorders>
              <w:top w:val="single" w:sz="2" w:space="0" w:color="000000"/>
              <w:left w:val="single" w:sz="2" w:space="0" w:color="000000"/>
              <w:bottom w:val="single" w:sz="2" w:space="0" w:color="000000"/>
              <w:right w:val="single" w:sz="2" w:space="0" w:color="000000"/>
            </w:tcBorders>
          </w:tcPr>
          <w:p w14:paraId="1461728E" w14:textId="62FD4C8D" w:rsidR="009B61C9" w:rsidRPr="000B05DB" w:rsidRDefault="00096FD6">
            <w:pPr>
              <w:spacing w:after="0" w:line="259" w:lineRule="auto"/>
              <w:ind w:left="14" w:firstLine="0"/>
              <w:jc w:val="left"/>
              <w:rPr>
                <w:color w:val="auto"/>
                <w:sz w:val="16"/>
                <w:szCs w:val="16"/>
              </w:rPr>
            </w:pPr>
            <w:r w:rsidRPr="000B05DB">
              <w:rPr>
                <w:color w:val="auto"/>
                <w:sz w:val="16"/>
                <w:szCs w:val="16"/>
              </w:rPr>
              <w:t>3</w:t>
            </w:r>
          </w:p>
        </w:tc>
        <w:tc>
          <w:tcPr>
            <w:tcW w:w="1255" w:type="dxa"/>
            <w:tcBorders>
              <w:top w:val="single" w:sz="2" w:space="0" w:color="000000"/>
              <w:left w:val="single" w:sz="2" w:space="0" w:color="000000"/>
              <w:bottom w:val="single" w:sz="2" w:space="0" w:color="000000"/>
              <w:right w:val="single" w:sz="2" w:space="0" w:color="000000"/>
            </w:tcBorders>
          </w:tcPr>
          <w:p w14:paraId="79745E17" w14:textId="08060251" w:rsidR="009B61C9" w:rsidRPr="000B05DB" w:rsidRDefault="00FD1EC2">
            <w:pPr>
              <w:spacing w:after="0" w:line="259" w:lineRule="auto"/>
              <w:ind w:left="29" w:firstLine="0"/>
              <w:jc w:val="left"/>
              <w:rPr>
                <w:color w:val="auto"/>
                <w:sz w:val="16"/>
                <w:szCs w:val="16"/>
              </w:rPr>
            </w:pPr>
            <w:r>
              <w:rPr>
                <w:color w:val="auto"/>
                <w:sz w:val="16"/>
                <w:szCs w:val="16"/>
              </w:rPr>
              <w:t>(</w:t>
            </w:r>
            <w:r w:rsidR="006A64E5" w:rsidRPr="000B05DB">
              <w:rPr>
                <w:color w:val="auto"/>
                <w:sz w:val="16"/>
                <w:szCs w:val="16"/>
              </w:rPr>
              <w:t>1473/A</w:t>
            </w:r>
          </w:p>
          <w:p w14:paraId="1B077BD8" w14:textId="77777777" w:rsidR="009B61C9" w:rsidRDefault="006A64E5">
            <w:pPr>
              <w:spacing w:after="0" w:line="259" w:lineRule="auto"/>
              <w:ind w:left="7" w:firstLine="0"/>
              <w:jc w:val="left"/>
              <w:rPr>
                <w:color w:val="auto"/>
                <w:sz w:val="16"/>
                <w:szCs w:val="16"/>
              </w:rPr>
            </w:pPr>
            <w:r w:rsidRPr="000B05DB">
              <w:rPr>
                <w:color w:val="auto"/>
                <w:sz w:val="16"/>
                <w:szCs w:val="16"/>
              </w:rPr>
              <w:t>28.09.1973 r.</w:t>
            </w:r>
            <w:r w:rsidR="00FD1EC2">
              <w:rPr>
                <w:color w:val="auto"/>
                <w:sz w:val="16"/>
                <w:szCs w:val="16"/>
              </w:rPr>
              <w:t>)</w:t>
            </w:r>
          </w:p>
          <w:p w14:paraId="05DE19CC" w14:textId="43E8AE74" w:rsidR="00FD1EC2" w:rsidRDefault="00FD1EC2">
            <w:pPr>
              <w:spacing w:after="0" w:line="259" w:lineRule="auto"/>
              <w:ind w:left="7" w:firstLine="0"/>
              <w:jc w:val="left"/>
              <w:rPr>
                <w:color w:val="auto"/>
                <w:sz w:val="16"/>
                <w:szCs w:val="16"/>
              </w:rPr>
            </w:pPr>
            <w:r>
              <w:rPr>
                <w:color w:val="auto"/>
                <w:sz w:val="16"/>
                <w:szCs w:val="16"/>
              </w:rPr>
              <w:t>68/</w:t>
            </w:r>
            <w:proofErr w:type="spellStart"/>
            <w:r>
              <w:rPr>
                <w:color w:val="auto"/>
                <w:sz w:val="16"/>
                <w:szCs w:val="16"/>
              </w:rPr>
              <w:t>Wlkp</w:t>
            </w:r>
            <w:proofErr w:type="spellEnd"/>
            <w:r>
              <w:rPr>
                <w:color w:val="auto"/>
                <w:sz w:val="16"/>
                <w:szCs w:val="16"/>
              </w:rPr>
              <w:t>/C</w:t>
            </w:r>
          </w:p>
          <w:p w14:paraId="004A9484" w14:textId="437B8A9A" w:rsidR="00FD1EC2" w:rsidRPr="000B05DB" w:rsidRDefault="00FD1EC2">
            <w:pPr>
              <w:spacing w:after="0" w:line="259" w:lineRule="auto"/>
              <w:ind w:left="7" w:firstLine="0"/>
              <w:jc w:val="left"/>
              <w:rPr>
                <w:color w:val="auto"/>
                <w:sz w:val="16"/>
                <w:szCs w:val="16"/>
              </w:rPr>
            </w:pPr>
            <w:r>
              <w:rPr>
                <w:color w:val="auto"/>
                <w:sz w:val="16"/>
                <w:szCs w:val="16"/>
              </w:rPr>
              <w:t>17.09.2007 r.</w:t>
            </w:r>
          </w:p>
        </w:tc>
      </w:tr>
      <w:tr w:rsidR="00FD1EC2" w:rsidRPr="000B05DB" w14:paraId="3DD11206" w14:textId="77777777" w:rsidTr="00FA0EC5">
        <w:trPr>
          <w:trHeight w:val="388"/>
        </w:trPr>
        <w:tc>
          <w:tcPr>
            <w:tcW w:w="455" w:type="dxa"/>
            <w:tcBorders>
              <w:top w:val="single" w:sz="2" w:space="0" w:color="000000"/>
              <w:left w:val="single" w:sz="2" w:space="0" w:color="000000"/>
              <w:bottom w:val="single" w:sz="2" w:space="0" w:color="000000"/>
              <w:right w:val="single" w:sz="2" w:space="0" w:color="000000"/>
            </w:tcBorders>
          </w:tcPr>
          <w:p w14:paraId="7DE171ED" w14:textId="3BE52FA5" w:rsidR="009B61C9" w:rsidRPr="000B05DB" w:rsidRDefault="00F50BD4">
            <w:pPr>
              <w:spacing w:after="0" w:line="259" w:lineRule="auto"/>
              <w:ind w:left="26" w:firstLine="0"/>
              <w:jc w:val="left"/>
              <w:rPr>
                <w:color w:val="auto"/>
                <w:sz w:val="16"/>
                <w:szCs w:val="16"/>
              </w:rPr>
            </w:pPr>
            <w:r>
              <w:rPr>
                <w:color w:val="auto"/>
                <w:sz w:val="16"/>
                <w:szCs w:val="16"/>
              </w:rPr>
              <w:t>18</w:t>
            </w:r>
            <w:r w:rsidR="006A64E5" w:rsidRPr="000B05DB">
              <w:rPr>
                <w:color w:val="auto"/>
                <w:sz w:val="16"/>
                <w:szCs w:val="16"/>
              </w:rPr>
              <w:t>,</w:t>
            </w:r>
          </w:p>
        </w:tc>
        <w:tc>
          <w:tcPr>
            <w:tcW w:w="1046" w:type="dxa"/>
            <w:tcBorders>
              <w:top w:val="single" w:sz="2" w:space="0" w:color="000000"/>
              <w:left w:val="single" w:sz="2" w:space="0" w:color="000000"/>
              <w:bottom w:val="single" w:sz="2" w:space="0" w:color="000000"/>
              <w:right w:val="single" w:sz="2" w:space="0" w:color="000000"/>
            </w:tcBorders>
          </w:tcPr>
          <w:p w14:paraId="4CDC7BB8"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41832DF7" w14:textId="1D74CC87" w:rsidR="009B61C9" w:rsidRPr="000B05DB" w:rsidRDefault="006A64E5">
            <w:pPr>
              <w:spacing w:after="0" w:line="259" w:lineRule="auto"/>
              <w:ind w:left="7" w:right="1626" w:firstLine="0"/>
              <w:jc w:val="left"/>
              <w:rPr>
                <w:color w:val="auto"/>
                <w:sz w:val="16"/>
                <w:szCs w:val="16"/>
              </w:rPr>
            </w:pPr>
            <w:r w:rsidRPr="000B05DB">
              <w:rPr>
                <w:color w:val="auto"/>
                <w:sz w:val="16"/>
                <w:szCs w:val="16"/>
              </w:rPr>
              <w:t xml:space="preserve">Raszewy grodzisko </w:t>
            </w:r>
            <w:r w:rsidR="00096FD6" w:rsidRPr="000B05DB">
              <w:rPr>
                <w:color w:val="auto"/>
                <w:sz w:val="16"/>
                <w:szCs w:val="16"/>
              </w:rPr>
              <w:t xml:space="preserve">PŚ </w:t>
            </w:r>
            <w:r w:rsidRPr="000B05DB">
              <w:rPr>
                <w:color w:val="auto"/>
                <w:sz w:val="16"/>
                <w:szCs w:val="16"/>
              </w:rPr>
              <w:t>średniowieczne</w:t>
            </w:r>
          </w:p>
        </w:tc>
        <w:tc>
          <w:tcPr>
            <w:tcW w:w="1291" w:type="dxa"/>
            <w:tcBorders>
              <w:top w:val="single" w:sz="2" w:space="0" w:color="000000"/>
              <w:left w:val="single" w:sz="2" w:space="0" w:color="000000"/>
              <w:bottom w:val="single" w:sz="2" w:space="0" w:color="000000"/>
              <w:right w:val="single" w:sz="2" w:space="0" w:color="000000"/>
            </w:tcBorders>
          </w:tcPr>
          <w:p w14:paraId="60873AB0" w14:textId="77777777" w:rsidR="009B61C9" w:rsidRPr="000B05DB" w:rsidRDefault="006A64E5">
            <w:pPr>
              <w:spacing w:after="0" w:line="259" w:lineRule="auto"/>
              <w:ind w:left="26" w:firstLine="0"/>
              <w:jc w:val="left"/>
              <w:rPr>
                <w:color w:val="auto"/>
                <w:sz w:val="16"/>
                <w:szCs w:val="16"/>
              </w:rPr>
            </w:pPr>
            <w:r w:rsidRPr="000B05DB">
              <w:rPr>
                <w:color w:val="auto"/>
                <w:sz w:val="16"/>
                <w:szCs w:val="16"/>
              </w:rPr>
              <w:t>1</w:t>
            </w:r>
          </w:p>
        </w:tc>
        <w:tc>
          <w:tcPr>
            <w:tcW w:w="1292" w:type="dxa"/>
            <w:tcBorders>
              <w:top w:val="single" w:sz="2" w:space="0" w:color="000000"/>
              <w:left w:val="single" w:sz="2" w:space="0" w:color="000000"/>
              <w:bottom w:val="single" w:sz="2" w:space="0" w:color="000000"/>
              <w:right w:val="single" w:sz="2" w:space="0" w:color="000000"/>
            </w:tcBorders>
          </w:tcPr>
          <w:p w14:paraId="3EE36999" w14:textId="51AE9739" w:rsidR="009B61C9" w:rsidRPr="000B05DB" w:rsidRDefault="006A64E5">
            <w:pPr>
              <w:spacing w:after="0" w:line="259" w:lineRule="auto"/>
              <w:ind w:left="12" w:firstLine="0"/>
              <w:jc w:val="left"/>
              <w:rPr>
                <w:color w:val="auto"/>
                <w:sz w:val="16"/>
                <w:szCs w:val="16"/>
              </w:rPr>
            </w:pPr>
            <w:r w:rsidRPr="000B05DB">
              <w:rPr>
                <w:color w:val="auto"/>
                <w:sz w:val="16"/>
                <w:szCs w:val="16"/>
              </w:rPr>
              <w:t>59-34</w:t>
            </w:r>
            <w:r w:rsidR="00096FD6" w:rsidRPr="000B05DB">
              <w:rPr>
                <w:color w:val="auto"/>
                <w:sz w:val="16"/>
                <w:szCs w:val="16"/>
              </w:rPr>
              <w:t>/60</w:t>
            </w:r>
          </w:p>
        </w:tc>
        <w:tc>
          <w:tcPr>
            <w:tcW w:w="719" w:type="dxa"/>
            <w:tcBorders>
              <w:top w:val="single" w:sz="2" w:space="0" w:color="000000"/>
              <w:left w:val="single" w:sz="2" w:space="0" w:color="000000"/>
              <w:bottom w:val="single" w:sz="2" w:space="0" w:color="000000"/>
              <w:right w:val="single" w:sz="2" w:space="0" w:color="000000"/>
            </w:tcBorders>
          </w:tcPr>
          <w:p w14:paraId="3556EF7E" w14:textId="4E7CDC28" w:rsidR="009B61C9" w:rsidRPr="000B05DB" w:rsidRDefault="00096FD6">
            <w:pPr>
              <w:spacing w:after="0" w:line="259" w:lineRule="auto"/>
              <w:ind w:left="14" w:firstLine="0"/>
              <w:jc w:val="left"/>
              <w:rPr>
                <w:color w:val="auto"/>
                <w:sz w:val="16"/>
                <w:szCs w:val="16"/>
              </w:rPr>
            </w:pPr>
            <w:r w:rsidRPr="000B05DB">
              <w:rPr>
                <w:color w:val="auto"/>
                <w:sz w:val="16"/>
                <w:szCs w:val="16"/>
              </w:rPr>
              <w:t>1</w:t>
            </w:r>
          </w:p>
        </w:tc>
        <w:tc>
          <w:tcPr>
            <w:tcW w:w="1255" w:type="dxa"/>
            <w:tcBorders>
              <w:top w:val="single" w:sz="2" w:space="0" w:color="000000"/>
              <w:left w:val="single" w:sz="2" w:space="0" w:color="000000"/>
              <w:bottom w:val="single" w:sz="2" w:space="0" w:color="000000"/>
              <w:right w:val="single" w:sz="2" w:space="0" w:color="000000"/>
            </w:tcBorders>
          </w:tcPr>
          <w:p w14:paraId="670FAAA2" w14:textId="77777777" w:rsidR="00FD1EC2" w:rsidRDefault="00FD1EC2">
            <w:pPr>
              <w:spacing w:after="0" w:line="259" w:lineRule="auto"/>
              <w:ind w:left="7" w:firstLine="0"/>
              <w:jc w:val="left"/>
              <w:rPr>
                <w:color w:val="auto"/>
                <w:sz w:val="16"/>
                <w:szCs w:val="16"/>
              </w:rPr>
            </w:pPr>
            <w:r>
              <w:rPr>
                <w:color w:val="auto"/>
                <w:sz w:val="16"/>
                <w:szCs w:val="16"/>
              </w:rPr>
              <w:t>66/</w:t>
            </w:r>
            <w:proofErr w:type="spellStart"/>
            <w:r>
              <w:rPr>
                <w:color w:val="auto"/>
                <w:sz w:val="16"/>
                <w:szCs w:val="16"/>
              </w:rPr>
              <w:t>Wlkp</w:t>
            </w:r>
            <w:proofErr w:type="spellEnd"/>
            <w:r>
              <w:rPr>
                <w:color w:val="auto"/>
                <w:sz w:val="16"/>
                <w:szCs w:val="16"/>
              </w:rPr>
              <w:t>/C</w:t>
            </w:r>
          </w:p>
          <w:p w14:paraId="0D7ADF31" w14:textId="5726E4A3" w:rsidR="00FD1EC2" w:rsidRPr="000B05DB" w:rsidRDefault="00FD1EC2">
            <w:pPr>
              <w:spacing w:after="0" w:line="259" w:lineRule="auto"/>
              <w:ind w:left="7" w:firstLine="0"/>
              <w:jc w:val="left"/>
              <w:rPr>
                <w:color w:val="auto"/>
                <w:sz w:val="16"/>
                <w:szCs w:val="16"/>
              </w:rPr>
            </w:pPr>
            <w:r>
              <w:rPr>
                <w:color w:val="auto"/>
                <w:sz w:val="16"/>
                <w:szCs w:val="16"/>
              </w:rPr>
              <w:t>17.09.2007 r.</w:t>
            </w:r>
          </w:p>
        </w:tc>
      </w:tr>
      <w:tr w:rsidR="00FD1EC2" w:rsidRPr="000B05DB" w14:paraId="0E2DCF02" w14:textId="77777777" w:rsidTr="00FA0EC5">
        <w:trPr>
          <w:trHeight w:val="381"/>
        </w:trPr>
        <w:tc>
          <w:tcPr>
            <w:tcW w:w="455" w:type="dxa"/>
            <w:tcBorders>
              <w:top w:val="single" w:sz="2" w:space="0" w:color="000000"/>
              <w:left w:val="single" w:sz="2" w:space="0" w:color="000000"/>
              <w:bottom w:val="single" w:sz="2" w:space="0" w:color="000000"/>
              <w:right w:val="single" w:sz="2" w:space="0" w:color="000000"/>
            </w:tcBorders>
          </w:tcPr>
          <w:p w14:paraId="18AD4500" w14:textId="6224661C" w:rsidR="009B61C9" w:rsidRPr="000B05DB" w:rsidRDefault="00F50BD4">
            <w:pPr>
              <w:spacing w:after="0" w:line="259" w:lineRule="auto"/>
              <w:ind w:left="26" w:firstLine="0"/>
              <w:jc w:val="left"/>
              <w:rPr>
                <w:color w:val="auto"/>
                <w:sz w:val="16"/>
                <w:szCs w:val="16"/>
              </w:rPr>
            </w:pPr>
            <w:r>
              <w:rPr>
                <w:color w:val="auto"/>
                <w:sz w:val="16"/>
                <w:szCs w:val="16"/>
              </w:rPr>
              <w:t>19</w:t>
            </w:r>
            <w:r w:rsidR="006A64E5" w:rsidRPr="000B05DB">
              <w:rPr>
                <w:color w:val="auto"/>
                <w:sz w:val="16"/>
                <w:szCs w:val="16"/>
              </w:rPr>
              <w:t>.</w:t>
            </w:r>
          </w:p>
        </w:tc>
        <w:tc>
          <w:tcPr>
            <w:tcW w:w="1046" w:type="dxa"/>
            <w:tcBorders>
              <w:top w:val="single" w:sz="2" w:space="0" w:color="000000"/>
              <w:left w:val="single" w:sz="2" w:space="0" w:color="000000"/>
              <w:bottom w:val="single" w:sz="2" w:space="0" w:color="000000"/>
              <w:right w:val="single" w:sz="2" w:space="0" w:color="000000"/>
            </w:tcBorders>
          </w:tcPr>
          <w:p w14:paraId="4A3CDC27" w14:textId="77777777" w:rsidR="009B61C9" w:rsidRPr="000B05DB" w:rsidRDefault="009B61C9">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1BD6A521" w14:textId="7A15C4C0" w:rsidR="009B61C9" w:rsidRPr="000B05DB" w:rsidRDefault="006A64E5">
            <w:pPr>
              <w:spacing w:after="0" w:line="259" w:lineRule="auto"/>
              <w:ind w:left="0" w:right="1569" w:firstLine="7"/>
              <w:jc w:val="left"/>
              <w:rPr>
                <w:color w:val="auto"/>
                <w:sz w:val="16"/>
                <w:szCs w:val="16"/>
              </w:rPr>
            </w:pPr>
            <w:proofErr w:type="spellStart"/>
            <w:r w:rsidRPr="000B05DB">
              <w:rPr>
                <w:color w:val="auto"/>
                <w:sz w:val="16"/>
                <w:szCs w:val="16"/>
              </w:rPr>
              <w:t>Prusinów</w:t>
            </w:r>
            <w:proofErr w:type="spellEnd"/>
            <w:r w:rsidRPr="000B05DB">
              <w:rPr>
                <w:color w:val="auto"/>
                <w:sz w:val="16"/>
                <w:szCs w:val="16"/>
              </w:rPr>
              <w:t xml:space="preserve"> osada </w:t>
            </w:r>
            <w:r w:rsidR="00096FD6" w:rsidRPr="000B05DB">
              <w:rPr>
                <w:color w:val="auto"/>
                <w:sz w:val="16"/>
                <w:szCs w:val="16"/>
              </w:rPr>
              <w:t xml:space="preserve">OWR </w:t>
            </w:r>
            <w:r w:rsidRPr="000B05DB">
              <w:rPr>
                <w:color w:val="auto"/>
                <w:sz w:val="16"/>
                <w:szCs w:val="16"/>
              </w:rPr>
              <w:t>kultury przeworskiej</w:t>
            </w:r>
          </w:p>
        </w:tc>
        <w:tc>
          <w:tcPr>
            <w:tcW w:w="1291" w:type="dxa"/>
            <w:tcBorders>
              <w:top w:val="single" w:sz="2" w:space="0" w:color="000000"/>
              <w:left w:val="single" w:sz="2" w:space="0" w:color="000000"/>
              <w:bottom w:val="single" w:sz="2" w:space="0" w:color="000000"/>
              <w:right w:val="single" w:sz="2" w:space="0" w:color="000000"/>
            </w:tcBorders>
          </w:tcPr>
          <w:p w14:paraId="1489981E" w14:textId="77777777" w:rsidR="009B61C9" w:rsidRPr="000B05DB" w:rsidRDefault="006A64E5">
            <w:pPr>
              <w:spacing w:after="0" w:line="259" w:lineRule="auto"/>
              <w:ind w:left="12" w:firstLine="0"/>
              <w:jc w:val="left"/>
              <w:rPr>
                <w:color w:val="auto"/>
                <w:sz w:val="16"/>
                <w:szCs w:val="16"/>
              </w:rPr>
            </w:pPr>
            <w:r w:rsidRPr="000B05DB">
              <w:rPr>
                <w:color w:val="auto"/>
                <w:sz w:val="16"/>
                <w:szCs w:val="16"/>
              </w:rPr>
              <w:t>3</w:t>
            </w:r>
          </w:p>
        </w:tc>
        <w:tc>
          <w:tcPr>
            <w:tcW w:w="1292" w:type="dxa"/>
            <w:tcBorders>
              <w:top w:val="single" w:sz="2" w:space="0" w:color="000000"/>
              <w:left w:val="single" w:sz="2" w:space="0" w:color="000000"/>
              <w:bottom w:val="single" w:sz="2" w:space="0" w:color="000000"/>
              <w:right w:val="single" w:sz="2" w:space="0" w:color="000000"/>
            </w:tcBorders>
          </w:tcPr>
          <w:p w14:paraId="7D9D620E" w14:textId="6FD49341" w:rsidR="009B61C9" w:rsidRPr="000B05DB" w:rsidRDefault="006A64E5">
            <w:pPr>
              <w:spacing w:after="0" w:line="259" w:lineRule="auto"/>
              <w:ind w:left="12" w:firstLine="0"/>
              <w:jc w:val="left"/>
              <w:rPr>
                <w:color w:val="auto"/>
                <w:sz w:val="16"/>
                <w:szCs w:val="16"/>
              </w:rPr>
            </w:pPr>
            <w:r w:rsidRPr="000B05DB">
              <w:rPr>
                <w:color w:val="auto"/>
                <w:sz w:val="16"/>
                <w:szCs w:val="16"/>
              </w:rPr>
              <w:t>60-35</w:t>
            </w:r>
            <w:r w:rsidR="00096FD6" w:rsidRPr="000B05DB">
              <w:rPr>
                <w:color w:val="auto"/>
                <w:sz w:val="16"/>
                <w:szCs w:val="16"/>
              </w:rPr>
              <w:t>/35</w:t>
            </w:r>
          </w:p>
        </w:tc>
        <w:tc>
          <w:tcPr>
            <w:tcW w:w="719" w:type="dxa"/>
            <w:tcBorders>
              <w:top w:val="single" w:sz="2" w:space="0" w:color="000000"/>
              <w:left w:val="single" w:sz="2" w:space="0" w:color="000000"/>
              <w:bottom w:val="single" w:sz="2" w:space="0" w:color="000000"/>
              <w:right w:val="single" w:sz="2" w:space="0" w:color="000000"/>
            </w:tcBorders>
          </w:tcPr>
          <w:p w14:paraId="19C7A4E8" w14:textId="401CCE7C" w:rsidR="009B61C9" w:rsidRPr="000B05DB" w:rsidRDefault="006A64E5" w:rsidP="00096FD6">
            <w:pPr>
              <w:spacing w:after="0" w:line="259" w:lineRule="auto"/>
              <w:ind w:left="7" w:firstLine="0"/>
              <w:jc w:val="left"/>
              <w:rPr>
                <w:color w:val="auto"/>
                <w:sz w:val="16"/>
                <w:szCs w:val="16"/>
              </w:rPr>
            </w:pPr>
            <w:r w:rsidRPr="000B05DB">
              <w:rPr>
                <w:color w:val="auto"/>
                <w:sz w:val="16"/>
                <w:szCs w:val="16"/>
              </w:rPr>
              <w:t>3</w:t>
            </w:r>
          </w:p>
        </w:tc>
        <w:tc>
          <w:tcPr>
            <w:tcW w:w="1255" w:type="dxa"/>
            <w:tcBorders>
              <w:top w:val="single" w:sz="2" w:space="0" w:color="000000"/>
              <w:left w:val="single" w:sz="2" w:space="0" w:color="000000"/>
              <w:bottom w:val="single" w:sz="2" w:space="0" w:color="000000"/>
              <w:right w:val="single" w:sz="2" w:space="0" w:color="000000"/>
            </w:tcBorders>
          </w:tcPr>
          <w:p w14:paraId="1B0E0876" w14:textId="77777777" w:rsidR="009B61C9" w:rsidRPr="000B05DB" w:rsidRDefault="006A64E5">
            <w:pPr>
              <w:spacing w:after="0" w:line="259" w:lineRule="auto"/>
              <w:ind w:left="7" w:firstLine="0"/>
              <w:jc w:val="left"/>
              <w:rPr>
                <w:color w:val="auto"/>
                <w:sz w:val="16"/>
                <w:szCs w:val="16"/>
              </w:rPr>
            </w:pPr>
            <w:r w:rsidRPr="000B05DB">
              <w:rPr>
                <w:color w:val="auto"/>
                <w:sz w:val="16"/>
                <w:szCs w:val="16"/>
              </w:rPr>
              <w:t>485/A</w:t>
            </w:r>
          </w:p>
          <w:p w14:paraId="046768D8" w14:textId="77777777" w:rsidR="009B61C9" w:rsidRPr="000B05DB" w:rsidRDefault="006A64E5">
            <w:pPr>
              <w:spacing w:after="0" w:line="259" w:lineRule="auto"/>
              <w:ind w:left="7" w:firstLine="0"/>
              <w:jc w:val="left"/>
              <w:rPr>
                <w:color w:val="auto"/>
                <w:sz w:val="16"/>
                <w:szCs w:val="16"/>
              </w:rPr>
            </w:pPr>
            <w:r w:rsidRPr="000B05DB">
              <w:rPr>
                <w:color w:val="auto"/>
                <w:sz w:val="16"/>
                <w:szCs w:val="16"/>
              </w:rPr>
              <w:t>27.10.1986 r.</w:t>
            </w:r>
          </w:p>
        </w:tc>
      </w:tr>
      <w:tr w:rsidR="00FD1EC2" w:rsidRPr="000B05DB" w14:paraId="4C1605A5" w14:textId="77777777" w:rsidTr="00FA0EC5">
        <w:trPr>
          <w:trHeight w:val="381"/>
        </w:trPr>
        <w:tc>
          <w:tcPr>
            <w:tcW w:w="455" w:type="dxa"/>
            <w:tcBorders>
              <w:top w:val="single" w:sz="2" w:space="0" w:color="000000"/>
              <w:left w:val="single" w:sz="2" w:space="0" w:color="000000"/>
              <w:bottom w:val="single" w:sz="2" w:space="0" w:color="000000"/>
              <w:right w:val="single" w:sz="2" w:space="0" w:color="000000"/>
            </w:tcBorders>
          </w:tcPr>
          <w:p w14:paraId="44EC62EB" w14:textId="0E37DE53" w:rsidR="00096FD6" w:rsidRPr="000B05DB" w:rsidRDefault="00F50BD4">
            <w:pPr>
              <w:spacing w:after="0" w:line="259" w:lineRule="auto"/>
              <w:ind w:left="26" w:firstLine="0"/>
              <w:jc w:val="left"/>
              <w:rPr>
                <w:color w:val="auto"/>
                <w:sz w:val="16"/>
                <w:szCs w:val="16"/>
              </w:rPr>
            </w:pPr>
            <w:r>
              <w:rPr>
                <w:color w:val="auto"/>
                <w:sz w:val="16"/>
                <w:szCs w:val="16"/>
              </w:rPr>
              <w:t>20.</w:t>
            </w:r>
          </w:p>
        </w:tc>
        <w:tc>
          <w:tcPr>
            <w:tcW w:w="1046" w:type="dxa"/>
            <w:tcBorders>
              <w:top w:val="single" w:sz="2" w:space="0" w:color="000000"/>
              <w:left w:val="single" w:sz="2" w:space="0" w:color="000000"/>
              <w:bottom w:val="single" w:sz="2" w:space="0" w:color="000000"/>
              <w:right w:val="single" w:sz="2" w:space="0" w:color="000000"/>
            </w:tcBorders>
          </w:tcPr>
          <w:p w14:paraId="3B9B9E2C" w14:textId="77777777" w:rsidR="00096FD6" w:rsidRPr="000B05DB" w:rsidRDefault="00096FD6">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5C0FDECA" w14:textId="65F8E03A" w:rsidR="00096FD6" w:rsidRPr="000B05DB" w:rsidRDefault="00F50BD4">
            <w:pPr>
              <w:spacing w:after="0" w:line="259" w:lineRule="auto"/>
              <w:ind w:left="0" w:right="1569" w:firstLine="7"/>
              <w:jc w:val="left"/>
              <w:rPr>
                <w:color w:val="auto"/>
                <w:sz w:val="16"/>
                <w:szCs w:val="16"/>
              </w:rPr>
            </w:pPr>
            <w:proofErr w:type="spellStart"/>
            <w:r>
              <w:rPr>
                <w:color w:val="auto"/>
                <w:sz w:val="16"/>
                <w:szCs w:val="16"/>
              </w:rPr>
              <w:t>Gęczew</w:t>
            </w:r>
            <w:proofErr w:type="spellEnd"/>
            <w:r>
              <w:rPr>
                <w:color w:val="auto"/>
                <w:sz w:val="16"/>
                <w:szCs w:val="16"/>
              </w:rPr>
              <w:t xml:space="preserve"> – osada</w:t>
            </w:r>
          </w:p>
        </w:tc>
        <w:tc>
          <w:tcPr>
            <w:tcW w:w="1291" w:type="dxa"/>
            <w:tcBorders>
              <w:top w:val="single" w:sz="2" w:space="0" w:color="000000"/>
              <w:left w:val="single" w:sz="2" w:space="0" w:color="000000"/>
              <w:bottom w:val="single" w:sz="2" w:space="0" w:color="000000"/>
              <w:right w:val="single" w:sz="2" w:space="0" w:color="000000"/>
            </w:tcBorders>
          </w:tcPr>
          <w:p w14:paraId="67E2DF4B" w14:textId="67795543" w:rsidR="00096FD6" w:rsidRPr="000B05DB" w:rsidRDefault="00F50BD4">
            <w:pPr>
              <w:spacing w:after="0" w:line="259" w:lineRule="auto"/>
              <w:ind w:left="12" w:firstLine="0"/>
              <w:jc w:val="left"/>
              <w:rPr>
                <w:color w:val="auto"/>
                <w:sz w:val="16"/>
                <w:szCs w:val="16"/>
              </w:rPr>
            </w:pPr>
            <w:r>
              <w:rPr>
                <w:color w:val="auto"/>
                <w:sz w:val="16"/>
                <w:szCs w:val="16"/>
              </w:rPr>
              <w:t>1</w:t>
            </w:r>
          </w:p>
        </w:tc>
        <w:tc>
          <w:tcPr>
            <w:tcW w:w="1292" w:type="dxa"/>
            <w:tcBorders>
              <w:top w:val="single" w:sz="2" w:space="0" w:color="000000"/>
              <w:left w:val="single" w:sz="2" w:space="0" w:color="000000"/>
              <w:bottom w:val="single" w:sz="2" w:space="0" w:color="000000"/>
              <w:right w:val="single" w:sz="2" w:space="0" w:color="000000"/>
            </w:tcBorders>
          </w:tcPr>
          <w:p w14:paraId="059D4061" w14:textId="282073A0" w:rsidR="00096FD6" w:rsidRPr="000B05DB" w:rsidRDefault="00096FD6">
            <w:pPr>
              <w:spacing w:after="0" w:line="259" w:lineRule="auto"/>
              <w:ind w:left="12" w:firstLine="0"/>
              <w:jc w:val="left"/>
              <w:rPr>
                <w:color w:val="auto"/>
                <w:sz w:val="16"/>
                <w:szCs w:val="16"/>
              </w:rPr>
            </w:pPr>
            <w:r w:rsidRPr="000B05DB">
              <w:rPr>
                <w:color w:val="auto"/>
                <w:sz w:val="16"/>
                <w:szCs w:val="16"/>
              </w:rPr>
              <w:t>59-33/47</w:t>
            </w:r>
          </w:p>
        </w:tc>
        <w:tc>
          <w:tcPr>
            <w:tcW w:w="719" w:type="dxa"/>
            <w:tcBorders>
              <w:top w:val="single" w:sz="2" w:space="0" w:color="000000"/>
              <w:left w:val="single" w:sz="2" w:space="0" w:color="000000"/>
              <w:bottom w:val="single" w:sz="2" w:space="0" w:color="000000"/>
              <w:right w:val="single" w:sz="2" w:space="0" w:color="000000"/>
            </w:tcBorders>
          </w:tcPr>
          <w:p w14:paraId="7CBB6D93" w14:textId="43196D7A" w:rsidR="00096FD6" w:rsidRPr="000B05DB" w:rsidRDefault="00096FD6">
            <w:pPr>
              <w:spacing w:after="0" w:line="259" w:lineRule="auto"/>
              <w:ind w:left="7" w:firstLine="0"/>
              <w:jc w:val="left"/>
              <w:rPr>
                <w:color w:val="auto"/>
                <w:sz w:val="16"/>
                <w:szCs w:val="16"/>
              </w:rPr>
            </w:pPr>
            <w:r w:rsidRPr="000B05DB">
              <w:rPr>
                <w:color w:val="auto"/>
                <w:sz w:val="16"/>
                <w:szCs w:val="16"/>
              </w:rPr>
              <w:t>2</w:t>
            </w:r>
          </w:p>
        </w:tc>
        <w:tc>
          <w:tcPr>
            <w:tcW w:w="1255" w:type="dxa"/>
            <w:tcBorders>
              <w:top w:val="single" w:sz="2" w:space="0" w:color="000000"/>
              <w:left w:val="single" w:sz="2" w:space="0" w:color="000000"/>
              <w:bottom w:val="single" w:sz="2" w:space="0" w:color="000000"/>
              <w:right w:val="single" w:sz="2" w:space="0" w:color="000000"/>
            </w:tcBorders>
          </w:tcPr>
          <w:p w14:paraId="3D67A447" w14:textId="642C9CDE" w:rsidR="00096FD6" w:rsidRPr="000B05DB" w:rsidRDefault="00096FD6">
            <w:pPr>
              <w:spacing w:after="0" w:line="259" w:lineRule="auto"/>
              <w:ind w:left="7" w:firstLine="0"/>
              <w:jc w:val="left"/>
              <w:rPr>
                <w:color w:val="auto"/>
                <w:sz w:val="16"/>
                <w:szCs w:val="16"/>
              </w:rPr>
            </w:pPr>
            <w:r w:rsidRPr="000B05DB">
              <w:rPr>
                <w:color w:val="auto"/>
                <w:sz w:val="16"/>
                <w:szCs w:val="16"/>
              </w:rPr>
              <w:t>1641/A z 10.12.1974 r</w:t>
            </w:r>
          </w:p>
        </w:tc>
      </w:tr>
      <w:tr w:rsidR="00FD1EC2" w:rsidRPr="000B05DB" w14:paraId="514C2FC8" w14:textId="77777777" w:rsidTr="00FA0EC5">
        <w:trPr>
          <w:trHeight w:val="381"/>
        </w:trPr>
        <w:tc>
          <w:tcPr>
            <w:tcW w:w="455" w:type="dxa"/>
            <w:tcBorders>
              <w:top w:val="single" w:sz="2" w:space="0" w:color="000000"/>
              <w:left w:val="single" w:sz="2" w:space="0" w:color="000000"/>
              <w:bottom w:val="single" w:sz="2" w:space="0" w:color="000000"/>
              <w:right w:val="single" w:sz="2" w:space="0" w:color="000000"/>
            </w:tcBorders>
          </w:tcPr>
          <w:p w14:paraId="5F878ADB" w14:textId="4A7A724E" w:rsidR="00096FD6" w:rsidRPr="000B05DB" w:rsidRDefault="00F50BD4">
            <w:pPr>
              <w:spacing w:after="0" w:line="259" w:lineRule="auto"/>
              <w:ind w:left="26" w:firstLine="0"/>
              <w:jc w:val="left"/>
              <w:rPr>
                <w:color w:val="auto"/>
                <w:sz w:val="16"/>
                <w:szCs w:val="16"/>
              </w:rPr>
            </w:pPr>
            <w:r>
              <w:rPr>
                <w:color w:val="auto"/>
                <w:sz w:val="16"/>
                <w:szCs w:val="16"/>
              </w:rPr>
              <w:t>21.</w:t>
            </w:r>
          </w:p>
        </w:tc>
        <w:tc>
          <w:tcPr>
            <w:tcW w:w="1046" w:type="dxa"/>
            <w:tcBorders>
              <w:top w:val="single" w:sz="2" w:space="0" w:color="000000"/>
              <w:left w:val="single" w:sz="2" w:space="0" w:color="000000"/>
              <w:bottom w:val="single" w:sz="2" w:space="0" w:color="000000"/>
              <w:right w:val="single" w:sz="2" w:space="0" w:color="000000"/>
            </w:tcBorders>
          </w:tcPr>
          <w:p w14:paraId="6DE6DD81" w14:textId="77777777" w:rsidR="00096FD6" w:rsidRPr="000B05DB" w:rsidRDefault="00096FD6">
            <w:pPr>
              <w:spacing w:after="160" w:line="259" w:lineRule="auto"/>
              <w:ind w:left="0" w:firstLine="0"/>
              <w:jc w:val="left"/>
              <w:rPr>
                <w:color w:val="auto"/>
                <w:sz w:val="16"/>
                <w:szCs w:val="16"/>
              </w:rPr>
            </w:pPr>
          </w:p>
        </w:tc>
        <w:tc>
          <w:tcPr>
            <w:tcW w:w="3553" w:type="dxa"/>
            <w:tcBorders>
              <w:top w:val="single" w:sz="2" w:space="0" w:color="000000"/>
              <w:left w:val="single" w:sz="2" w:space="0" w:color="000000"/>
              <w:bottom w:val="single" w:sz="2" w:space="0" w:color="000000"/>
              <w:right w:val="single" w:sz="2" w:space="0" w:color="000000"/>
            </w:tcBorders>
          </w:tcPr>
          <w:p w14:paraId="4CCC97EC" w14:textId="1F62AAD1" w:rsidR="00096FD6" w:rsidRPr="000B05DB" w:rsidRDefault="00096FD6">
            <w:pPr>
              <w:spacing w:after="0" w:line="259" w:lineRule="auto"/>
              <w:ind w:left="0" w:right="1569" w:firstLine="7"/>
              <w:jc w:val="left"/>
              <w:rPr>
                <w:color w:val="auto"/>
                <w:sz w:val="16"/>
                <w:szCs w:val="16"/>
              </w:rPr>
            </w:pPr>
            <w:r w:rsidRPr="000B05DB">
              <w:rPr>
                <w:color w:val="auto"/>
                <w:sz w:val="16"/>
                <w:szCs w:val="16"/>
              </w:rPr>
              <w:t>Żerków – układ urbanistyczny, nawarstwienia kulturowe</w:t>
            </w:r>
          </w:p>
        </w:tc>
        <w:tc>
          <w:tcPr>
            <w:tcW w:w="1291" w:type="dxa"/>
            <w:tcBorders>
              <w:top w:val="single" w:sz="2" w:space="0" w:color="000000"/>
              <w:left w:val="single" w:sz="2" w:space="0" w:color="000000"/>
              <w:bottom w:val="single" w:sz="2" w:space="0" w:color="000000"/>
              <w:right w:val="single" w:sz="2" w:space="0" w:color="000000"/>
            </w:tcBorders>
          </w:tcPr>
          <w:p w14:paraId="5FED0E87" w14:textId="77777777" w:rsidR="00096FD6" w:rsidRPr="000B05DB" w:rsidRDefault="00096FD6">
            <w:pPr>
              <w:spacing w:after="0" w:line="259" w:lineRule="auto"/>
              <w:ind w:left="12" w:firstLine="0"/>
              <w:jc w:val="left"/>
              <w:rPr>
                <w:color w:val="auto"/>
                <w:sz w:val="16"/>
                <w:szCs w:val="16"/>
              </w:rPr>
            </w:pPr>
          </w:p>
        </w:tc>
        <w:tc>
          <w:tcPr>
            <w:tcW w:w="1292" w:type="dxa"/>
            <w:tcBorders>
              <w:top w:val="single" w:sz="2" w:space="0" w:color="000000"/>
              <w:left w:val="single" w:sz="2" w:space="0" w:color="000000"/>
              <w:bottom w:val="single" w:sz="2" w:space="0" w:color="000000"/>
              <w:right w:val="single" w:sz="2" w:space="0" w:color="000000"/>
            </w:tcBorders>
          </w:tcPr>
          <w:p w14:paraId="24532A0F" w14:textId="3D82A2E6" w:rsidR="00096FD6" w:rsidRPr="000B05DB" w:rsidRDefault="00096FD6">
            <w:pPr>
              <w:spacing w:after="0" w:line="259" w:lineRule="auto"/>
              <w:ind w:left="12" w:firstLine="0"/>
              <w:jc w:val="left"/>
              <w:rPr>
                <w:color w:val="auto"/>
                <w:sz w:val="16"/>
                <w:szCs w:val="16"/>
              </w:rPr>
            </w:pPr>
            <w:r w:rsidRPr="000B05DB">
              <w:rPr>
                <w:color w:val="auto"/>
                <w:sz w:val="16"/>
                <w:szCs w:val="16"/>
              </w:rPr>
              <w:t>60-34</w:t>
            </w:r>
          </w:p>
        </w:tc>
        <w:tc>
          <w:tcPr>
            <w:tcW w:w="719" w:type="dxa"/>
            <w:tcBorders>
              <w:top w:val="single" w:sz="2" w:space="0" w:color="000000"/>
              <w:left w:val="single" w:sz="2" w:space="0" w:color="000000"/>
              <w:bottom w:val="single" w:sz="2" w:space="0" w:color="000000"/>
              <w:right w:val="single" w:sz="2" w:space="0" w:color="000000"/>
            </w:tcBorders>
          </w:tcPr>
          <w:p w14:paraId="25815333" w14:textId="77777777" w:rsidR="00096FD6" w:rsidRPr="000B05DB" w:rsidRDefault="00096FD6">
            <w:pPr>
              <w:spacing w:after="0" w:line="259" w:lineRule="auto"/>
              <w:ind w:left="7" w:firstLine="0"/>
              <w:jc w:val="left"/>
              <w:rPr>
                <w:color w:val="auto"/>
                <w:sz w:val="16"/>
                <w:szCs w:val="16"/>
              </w:rPr>
            </w:pPr>
          </w:p>
        </w:tc>
        <w:tc>
          <w:tcPr>
            <w:tcW w:w="1255" w:type="dxa"/>
            <w:tcBorders>
              <w:top w:val="single" w:sz="2" w:space="0" w:color="000000"/>
              <w:left w:val="single" w:sz="2" w:space="0" w:color="000000"/>
              <w:bottom w:val="single" w:sz="2" w:space="0" w:color="000000"/>
              <w:right w:val="single" w:sz="2" w:space="0" w:color="000000"/>
            </w:tcBorders>
          </w:tcPr>
          <w:p w14:paraId="6D618585" w14:textId="75DC72CD" w:rsidR="00096FD6" w:rsidRPr="000B05DB" w:rsidRDefault="00096FD6">
            <w:pPr>
              <w:spacing w:after="0" w:line="259" w:lineRule="auto"/>
              <w:ind w:left="7" w:firstLine="0"/>
              <w:jc w:val="left"/>
              <w:rPr>
                <w:color w:val="auto"/>
                <w:sz w:val="16"/>
                <w:szCs w:val="16"/>
              </w:rPr>
            </w:pPr>
            <w:r w:rsidRPr="000B05DB">
              <w:rPr>
                <w:color w:val="auto"/>
                <w:sz w:val="16"/>
                <w:szCs w:val="16"/>
              </w:rPr>
              <w:t xml:space="preserve">664/A z 15.05.1993 r. </w:t>
            </w:r>
          </w:p>
        </w:tc>
      </w:tr>
    </w:tbl>
    <w:p w14:paraId="0E6B3D79" w14:textId="03CD2E9B" w:rsidR="009B61C9" w:rsidRPr="000B05DB" w:rsidRDefault="006A64E5">
      <w:pPr>
        <w:spacing w:after="291"/>
        <w:ind w:left="230" w:right="14"/>
        <w:rPr>
          <w:sz w:val="16"/>
          <w:szCs w:val="16"/>
        </w:rPr>
      </w:pPr>
      <w:r w:rsidRPr="000B05DB">
        <w:rPr>
          <w:noProof/>
          <w:sz w:val="16"/>
          <w:szCs w:val="16"/>
        </w:rPr>
        <w:drawing>
          <wp:inline distT="0" distB="0" distL="0" distR="0" wp14:anchorId="26950441" wp14:editId="3DD0F0A1">
            <wp:extent cx="54831" cy="63953"/>
            <wp:effectExtent l="0" t="0" r="0" b="0"/>
            <wp:docPr id="92980" name="Picture 92980"/>
            <wp:cNvGraphicFramePr/>
            <a:graphic xmlns:a="http://schemas.openxmlformats.org/drawingml/2006/main">
              <a:graphicData uri="http://schemas.openxmlformats.org/drawingml/2006/picture">
                <pic:pic xmlns:pic="http://schemas.openxmlformats.org/drawingml/2006/picture">
                  <pic:nvPicPr>
                    <pic:cNvPr id="92980" name="Picture 92980"/>
                    <pic:cNvPicPr/>
                  </pic:nvPicPr>
                  <pic:blipFill>
                    <a:blip r:embed="rId16"/>
                    <a:stretch>
                      <a:fillRect/>
                    </a:stretch>
                  </pic:blipFill>
                  <pic:spPr>
                    <a:xfrm>
                      <a:off x="0" y="0"/>
                      <a:ext cx="54831" cy="63953"/>
                    </a:xfrm>
                    <a:prstGeom prst="rect">
                      <a:avLst/>
                    </a:prstGeom>
                  </pic:spPr>
                </pic:pic>
              </a:graphicData>
            </a:graphic>
          </wp:inline>
        </w:drawing>
      </w:r>
      <w:r w:rsidRPr="000B05DB">
        <w:rPr>
          <w:sz w:val="16"/>
          <w:szCs w:val="16"/>
        </w:rPr>
        <w:t xml:space="preserve"> dane z 12 lipca 2007 r. przekazane przez Wielkopolski Urząd Ochrony Zabytków w Poznaniu do Starostwa Powiatowego w Jarocinie</w:t>
      </w:r>
      <w:r w:rsidR="003F1E0A" w:rsidRPr="000B05DB">
        <w:rPr>
          <w:sz w:val="16"/>
          <w:szCs w:val="16"/>
        </w:rPr>
        <w:t xml:space="preserve"> oraz przez poszczególne gminy </w:t>
      </w:r>
    </w:p>
    <w:p w14:paraId="4321F1D8" w14:textId="77777777" w:rsidR="009B61C9" w:rsidRPr="00956F92" w:rsidRDefault="006A64E5">
      <w:pPr>
        <w:spacing w:after="57" w:line="265" w:lineRule="auto"/>
        <w:ind w:left="168" w:hanging="3"/>
        <w:rPr>
          <w:b/>
          <w:sz w:val="22"/>
        </w:rPr>
      </w:pPr>
      <w:r w:rsidRPr="00956F92">
        <w:rPr>
          <w:b/>
          <w:sz w:val="22"/>
        </w:rPr>
        <w:t>5.3.7. Park Kulturowy</w:t>
      </w:r>
    </w:p>
    <w:p w14:paraId="0847CFBA" w14:textId="3B00446C" w:rsidR="009B61C9" w:rsidRPr="000B05DB" w:rsidRDefault="006A64E5">
      <w:pPr>
        <w:ind w:left="216" w:right="79" w:firstLine="648"/>
        <w:rPr>
          <w:sz w:val="22"/>
        </w:rPr>
      </w:pPr>
      <w:r w:rsidRPr="000B05DB">
        <w:rPr>
          <w:sz w:val="22"/>
        </w:rPr>
        <w:t>W celu ochrony wyjątkowych walorów</w:t>
      </w:r>
      <w:r w:rsidR="000A6CEF" w:rsidRPr="000B05DB">
        <w:rPr>
          <w:sz w:val="22"/>
        </w:rPr>
        <w:t xml:space="preserve"> krajobrazu kulturowego miasta Ż</w:t>
      </w:r>
      <w:r w:rsidRPr="000B05DB">
        <w:rPr>
          <w:sz w:val="22"/>
        </w:rPr>
        <w:t>erkowa,</w:t>
      </w:r>
      <w:r w:rsidR="000A6CEF" w:rsidRPr="000B05DB">
        <w:rPr>
          <w:sz w:val="22"/>
        </w:rPr>
        <w:t xml:space="preserve"> wsi Brzostków, </w:t>
      </w:r>
      <w:proofErr w:type="spellStart"/>
      <w:r w:rsidR="000A6CEF" w:rsidRPr="000B05DB">
        <w:rPr>
          <w:sz w:val="22"/>
        </w:rPr>
        <w:t>Gęczew</w:t>
      </w:r>
      <w:proofErr w:type="spellEnd"/>
      <w:r w:rsidR="000A6CEF" w:rsidRPr="000B05DB">
        <w:rPr>
          <w:sz w:val="22"/>
        </w:rPr>
        <w:t>, Lgów i Ś</w:t>
      </w:r>
      <w:r w:rsidRPr="000B05DB">
        <w:rPr>
          <w:sz w:val="22"/>
        </w:rPr>
        <w:t xml:space="preserve">miełów oraz wyróżniających się krajobrazowo terenów, w tym elementów przyrodniczych i ukształtowanych w wyniku działalności człowieka, uchwałą </w:t>
      </w:r>
      <w:r w:rsidR="00527C80">
        <w:rPr>
          <w:sz w:val="22"/>
        </w:rPr>
        <w:t xml:space="preserve">nr VII/56/07 </w:t>
      </w:r>
      <w:r w:rsidRPr="000B05DB">
        <w:rPr>
          <w:sz w:val="22"/>
        </w:rPr>
        <w:t>Rady Miejskiej Żerkowa w roku 2007 utworzony został Park Kulturowy pod nazwą 'Mickiewiczowi Park Kulturowy”. To jedyny Park Kulturowy w Wielkopolsce.</w:t>
      </w:r>
    </w:p>
    <w:p w14:paraId="45F8C765" w14:textId="508B64D3" w:rsidR="009B61C9" w:rsidRPr="000B05DB" w:rsidRDefault="006A64E5">
      <w:pPr>
        <w:ind w:left="216" w:right="79" w:firstLine="698"/>
        <w:rPr>
          <w:sz w:val="22"/>
        </w:rPr>
      </w:pPr>
      <w:r w:rsidRPr="000B05DB">
        <w:rPr>
          <w:sz w:val="22"/>
        </w:rPr>
        <w:t xml:space="preserve">W celu ochrony Mickiewiczowskiego Parku Kulturowego wprowadzone zostały zakazy </w:t>
      </w:r>
      <w:r w:rsidR="0084483D">
        <w:rPr>
          <w:sz w:val="22"/>
        </w:rPr>
        <w:br/>
      </w:r>
      <w:r w:rsidRPr="000B05DB">
        <w:rPr>
          <w:sz w:val="22"/>
        </w:rPr>
        <w:t>i ograniczenia prowadzenia prac przeobrażających teren Parku Kulturowego a w szczególności takich jak:</w:t>
      </w:r>
    </w:p>
    <w:p w14:paraId="740649B3" w14:textId="77777777" w:rsidR="009B61C9" w:rsidRPr="000B05DB" w:rsidRDefault="006A64E5" w:rsidP="00872A4A">
      <w:pPr>
        <w:numPr>
          <w:ilvl w:val="0"/>
          <w:numId w:val="16"/>
        </w:numPr>
        <w:ind w:right="14"/>
        <w:rPr>
          <w:sz w:val="22"/>
        </w:rPr>
      </w:pPr>
      <w:r w:rsidRPr="000B05DB">
        <w:rPr>
          <w:sz w:val="22"/>
        </w:rPr>
        <w:t>naruszanie nawarstwień kulturowo osadniczych od czasów pradziejowych po okres nowożytny,</w:t>
      </w:r>
    </w:p>
    <w:p w14:paraId="0134C334" w14:textId="77777777" w:rsidR="00403792" w:rsidRDefault="006A64E5" w:rsidP="00872A4A">
      <w:pPr>
        <w:numPr>
          <w:ilvl w:val="0"/>
          <w:numId w:val="16"/>
        </w:numPr>
        <w:ind w:right="14"/>
        <w:rPr>
          <w:sz w:val="22"/>
        </w:rPr>
      </w:pPr>
      <w:r w:rsidRPr="000B05DB">
        <w:rPr>
          <w:sz w:val="22"/>
        </w:rPr>
        <w:t xml:space="preserve">naruszanie istniejącego zagospodarowania poprzez zmiany historycznie ukształtowanych układów zabudowy, gabarytów i kształtu budynków, </w:t>
      </w:r>
    </w:p>
    <w:p w14:paraId="30465A54" w14:textId="2258253B" w:rsidR="009B61C9" w:rsidRPr="000B05DB" w:rsidRDefault="006A64E5" w:rsidP="00403792">
      <w:pPr>
        <w:numPr>
          <w:ilvl w:val="0"/>
          <w:numId w:val="16"/>
        </w:numPr>
        <w:ind w:right="14"/>
        <w:rPr>
          <w:sz w:val="22"/>
        </w:rPr>
      </w:pPr>
      <w:r w:rsidRPr="000B05DB">
        <w:rPr>
          <w:sz w:val="22"/>
        </w:rPr>
        <w:lastRenderedPageBreak/>
        <w:t xml:space="preserve"> deformacji kompozycji urbanistycznej i </w:t>
      </w:r>
      <w:proofErr w:type="spellStart"/>
      <w:r w:rsidRPr="000B05DB">
        <w:rPr>
          <w:sz w:val="22"/>
        </w:rPr>
        <w:t>rualistycznej</w:t>
      </w:r>
      <w:proofErr w:type="spellEnd"/>
      <w:r w:rsidRPr="000B05DB">
        <w:rPr>
          <w:sz w:val="22"/>
        </w:rPr>
        <w:t>, naruszenie kompozycji zieleni naturalnej i ukształtowanej,</w:t>
      </w:r>
    </w:p>
    <w:p w14:paraId="16041D90" w14:textId="77777777" w:rsidR="009B61C9" w:rsidRPr="000B05DB" w:rsidRDefault="006A64E5" w:rsidP="00872A4A">
      <w:pPr>
        <w:numPr>
          <w:ilvl w:val="0"/>
          <w:numId w:val="16"/>
        </w:numPr>
        <w:spacing w:after="58"/>
        <w:ind w:right="14"/>
        <w:rPr>
          <w:sz w:val="22"/>
        </w:rPr>
      </w:pPr>
      <w:r w:rsidRPr="000B05DB">
        <w:rPr>
          <w:sz w:val="22"/>
        </w:rPr>
        <w:t>zmiany ukształtowanych historycznie funkcji terenu, zespołów zabudowy i poszczególnych obiektów.</w:t>
      </w:r>
    </w:p>
    <w:p w14:paraId="36EED702" w14:textId="08CD3CCA" w:rsidR="009B61C9" w:rsidRDefault="000A6CEF">
      <w:pPr>
        <w:spacing w:after="444"/>
        <w:ind w:left="223" w:right="79" w:firstLine="655"/>
        <w:rPr>
          <w:sz w:val="22"/>
        </w:rPr>
      </w:pPr>
      <w:r w:rsidRPr="000B05DB">
        <w:rPr>
          <w:sz w:val="22"/>
        </w:rPr>
        <w:t>Ewentualne odstąpienie od wy</w:t>
      </w:r>
      <w:r w:rsidR="006A64E5" w:rsidRPr="000B05DB">
        <w:rPr>
          <w:sz w:val="22"/>
        </w:rPr>
        <w:t>nikających z Uchwały o utworzeniu Mickiewiczowskiego Parku Kulturowego zakazów i ograniczeń, jest możliwe tylko po uzgodnieniu z organem konserwatorskim tj. Wielkopolskim Wojewódzkim Konserwatorem Zabytków.</w:t>
      </w:r>
    </w:p>
    <w:p w14:paraId="03BB3C53" w14:textId="77777777" w:rsidR="009B61C9" w:rsidRPr="00956F92" w:rsidRDefault="006A64E5" w:rsidP="001E71A2">
      <w:pPr>
        <w:spacing w:after="434" w:line="265" w:lineRule="auto"/>
        <w:ind w:left="168" w:hanging="168"/>
        <w:rPr>
          <w:b/>
          <w:sz w:val="22"/>
        </w:rPr>
      </w:pPr>
      <w:r w:rsidRPr="00956F92">
        <w:rPr>
          <w:b/>
          <w:sz w:val="22"/>
        </w:rPr>
        <w:t>5.3.8. Charakterystyka rozwoju osadnictwa na terenie powiatu jarocińskiego</w:t>
      </w:r>
    </w:p>
    <w:p w14:paraId="4105F267" w14:textId="77777777" w:rsidR="009B61C9" w:rsidRPr="000B05DB" w:rsidRDefault="006A64E5" w:rsidP="00956F92">
      <w:pPr>
        <w:spacing w:after="377" w:line="265" w:lineRule="auto"/>
        <w:rPr>
          <w:sz w:val="22"/>
        </w:rPr>
      </w:pPr>
      <w:r w:rsidRPr="00956F92">
        <w:rPr>
          <w:b/>
          <w:sz w:val="22"/>
        </w:rPr>
        <w:t>Pradzieje Ziemi Jarocińskiej - w epoce Kamienia i Brązu</w:t>
      </w:r>
      <w:r w:rsidRPr="000B05DB">
        <w:rPr>
          <w:sz w:val="22"/>
          <w:vertAlign w:val="superscript"/>
        </w:rPr>
        <w:footnoteReference w:id="4"/>
      </w:r>
    </w:p>
    <w:p w14:paraId="1C312061" w14:textId="77777777" w:rsidR="009B61C9" w:rsidRPr="000B05DB" w:rsidRDefault="006A64E5" w:rsidP="00344768">
      <w:pPr>
        <w:ind w:left="14" w:right="11" w:firstLine="777"/>
        <w:rPr>
          <w:sz w:val="22"/>
        </w:rPr>
      </w:pPr>
      <w:r w:rsidRPr="000B05DB">
        <w:rPr>
          <w:sz w:val="22"/>
        </w:rPr>
        <w:t xml:space="preserve">W ciągu ponad stu lat poszukiwań archeologicznych na obszarze Ziemi Jarocińskiej, zgromadzona została olbrzymia ilość znalezisk, które dziś w głównej mierze wzbogaca zbiory Muzeum Archeologicznego w Poznaniu i Muzeum Regionalne w Jarocinie. Na druga połowę XIX wieku datowane są bowiem zainteresowania starożytników - amatorów, w kolejkach których , obok skrzętnie gromadzonych pamiątek historycznych, znalazły się także zabytki archeologiczne. Tym sposobem pierwsze zabytki archeologiczne z terenu Ziemi Jarocińskiej, trafiły do zbiorów prywatnych rodziny </w:t>
      </w:r>
      <w:proofErr w:type="spellStart"/>
      <w:r w:rsidRPr="000B05DB">
        <w:rPr>
          <w:sz w:val="22"/>
        </w:rPr>
        <w:t>Radolińskich</w:t>
      </w:r>
      <w:proofErr w:type="spellEnd"/>
      <w:r w:rsidRPr="000B05DB">
        <w:rPr>
          <w:sz w:val="22"/>
        </w:rPr>
        <w:t xml:space="preserve"> w Jarocinie, które jednak zaginęły. Dopiero początek XX wieku przyniósł istotne zmiany w sposobie pozyskiwania zbiorów archeologicznych, a mianowicie drogą systematycznie prowadzonych powierzchniowych i wykopalisk. Trzeba w tym miejscu podkreślić, że do najważniejszych momentów prawidłowo prowadzonych badań archeologicznych należy przede wszystkim wykonanie możliwie najbardziej szczegółowej dokumentacji wydobywanych z ziemi czy zbieranych z powierzchni zabytków. Ten nowy sposób prowadzenia badań archeologicznych odnajdujemy po raz pierwszy w działalności księdza Feliksa </w:t>
      </w:r>
      <w:proofErr w:type="spellStart"/>
      <w:r w:rsidRPr="000B05DB">
        <w:rPr>
          <w:sz w:val="22"/>
        </w:rPr>
        <w:t>Gibasiewicza</w:t>
      </w:r>
      <w:proofErr w:type="spellEnd"/>
      <w:r w:rsidRPr="000B05DB">
        <w:rPr>
          <w:sz w:val="22"/>
        </w:rPr>
        <w:t xml:space="preserve"> z Siedlemina, który działając w porozumieniu z profesorem Józefem Kostrzewskim z Muzeum Prowincjonalnego w Poznaniu, organizował w tym rejonie w latach 1905-1927 pierwsze z prawdziwego zdarzenia badania wykopaliskowe na terenie Ziemi Jarocińskiej.</w:t>
      </w:r>
    </w:p>
    <w:p w14:paraId="23B3DD3E" w14:textId="59AAB216" w:rsidR="009B61C9" w:rsidRPr="000B05DB" w:rsidRDefault="006A64E5" w:rsidP="00956F92">
      <w:pPr>
        <w:spacing w:after="244"/>
        <w:ind w:left="0" w:right="14" w:firstLine="851"/>
        <w:rPr>
          <w:sz w:val="22"/>
        </w:rPr>
      </w:pPr>
      <w:r w:rsidRPr="000B05DB">
        <w:rPr>
          <w:sz w:val="22"/>
        </w:rPr>
        <w:t xml:space="preserve">Silny w skali całego kraju ośrodek archeologii poznańskiej, działający pod kierownictwem </w:t>
      </w:r>
      <w:r w:rsidR="0084483D">
        <w:rPr>
          <w:sz w:val="22"/>
        </w:rPr>
        <w:br/>
      </w:r>
      <w:r w:rsidRPr="000B05DB">
        <w:rPr>
          <w:sz w:val="22"/>
        </w:rPr>
        <w:t>i opieką Profesora Józefa Kostrzewskiego, rozwijał dalsze systematyczne badania wykopaliskowe także w okresie powojennym. Do najważniejszych osiągnięć należy przebadanie dwóch stanowisk kultury łużyckiej: cmentarzyska w Nowym Mieście nad Wa</w:t>
      </w:r>
      <w:r w:rsidR="001F328C" w:rsidRPr="000B05DB">
        <w:rPr>
          <w:sz w:val="22"/>
        </w:rPr>
        <w:t>r</w:t>
      </w:r>
      <w:r w:rsidRPr="000B05DB">
        <w:rPr>
          <w:sz w:val="22"/>
        </w:rPr>
        <w:t>tą i osady otwa</w:t>
      </w:r>
      <w:r w:rsidR="000A6CEF" w:rsidRPr="000B05DB">
        <w:rPr>
          <w:sz w:val="22"/>
        </w:rPr>
        <w:t>rt</w:t>
      </w:r>
      <w:r w:rsidRPr="000B05DB">
        <w:rPr>
          <w:sz w:val="22"/>
        </w:rPr>
        <w:t>ej w Kotlinie, a także cmentarzyska kultury pomorskiej w Jaraczewie.</w:t>
      </w:r>
    </w:p>
    <w:p w14:paraId="463B493F" w14:textId="41F4AD3A" w:rsidR="009B61C9" w:rsidRPr="000B05DB" w:rsidRDefault="006A64E5" w:rsidP="00956F92">
      <w:pPr>
        <w:spacing w:after="240"/>
        <w:ind w:left="0" w:right="14" w:firstLine="907"/>
        <w:rPr>
          <w:sz w:val="22"/>
        </w:rPr>
      </w:pPr>
      <w:r w:rsidRPr="000B05DB">
        <w:rPr>
          <w:sz w:val="22"/>
        </w:rPr>
        <w:lastRenderedPageBreak/>
        <w:t xml:space="preserve">Powstałe w roku 1960 Muzeum Regionalne w Jarocinie wyznacza nowy etap opieki nad zabytkami archeologicznymi. Ograniczające się początkowo do ekspozycji wypożyczonych zbiorów, od roku 1974 muzeum prowadzi własne badania wykopaliskowe. Dotychczas wysiłkiem muzeum </w:t>
      </w:r>
      <w:r w:rsidR="0084483D">
        <w:rPr>
          <w:sz w:val="22"/>
        </w:rPr>
        <w:br/>
      </w:r>
      <w:r w:rsidRPr="000B05DB">
        <w:rPr>
          <w:sz w:val="22"/>
        </w:rPr>
        <w:t>w Jarocinie zostały przebadane dwa niezwykle interesujące stanowiska archeologiczne: osada kultury trzcinieckiej w Lgowie i cmentarzysko kultury łużyckiej w Jarocinie.</w:t>
      </w:r>
    </w:p>
    <w:p w14:paraId="6B75D8CA" w14:textId="77777777" w:rsidR="009B61C9" w:rsidRPr="000B05DB" w:rsidRDefault="006A64E5" w:rsidP="00956F92">
      <w:pPr>
        <w:spacing w:after="268"/>
        <w:ind w:left="0" w:right="14" w:firstLine="893"/>
        <w:rPr>
          <w:sz w:val="22"/>
        </w:rPr>
      </w:pPr>
      <w:r w:rsidRPr="000B05DB">
        <w:rPr>
          <w:sz w:val="22"/>
        </w:rPr>
        <w:t>Pełny obraz pradziejów tworzą kultury archeologiczne. Dla archeologa, najogólniej tłumacząc, kultura archeologiczna, to wybór typowych i charakterystycznych cech ceramiki, narzędzie, obrządku pogrzebowego, które w danym okresie czasu są wspólne i rozpoznawalne na szerszym obszarze. Stąd też nazwa kultury archeologicznej bierze swój początek od charakterystycznych form naczyń (np. kultura pucharów lejkowatych - od przewodniej formy naczyń w kształcie lejka), od charakterystycznego ornamentu (np. kultura ceramiki sznurowej, od zdobienia naczyń przy użyciu sznura), bądź też od miejsca pierwszych znalezisk (np. kultura pomorska - od Pomorza, itp.).</w:t>
      </w:r>
    </w:p>
    <w:p w14:paraId="230AB499" w14:textId="77777777" w:rsidR="009B61C9" w:rsidRPr="00956F92" w:rsidRDefault="006A64E5" w:rsidP="00956F92">
      <w:pPr>
        <w:spacing w:after="359" w:line="265" w:lineRule="auto"/>
        <w:rPr>
          <w:b/>
          <w:sz w:val="22"/>
        </w:rPr>
      </w:pPr>
      <w:r w:rsidRPr="00956F92">
        <w:rPr>
          <w:b/>
          <w:sz w:val="22"/>
        </w:rPr>
        <w:t>W epoce kamienia</w:t>
      </w:r>
    </w:p>
    <w:p w14:paraId="6CBF04C1" w14:textId="48089329" w:rsidR="009B61C9" w:rsidRPr="000B05DB" w:rsidRDefault="006A64E5">
      <w:pPr>
        <w:spacing w:after="289"/>
        <w:ind w:left="122" w:right="79" w:firstLine="748"/>
        <w:rPr>
          <w:sz w:val="22"/>
        </w:rPr>
      </w:pPr>
      <w:r w:rsidRPr="000B05DB">
        <w:rPr>
          <w:sz w:val="22"/>
        </w:rPr>
        <w:t xml:space="preserve">Od zarania dziejów Ziemia Jarocińska odgrywała znaczącą rolę w kształtowaniu się osadnictwa na terenie Wielkopolski, dzielnicy, która kładła najmocniejsze podwaliny powstania późniejszej państwowości polskiej. Zawdzięczał to obszar Ziemi Jarocińskiej przede wszystkim naturalnemu położeniu w zbiegu dwóch rzek: Prosny i Warty, do których z kolei uchodzą dwie mniejsze rzeki" </w:t>
      </w:r>
      <w:proofErr w:type="spellStart"/>
      <w:r w:rsidRPr="000B05DB">
        <w:rPr>
          <w:sz w:val="22"/>
        </w:rPr>
        <w:t>Lubieszka</w:t>
      </w:r>
      <w:proofErr w:type="spellEnd"/>
      <w:r w:rsidRPr="000B05DB">
        <w:rPr>
          <w:sz w:val="22"/>
        </w:rPr>
        <w:t xml:space="preserve"> i Lutynia. Tak więc bardzo dobrze rozwinięte warunki wodne i dobre jakościowo gleby brunatne, skupione zwłaszcza w części południowej, sprawiły, że z chwilą wycofania się lodowca </w:t>
      </w:r>
      <w:r w:rsidR="0084483D">
        <w:rPr>
          <w:sz w:val="22"/>
        </w:rPr>
        <w:br/>
      </w:r>
      <w:r w:rsidRPr="000B05DB">
        <w:rPr>
          <w:sz w:val="22"/>
        </w:rPr>
        <w:t xml:space="preserve">z tego obszaru mogli zjawić się tu pierwsi osadnicy (ok. 12.000-10.000 1. p. n.e.) Wycofujący się </w:t>
      </w:r>
      <w:r w:rsidR="0084483D">
        <w:rPr>
          <w:sz w:val="22"/>
        </w:rPr>
        <w:br/>
      </w:r>
      <w:r w:rsidRPr="000B05DB">
        <w:rPr>
          <w:sz w:val="22"/>
        </w:rPr>
        <w:t xml:space="preserve">w tym czasie lodowiec skandynawski w głównej mierze ukształtował dzisiejszy krajobraz powodując największe jego zmiany w okolicach Żerkowa, gdzie został najbardziej pofałdowany (tzw. Szwajcaria Żerkowska). Z tego też okresu czasu pochodzą dużych rozmiarów polodowcowe głazy narzutowe, </w:t>
      </w:r>
      <w:r w:rsidR="00344768">
        <w:rPr>
          <w:sz w:val="22"/>
        </w:rPr>
        <w:br/>
      </w:r>
      <w:r w:rsidRPr="000B05DB">
        <w:rPr>
          <w:sz w:val="22"/>
        </w:rPr>
        <w:t xml:space="preserve">z których największy spoczywa po dziś dzień pod Jarocinem, przy drodze do Gostynia. Stopniowe ocieplenie się klimatu, zwłaszcza X i IX tysiącleciu p.n.e. miało wpływ na rozwój szaty roślinnej, początkowo (w okresie chłodniejszym) tundrowej, później (w okresie klimatu atlantyckiego - ok. 6.000 1 p. n.e.) aż po wysokie piętra roślinności lasu mieszanego. Ukształtowane w tym czasie koryta rzek </w:t>
      </w:r>
      <w:r w:rsidR="0084483D">
        <w:rPr>
          <w:sz w:val="22"/>
        </w:rPr>
        <w:br/>
      </w:r>
      <w:r w:rsidRPr="000B05DB">
        <w:rPr>
          <w:sz w:val="22"/>
        </w:rPr>
        <w:t xml:space="preserve">i bagniste tereny nadrzeczne, zwłaszcza wzdłuż Warty, obfitowały w duże ilości ryb i ptactwa wodnego, które były podstawą bytu gospodarczego najstarszych osadników Ziemi Jarocińskiej w środkowej epoce kamienia (ok. 8000-4500 1. p.n.e.), opartego o gospodarkę zbieracko - myśliwsko - łowiecką. Na Tych obszarach spotykamy ślady najstarszych obozowisk, przynależnych do kultury chojnicko </w:t>
      </w:r>
      <w:proofErr w:type="spellStart"/>
      <w:r w:rsidRPr="000B05DB">
        <w:rPr>
          <w:sz w:val="22"/>
        </w:rPr>
        <w:t>pieńkowskiej</w:t>
      </w:r>
      <w:proofErr w:type="spellEnd"/>
      <w:r w:rsidRPr="000B05DB">
        <w:rPr>
          <w:sz w:val="22"/>
        </w:rPr>
        <w:t>.</w:t>
      </w:r>
    </w:p>
    <w:p w14:paraId="772662A3" w14:textId="728D631D" w:rsidR="009B61C9" w:rsidRPr="000B05DB" w:rsidRDefault="006A64E5">
      <w:pPr>
        <w:spacing w:after="275"/>
        <w:ind w:left="14" w:right="94" w:firstLine="777"/>
        <w:rPr>
          <w:sz w:val="22"/>
        </w:rPr>
      </w:pPr>
      <w:r w:rsidRPr="000B05DB">
        <w:rPr>
          <w:sz w:val="22"/>
        </w:rPr>
        <w:lastRenderedPageBreak/>
        <w:t>Na wydmach Potarzycy, Brzostowa, Franciszkowa, Gąsiorowa i Prusinowa znalezione zostały krzemienne ostrza w formie trójkątów i trapezów, które pierwotnie os</w:t>
      </w:r>
      <w:r w:rsidR="000A6CEF" w:rsidRPr="000B05DB">
        <w:rPr>
          <w:sz w:val="22"/>
        </w:rPr>
        <w:t xml:space="preserve">adzone w strzałach do łuku </w:t>
      </w:r>
      <w:r w:rsidR="0084483D">
        <w:rPr>
          <w:sz w:val="22"/>
        </w:rPr>
        <w:br/>
      </w:r>
      <w:r w:rsidR="000A6CEF" w:rsidRPr="000B05DB">
        <w:rPr>
          <w:sz w:val="22"/>
        </w:rPr>
        <w:t>i har</w:t>
      </w:r>
      <w:r w:rsidRPr="000B05DB">
        <w:rPr>
          <w:sz w:val="22"/>
        </w:rPr>
        <w:t xml:space="preserve">punach stanowiły podstawowy element broni myśliwskiej. Do niezwykle rzadkich i cennych znalezisk z tego okresu należy zaliczyć przedmioty wykonane z rogu i kości, zgubione w trakcie polowania w bagnach czy korytach rzek. Z obszaru Ziemi Jarocińskiej znamy trzy przykłady takich zabytków: ostrze kościane wydobyte z koryta Warty </w:t>
      </w:r>
      <w:r w:rsidR="000A6CEF" w:rsidRPr="000B05DB">
        <w:rPr>
          <w:sz w:val="22"/>
        </w:rPr>
        <w:t>koło</w:t>
      </w:r>
      <w:r w:rsidRPr="000B05DB">
        <w:rPr>
          <w:sz w:val="22"/>
        </w:rPr>
        <w:t xml:space="preserve"> Nowego Miasta, kościany grot oszczepu znaleziony w torfie kanału rzeki Obry w Goli oraz zupełnie unikalny okaz motyki rogowej, zdobionej rysunkiem ryby z Franciszkowa. Jakkolwiek oddzielenie zostały znalezione te dwie kategorie zabytków z Franciszkowa (wysokie ostrze trapezowate i motyka) to ich związek czasowy i kulturowy wydaje się być jednoznaczny i zdaje się wskazywać, że ich obecność jest udziałem społeczeństwa kultury </w:t>
      </w:r>
      <w:proofErr w:type="spellStart"/>
      <w:r w:rsidRPr="000B05DB">
        <w:rPr>
          <w:sz w:val="22"/>
        </w:rPr>
        <w:t>maglemoskiej</w:t>
      </w:r>
      <w:proofErr w:type="spellEnd"/>
      <w:r w:rsidRPr="000B05DB">
        <w:rPr>
          <w:sz w:val="22"/>
        </w:rPr>
        <w:t>, której epicentrum osadnicze znajdowało się na terenach dzisiejszych północnych Niemiec i Danii. Te odległe związki zabytków z Franciszkowa pokazują jednocześnie, jak bardzo ruchliwy charakter miały głupy środkowej epoki kamienia na terenie Europy, w tym również w nas</w:t>
      </w:r>
      <w:r w:rsidR="00344768">
        <w:rPr>
          <w:sz w:val="22"/>
        </w:rPr>
        <w:t>zym</w:t>
      </w:r>
      <w:r w:rsidRPr="000B05DB">
        <w:rPr>
          <w:sz w:val="22"/>
        </w:rPr>
        <w:t xml:space="preserve"> interesującym zakątku.</w:t>
      </w:r>
    </w:p>
    <w:p w14:paraId="16A2F13E" w14:textId="667918C3" w:rsidR="009B61C9" w:rsidRPr="000B05DB" w:rsidRDefault="006A64E5" w:rsidP="00403792">
      <w:pPr>
        <w:spacing w:after="298"/>
        <w:ind w:left="14" w:right="11" w:firstLine="727"/>
        <w:rPr>
          <w:sz w:val="22"/>
        </w:rPr>
      </w:pPr>
      <w:r w:rsidRPr="000B05DB">
        <w:rPr>
          <w:sz w:val="22"/>
        </w:rPr>
        <w:t xml:space="preserve">W czasie gdy na ternie Ziemi Jarocińskiej egzystowały jeszcze i rozwijały się grupy ludzkie środkowej epoki kamienia, niektóre najbardziej urodzajne połacie ziem polskich (lessy Małopolski </w:t>
      </w:r>
      <w:r w:rsidR="0084483D">
        <w:rPr>
          <w:sz w:val="22"/>
        </w:rPr>
        <w:br/>
      </w:r>
      <w:r w:rsidRPr="000B05DB">
        <w:rPr>
          <w:sz w:val="22"/>
        </w:rPr>
        <w:t xml:space="preserve">i Śląska), czarnoziemu Kujaw i Ziemi Pyrzyckiej), zostały zasiedlone przez plemiona pierwszych hodowców bydła i rolników, którzy w latach 4500-4300 p.n.e. przybyli tu z obszarów zakarpackich. Pojawienie się najstarszych hodowców i rolników na ziemiach polskich, zapoczątkowuje nowy okres </w:t>
      </w:r>
      <w:r w:rsidR="0084483D">
        <w:rPr>
          <w:sz w:val="22"/>
        </w:rPr>
        <w:br/>
      </w:r>
      <w:r w:rsidRPr="000B05DB">
        <w:rPr>
          <w:sz w:val="22"/>
        </w:rPr>
        <w:t xml:space="preserve">w pradziejach nazwany młodszą epoką kamienia, która trwa ok. 3000 lat. Przyjmuje się obecnie, że te nowo przybyłe plemiona przekazywały stopniowo gospodarcze znajomości hodowli i uprawy roli tym plemionom, które zamieszkiwały tu od czasu środkowej epoki kamienia. Nim jednak to nastąpiło plemiona, które zasiedlały tereny Małopolski, Śląska, Kujaw i okolic Pyrzyc, utrzymały ze sobą żywe kontakty. Teren Ziemi Jarocińskiej stał się widownią takich kontaktów między plemionami Śląska </w:t>
      </w:r>
      <w:r w:rsidR="0084483D">
        <w:rPr>
          <w:sz w:val="22"/>
        </w:rPr>
        <w:br/>
      </w:r>
      <w:r w:rsidRPr="000B05DB">
        <w:rPr>
          <w:sz w:val="22"/>
        </w:rPr>
        <w:t xml:space="preserve">i Kujaw. Poświadczają to luźno znalezione narzędzia kamienne (topory i siekiery o asymetrycznym ostrzu), a przede wszystkim unikalne znalezisko naczynia grupy brzesko kujawskiej kultury lendzielskiej ze Szczonowa. Pierwszą miejscową kulturą, która przyjęła nowe zdobycze gospodarcze była kultura pucharów lejkowatych. Dużą osadę tej kultury znamy z Potarzycy, gdzie ksiądz </w:t>
      </w:r>
      <w:proofErr w:type="spellStart"/>
      <w:r w:rsidRPr="000B05DB">
        <w:rPr>
          <w:sz w:val="22"/>
        </w:rPr>
        <w:t>Gibasiewicz</w:t>
      </w:r>
      <w:proofErr w:type="spellEnd"/>
      <w:r w:rsidRPr="000B05DB">
        <w:rPr>
          <w:sz w:val="22"/>
        </w:rPr>
        <w:t xml:space="preserve"> zebrał z jej powierzchni w latach 1909-1912 kilkaset fragmentów naczyń, siekiery krzemienne i kamienne oraz drobne narzędzia krzemienne związane z oprawą skór. Inna Kulturą </w:t>
      </w:r>
      <w:r w:rsidR="0084483D">
        <w:rPr>
          <w:sz w:val="22"/>
        </w:rPr>
        <w:br/>
      </w:r>
      <w:r w:rsidRPr="000B05DB">
        <w:rPr>
          <w:sz w:val="22"/>
        </w:rPr>
        <w:t xml:space="preserve">z późnego odcinka rozwoju młodszej epoki kamienia, której ślady osadnictwa odnajdujemy na terenie Ziemi Jarocińskiej, była kultura ceramiki sznurowej. Z tego okresu czasu pochodzi znalezisko wyjątkowo starannie wykonanego </w:t>
      </w:r>
      <w:proofErr w:type="spellStart"/>
      <w:r w:rsidRPr="000B05DB">
        <w:rPr>
          <w:sz w:val="22"/>
        </w:rPr>
        <w:t>toporu</w:t>
      </w:r>
      <w:proofErr w:type="spellEnd"/>
      <w:r w:rsidRPr="000B05DB">
        <w:rPr>
          <w:sz w:val="22"/>
        </w:rPr>
        <w:t xml:space="preserve"> kamiennego z Nowego Miasta nad Wartą z charakterystycznie dla tej kultury obwisłym ostrzem.</w:t>
      </w:r>
    </w:p>
    <w:p w14:paraId="040D8BE7" w14:textId="6921BAD4" w:rsidR="009B61C9" w:rsidRPr="000B05DB" w:rsidRDefault="006A64E5">
      <w:pPr>
        <w:spacing w:after="308"/>
        <w:ind w:left="166" w:right="14" w:firstLine="727"/>
        <w:rPr>
          <w:sz w:val="22"/>
        </w:rPr>
      </w:pPr>
      <w:r w:rsidRPr="000B05DB">
        <w:rPr>
          <w:sz w:val="22"/>
        </w:rPr>
        <w:lastRenderedPageBreak/>
        <w:t>Osadnictwa Zi</w:t>
      </w:r>
      <w:r w:rsidR="00403792">
        <w:rPr>
          <w:sz w:val="22"/>
        </w:rPr>
        <w:t>emi Jarocińskiej w środkowej i m</w:t>
      </w:r>
      <w:r w:rsidRPr="000B05DB">
        <w:rPr>
          <w:sz w:val="22"/>
        </w:rPr>
        <w:t>łodszej epoce kamienia, można przyjąć, że rozwój najstarszych zamieszkałych tu społeczeństw zmierzał stopniowo od koczowniczego do osiadłego trybu życia, co było możliwe dzięki upowszechnieniu się u schyłku tego czasu gospodarki rolniczo - hodowlanej.</w:t>
      </w:r>
    </w:p>
    <w:p w14:paraId="16BCCF1F" w14:textId="77777777" w:rsidR="009B61C9" w:rsidRPr="00956F92" w:rsidRDefault="006A64E5">
      <w:pPr>
        <w:spacing w:after="361" w:line="265" w:lineRule="auto"/>
        <w:ind w:left="168" w:hanging="3"/>
        <w:rPr>
          <w:b/>
          <w:sz w:val="22"/>
        </w:rPr>
      </w:pPr>
      <w:r w:rsidRPr="00956F92">
        <w:rPr>
          <w:b/>
          <w:sz w:val="22"/>
        </w:rPr>
        <w:t>W epoce brązu</w:t>
      </w:r>
    </w:p>
    <w:p w14:paraId="6462A68F" w14:textId="4472F55D" w:rsidR="009B61C9" w:rsidRPr="000B05DB" w:rsidRDefault="006A64E5">
      <w:pPr>
        <w:spacing w:after="275"/>
        <w:ind w:left="130" w:right="14" w:firstLine="734"/>
        <w:rPr>
          <w:sz w:val="22"/>
        </w:rPr>
      </w:pPr>
      <w:r w:rsidRPr="000B05DB">
        <w:rPr>
          <w:sz w:val="22"/>
        </w:rPr>
        <w:t xml:space="preserve">Podobnie jak napływały na ziemie polskie nowe zdobycze gospodarcze w okresie młodszej epoki kamienia, tak w latach 1800-1700 p.n.e. napłynęły z terenu dzisiejszych północnych Węgier pierwsze wyroby z brązu - metalu, którego stopniowo upowszechnienie, zwłaszcza w produkcji narzędzi, oznaczało przejście do wyższych form gospodarowania. Oczywiście napływ w tym pierwszym okresie gotowych przedmiotów brązowych wcale nie oznaczał zaniechania użytkowania wcześniej znanych surowców do produkcji narzędzi, głownie krzemienia. Z terenu Ziemi Jarocińskiej przykład ten najlepiej obrazuje osada kultury </w:t>
      </w:r>
      <w:proofErr w:type="spellStart"/>
      <w:r w:rsidRPr="000B05DB">
        <w:rPr>
          <w:sz w:val="22"/>
        </w:rPr>
        <w:t>trzecinieckiej</w:t>
      </w:r>
      <w:proofErr w:type="spellEnd"/>
      <w:r w:rsidRPr="000B05DB">
        <w:rPr>
          <w:sz w:val="22"/>
        </w:rPr>
        <w:t xml:space="preserve"> w Lgowie, gdzie obok skarbu przedmiotów brązowych, wystąpiła duża ilość zabytków krzemiennych, w tym grocików sercowatych do strzał łuku. Tak więc widzimy, że stara, zasiedziała ludność z okresu młodszej epoki kamienia, rozwijała się w tym miejscu nadal, nabywając drogą handlu przedmioty brązowe. We wspomnianej osadzie kultury trzcinieckiej w Lgowie, wystąpiła licznie ceramika, w tym formy dużych naczyń, zasobowych, zdobione odciskami plecionki. Zdobienie naczyń odciskami plecionki było charakterystyczne dla innej, równolegle rozwijającej się kultury przedłużyckiej na obszarze Śląska skąd ten motyw zdobniczy został zapożyczony w kulturze trzcinieckiej. Te wpływy (zapożyczenia) stopniowo przekształciły oblicze kultury trzcinieckiej w kulturę przedłużycką i łużycką, której z kolei rozwój pozostawił chyba najwięcej śladów na terenie Ziemi Jarocińskiej w postaci licznych cmentarzysk ciałopalnych.</w:t>
      </w:r>
    </w:p>
    <w:p w14:paraId="379CB509" w14:textId="066BAC8A" w:rsidR="009B61C9" w:rsidRDefault="006A64E5" w:rsidP="00344768">
      <w:pPr>
        <w:ind w:left="14" w:right="11" w:firstLine="799"/>
        <w:rPr>
          <w:sz w:val="22"/>
        </w:rPr>
      </w:pPr>
      <w:r w:rsidRPr="000B05DB">
        <w:rPr>
          <w:sz w:val="22"/>
        </w:rPr>
        <w:t xml:space="preserve">Począwszy od lat 1300/1200 p.n.e., stosowany dotychczas obowiązek szkieletowy uległ radykalnej zmianie i odtąd zmarłych chowano po uprzednim spaleniu ciała na stosie. Zwyczaj palenia zwłok stał się z nielicznymi wyjątkami, powszechny w całej Europie i przetrwał miejscami aż po wiek X n.e., kiedy to ostatecznie w okresie zapanowania chrześcijaństwa wrócono do obrządku szkieletowego. </w:t>
      </w:r>
      <w:r w:rsidR="00344768">
        <w:rPr>
          <w:sz w:val="22"/>
        </w:rPr>
        <w:br/>
      </w:r>
      <w:r w:rsidRPr="000B05DB">
        <w:rPr>
          <w:sz w:val="22"/>
        </w:rPr>
        <w:t xml:space="preserve">Z okresu rozwoju kultury łużyckiej epoki brązu pochodzą dwa cmentarzyska, które rozpoznano drogą systematycznie prowadzonych badań wykopaliskowych: w Nowym Mieście nad Wartą i Sierszewie. Powszechnie stasowaną formą grobu na tych cmentarzyskach był grób popielnicowy z obstawą kamienną. Centralne miejsce pojedynczego grobu zajmowała popielnica, w której złożone zostały przeplatane kości ludzkie i ozdoby, będące własnością zmarłego oraz szereg pomniejszych naczyń codziennego użytku tzw. przystawek. Dopiero tak zadbany rytuał pochowania zmarłego, z całym wyposażeniem na drogę pośmiertną, zapewniał spokój zmarłym i przeniesienie ich duch w zaświaty. </w:t>
      </w:r>
      <w:r w:rsidR="0084483D">
        <w:rPr>
          <w:sz w:val="22"/>
        </w:rPr>
        <w:br/>
      </w:r>
      <w:r w:rsidRPr="000B05DB">
        <w:rPr>
          <w:sz w:val="22"/>
        </w:rPr>
        <w:t xml:space="preserve">W wyposażeniu grobu widać wielką staranność wykonania ceramiki i przyozdobienia jej niekiedy bardzo wymyślnymi wzorami, odczytywanymi jako symbole słońca. Stąd przypuszczenie, że </w:t>
      </w:r>
      <w:r w:rsidR="00344768">
        <w:rPr>
          <w:sz w:val="22"/>
        </w:rPr>
        <w:br/>
      </w:r>
      <w:r w:rsidRPr="000B05DB">
        <w:rPr>
          <w:sz w:val="22"/>
        </w:rPr>
        <w:lastRenderedPageBreak/>
        <w:t xml:space="preserve">w wierzeniach kultury łużyckiej, co szczególnie widoczne jest na terenie </w:t>
      </w:r>
      <w:r w:rsidR="000A6CEF" w:rsidRPr="000B05DB">
        <w:rPr>
          <w:sz w:val="22"/>
        </w:rPr>
        <w:t>Śląska</w:t>
      </w:r>
      <w:r w:rsidRPr="000B05DB">
        <w:rPr>
          <w:sz w:val="22"/>
        </w:rPr>
        <w:t xml:space="preserve">, kult Słońca odgrywał pierwszoplanową rolę. Brak osad z tego okresu uniemożliwia poznanie zajęć ludności kultury łużyckiej, chociaż należy przypuszczać, że były one bardzo zbliżone do tych, jakie znamy z nieco późniejszej osady w Kotlinie, gdzie ponad wszelką wątpliwość stwierdzono w podstawowych formach gospodarowania hodowlę i rolnictwo, a także tkactwo i obróbkę rogu. Na Potwierdzenie tego mamy przykład znaleziska sierpnia brązowego z grobu w Nowym Mieście nad Wartą. Materiały z cmentarzyska w Nowym Mieście </w:t>
      </w:r>
      <w:r w:rsidR="0084483D">
        <w:rPr>
          <w:sz w:val="22"/>
        </w:rPr>
        <w:br/>
      </w:r>
      <w:r w:rsidRPr="000B05DB">
        <w:rPr>
          <w:sz w:val="22"/>
        </w:rPr>
        <w:t>i Sierszewie pokazują ponadto jak bardzo spójną musiała być więź kulturowa między poszczególnymi grupami, zamieszkującymi w tym czasie obszar Ziemi Jarocińskiej.</w:t>
      </w:r>
    </w:p>
    <w:p w14:paraId="6BC6E998" w14:textId="77777777" w:rsidR="00952029" w:rsidRPr="000B05DB" w:rsidRDefault="00952029" w:rsidP="00344768">
      <w:pPr>
        <w:ind w:left="14" w:right="11" w:firstLine="799"/>
        <w:rPr>
          <w:sz w:val="22"/>
        </w:rPr>
      </w:pPr>
    </w:p>
    <w:p w14:paraId="11D9E221" w14:textId="4719827A" w:rsidR="009B61C9" w:rsidRPr="00956F92" w:rsidRDefault="006A64E5" w:rsidP="00956F92">
      <w:pPr>
        <w:spacing w:after="387" w:line="265" w:lineRule="auto"/>
        <w:rPr>
          <w:b/>
          <w:sz w:val="22"/>
        </w:rPr>
      </w:pPr>
      <w:r w:rsidRPr="00956F92">
        <w:rPr>
          <w:b/>
          <w:sz w:val="22"/>
        </w:rPr>
        <w:t>W epoce żelaza</w:t>
      </w:r>
      <w:r w:rsidRPr="00956F92">
        <w:rPr>
          <w:b/>
          <w:sz w:val="22"/>
          <w:vertAlign w:val="superscript"/>
        </w:rPr>
        <w:footnoteReference w:id="5"/>
      </w:r>
    </w:p>
    <w:p w14:paraId="6EC4C6E1" w14:textId="0893BFA7" w:rsidR="009B61C9" w:rsidRPr="000B05DB" w:rsidRDefault="006A64E5">
      <w:pPr>
        <w:spacing w:after="270"/>
        <w:ind w:left="151" w:right="14" w:firstLine="770"/>
        <w:rPr>
          <w:sz w:val="22"/>
        </w:rPr>
      </w:pPr>
      <w:r w:rsidRPr="000B05DB">
        <w:rPr>
          <w:sz w:val="22"/>
        </w:rPr>
        <w:t xml:space="preserve">Począwszy od pojawienia się kultury łużyckiej, obraz osadnictwa na terenie Ziemi Jarocińskiej staje się z każdym okresem pełniejszy i wyrazistszy. W pierwszym okresie pojawienia się żelaza, co miało miejsce ok. 650 1. p.n.e., w rozwoju kulturowym tego obszaru nie zaszły istotne zmiany. Ludność kultury łużyckiej, która w tym czasie na innych terenach zamykała się w grodach (Biskupin), chroniąc swój dobytek przed zagrożeniem scytyjskim, a także walkami wewnątrz plemiennymi, na terenie Ziemi Jarocińskiej przeżywa w spokoju swój dalszy, szczytowy rozwój, którego obraz znamy dobrze z osady otwartej w Kotlinie i cmentarzyska w Jarocinie. O ile pierwsze wyroby z brązu napływały z zewnątrz, o tyle istnieją przesłanki by stwierdzić, że żelazo wytapiano z miejscowych rud darniowych, których największe nagromadzenie występuje w południkowym biegu rzeki </w:t>
      </w:r>
      <w:proofErr w:type="spellStart"/>
      <w:r w:rsidRPr="000B05DB">
        <w:rPr>
          <w:sz w:val="22"/>
        </w:rPr>
        <w:t>Lubieszki</w:t>
      </w:r>
      <w:proofErr w:type="spellEnd"/>
      <w:r w:rsidRPr="000B05DB">
        <w:rPr>
          <w:sz w:val="22"/>
        </w:rPr>
        <w:t xml:space="preserve">, a szczególnie w okolicy Siedlemina. Obfitość wyrobów żelaznych na cmentarzysku w Jarocinie, które cechuje niski procent niskiego żelaza, przemawia za takim właśnie twierdzeniem. Z identyczną sytuacją mamy do czynienia na cmentarzyskach z tego okresu w </w:t>
      </w:r>
      <w:proofErr w:type="spellStart"/>
      <w:r w:rsidRPr="000B05DB">
        <w:rPr>
          <w:sz w:val="22"/>
        </w:rPr>
        <w:t>Brzostowie</w:t>
      </w:r>
      <w:proofErr w:type="spellEnd"/>
      <w:r w:rsidRPr="000B05DB">
        <w:rPr>
          <w:sz w:val="22"/>
        </w:rPr>
        <w:t xml:space="preserve"> i Górze. Ślady miejscowego wytopu żelaza i rudy darniowej znamy ponadto bardzo czytelnie z </w:t>
      </w:r>
      <w:proofErr w:type="spellStart"/>
      <w:r w:rsidRPr="000B05DB">
        <w:rPr>
          <w:sz w:val="22"/>
        </w:rPr>
        <w:t>Przybysławia</w:t>
      </w:r>
      <w:proofErr w:type="spellEnd"/>
      <w:r w:rsidRPr="000B05DB">
        <w:rPr>
          <w:sz w:val="22"/>
        </w:rPr>
        <w:t xml:space="preserve">, skąd pochodzą dwie tzw. </w:t>
      </w:r>
      <w:proofErr w:type="spellStart"/>
      <w:r w:rsidRPr="000B05DB">
        <w:rPr>
          <w:sz w:val="22"/>
        </w:rPr>
        <w:t>dule</w:t>
      </w:r>
      <w:proofErr w:type="spellEnd"/>
      <w:r w:rsidRPr="000B05DB">
        <w:rPr>
          <w:sz w:val="22"/>
        </w:rPr>
        <w:t xml:space="preserve">. Nie jest zatem wykluczone, że ośrodek </w:t>
      </w:r>
      <w:proofErr w:type="spellStart"/>
      <w:r w:rsidRPr="000B05DB">
        <w:rPr>
          <w:sz w:val="22"/>
        </w:rPr>
        <w:t>matalurgiczny</w:t>
      </w:r>
      <w:proofErr w:type="spellEnd"/>
      <w:r w:rsidRPr="000B05DB">
        <w:rPr>
          <w:sz w:val="22"/>
        </w:rPr>
        <w:t xml:space="preserve">, który poznamy w nieco późniejszym okresie </w:t>
      </w:r>
      <w:r w:rsidR="0084483D">
        <w:rPr>
          <w:sz w:val="22"/>
        </w:rPr>
        <w:br/>
      </w:r>
      <w:r w:rsidRPr="000B05DB">
        <w:rPr>
          <w:sz w:val="22"/>
        </w:rPr>
        <w:t xml:space="preserve">w Siedleminie, bierze swój początek już we wczesnej epoce żelaza (okres halsztackim). U schyłku okresu halsztackiego i we wczesnym okresie lateńskim obszar Ziemi Jarocińskiej staje się widownią napływu kultury pomorskiej. Na mapie osadnictwa pradziejowego Ziemi Jarocińskiej widać doskonale trasę "przemarszu" z północy, skąd kultura ta napłynęła, w kierunku południowo zachodnim, na terenie </w:t>
      </w:r>
      <w:r w:rsidR="000B05DB" w:rsidRPr="000B05DB">
        <w:rPr>
          <w:sz w:val="22"/>
        </w:rPr>
        <w:t>Śląska</w:t>
      </w:r>
      <w:r w:rsidRPr="000B05DB">
        <w:rPr>
          <w:sz w:val="22"/>
        </w:rPr>
        <w:t xml:space="preserve">. Znaczna liczba osad i cmentarzysk kultury pomorskiej grupuje się od ujścia Prosny do Warty wzdłuż Lutyni, </w:t>
      </w:r>
      <w:proofErr w:type="spellStart"/>
      <w:r w:rsidRPr="000B05DB">
        <w:rPr>
          <w:sz w:val="22"/>
        </w:rPr>
        <w:t>Lubieszki</w:t>
      </w:r>
      <w:proofErr w:type="spellEnd"/>
      <w:r w:rsidRPr="000B05DB">
        <w:rPr>
          <w:sz w:val="22"/>
        </w:rPr>
        <w:t xml:space="preserve"> i kanału rzeki Obry. Cechą charakterystyczną tej kultury są wielopopielnicowe groby skrzynkowe, zbudowane z dużych płyt kamiennych, jak na cmentarzysku </w:t>
      </w:r>
      <w:r w:rsidR="0084483D">
        <w:rPr>
          <w:sz w:val="22"/>
        </w:rPr>
        <w:br/>
      </w:r>
      <w:r w:rsidRPr="000B05DB">
        <w:rPr>
          <w:sz w:val="22"/>
        </w:rPr>
        <w:t xml:space="preserve">w Jaraczewie. Można przypuszczać, że tak zbudowany grób był grobem rodzinnym, zamykanym po śmierci ostatniego członka rodziny. Można przypuszczać, że wzajemne stosunki układały się pokojowo, </w:t>
      </w:r>
      <w:r w:rsidRPr="000B05DB">
        <w:rPr>
          <w:sz w:val="22"/>
        </w:rPr>
        <w:lastRenderedPageBreak/>
        <w:t>i że w końcowym studium doszło do połączenia się tych dwóch kultur i utworzenia ok. 300/200 1. p.n.e. nowej kultury przeworskiej.</w:t>
      </w:r>
    </w:p>
    <w:p w14:paraId="0E0E9D1A" w14:textId="75DFF51D" w:rsidR="009B61C9" w:rsidRPr="000B05DB" w:rsidRDefault="006A64E5">
      <w:pPr>
        <w:spacing w:after="282"/>
        <w:ind w:left="144" w:right="14" w:firstLine="727"/>
        <w:rPr>
          <w:sz w:val="22"/>
        </w:rPr>
      </w:pPr>
      <w:r w:rsidRPr="000B05DB">
        <w:rPr>
          <w:sz w:val="22"/>
        </w:rPr>
        <w:t xml:space="preserve">Jest ona drugą po kulturze łużyckiej tak długo rozwijającą się kulturą (do ok. 400 1. p.n.e.) </w:t>
      </w:r>
      <w:r w:rsidR="0084483D">
        <w:rPr>
          <w:sz w:val="22"/>
        </w:rPr>
        <w:br/>
      </w:r>
      <w:r w:rsidRPr="000B05DB">
        <w:rPr>
          <w:sz w:val="22"/>
        </w:rPr>
        <w:t xml:space="preserve">i w dodatku tak samo jednolitą pod względem znalezisk na szerokim obszarze jej występowania. </w:t>
      </w:r>
      <w:r w:rsidR="0084483D">
        <w:rPr>
          <w:sz w:val="22"/>
        </w:rPr>
        <w:br/>
      </w:r>
      <w:r w:rsidRPr="000B05DB">
        <w:rPr>
          <w:sz w:val="22"/>
        </w:rPr>
        <w:t xml:space="preserve">Z obszaru Ziemi Jarocińskiej znamy ją prawie wyłącznie z cmentarzysk ciałopalnych. Żadne jednak </w:t>
      </w:r>
      <w:r w:rsidR="0084483D">
        <w:rPr>
          <w:sz w:val="22"/>
        </w:rPr>
        <w:br/>
      </w:r>
      <w:r w:rsidRPr="000B05DB">
        <w:rPr>
          <w:sz w:val="22"/>
        </w:rPr>
        <w:t xml:space="preserve">z nich, poza kurhanami w Siedleminie, nie było badane dotąd systematycznie. Formy grobów są jednak bardziej zróżnicowane, aniżeli w kulturze łużyckiej. Obok płaskich grobów, znanych z cmentarzysk </w:t>
      </w:r>
      <w:r w:rsidR="0084483D">
        <w:rPr>
          <w:sz w:val="22"/>
        </w:rPr>
        <w:br/>
      </w:r>
      <w:r w:rsidRPr="000B05DB">
        <w:rPr>
          <w:sz w:val="22"/>
        </w:rPr>
        <w:t xml:space="preserve">w Żerkowie, Dębnie i Twardowie, występują groby pod kurhanami (Siedlemin). Jak nigdy dotąd na początku rozwoju kultury przeworskiej, groby zawierają dużą ilość elementów uzbrojenia, tak jak to widać na przykładzie cmentarzyska w </w:t>
      </w:r>
      <w:r w:rsidR="000B05DB" w:rsidRPr="000B05DB">
        <w:rPr>
          <w:sz w:val="22"/>
        </w:rPr>
        <w:t>Żerkowie</w:t>
      </w:r>
      <w:r w:rsidRPr="000B05DB">
        <w:rPr>
          <w:sz w:val="22"/>
        </w:rPr>
        <w:t xml:space="preserve"> i Twardowie. Obserwując różne formy grobów i ich wyposażenie, dostrzegamy zarysowujące się rozwarstwienia społeczne, w którym pojawia się warstwa wojowników, czy osób uprzywilejowanych pochowanych w kurhanach. Niewątpliwie na największą uwagę w tym okresie czasu zasługuje rejon Siedlemina, gdzie w </w:t>
      </w:r>
      <w:r w:rsidR="0035461E">
        <w:rPr>
          <w:sz w:val="22"/>
        </w:rPr>
        <w:t>II</w:t>
      </w:r>
      <w:r w:rsidRPr="000B05DB">
        <w:rPr>
          <w:sz w:val="22"/>
        </w:rPr>
        <w:t xml:space="preserve">/1V w. n.e. doszło do wykształcenia się znacznego ośrodka kulturowego, którego główną osnową była grupa kurhanów położona po obu stronach </w:t>
      </w:r>
      <w:proofErr w:type="spellStart"/>
      <w:r w:rsidRPr="000B05DB">
        <w:rPr>
          <w:sz w:val="22"/>
        </w:rPr>
        <w:t>Lubieszki</w:t>
      </w:r>
      <w:proofErr w:type="spellEnd"/>
      <w:r w:rsidRPr="000B05DB">
        <w:rPr>
          <w:sz w:val="22"/>
        </w:rPr>
        <w:t xml:space="preserve">. Z dużym prawdopodobieństwem możemy dziś przyjąć, że przynajmniej część ludności kultury przeworskiej w rejonie Siedlemina przetrwała do czasu powstania w tym miejscu prężnego ośrodka osadniczego, skupionego wokół grodu słowiańskiego, którego powstanie i rozwój oblicza się na czas os VII-XI wieku n.e. Także późniejsze bogate osadnictwo od XII do XV wieku n.e. oraz wczesne wzmianki w źródłach pisanych odnoszące się do Siedlemina, potwierdzają jego znaczącą rolę jako ważnego ośrodka gospodarczego i politycznego na terenie Wielkopolski. Funkcjonowanie większości grodzisk na terenie Ziemi Jarocińskiej, którym jak dotąd największą uwagę poświęcił ksiądz </w:t>
      </w:r>
      <w:proofErr w:type="spellStart"/>
      <w:r w:rsidRPr="000B05DB">
        <w:rPr>
          <w:sz w:val="22"/>
        </w:rPr>
        <w:t>Gibasiewicz</w:t>
      </w:r>
      <w:proofErr w:type="spellEnd"/>
      <w:r w:rsidRPr="000B05DB">
        <w:rPr>
          <w:sz w:val="22"/>
        </w:rPr>
        <w:t xml:space="preserve">, wypada odnieść do czasu rozbicia dzielnicowego i później aż po XIV/XV wiek n.e. (Nowe Miasto nad Wartą, Potarzyca, Zerków, Cząszczew), kiedy obszar ten znalazł się w obliczu sporów </w:t>
      </w:r>
      <w:r w:rsidR="0084483D">
        <w:rPr>
          <w:sz w:val="22"/>
        </w:rPr>
        <w:br/>
      </w:r>
      <w:r w:rsidRPr="000B05DB">
        <w:rPr>
          <w:sz w:val="22"/>
        </w:rPr>
        <w:t>i walk książąt dzielnicowych, głównie Śląska i Wielkopolski. Niepokój w tym okresie czasu poświadczają źródła pisane oraz stosunkowo licznie zakopywane skarby monet i ozdób, takich chociażby jak: skarb zakopany w pobliżu grodziska w Żerkowie nad Lutynią. Niektóre z tych grodzisk, w zależności od zmieniającej się sytuacji politycznej, pełniły przejściowo ważne f</w:t>
      </w:r>
      <w:r w:rsidR="000B05DB">
        <w:rPr>
          <w:sz w:val="22"/>
        </w:rPr>
        <w:t>u</w:t>
      </w:r>
      <w:r w:rsidRPr="000B05DB">
        <w:rPr>
          <w:sz w:val="22"/>
        </w:rPr>
        <w:t xml:space="preserve">nkcje strategiczne </w:t>
      </w:r>
      <w:r w:rsidR="0084483D">
        <w:rPr>
          <w:sz w:val="22"/>
        </w:rPr>
        <w:br/>
      </w:r>
      <w:r w:rsidRPr="000B05DB">
        <w:rPr>
          <w:sz w:val="22"/>
        </w:rPr>
        <w:t xml:space="preserve">i administracyjne, takie jak Wilkowyja, pełniąca w XII wieku rolę kasztelanii. Nie została dotychczas wyjaśniona sprawa grodziska w Jarocinie, która istnieć jednak musiało; przypuszczalnie na miejscu, gdzie dziś wznosi się tzw. Skarbczyk. Wzrost znaczenia Ziemi Jarocińskiej u schyłku wczesnego średniowiecza, na obszarze której krzyżowały się ważne szlaki handlowe do Gniezna, Kalisza </w:t>
      </w:r>
      <w:r w:rsidR="0084483D">
        <w:rPr>
          <w:sz w:val="22"/>
        </w:rPr>
        <w:br/>
      </w:r>
      <w:r w:rsidRPr="000B05DB">
        <w:rPr>
          <w:sz w:val="22"/>
        </w:rPr>
        <w:t>i Wrocławia przyniósł Jarocinowi w roku 1257 dokument lokacyjny. Patrząc na mapę osadnictwa pradziejowego Ziemi Jarocińskiej dostrzegamy, że odgrywające dziś znaczną rolę takie miejscowości, jak Nowe M</w:t>
      </w:r>
      <w:r w:rsidR="0035461E">
        <w:rPr>
          <w:sz w:val="22"/>
        </w:rPr>
        <w:t>iasto nad Wartą, Jaraczewo czy Ż</w:t>
      </w:r>
      <w:r w:rsidRPr="000B05DB">
        <w:rPr>
          <w:sz w:val="22"/>
        </w:rPr>
        <w:t xml:space="preserve">erków, nie wyrosły nagle na surowym korzeniu. O ich dzisiejszym </w:t>
      </w:r>
      <w:r w:rsidR="001133B0" w:rsidRPr="000B05DB">
        <w:rPr>
          <w:sz w:val="22"/>
        </w:rPr>
        <w:t>znaczeniu zdecydowało wcześniej</w:t>
      </w:r>
      <w:r w:rsidRPr="000B05DB">
        <w:rPr>
          <w:sz w:val="22"/>
        </w:rPr>
        <w:t>sze osadnictwo, w tym również pradziejowe.</w:t>
      </w:r>
    </w:p>
    <w:p w14:paraId="61ADAF8E" w14:textId="3FCFC9E2" w:rsidR="009B61C9" w:rsidRPr="00956F92" w:rsidRDefault="006A64E5" w:rsidP="009F296C">
      <w:pPr>
        <w:spacing w:after="81" w:line="265" w:lineRule="auto"/>
        <w:ind w:left="0" w:firstLine="0"/>
        <w:rPr>
          <w:b/>
          <w:sz w:val="22"/>
        </w:rPr>
      </w:pPr>
      <w:r w:rsidRPr="00956F92">
        <w:rPr>
          <w:b/>
          <w:sz w:val="22"/>
        </w:rPr>
        <w:lastRenderedPageBreak/>
        <w:t>5.3.</w:t>
      </w:r>
      <w:r w:rsidR="00407A4F">
        <w:rPr>
          <w:b/>
          <w:sz w:val="22"/>
        </w:rPr>
        <w:t>9</w:t>
      </w:r>
      <w:r w:rsidRPr="00956F92">
        <w:rPr>
          <w:b/>
          <w:sz w:val="22"/>
        </w:rPr>
        <w:t>. Stanowiska archeologiczne zewidencjonowane i wpisane do rejestru zabytków</w:t>
      </w:r>
    </w:p>
    <w:p w14:paraId="5F34D4DE" w14:textId="77777777" w:rsidR="009B61C9" w:rsidRPr="000B05DB" w:rsidRDefault="006A64E5" w:rsidP="009F296C">
      <w:pPr>
        <w:ind w:left="0" w:right="14" w:firstLine="567"/>
        <w:rPr>
          <w:sz w:val="22"/>
        </w:rPr>
      </w:pPr>
      <w:r w:rsidRPr="000B05DB">
        <w:rPr>
          <w:sz w:val="22"/>
        </w:rPr>
        <w:t>Nieruchomy zabytek archeologiczny, zwany także stanowiskiem archeologicznym, to zwarty przestrzennie obszar w obrębie którego występują źródła archeologiczne (zabytki nieruchome i ruchome oraz inne ślady wykorzystania terenu przez człowieka) wraz z otaczającym je kontekstem — tzw. nawarstwieniami kulturowymi, czyli warstwami ziemi, które powstały na stanowisku (np. osadzie pradziejowej) w trakcie jego funkcjonowania w przeszłości.</w:t>
      </w:r>
    </w:p>
    <w:p w14:paraId="08D73346" w14:textId="77777777" w:rsidR="009B61C9" w:rsidRPr="000B05DB" w:rsidRDefault="006A64E5" w:rsidP="009F296C">
      <w:pPr>
        <w:ind w:left="0" w:right="14" w:firstLine="567"/>
        <w:rPr>
          <w:sz w:val="22"/>
        </w:rPr>
      </w:pPr>
      <w:r w:rsidRPr="000B05DB">
        <w:rPr>
          <w:sz w:val="22"/>
        </w:rPr>
        <w:t>W przypadku stanowisk archeologicznych wpisanych do rejestru zabytków istnieje zakaz prowadzenia wszelkich robót budowlanych oraz przemysłowych na jego terenie, a prace porządkowe prowadzone w jego obrębie wymagają uzgodnienia z Wielkopolskim Wojewódzkim Konserwatorem Zabytków.</w:t>
      </w:r>
    </w:p>
    <w:p w14:paraId="42D6CA1D" w14:textId="77777777" w:rsidR="009B61C9" w:rsidRPr="000B05DB" w:rsidRDefault="006A64E5" w:rsidP="009F296C">
      <w:pPr>
        <w:ind w:left="0" w:right="14" w:firstLine="567"/>
        <w:rPr>
          <w:sz w:val="22"/>
        </w:rPr>
      </w:pPr>
      <w:r w:rsidRPr="000B05DB">
        <w:rPr>
          <w:sz w:val="22"/>
        </w:rPr>
        <w:t>Zabytki archeologiczne podlegają ochronie bez względu na stan zachowania (art. 6). Zabytki archeologiczne „odkryte, przypadkowo znalezione albo pozyskane w wyniku badań archeologicznych” lub poszukiwań stanowią własność Skarbu Państwa (art.35). Ustawa nie wprowadza ponadto cezury czasowej w definicji zabytku, zabytkiem archeologicznym mogą być zatem przedmioty mające kilka tysięcy, kilkaset lub kilkadziesiąt lat.</w:t>
      </w:r>
    </w:p>
    <w:p w14:paraId="45149187" w14:textId="2B25B484" w:rsidR="009B61C9" w:rsidRPr="000B05DB" w:rsidRDefault="006A64E5" w:rsidP="009F296C">
      <w:pPr>
        <w:ind w:left="0" w:right="14" w:firstLine="567"/>
        <w:rPr>
          <w:sz w:val="22"/>
        </w:rPr>
      </w:pPr>
      <w:r w:rsidRPr="000B05DB">
        <w:rPr>
          <w:sz w:val="22"/>
        </w:rPr>
        <w:t xml:space="preserve">Europejska Konwencja o Ochronie Dziedzictwa Archeologicznego La </w:t>
      </w:r>
      <w:proofErr w:type="spellStart"/>
      <w:r w:rsidRPr="000B05DB">
        <w:rPr>
          <w:sz w:val="22"/>
        </w:rPr>
        <w:t>Valetta</w:t>
      </w:r>
      <w:proofErr w:type="spellEnd"/>
      <w:r w:rsidRPr="000B05DB">
        <w:rPr>
          <w:sz w:val="22"/>
        </w:rPr>
        <w:t xml:space="preserve"> z 1992 r. określa dziedzictwo archeologiczne źródłem zbiorowej pamięci europejskiej. Za jego przedmiot uznaje się zaś „wszelkie pozostałości, obiekty i jakiekolwiek inne ślady ludzkości z minionych epok, których zachowanie i analiza pomogą prześledzić historię ludzkości i jej stosunek do środowiska naturalnego, dla których wykopaliska i odkrycia oraz inne metody badań nad dziejami ludzkości i jej środowiskiem są pods</w:t>
      </w:r>
      <w:r w:rsidR="0035461E">
        <w:rPr>
          <w:sz w:val="22"/>
        </w:rPr>
        <w:t xml:space="preserve">tawowym źródłem informacji </w:t>
      </w:r>
      <w:r w:rsidR="000B05DB">
        <w:rPr>
          <w:sz w:val="22"/>
        </w:rPr>
        <w:t xml:space="preserve">(Art. </w:t>
      </w:r>
      <w:r w:rsidRPr="000B05DB">
        <w:rPr>
          <w:sz w:val="22"/>
        </w:rPr>
        <w:t>1).</w:t>
      </w:r>
    </w:p>
    <w:p w14:paraId="411FBD76" w14:textId="6A71B943" w:rsidR="009B61C9" w:rsidRPr="000B05DB" w:rsidRDefault="006A64E5" w:rsidP="009F296C">
      <w:pPr>
        <w:ind w:left="0" w:right="14" w:firstLine="567"/>
        <w:rPr>
          <w:sz w:val="22"/>
        </w:rPr>
      </w:pPr>
      <w:r w:rsidRPr="000B05DB">
        <w:rPr>
          <w:sz w:val="22"/>
        </w:rPr>
        <w:t xml:space="preserve">Specyfika dziedzictwa archeologicznego sprawia że jest ono stosunkowo trudne do ochrony. Po pierwsze jest ono nieodnawialne, zaś jakiekolwiek prace ziemne ingerujące w strukturę nawarstwień, </w:t>
      </w:r>
      <w:r w:rsidR="0084483D">
        <w:rPr>
          <w:sz w:val="22"/>
        </w:rPr>
        <w:br/>
      </w:r>
      <w:r w:rsidRPr="000B05DB">
        <w:rPr>
          <w:sz w:val="22"/>
        </w:rPr>
        <w:t>w tym także archeologiczne badania wykopaliskowe, nieodwracalnie niszczą substancję zabytkową. Dziedzictwo archeologiczne obejmuje przy tym zabytki nieruchome i ruchome wraz z łączącym je kontekstem, co sprawia że stosować w jego przypadku trzeba zróżnicowaną strategię ochrony. I wreszcie, chronimy zabytki niewidoczne, znajdujące się pod ziemią lub pod wodą, często nie w pełni rozpoznane, ponieważ dopiero przebadanie stanowiska archeologicznego daje archeologom 100% pewność co do jego funkcji i chronologii. Wszystko to sprawia, że wartość dziedzictwa archeologicznego jest trudna do uchwycenia dla nie archeologów.</w:t>
      </w:r>
    </w:p>
    <w:p w14:paraId="79B43467" w14:textId="678668F9" w:rsidR="009B61C9" w:rsidRPr="000B05DB" w:rsidRDefault="006A64E5" w:rsidP="009F296C">
      <w:pPr>
        <w:spacing w:after="292"/>
        <w:ind w:left="0" w:right="14" w:firstLine="567"/>
        <w:rPr>
          <w:sz w:val="22"/>
        </w:rPr>
      </w:pPr>
      <w:r w:rsidRPr="000B05DB">
        <w:rPr>
          <w:sz w:val="22"/>
        </w:rPr>
        <w:t xml:space="preserve">Ochrona dziedzictwa archeologicznego prowadzona jest zgodnie z zasadą zrównoważonego rozwoju, według której obecny poziom cywilizacyjny umożliwia wykorzystanie potencjału kulturowego, ekonomicznego i społecznego dziedzictwa archeologicznego bez umniejszania szans przyszłych pokoleń na jego poznanie i obcowanie z autentycznymi, nienaruszonymi zabytkami przeszłości. W przypadku nieodnawialnych zasobów dziedzictwa archeologicznego oznacza to ochronę zabytków archeologicznych </w:t>
      </w:r>
      <w:r w:rsidRPr="000B05DB">
        <w:rPr>
          <w:sz w:val="22"/>
        </w:rPr>
        <w:lastRenderedPageBreak/>
        <w:t xml:space="preserve">in situ czyli w miejscu ich pierwotnego występowania, przez zachowanie ich dla przyszłych pokoleń </w:t>
      </w:r>
      <w:r w:rsidR="0084483D">
        <w:rPr>
          <w:sz w:val="22"/>
        </w:rPr>
        <w:br/>
      </w:r>
      <w:r w:rsidRPr="000B05DB">
        <w:rPr>
          <w:sz w:val="22"/>
        </w:rPr>
        <w:t xml:space="preserve">w stanie możliwie nienaruszonym. </w:t>
      </w:r>
      <w:r w:rsidRPr="000B05DB">
        <w:rPr>
          <w:sz w:val="22"/>
          <w:vertAlign w:val="superscript"/>
        </w:rPr>
        <w:footnoteReference w:id="6"/>
      </w:r>
    </w:p>
    <w:p w14:paraId="114B39C6" w14:textId="17227E43" w:rsidR="009B61C9" w:rsidRPr="009F296C" w:rsidRDefault="00407A4F" w:rsidP="009F296C">
      <w:pPr>
        <w:spacing w:after="81" w:line="265" w:lineRule="auto"/>
        <w:ind w:left="0" w:firstLine="0"/>
        <w:rPr>
          <w:b/>
          <w:sz w:val="22"/>
        </w:rPr>
      </w:pPr>
      <w:r>
        <w:rPr>
          <w:b/>
          <w:sz w:val="22"/>
        </w:rPr>
        <w:t>5.3.10</w:t>
      </w:r>
      <w:r w:rsidR="006A64E5" w:rsidRPr="009F296C">
        <w:rPr>
          <w:b/>
          <w:sz w:val="22"/>
        </w:rPr>
        <w:t>. Stanowiska archeologiczne w własnej formie krajobrazowej</w:t>
      </w:r>
    </w:p>
    <w:p w14:paraId="0DF41934" w14:textId="59A51F0B" w:rsidR="009B61C9" w:rsidRPr="009F296C" w:rsidRDefault="006A64E5" w:rsidP="009F296C">
      <w:pPr>
        <w:spacing w:after="147" w:line="259" w:lineRule="auto"/>
        <w:ind w:left="0" w:right="14" w:firstLine="0"/>
        <w:rPr>
          <w:b/>
          <w:sz w:val="22"/>
        </w:rPr>
      </w:pPr>
      <w:r w:rsidRPr="009F296C">
        <w:rPr>
          <w:b/>
          <w:sz w:val="22"/>
        </w:rPr>
        <w:t>5.3.</w:t>
      </w:r>
      <w:r w:rsidR="00407A4F">
        <w:rPr>
          <w:b/>
          <w:sz w:val="22"/>
        </w:rPr>
        <w:t>10</w:t>
      </w:r>
      <w:r w:rsidRPr="009F296C">
        <w:rPr>
          <w:b/>
          <w:sz w:val="22"/>
        </w:rPr>
        <w:t>.1. Gmina Jaraczewo</w:t>
      </w:r>
    </w:p>
    <w:p w14:paraId="6877A32D" w14:textId="39431865" w:rsidR="009B61C9" w:rsidRPr="000B05DB" w:rsidRDefault="006A64E5">
      <w:pPr>
        <w:ind w:left="115" w:right="130" w:firstLine="712"/>
        <w:rPr>
          <w:sz w:val="22"/>
        </w:rPr>
      </w:pPr>
      <w:r w:rsidRPr="000B05DB">
        <w:rPr>
          <w:sz w:val="22"/>
        </w:rPr>
        <w:t xml:space="preserve">Na terenie gminy Jaraczewo znajdują się 4 stanowiska archeologiczne wpisane do rejestru zabytków: grodzisko wczesnośredniowieczne w miejscowości Łobez, cmentarzysko kultury grobów skrzynkowych w Jaraczewie oraz cmentarzysko kultury pomorskiej w m. Gola i </w:t>
      </w:r>
      <w:proofErr w:type="spellStart"/>
      <w:r w:rsidRPr="000B05DB">
        <w:rPr>
          <w:sz w:val="22"/>
        </w:rPr>
        <w:t>i</w:t>
      </w:r>
      <w:proofErr w:type="spellEnd"/>
      <w:r w:rsidRPr="000B05DB">
        <w:rPr>
          <w:sz w:val="22"/>
        </w:rPr>
        <w:t xml:space="preserve"> cmentarzysko kultury łużyckiej w Gór</w:t>
      </w:r>
      <w:r w:rsidR="0035461E">
        <w:rPr>
          <w:sz w:val="22"/>
        </w:rPr>
        <w:t>ze</w:t>
      </w:r>
      <w:r w:rsidRPr="000B05DB">
        <w:rPr>
          <w:sz w:val="22"/>
        </w:rPr>
        <w:t>.</w:t>
      </w:r>
    </w:p>
    <w:p w14:paraId="50BBD388" w14:textId="52FD697F" w:rsidR="009B61C9" w:rsidRPr="009F296C" w:rsidRDefault="006A64E5" w:rsidP="009F296C">
      <w:pPr>
        <w:pStyle w:val="Akapitzlist"/>
        <w:numPr>
          <w:ilvl w:val="0"/>
          <w:numId w:val="33"/>
        </w:numPr>
        <w:spacing w:after="176" w:line="259" w:lineRule="auto"/>
        <w:ind w:right="266"/>
        <w:rPr>
          <w:sz w:val="22"/>
        </w:rPr>
      </w:pPr>
      <w:r w:rsidRPr="009F296C">
        <w:rPr>
          <w:sz w:val="22"/>
        </w:rPr>
        <w:t>wymaga zmiany zagospodarowania terenu:</w:t>
      </w:r>
    </w:p>
    <w:p w14:paraId="50AEEE9C" w14:textId="5DCB38BE" w:rsidR="009B61C9" w:rsidRPr="000B05DB" w:rsidRDefault="009F296C" w:rsidP="009F296C">
      <w:pPr>
        <w:spacing w:after="31"/>
        <w:ind w:left="0" w:right="151" w:firstLine="0"/>
        <w:rPr>
          <w:sz w:val="22"/>
        </w:rPr>
      </w:pPr>
      <w:r>
        <w:rPr>
          <w:sz w:val="22"/>
        </w:rPr>
        <w:t>- cme</w:t>
      </w:r>
      <w:r w:rsidRPr="000B05DB">
        <w:rPr>
          <w:sz w:val="22"/>
        </w:rPr>
        <w:t>ntarzyska</w:t>
      </w:r>
      <w:r w:rsidR="006A64E5" w:rsidRPr="000B05DB">
        <w:rPr>
          <w:sz w:val="22"/>
        </w:rPr>
        <w:t xml:space="preserve"> w miejscowości Gola i Góra. oraz grodzisko w miejscowości Łobez. Położone na polach użytkowych rolniczo, szczególnie w przypadku grodziska wymagane jest wyłączenie spod uprawy tego obiektu;</w:t>
      </w:r>
    </w:p>
    <w:p w14:paraId="78E6B1BD" w14:textId="77777777" w:rsidR="009F296C" w:rsidRDefault="006A64E5" w:rsidP="009F296C">
      <w:pPr>
        <w:pStyle w:val="Akapitzlist"/>
        <w:numPr>
          <w:ilvl w:val="0"/>
          <w:numId w:val="33"/>
        </w:numPr>
        <w:spacing w:after="0"/>
        <w:ind w:right="266"/>
        <w:rPr>
          <w:sz w:val="22"/>
        </w:rPr>
      </w:pPr>
      <w:r w:rsidRPr="009F296C">
        <w:rPr>
          <w:sz w:val="22"/>
        </w:rPr>
        <w:t>wymaga badań sondażowych w celu ustalenia stanu zacho</w:t>
      </w:r>
      <w:r w:rsidR="009F296C">
        <w:rPr>
          <w:sz w:val="22"/>
        </w:rPr>
        <w:t>wania substancji zabytkowej:</w:t>
      </w:r>
    </w:p>
    <w:p w14:paraId="6204A738" w14:textId="28A26899" w:rsidR="009B61C9" w:rsidRPr="009F296C" w:rsidRDefault="009F296C" w:rsidP="009F296C">
      <w:pPr>
        <w:spacing w:after="253"/>
        <w:ind w:left="116" w:right="266" w:firstLine="0"/>
        <w:rPr>
          <w:sz w:val="22"/>
        </w:rPr>
      </w:pPr>
      <w:r>
        <w:rPr>
          <w:sz w:val="22"/>
        </w:rPr>
        <w:t xml:space="preserve">- </w:t>
      </w:r>
      <w:r w:rsidRPr="009F296C">
        <w:rPr>
          <w:sz w:val="22"/>
        </w:rPr>
        <w:t xml:space="preserve"> </w:t>
      </w:r>
      <w:r w:rsidR="006A64E5" w:rsidRPr="009F296C">
        <w:rPr>
          <w:sz w:val="22"/>
        </w:rPr>
        <w:t>cmentarzysko w Jaraczewie, położone na polu użytkowym rolniczo.</w:t>
      </w:r>
    </w:p>
    <w:p w14:paraId="678FF34C" w14:textId="548DE294" w:rsidR="009B61C9" w:rsidRPr="009F296C" w:rsidRDefault="006A64E5">
      <w:pPr>
        <w:spacing w:after="142" w:line="259" w:lineRule="auto"/>
        <w:ind w:left="79" w:right="14"/>
        <w:rPr>
          <w:b/>
          <w:sz w:val="22"/>
        </w:rPr>
      </w:pPr>
      <w:r w:rsidRPr="009F296C">
        <w:rPr>
          <w:b/>
          <w:sz w:val="22"/>
        </w:rPr>
        <w:t>5.3.</w:t>
      </w:r>
      <w:r w:rsidR="00407A4F">
        <w:rPr>
          <w:b/>
          <w:sz w:val="22"/>
        </w:rPr>
        <w:t>10</w:t>
      </w:r>
      <w:r w:rsidRPr="009F296C">
        <w:rPr>
          <w:b/>
          <w:sz w:val="22"/>
        </w:rPr>
        <w:t>.2. Gmina Jarocin</w:t>
      </w:r>
    </w:p>
    <w:p w14:paraId="1875904A" w14:textId="091F0A1C" w:rsidR="009B61C9" w:rsidRPr="000B05DB" w:rsidRDefault="006A64E5" w:rsidP="00344768">
      <w:pPr>
        <w:ind w:left="14" w:right="11" w:firstLine="412"/>
        <w:rPr>
          <w:sz w:val="22"/>
        </w:rPr>
      </w:pPr>
      <w:r w:rsidRPr="000B05DB">
        <w:rPr>
          <w:sz w:val="22"/>
        </w:rPr>
        <w:t xml:space="preserve">Na terenie gminy Jarocin znajduje się 6 stanowisk archeologicznych wpisanych do rejestru zabytków: grodzisko wczesnośredniowieczne w Golinie, grodzisko późnośredniowieczne </w:t>
      </w:r>
      <w:r w:rsidR="0035461E">
        <w:rPr>
          <w:sz w:val="22"/>
        </w:rPr>
        <w:t xml:space="preserve">w </w:t>
      </w:r>
      <w:r w:rsidRPr="000B05DB">
        <w:rPr>
          <w:sz w:val="22"/>
        </w:rPr>
        <w:t xml:space="preserve">Potarzycy </w:t>
      </w:r>
      <w:r w:rsidR="0084483D">
        <w:rPr>
          <w:sz w:val="22"/>
        </w:rPr>
        <w:br/>
      </w:r>
      <w:r w:rsidRPr="000B05DB">
        <w:rPr>
          <w:sz w:val="22"/>
        </w:rPr>
        <w:t xml:space="preserve">i grodzisko wczesnośredniowieczne </w:t>
      </w:r>
      <w:r w:rsidR="0035461E">
        <w:rPr>
          <w:sz w:val="22"/>
        </w:rPr>
        <w:t xml:space="preserve">w </w:t>
      </w:r>
      <w:r w:rsidRPr="000B05DB">
        <w:rPr>
          <w:sz w:val="22"/>
        </w:rPr>
        <w:t xml:space="preserve">Cząszczewie, cmentarzysko kultury łużyckiej </w:t>
      </w:r>
      <w:r w:rsidR="0035461E">
        <w:rPr>
          <w:sz w:val="22"/>
        </w:rPr>
        <w:t xml:space="preserve">w </w:t>
      </w:r>
      <w:r w:rsidRPr="000B05DB">
        <w:rPr>
          <w:sz w:val="22"/>
        </w:rPr>
        <w:t>Roszkowie.</w:t>
      </w:r>
    </w:p>
    <w:p w14:paraId="712D2D03" w14:textId="49320BB7" w:rsidR="009B61C9" w:rsidRPr="009F296C" w:rsidRDefault="006A64E5" w:rsidP="00344768">
      <w:pPr>
        <w:pStyle w:val="Akapitzlist"/>
        <w:numPr>
          <w:ilvl w:val="0"/>
          <w:numId w:val="34"/>
        </w:numPr>
        <w:spacing w:after="170" w:line="259" w:lineRule="auto"/>
        <w:ind w:right="11"/>
        <w:rPr>
          <w:sz w:val="22"/>
        </w:rPr>
      </w:pPr>
      <w:r w:rsidRPr="009F296C">
        <w:rPr>
          <w:sz w:val="22"/>
        </w:rPr>
        <w:t>stan zachowania nie wymaga żadnych zabiegów konserwatorskich:</w:t>
      </w:r>
    </w:p>
    <w:p w14:paraId="6D24CCE4" w14:textId="449BBAF8" w:rsidR="009B61C9" w:rsidRPr="000B05DB" w:rsidRDefault="009F296C" w:rsidP="00344768">
      <w:pPr>
        <w:ind w:left="426" w:right="11" w:hanging="182"/>
        <w:rPr>
          <w:sz w:val="22"/>
        </w:rPr>
      </w:pPr>
      <w:r>
        <w:rPr>
          <w:sz w:val="22"/>
        </w:rPr>
        <w:t xml:space="preserve">- </w:t>
      </w:r>
      <w:r w:rsidR="006A64E5" w:rsidRPr="000B05DB">
        <w:rPr>
          <w:sz w:val="22"/>
        </w:rPr>
        <w:t xml:space="preserve">nawarstwienia kulturowe w mieście Jarocin. Wszelkie inwestycje prowadzone; w obrębie starego </w:t>
      </w:r>
      <w:r>
        <w:rPr>
          <w:sz w:val="22"/>
        </w:rPr>
        <w:t xml:space="preserve">    </w:t>
      </w:r>
      <w:r w:rsidR="006A64E5" w:rsidRPr="000B05DB">
        <w:rPr>
          <w:sz w:val="22"/>
        </w:rPr>
        <w:t>miasta wymagają badań archeologicznych lub nadzorów archeologicznych</w:t>
      </w:r>
      <w:r w:rsidR="0035461E">
        <w:rPr>
          <w:sz w:val="22"/>
        </w:rPr>
        <w:t>,</w:t>
      </w:r>
    </w:p>
    <w:p w14:paraId="37D529F6" w14:textId="4C55ED65" w:rsidR="009B61C9" w:rsidRPr="000B05DB" w:rsidRDefault="009F296C" w:rsidP="00344768">
      <w:pPr>
        <w:ind w:left="14" w:right="11"/>
        <w:rPr>
          <w:sz w:val="22"/>
        </w:rPr>
      </w:pPr>
      <w:r>
        <w:rPr>
          <w:sz w:val="22"/>
        </w:rPr>
        <w:t xml:space="preserve">2. </w:t>
      </w:r>
      <w:r w:rsidR="006A64E5" w:rsidRPr="000B05DB">
        <w:rPr>
          <w:sz w:val="22"/>
        </w:rPr>
        <w:t>wymaga zabezpieczenia i uzupełnienia ubytków w rzeźbie:</w:t>
      </w:r>
    </w:p>
    <w:p w14:paraId="07B781D6" w14:textId="77777777" w:rsidR="009B61C9" w:rsidRPr="000B05DB" w:rsidRDefault="006A64E5" w:rsidP="00344768">
      <w:pPr>
        <w:spacing w:after="121" w:line="259" w:lineRule="auto"/>
        <w:ind w:left="223" w:right="11"/>
        <w:rPr>
          <w:sz w:val="22"/>
        </w:rPr>
      </w:pPr>
      <w:r w:rsidRPr="000B05DB">
        <w:rPr>
          <w:sz w:val="22"/>
        </w:rPr>
        <w:t>- grodzisko w Golinie, położone w lesie, funkcjonuje jako nieużytek;</w:t>
      </w:r>
    </w:p>
    <w:p w14:paraId="25FC9C73" w14:textId="4B233C0A" w:rsidR="009B61C9" w:rsidRPr="000B05DB" w:rsidRDefault="009F296C" w:rsidP="00344768">
      <w:pPr>
        <w:spacing w:after="124" w:line="259" w:lineRule="auto"/>
        <w:ind w:right="11"/>
        <w:rPr>
          <w:sz w:val="22"/>
        </w:rPr>
      </w:pPr>
      <w:r>
        <w:rPr>
          <w:sz w:val="22"/>
        </w:rPr>
        <w:t xml:space="preserve">3. </w:t>
      </w:r>
      <w:r w:rsidR="006A64E5" w:rsidRPr="000B05DB">
        <w:rPr>
          <w:sz w:val="22"/>
        </w:rPr>
        <w:t>wymaga zmiany zagospodarowania terenu:</w:t>
      </w:r>
    </w:p>
    <w:p w14:paraId="670AB9F9" w14:textId="77777777" w:rsidR="009B61C9" w:rsidRPr="000B05DB" w:rsidRDefault="006A64E5" w:rsidP="00344768">
      <w:pPr>
        <w:spacing w:after="413"/>
        <w:ind w:left="216" w:right="11"/>
        <w:rPr>
          <w:sz w:val="22"/>
        </w:rPr>
      </w:pPr>
      <w:r w:rsidRPr="000B05DB">
        <w:rPr>
          <w:sz w:val="22"/>
        </w:rPr>
        <w:t>- cmentarzysko w miejscowości Roszków, położone na polu użytkowo rolniczym.</w:t>
      </w:r>
    </w:p>
    <w:p w14:paraId="218D6944" w14:textId="5E3F62A7" w:rsidR="009B61C9" w:rsidRPr="009F296C" w:rsidRDefault="006A64E5" w:rsidP="009F296C">
      <w:pPr>
        <w:spacing w:after="114" w:line="259" w:lineRule="auto"/>
        <w:ind w:left="0" w:right="14" w:firstLine="0"/>
        <w:rPr>
          <w:b/>
          <w:sz w:val="22"/>
        </w:rPr>
      </w:pPr>
      <w:r w:rsidRPr="009F296C">
        <w:rPr>
          <w:b/>
          <w:sz w:val="22"/>
        </w:rPr>
        <w:t>5.3.</w:t>
      </w:r>
      <w:r w:rsidR="00407A4F">
        <w:rPr>
          <w:b/>
          <w:sz w:val="22"/>
        </w:rPr>
        <w:t>10</w:t>
      </w:r>
      <w:r w:rsidRPr="009F296C">
        <w:rPr>
          <w:b/>
          <w:sz w:val="22"/>
        </w:rPr>
        <w:t>.3. Gmina Kotlin</w:t>
      </w:r>
    </w:p>
    <w:p w14:paraId="490C0715" w14:textId="377DF6FF" w:rsidR="009B61C9" w:rsidRDefault="006A64E5" w:rsidP="009F296C">
      <w:pPr>
        <w:spacing w:after="386"/>
        <w:ind w:left="0" w:right="14" w:firstLine="567"/>
        <w:rPr>
          <w:sz w:val="22"/>
        </w:rPr>
      </w:pPr>
      <w:r w:rsidRPr="000B05DB">
        <w:rPr>
          <w:sz w:val="22"/>
        </w:rPr>
        <w:t>Na terenie gminy Kotlin znajduje się 1 stanowisko archeologiczne wpisane do rejestru zabytków, osada wczesnośredniowieczna w Woli Książęcej.</w:t>
      </w:r>
    </w:p>
    <w:p w14:paraId="76797691" w14:textId="77777777" w:rsidR="00DB58C3" w:rsidRPr="000B05DB" w:rsidRDefault="00DB58C3" w:rsidP="009F296C">
      <w:pPr>
        <w:spacing w:after="386"/>
        <w:ind w:left="0" w:right="14" w:firstLine="567"/>
        <w:rPr>
          <w:sz w:val="22"/>
        </w:rPr>
      </w:pPr>
    </w:p>
    <w:p w14:paraId="6D787F00" w14:textId="48BB0500" w:rsidR="009B61C9" w:rsidRPr="009F296C" w:rsidRDefault="000B05DB" w:rsidP="009F296C">
      <w:pPr>
        <w:spacing w:after="112" w:line="259" w:lineRule="auto"/>
        <w:ind w:left="0" w:right="14" w:firstLine="0"/>
        <w:rPr>
          <w:b/>
          <w:sz w:val="22"/>
        </w:rPr>
      </w:pPr>
      <w:r w:rsidRPr="009F296C">
        <w:rPr>
          <w:b/>
          <w:sz w:val="22"/>
        </w:rPr>
        <w:lastRenderedPageBreak/>
        <w:t>5.3.</w:t>
      </w:r>
      <w:r w:rsidR="00407A4F">
        <w:rPr>
          <w:b/>
          <w:sz w:val="22"/>
        </w:rPr>
        <w:t>10</w:t>
      </w:r>
      <w:r w:rsidRPr="009F296C">
        <w:rPr>
          <w:b/>
          <w:sz w:val="22"/>
        </w:rPr>
        <w:t>.4. Gmina Ż</w:t>
      </w:r>
      <w:r w:rsidR="006A64E5" w:rsidRPr="009F296C">
        <w:rPr>
          <w:b/>
          <w:sz w:val="22"/>
        </w:rPr>
        <w:t>erków</w:t>
      </w:r>
    </w:p>
    <w:p w14:paraId="42AD230D" w14:textId="5278C5A0" w:rsidR="009B61C9" w:rsidRPr="000B05DB" w:rsidRDefault="006A64E5" w:rsidP="009F296C">
      <w:pPr>
        <w:ind w:left="0" w:right="14" w:firstLine="567"/>
        <w:rPr>
          <w:sz w:val="22"/>
        </w:rPr>
      </w:pPr>
      <w:r w:rsidRPr="000B05DB">
        <w:rPr>
          <w:sz w:val="22"/>
        </w:rPr>
        <w:t xml:space="preserve">Na terenie Gminy Zerków znajduje się 7 stanowisk archeologicznych wpisanych do rejestru zabytków: 2 grodziska wczesnośredniowieczne w </w:t>
      </w:r>
      <w:proofErr w:type="spellStart"/>
      <w:r w:rsidRPr="000B05DB">
        <w:rPr>
          <w:sz w:val="22"/>
        </w:rPr>
        <w:t>Lubinii</w:t>
      </w:r>
      <w:proofErr w:type="spellEnd"/>
      <w:r w:rsidRPr="000B05DB">
        <w:rPr>
          <w:sz w:val="22"/>
        </w:rPr>
        <w:t xml:space="preserve"> Małej, osada wczesnośredniowieczna </w:t>
      </w:r>
      <w:r w:rsidR="0084483D">
        <w:rPr>
          <w:sz w:val="22"/>
        </w:rPr>
        <w:br/>
      </w:r>
      <w:r w:rsidRPr="000B05DB">
        <w:rPr>
          <w:sz w:val="22"/>
        </w:rPr>
        <w:t xml:space="preserve">w Raszewach, osady kultury przeworskiej w Prusinowie, 2 osady wczesnośredniowieczne w </w:t>
      </w:r>
      <w:r w:rsidR="000B05DB" w:rsidRPr="000B05DB">
        <w:rPr>
          <w:sz w:val="22"/>
        </w:rPr>
        <w:t>Śmiełowie</w:t>
      </w:r>
      <w:r w:rsidRPr="000B05DB">
        <w:rPr>
          <w:sz w:val="22"/>
        </w:rPr>
        <w:t>.</w:t>
      </w:r>
    </w:p>
    <w:p w14:paraId="072693E6" w14:textId="0F474F4F" w:rsidR="009B61C9" w:rsidRPr="000B05DB" w:rsidRDefault="009F296C" w:rsidP="009F296C">
      <w:pPr>
        <w:spacing w:after="97" w:line="259" w:lineRule="auto"/>
        <w:ind w:left="0" w:right="14" w:firstLine="567"/>
        <w:rPr>
          <w:sz w:val="22"/>
        </w:rPr>
      </w:pPr>
      <w:r>
        <w:rPr>
          <w:sz w:val="22"/>
        </w:rPr>
        <w:t xml:space="preserve">1. </w:t>
      </w:r>
      <w:r w:rsidR="006A64E5" w:rsidRPr="000B05DB">
        <w:rPr>
          <w:sz w:val="22"/>
        </w:rPr>
        <w:t>stan zachowania nie wymaga żadnych zabiegów konserwatorskich:</w:t>
      </w:r>
    </w:p>
    <w:p w14:paraId="6E04A0CA" w14:textId="77777777" w:rsidR="009B61C9" w:rsidRPr="000B05DB" w:rsidRDefault="006A64E5" w:rsidP="009F296C">
      <w:pPr>
        <w:spacing w:after="379" w:line="367" w:lineRule="auto"/>
        <w:ind w:left="0" w:firstLine="567"/>
        <w:jc w:val="left"/>
        <w:rPr>
          <w:sz w:val="22"/>
        </w:rPr>
      </w:pPr>
      <w:r w:rsidRPr="000B05DB">
        <w:rPr>
          <w:sz w:val="22"/>
        </w:rPr>
        <w:t>- nawarstwienia kulturowe na terenie układu urbanistycznego. Wszelkie inwestycje prowadzone w obrębie starego miasta wymagają badań archeologicznych lub nadzorów archeologicznych.</w:t>
      </w:r>
    </w:p>
    <w:p w14:paraId="4299551A" w14:textId="77777777" w:rsidR="009B61C9" w:rsidRPr="009F296C" w:rsidRDefault="006A64E5" w:rsidP="009F296C">
      <w:pPr>
        <w:pStyle w:val="Nagwek4"/>
        <w:spacing w:line="349" w:lineRule="auto"/>
        <w:ind w:left="426" w:hanging="426"/>
        <w:rPr>
          <w:b/>
          <w:sz w:val="22"/>
        </w:rPr>
      </w:pPr>
      <w:r w:rsidRPr="009F296C">
        <w:rPr>
          <w:b/>
          <w:sz w:val="22"/>
        </w:rPr>
        <w:t>5.4. Charakterystyka wybranych zabytków nieruchomych i atrakcji turystycznych z terenu powiatu jarocińskiego</w:t>
      </w:r>
    </w:p>
    <w:p w14:paraId="0F6299B2" w14:textId="17BDCEB7" w:rsidR="009B61C9" w:rsidRPr="000B05DB" w:rsidRDefault="006A64E5" w:rsidP="009F296C">
      <w:pPr>
        <w:ind w:left="0" w:right="14" w:firstLine="426"/>
        <w:rPr>
          <w:sz w:val="22"/>
        </w:rPr>
      </w:pPr>
      <w:r w:rsidRPr="000B05DB">
        <w:rPr>
          <w:sz w:val="22"/>
        </w:rPr>
        <w:t xml:space="preserve">Miejsca największej koncentracji zabytków na terenie powiatu znajdują się w Jarocinie i </w:t>
      </w:r>
      <w:r w:rsidR="000B05DB" w:rsidRPr="000B05DB">
        <w:rPr>
          <w:sz w:val="22"/>
        </w:rPr>
        <w:t>Żerkowie</w:t>
      </w:r>
      <w:r w:rsidRPr="000B05DB">
        <w:rPr>
          <w:sz w:val="22"/>
        </w:rPr>
        <w:t>. Występują tam zabyt</w:t>
      </w:r>
      <w:r w:rsidR="00527C80">
        <w:rPr>
          <w:sz w:val="22"/>
        </w:rPr>
        <w:t>ki w układach urbanistycznych</w:t>
      </w:r>
      <w:r w:rsidRPr="000B05DB">
        <w:rPr>
          <w:sz w:val="22"/>
        </w:rPr>
        <w:t xml:space="preserve"> obejmujących rynek oraz okalające je ulice. Na terenie powiatu występuje także kilkanaście układów ruralistycznych i zespołów zabytków w skład których wchodzą m.in. pałace, parki, dwory, kościoły, plebanie, młyny, kuźnie itp.</w:t>
      </w:r>
    </w:p>
    <w:p w14:paraId="54AEED92" w14:textId="181618C2" w:rsidR="009B61C9" w:rsidRPr="000B05DB" w:rsidRDefault="00255C3C" w:rsidP="009F296C">
      <w:pPr>
        <w:spacing w:after="135" w:line="259" w:lineRule="auto"/>
        <w:ind w:left="0" w:right="14" w:firstLine="426"/>
        <w:rPr>
          <w:sz w:val="22"/>
        </w:rPr>
      </w:pPr>
      <w:r>
        <w:rPr>
          <w:sz w:val="22"/>
        </w:rPr>
        <w:t>Do najciekawszych</w:t>
      </w:r>
      <w:r w:rsidR="006A64E5" w:rsidRPr="000B05DB">
        <w:rPr>
          <w:sz w:val="22"/>
        </w:rPr>
        <w:t xml:space="preserve"> zabytków nieruchomych na terenie powiatu można zaliczyć:</w:t>
      </w:r>
    </w:p>
    <w:p w14:paraId="1642D32F" w14:textId="6B252FA3" w:rsidR="009B61C9" w:rsidRPr="009F296C" w:rsidRDefault="006A64E5" w:rsidP="009F296C">
      <w:pPr>
        <w:numPr>
          <w:ilvl w:val="0"/>
          <w:numId w:val="18"/>
        </w:numPr>
        <w:ind w:left="863" w:right="14" w:hanging="353"/>
        <w:rPr>
          <w:sz w:val="22"/>
        </w:rPr>
      </w:pPr>
      <w:r w:rsidRPr="009F296C">
        <w:rPr>
          <w:sz w:val="22"/>
        </w:rPr>
        <w:t xml:space="preserve">w gminie Jarocin — Ratusz w Jarocinie, kościół św. Marcina w Jarocinie, kościół św. Jerzego w Jarocinie, pałac </w:t>
      </w:r>
      <w:proofErr w:type="spellStart"/>
      <w:r w:rsidRPr="009F296C">
        <w:rPr>
          <w:sz w:val="22"/>
        </w:rPr>
        <w:t>Radolińskich</w:t>
      </w:r>
      <w:proofErr w:type="spellEnd"/>
      <w:r w:rsidRPr="009F296C">
        <w:rPr>
          <w:sz w:val="22"/>
        </w:rPr>
        <w:t xml:space="preserve"> w Jarocinie, Skarbczyk w Jarocinie, kościół</w:t>
      </w:r>
      <w:r w:rsidR="009F296C">
        <w:rPr>
          <w:sz w:val="22"/>
        </w:rPr>
        <w:t xml:space="preserve"> </w:t>
      </w:r>
      <w:r w:rsidRPr="009F296C">
        <w:rPr>
          <w:sz w:val="22"/>
        </w:rPr>
        <w:t xml:space="preserve">pw. św. Andrzeja w Golinie, kościół p. w. św. </w:t>
      </w:r>
      <w:r w:rsidR="009F296C" w:rsidRPr="009F296C">
        <w:rPr>
          <w:sz w:val="22"/>
        </w:rPr>
        <w:t>Walentego w Radlinie, kościół p</w:t>
      </w:r>
      <w:r w:rsidRPr="009F296C">
        <w:rPr>
          <w:sz w:val="22"/>
        </w:rPr>
        <w:t>w. Chrystusa Króla w Jarocinie</w:t>
      </w:r>
      <w:r w:rsidR="00255C3C">
        <w:rPr>
          <w:sz w:val="22"/>
        </w:rPr>
        <w:t>, park w Jarocinie</w:t>
      </w:r>
      <w:r w:rsidRPr="009F296C">
        <w:rPr>
          <w:sz w:val="22"/>
        </w:rPr>
        <w:t>;</w:t>
      </w:r>
    </w:p>
    <w:p w14:paraId="1CAC80D4" w14:textId="3E23A820" w:rsidR="009B61C9" w:rsidRPr="000B05DB" w:rsidRDefault="009F296C" w:rsidP="00872A4A">
      <w:pPr>
        <w:numPr>
          <w:ilvl w:val="0"/>
          <w:numId w:val="18"/>
        </w:numPr>
        <w:ind w:right="14" w:hanging="353"/>
        <w:rPr>
          <w:sz w:val="22"/>
        </w:rPr>
      </w:pPr>
      <w:r>
        <w:rPr>
          <w:sz w:val="22"/>
        </w:rPr>
        <w:t>w gminie Jaraczewo — kościół p</w:t>
      </w:r>
      <w:r w:rsidR="006A64E5" w:rsidRPr="000B05DB">
        <w:rPr>
          <w:sz w:val="22"/>
        </w:rPr>
        <w:t xml:space="preserve">w. Wniebowzięcia Najświętszej </w:t>
      </w:r>
      <w:r>
        <w:rPr>
          <w:sz w:val="22"/>
        </w:rPr>
        <w:t>Panny Marii w Górze, kościół p</w:t>
      </w:r>
      <w:r w:rsidR="006A64E5" w:rsidRPr="000B05DB">
        <w:rPr>
          <w:sz w:val="22"/>
        </w:rPr>
        <w:t>w. św. Marii Magdaleny w Jarac</w:t>
      </w:r>
      <w:r>
        <w:rPr>
          <w:sz w:val="22"/>
        </w:rPr>
        <w:t>zewie, kościół p</w:t>
      </w:r>
      <w:r w:rsidR="006A64E5" w:rsidRPr="000B05DB">
        <w:rPr>
          <w:sz w:val="22"/>
        </w:rPr>
        <w:t xml:space="preserve">w. </w:t>
      </w:r>
      <w:r w:rsidR="000B05DB" w:rsidRPr="000B05DB">
        <w:rPr>
          <w:sz w:val="22"/>
        </w:rPr>
        <w:t>Świętej</w:t>
      </w:r>
      <w:r>
        <w:rPr>
          <w:sz w:val="22"/>
        </w:rPr>
        <w:t xml:space="preserve"> Trójcy w Noskowie, kościół p</w:t>
      </w:r>
      <w:r w:rsidR="006A64E5" w:rsidRPr="000B05DB">
        <w:rPr>
          <w:sz w:val="22"/>
        </w:rPr>
        <w:t>w. Najświętszego Imienia Jezus w Panience</w:t>
      </w:r>
      <w:r w:rsidR="00255C3C">
        <w:rPr>
          <w:sz w:val="22"/>
        </w:rPr>
        <w:t>, pałac w Górze</w:t>
      </w:r>
      <w:r w:rsidR="006A64E5" w:rsidRPr="000B05DB">
        <w:rPr>
          <w:sz w:val="22"/>
        </w:rPr>
        <w:t>;</w:t>
      </w:r>
    </w:p>
    <w:p w14:paraId="717AF1C8" w14:textId="276DAF58" w:rsidR="009B61C9" w:rsidRPr="000B05DB" w:rsidRDefault="009F296C" w:rsidP="00872A4A">
      <w:pPr>
        <w:numPr>
          <w:ilvl w:val="0"/>
          <w:numId w:val="18"/>
        </w:numPr>
        <w:ind w:right="14" w:hanging="353"/>
        <w:rPr>
          <w:sz w:val="22"/>
        </w:rPr>
      </w:pPr>
      <w:r>
        <w:rPr>
          <w:sz w:val="22"/>
        </w:rPr>
        <w:t>w gminie Kotlin — kościół p</w:t>
      </w:r>
      <w:r w:rsidR="006A64E5" w:rsidRPr="000B05DB">
        <w:rPr>
          <w:sz w:val="22"/>
        </w:rPr>
        <w:t>w. św. Ka</w:t>
      </w:r>
      <w:r>
        <w:rPr>
          <w:sz w:val="22"/>
        </w:rPr>
        <w:t>zimierza w Kotlinie, kościół p</w:t>
      </w:r>
      <w:r w:rsidR="006A64E5" w:rsidRPr="000B05DB">
        <w:rPr>
          <w:sz w:val="22"/>
        </w:rPr>
        <w:t>w. św. Barba</w:t>
      </w:r>
      <w:r>
        <w:rPr>
          <w:sz w:val="22"/>
        </w:rPr>
        <w:t xml:space="preserve">ry </w:t>
      </w:r>
      <w:r w:rsidR="0084483D">
        <w:rPr>
          <w:sz w:val="22"/>
        </w:rPr>
        <w:br/>
      </w:r>
      <w:r>
        <w:rPr>
          <w:sz w:val="22"/>
        </w:rPr>
        <w:t>w Magnuszewicach, kościół p</w:t>
      </w:r>
      <w:r w:rsidR="006A64E5" w:rsidRPr="000B05DB">
        <w:rPr>
          <w:sz w:val="22"/>
        </w:rPr>
        <w:t>w. św. Zofi</w:t>
      </w:r>
      <w:r w:rsidR="00255C3C">
        <w:rPr>
          <w:sz w:val="22"/>
        </w:rPr>
        <w:t>i w Sławoszewie</w:t>
      </w:r>
      <w:r w:rsidR="006A64E5" w:rsidRPr="000B05DB">
        <w:rPr>
          <w:sz w:val="22"/>
        </w:rPr>
        <w:t xml:space="preserve">, pałac </w:t>
      </w:r>
      <w:r w:rsidR="0084483D">
        <w:rPr>
          <w:sz w:val="22"/>
        </w:rPr>
        <w:br/>
      </w:r>
      <w:r w:rsidR="006A64E5" w:rsidRPr="000B05DB">
        <w:rPr>
          <w:sz w:val="22"/>
        </w:rPr>
        <w:t xml:space="preserve">w </w:t>
      </w:r>
      <w:proofErr w:type="spellStart"/>
      <w:r w:rsidR="006A64E5" w:rsidRPr="000B05DB">
        <w:rPr>
          <w:sz w:val="22"/>
        </w:rPr>
        <w:t>Orpiszewku</w:t>
      </w:r>
      <w:proofErr w:type="spellEnd"/>
      <w:r w:rsidR="006A64E5" w:rsidRPr="000B05DB">
        <w:rPr>
          <w:sz w:val="22"/>
        </w:rPr>
        <w:t>;</w:t>
      </w:r>
    </w:p>
    <w:p w14:paraId="02C12C21" w14:textId="2A5F4E40" w:rsidR="009B61C9" w:rsidRPr="009F296C" w:rsidRDefault="0035461E" w:rsidP="009F296C">
      <w:pPr>
        <w:numPr>
          <w:ilvl w:val="0"/>
          <w:numId w:val="18"/>
        </w:numPr>
        <w:spacing w:after="247"/>
        <w:ind w:left="827" w:right="14" w:hanging="353"/>
        <w:rPr>
          <w:sz w:val="22"/>
        </w:rPr>
      </w:pPr>
      <w:r>
        <w:rPr>
          <w:sz w:val="22"/>
        </w:rPr>
        <w:t>w gminie Ż</w:t>
      </w:r>
      <w:r w:rsidR="006A64E5" w:rsidRPr="009F296C">
        <w:rPr>
          <w:sz w:val="22"/>
        </w:rPr>
        <w:t xml:space="preserve">erków — pałac w </w:t>
      </w:r>
      <w:r w:rsidR="000B05DB" w:rsidRPr="009F296C">
        <w:rPr>
          <w:sz w:val="22"/>
        </w:rPr>
        <w:t>Śmiełowie</w:t>
      </w:r>
      <w:r w:rsidR="006A64E5" w:rsidRPr="009F296C">
        <w:rPr>
          <w:sz w:val="22"/>
        </w:rPr>
        <w:t xml:space="preserve"> (obecnie Muzeum im. Adama Mickiewicza), pałac </w:t>
      </w:r>
      <w:r w:rsidR="0084483D">
        <w:rPr>
          <w:sz w:val="22"/>
        </w:rPr>
        <w:br/>
      </w:r>
      <w:r w:rsidR="006A64E5" w:rsidRPr="009F296C">
        <w:rPr>
          <w:sz w:val="22"/>
        </w:rPr>
        <w:t>i park w Raszewach, kościół pw. Narodzenia NMP we Lgowie, kościół par.</w:t>
      </w:r>
      <w:r w:rsidR="009F296C">
        <w:rPr>
          <w:sz w:val="22"/>
        </w:rPr>
        <w:t xml:space="preserve"> p</w:t>
      </w:r>
      <w:r w:rsidR="006A64E5" w:rsidRPr="009F296C">
        <w:rPr>
          <w:sz w:val="22"/>
        </w:rPr>
        <w:t xml:space="preserve">w. św. Stanisława Biskupa w </w:t>
      </w:r>
      <w:r w:rsidR="005E1D1D" w:rsidRPr="009F296C">
        <w:rPr>
          <w:sz w:val="22"/>
        </w:rPr>
        <w:t>Żerkowie</w:t>
      </w:r>
      <w:r w:rsidR="006A64E5" w:rsidRPr="009F296C">
        <w:rPr>
          <w:sz w:val="22"/>
        </w:rPr>
        <w:t xml:space="preserve">, kościół parafialny pw. św. Jana Chrzciciela w </w:t>
      </w:r>
      <w:proofErr w:type="spellStart"/>
      <w:r w:rsidR="006A64E5" w:rsidRPr="009F296C">
        <w:rPr>
          <w:sz w:val="22"/>
        </w:rPr>
        <w:t>Brzóstkowie</w:t>
      </w:r>
      <w:proofErr w:type="spellEnd"/>
      <w:r w:rsidR="006A64E5" w:rsidRPr="009F296C">
        <w:rPr>
          <w:sz w:val="22"/>
        </w:rPr>
        <w:t>.</w:t>
      </w:r>
    </w:p>
    <w:p w14:paraId="47C6A67C" w14:textId="2CC68207" w:rsidR="009B61C9" w:rsidRDefault="006A64E5" w:rsidP="009F296C">
      <w:pPr>
        <w:spacing w:after="240"/>
        <w:ind w:left="0" w:right="14" w:firstLine="0"/>
        <w:rPr>
          <w:sz w:val="22"/>
        </w:rPr>
      </w:pPr>
      <w:r w:rsidRPr="000B05DB">
        <w:rPr>
          <w:sz w:val="22"/>
        </w:rPr>
        <w:t>Powiat jarociński jest bogaty w rozproszone obiekty historyczne, zarówno obiekty architektury sakralnej, jak i pałace i dwory z cennymi zespołami starodrzewu. Zachowało się również wiele obiektów użyteczności publicznej (poczty, dworce kolejowe, szkoły) oraz spichlerze, zabudowania folwarczne, cmentarze. Na terenie powiatu zachowały się także 2 historyczne układy urbanistyczne obejmujące centrum miast: Jarocin i Zerków oraz liczne XIX w. domy mieszkalne.</w:t>
      </w:r>
    </w:p>
    <w:p w14:paraId="56770901" w14:textId="77777777" w:rsidR="00DB58C3" w:rsidRPr="000B05DB" w:rsidRDefault="00DB58C3" w:rsidP="009F296C">
      <w:pPr>
        <w:spacing w:after="240"/>
        <w:ind w:left="0" w:right="14" w:firstLine="0"/>
        <w:rPr>
          <w:sz w:val="22"/>
        </w:rPr>
      </w:pPr>
    </w:p>
    <w:p w14:paraId="2AEDBB3E" w14:textId="77777777" w:rsidR="009B61C9" w:rsidRPr="009F296C" w:rsidRDefault="006A64E5" w:rsidP="009F296C">
      <w:pPr>
        <w:spacing w:after="390" w:line="265" w:lineRule="auto"/>
        <w:ind w:left="75" w:hanging="75"/>
        <w:rPr>
          <w:b/>
          <w:sz w:val="22"/>
        </w:rPr>
      </w:pPr>
      <w:r w:rsidRPr="009F296C">
        <w:rPr>
          <w:b/>
          <w:sz w:val="22"/>
        </w:rPr>
        <w:lastRenderedPageBreak/>
        <w:t>Miasto i Gmina Jarocin</w:t>
      </w:r>
    </w:p>
    <w:p w14:paraId="7D34FBFB" w14:textId="695D236A" w:rsidR="009B61C9" w:rsidRPr="000B05DB" w:rsidRDefault="006A64E5">
      <w:pPr>
        <w:spacing w:after="261" w:line="376" w:lineRule="auto"/>
        <w:ind w:left="53" w:hanging="3"/>
        <w:rPr>
          <w:sz w:val="22"/>
        </w:rPr>
      </w:pPr>
      <w:r w:rsidRPr="000B05DB">
        <w:rPr>
          <w:sz w:val="22"/>
        </w:rPr>
        <w:t xml:space="preserve">Położenie: Wysoczyzna Kaliska rozcięta dolinami Lutyni, Lubianki, </w:t>
      </w:r>
      <w:proofErr w:type="spellStart"/>
      <w:r w:rsidRPr="000B05DB">
        <w:rPr>
          <w:sz w:val="22"/>
        </w:rPr>
        <w:t>Lubieszki</w:t>
      </w:r>
      <w:proofErr w:type="spellEnd"/>
      <w:r w:rsidRPr="000B05DB">
        <w:rPr>
          <w:sz w:val="22"/>
        </w:rPr>
        <w:t>. Obszar — 200km</w:t>
      </w:r>
      <w:r w:rsidRPr="000B05DB">
        <w:rPr>
          <w:sz w:val="22"/>
          <w:vertAlign w:val="superscript"/>
        </w:rPr>
        <w:t xml:space="preserve">2 </w:t>
      </w:r>
      <w:r w:rsidRPr="000B05DB">
        <w:rPr>
          <w:sz w:val="22"/>
        </w:rPr>
        <w:t>. Ludność - 45.</w:t>
      </w:r>
      <w:r w:rsidR="0035461E">
        <w:rPr>
          <w:sz w:val="22"/>
        </w:rPr>
        <w:t>623</w:t>
      </w:r>
      <w:r w:rsidRPr="000B05DB">
        <w:rPr>
          <w:sz w:val="22"/>
        </w:rPr>
        <w:t xml:space="preserve"> mieszkańców. Stolica gminy — Jarocin — zaliczana jest do najstarszych miast wielkopolski. Pierwsza zachowana historyczna wzmianka pochodzi z 30 listopada 1257 roku.</w:t>
      </w:r>
    </w:p>
    <w:p w14:paraId="74B3D0CE" w14:textId="27A246CA" w:rsidR="009B61C9" w:rsidRPr="000B05DB" w:rsidRDefault="006A64E5">
      <w:pPr>
        <w:spacing w:after="320"/>
        <w:ind w:left="14" w:right="108"/>
        <w:rPr>
          <w:sz w:val="22"/>
        </w:rPr>
      </w:pPr>
      <w:r w:rsidRPr="009F296C">
        <w:rPr>
          <w:b/>
          <w:sz w:val="22"/>
        </w:rPr>
        <w:t>Ratusz (JAROCIN)</w:t>
      </w:r>
      <w:r w:rsidRPr="000B05DB">
        <w:rPr>
          <w:sz w:val="22"/>
        </w:rPr>
        <w:t xml:space="preserve"> - Wizytówka miasta. Wybudowany w latach 1799—1804 na miejscu wcześniejszego drewnianego budynku. Otoczony ciekawymi kamienicami z początku XIX wieku. Jarociński ratusz jako jeden z nielicznych posiada arkadowe podcienia. W południe rozbrzmiewa z niego hejnał miasta, skomponowany przez Franciszka Szymankiewicza. W podcieniach mieści się filia Biblioteki Publicznej Miasta i Gminy Jarocin z Jarocińskim </w:t>
      </w:r>
      <w:r w:rsidR="005E1D1D" w:rsidRPr="000B05DB">
        <w:rPr>
          <w:sz w:val="22"/>
        </w:rPr>
        <w:t>Centrum</w:t>
      </w:r>
      <w:r w:rsidRPr="000B05DB">
        <w:rPr>
          <w:sz w:val="22"/>
        </w:rPr>
        <w:t xml:space="preserve"> Informacji o Regionie. Ratusz jest siedzibą Rady Miejskiej i Urzędu Stanu Cywilnego oraz Muzeum Regionalnego.</w:t>
      </w:r>
    </w:p>
    <w:p w14:paraId="315E5C28" w14:textId="37E95EA8" w:rsidR="009B61C9" w:rsidRDefault="006A64E5" w:rsidP="00344768">
      <w:pPr>
        <w:ind w:left="14" w:right="11"/>
        <w:rPr>
          <w:sz w:val="22"/>
        </w:rPr>
      </w:pPr>
      <w:r w:rsidRPr="009F296C">
        <w:rPr>
          <w:b/>
          <w:sz w:val="22"/>
        </w:rPr>
        <w:t>Kościół parafialny pw. św. Marcina (JAROCIN)</w:t>
      </w:r>
      <w:r w:rsidRPr="000B05DB">
        <w:rPr>
          <w:sz w:val="22"/>
        </w:rPr>
        <w:t xml:space="preserve"> - Murowana świątynia w charakterze późnogotyckim. Wzniesiona w XVI wieku. Na zewnętrznej ścianie kaplicy zegar słoneczny oraz zegar wskazówkowy na wieży. Kościół otoczony murem, w </w:t>
      </w:r>
      <w:r w:rsidR="005E1D1D">
        <w:rPr>
          <w:sz w:val="22"/>
        </w:rPr>
        <w:t>którym znajdują się drewniane kruż</w:t>
      </w:r>
      <w:r w:rsidRPr="000B05DB">
        <w:rPr>
          <w:sz w:val="22"/>
        </w:rPr>
        <w:t xml:space="preserve">ganki, w nich stacje drogi krzyżowej. Wewnątrz dziedzińca barokowa figura św. Wawrzyńca z 1744 r. oraz dwie wydrążone </w:t>
      </w:r>
      <w:r w:rsidR="0035461E">
        <w:rPr>
          <w:sz w:val="22"/>
        </w:rPr>
        <w:br/>
      </w:r>
      <w:r w:rsidRPr="000B05DB">
        <w:rPr>
          <w:sz w:val="22"/>
        </w:rPr>
        <w:t>w kamieniu stare kropielnice.</w:t>
      </w:r>
      <w:r w:rsidR="00255C3C">
        <w:rPr>
          <w:sz w:val="22"/>
        </w:rPr>
        <w:t xml:space="preserve"> W kościele zostało wykonane zadaszenie oraz zabezpieczono mury.</w:t>
      </w:r>
    </w:p>
    <w:p w14:paraId="684F896E" w14:textId="77777777" w:rsidR="009F296C" w:rsidRPr="000B05DB" w:rsidRDefault="009F296C">
      <w:pPr>
        <w:ind w:left="14" w:right="137"/>
        <w:rPr>
          <w:sz w:val="22"/>
        </w:rPr>
      </w:pPr>
    </w:p>
    <w:p w14:paraId="0C0244F9" w14:textId="76574314" w:rsidR="009B61C9" w:rsidRPr="000B05DB" w:rsidRDefault="006A64E5">
      <w:pPr>
        <w:spacing w:after="281"/>
        <w:ind w:left="14" w:right="14"/>
        <w:rPr>
          <w:sz w:val="22"/>
        </w:rPr>
      </w:pPr>
      <w:r w:rsidRPr="009F296C">
        <w:rPr>
          <w:b/>
          <w:sz w:val="22"/>
        </w:rPr>
        <w:t xml:space="preserve">Pałac </w:t>
      </w:r>
      <w:proofErr w:type="spellStart"/>
      <w:r w:rsidRPr="009F296C">
        <w:rPr>
          <w:b/>
          <w:sz w:val="22"/>
        </w:rPr>
        <w:t>Radolińskich</w:t>
      </w:r>
      <w:proofErr w:type="spellEnd"/>
      <w:r w:rsidRPr="009F296C">
        <w:rPr>
          <w:b/>
          <w:sz w:val="22"/>
        </w:rPr>
        <w:t xml:space="preserve"> (JAROCIN)</w:t>
      </w:r>
      <w:r w:rsidRPr="000B05DB">
        <w:rPr>
          <w:sz w:val="22"/>
        </w:rPr>
        <w:t xml:space="preserve"> Wzniesiony w latach 1847-1853 w stylu neogotyku angielskiego, na zlecenie ówczesnego właściciela Jarocina Władysława </w:t>
      </w:r>
      <w:proofErr w:type="spellStart"/>
      <w:r w:rsidRPr="000B05DB">
        <w:rPr>
          <w:sz w:val="22"/>
        </w:rPr>
        <w:t>Radolińskiego</w:t>
      </w:r>
      <w:proofErr w:type="spellEnd"/>
      <w:r w:rsidRPr="000B05DB">
        <w:rPr>
          <w:sz w:val="22"/>
        </w:rPr>
        <w:t>. Wielokrotnie przebudowywany, obecny jego wygląd różni się zasadniczo od jego pierwotnej wersji. Wewnątrz zachowały się neogotyckie elementy drewniane oraz zabytkowe drewniane schody. Obecnie w pałacu mieści się Biblioteka Publiczna Miasta i Gminy Jarocin, Państwowa Szkoła Muzyczna I stopnia w Jaroci</w:t>
      </w:r>
      <w:r w:rsidR="0035461E">
        <w:rPr>
          <w:sz w:val="22"/>
        </w:rPr>
        <w:t>nie oraz Schronisko Młodzieżowe.</w:t>
      </w:r>
      <w:r w:rsidR="00255C3C">
        <w:rPr>
          <w:sz w:val="22"/>
        </w:rPr>
        <w:t xml:space="preserve"> Przy pałacu prowadzone są prace remontowe i restauratorskie.</w:t>
      </w:r>
    </w:p>
    <w:p w14:paraId="4E1CC126" w14:textId="77777777" w:rsidR="009B61C9" w:rsidRPr="000B05DB" w:rsidRDefault="006A64E5">
      <w:pPr>
        <w:spacing w:after="275"/>
        <w:ind w:left="14" w:right="14"/>
        <w:rPr>
          <w:sz w:val="22"/>
        </w:rPr>
      </w:pPr>
      <w:r w:rsidRPr="009F296C">
        <w:rPr>
          <w:b/>
          <w:sz w:val="22"/>
        </w:rPr>
        <w:t>Skarbczyk (JAROCIN)</w:t>
      </w:r>
      <w:r w:rsidRPr="000B05DB">
        <w:rPr>
          <w:sz w:val="22"/>
        </w:rPr>
        <w:t xml:space="preserve"> - Budynek stoi w miejscu dawnej drewnianej wieży. Jak podają źródła na przełomie XIV i XV wieku drewniana budowla została spalona, a w jej miejsce na początku XVI w. wybudowano murowaną wieżę mieszkalną. Obecnie mieści się tu filia Muzeum Regionalnego. Skarbczyk pełni funkcje galerii, jest miejscem organizowania wystaw czasowych.</w:t>
      </w:r>
    </w:p>
    <w:p w14:paraId="402AAD97" w14:textId="0CE46E5F" w:rsidR="009B61C9" w:rsidRPr="000B05DB" w:rsidRDefault="006A64E5">
      <w:pPr>
        <w:spacing w:after="274"/>
        <w:ind w:left="14" w:right="14"/>
        <w:rPr>
          <w:sz w:val="22"/>
        </w:rPr>
      </w:pPr>
      <w:r w:rsidRPr="009F296C">
        <w:rPr>
          <w:b/>
          <w:sz w:val="22"/>
        </w:rPr>
        <w:t>Ruiny kościoła szpitalnego pw. Św. Ducha (JAROCIN)</w:t>
      </w:r>
      <w:r w:rsidRPr="000B05DB">
        <w:rPr>
          <w:sz w:val="22"/>
        </w:rPr>
        <w:t xml:space="preserve"> Ulokowane w miejskim parku od strony ul. Św. Ducha. Początkowo była to budowla drewniana, która pełniła funkcje kościoła szpitalnego. </w:t>
      </w:r>
      <w:r w:rsidR="005E1D1D" w:rsidRPr="000B05DB">
        <w:rPr>
          <w:sz w:val="22"/>
        </w:rPr>
        <w:t>Świątynia</w:t>
      </w:r>
      <w:r w:rsidRPr="000B05DB">
        <w:rPr>
          <w:sz w:val="22"/>
        </w:rPr>
        <w:t xml:space="preserve"> z należącym do niej szpitalem została ufundowana w latach 1428—1437 przez właścicieli majątku </w:t>
      </w:r>
      <w:r w:rsidR="0084483D">
        <w:rPr>
          <w:sz w:val="22"/>
        </w:rPr>
        <w:br/>
      </w:r>
      <w:r w:rsidRPr="000B05DB">
        <w:rPr>
          <w:sz w:val="22"/>
        </w:rPr>
        <w:t>w Prusach — Pruskich. Murowana świątynia powstała prawdopodobnie w 1516</w:t>
      </w:r>
      <w:r w:rsidR="0035461E">
        <w:rPr>
          <w:sz w:val="22"/>
        </w:rPr>
        <w:t xml:space="preserve"> r</w:t>
      </w:r>
      <w:r w:rsidRPr="000B05DB">
        <w:rPr>
          <w:sz w:val="22"/>
        </w:rPr>
        <w:t>. Od 1833 r. świątynia znajduje się w ruinie. Msze święte są tu odprawiane jedynie okazjonalnie.</w:t>
      </w:r>
    </w:p>
    <w:p w14:paraId="40524B14" w14:textId="0242DEE1" w:rsidR="009B61C9" w:rsidRPr="000B05DB" w:rsidRDefault="006A64E5">
      <w:pPr>
        <w:spacing w:after="280"/>
        <w:ind w:left="14" w:right="14"/>
        <w:rPr>
          <w:sz w:val="22"/>
        </w:rPr>
      </w:pPr>
      <w:r w:rsidRPr="009F296C">
        <w:rPr>
          <w:b/>
          <w:sz w:val="22"/>
        </w:rPr>
        <w:lastRenderedPageBreak/>
        <w:t xml:space="preserve">Kościół </w:t>
      </w:r>
      <w:proofErr w:type="spellStart"/>
      <w:r w:rsidRPr="009F296C">
        <w:rPr>
          <w:b/>
          <w:sz w:val="22"/>
        </w:rPr>
        <w:t>poewangelicki</w:t>
      </w:r>
      <w:proofErr w:type="spellEnd"/>
      <w:r w:rsidRPr="009F296C">
        <w:rPr>
          <w:b/>
          <w:sz w:val="22"/>
        </w:rPr>
        <w:t xml:space="preserve"> pw. św. Jerzego (JAROCIN)</w:t>
      </w:r>
      <w:r w:rsidRPr="000B05DB">
        <w:rPr>
          <w:sz w:val="22"/>
        </w:rPr>
        <w:t xml:space="preserve"> Powstały w latach 1847—1848, gruntownie odrestaurowany i przebudowany na styl neoromański w 1894 r. W latach 2002</w:t>
      </w:r>
      <w:r w:rsidR="0035461E">
        <w:rPr>
          <w:sz w:val="22"/>
        </w:rPr>
        <w:t>-</w:t>
      </w:r>
      <w:r w:rsidRPr="000B05DB">
        <w:rPr>
          <w:sz w:val="22"/>
        </w:rPr>
        <w:t>2003 przeprowadzono remont kościoła, a w oknie wieży pojawił się witraż z patronem. Kościół pw. św. Jerzego od II wojny światowej jest świątynią katolicką.</w:t>
      </w:r>
    </w:p>
    <w:p w14:paraId="30171436" w14:textId="25EFCC31" w:rsidR="009B61C9" w:rsidRPr="000B05DB" w:rsidRDefault="006A64E5">
      <w:pPr>
        <w:spacing w:after="281"/>
        <w:ind w:left="14" w:right="14"/>
        <w:rPr>
          <w:sz w:val="22"/>
        </w:rPr>
      </w:pPr>
      <w:r w:rsidRPr="009F296C">
        <w:rPr>
          <w:b/>
          <w:sz w:val="22"/>
        </w:rPr>
        <w:t>Kościół parafialny pw. Chrystusa Króla (JAROCIN)</w:t>
      </w:r>
      <w:r w:rsidRPr="000B05DB">
        <w:rPr>
          <w:sz w:val="22"/>
        </w:rPr>
        <w:t xml:space="preserve"> - Zbudowany w 1930 r. według projektu Stefana </w:t>
      </w:r>
      <w:proofErr w:type="spellStart"/>
      <w:r w:rsidRPr="000B05DB">
        <w:rPr>
          <w:sz w:val="22"/>
        </w:rPr>
        <w:t>Cybichowskiego</w:t>
      </w:r>
      <w:proofErr w:type="spellEnd"/>
      <w:r w:rsidRPr="000B05DB">
        <w:rPr>
          <w:sz w:val="22"/>
        </w:rPr>
        <w:t xml:space="preserve">, duży trójnawowy kościół. Posiada neoklasycystyczne </w:t>
      </w:r>
      <w:r w:rsidR="005E1D1D" w:rsidRPr="000B05DB">
        <w:rPr>
          <w:sz w:val="22"/>
        </w:rPr>
        <w:t>wyposażenie</w:t>
      </w:r>
      <w:r w:rsidRPr="000B05DB">
        <w:rPr>
          <w:sz w:val="22"/>
        </w:rPr>
        <w:t>, w 1999 r. dobudowano wieżę.</w:t>
      </w:r>
    </w:p>
    <w:p w14:paraId="006F1C36" w14:textId="4D3A0E6A" w:rsidR="009B61C9" w:rsidRDefault="006A64E5">
      <w:pPr>
        <w:ind w:left="14" w:right="14"/>
        <w:rPr>
          <w:sz w:val="22"/>
        </w:rPr>
      </w:pPr>
      <w:r w:rsidRPr="009F296C">
        <w:rPr>
          <w:b/>
          <w:sz w:val="22"/>
        </w:rPr>
        <w:t>Kościół pw. św. Antoniego (O.O. Franciszkanów) (JAROCIN)</w:t>
      </w:r>
      <w:r w:rsidRPr="000B05DB">
        <w:rPr>
          <w:sz w:val="22"/>
        </w:rPr>
        <w:t xml:space="preserve"> - Nowoczesny kościół wybudowany </w:t>
      </w:r>
      <w:r w:rsidR="0084483D">
        <w:rPr>
          <w:sz w:val="22"/>
        </w:rPr>
        <w:br/>
      </w:r>
      <w:r w:rsidRPr="000B05DB">
        <w:rPr>
          <w:sz w:val="22"/>
        </w:rPr>
        <w:t>w latach 1976—1979 według projektu Tadeusza Kowalczyka. Zbudowany na planie kwiatu róży, posiada nowoczesną bryłę i zwarty układ wnętrza. Krzyż na wieży sięga wysokości 37 m. Do kościoła przylega klasztor ojców Franciszkanów, który powstał w latach 1976-1981.</w:t>
      </w:r>
    </w:p>
    <w:p w14:paraId="00050D99" w14:textId="77777777" w:rsidR="009F296C" w:rsidRPr="000B05DB" w:rsidRDefault="009F296C">
      <w:pPr>
        <w:ind w:left="14" w:right="14"/>
        <w:rPr>
          <w:sz w:val="22"/>
        </w:rPr>
      </w:pPr>
    </w:p>
    <w:p w14:paraId="4199E6C2" w14:textId="77777777" w:rsidR="009B61C9" w:rsidRPr="000B05DB" w:rsidRDefault="006A64E5" w:rsidP="009F296C">
      <w:pPr>
        <w:spacing w:after="314"/>
        <w:ind w:left="0" w:right="14" w:firstLine="0"/>
        <w:rPr>
          <w:sz w:val="22"/>
        </w:rPr>
      </w:pPr>
      <w:r w:rsidRPr="009F296C">
        <w:rPr>
          <w:b/>
          <w:sz w:val="22"/>
        </w:rPr>
        <w:t>Synagoga (JAROCIN)</w:t>
      </w:r>
      <w:r w:rsidRPr="000B05DB">
        <w:rPr>
          <w:sz w:val="22"/>
        </w:rPr>
        <w:t xml:space="preserve"> - Kamień węgielny pod jej budowę położył w 1841 r. ówczesny właściciel Jarocina hr. Władysław </w:t>
      </w:r>
      <w:proofErr w:type="spellStart"/>
      <w:r w:rsidRPr="000B05DB">
        <w:rPr>
          <w:sz w:val="22"/>
        </w:rPr>
        <w:t>Radoliński</w:t>
      </w:r>
      <w:proofErr w:type="spellEnd"/>
      <w:r w:rsidRPr="000B05DB">
        <w:rPr>
          <w:sz w:val="22"/>
        </w:rPr>
        <w:t>. W okresie okupacji Niemcy przeznaczyli budynek na salę gimnastyczną. Funkcję tę pełnił również po wojnie. Obecnie budynek jest własnością prywatną.</w:t>
      </w:r>
    </w:p>
    <w:p w14:paraId="48368196" w14:textId="77777777" w:rsidR="009B61C9" w:rsidRPr="000B05DB" w:rsidRDefault="006A64E5" w:rsidP="009F296C">
      <w:pPr>
        <w:spacing w:after="311"/>
        <w:ind w:left="0" w:right="14" w:firstLine="0"/>
        <w:rPr>
          <w:sz w:val="22"/>
        </w:rPr>
      </w:pPr>
      <w:r w:rsidRPr="009F296C">
        <w:rPr>
          <w:b/>
          <w:sz w:val="22"/>
        </w:rPr>
        <w:t>Dworzec kolejowy (JAROCIN)</w:t>
      </w:r>
      <w:r w:rsidRPr="000B05DB">
        <w:rPr>
          <w:sz w:val="22"/>
        </w:rPr>
        <w:t xml:space="preserve"> - Wybudowany pod koniec XIX w. Najstarszy zachowany dworzec typu węzłowego w Wielkopolsce. Jeden z pierwszych dworców posiadających oświetlenie elektryczne na tym terenie. Nad oknami malowidła przedstawiające sceny i symbole związane z miastem. Na terenie dworca zabytkowy parowóz z 1951 r., z serii 0149.</w:t>
      </w:r>
    </w:p>
    <w:p w14:paraId="6E162604" w14:textId="2B1EAC8F" w:rsidR="009B61C9" w:rsidRPr="000B05DB" w:rsidRDefault="006A64E5">
      <w:pPr>
        <w:spacing w:after="270"/>
        <w:ind w:left="14" w:right="14"/>
        <w:rPr>
          <w:sz w:val="22"/>
        </w:rPr>
      </w:pPr>
      <w:r w:rsidRPr="009F296C">
        <w:rPr>
          <w:b/>
          <w:sz w:val="22"/>
        </w:rPr>
        <w:t>Parowozownia (JAROCIN)</w:t>
      </w:r>
      <w:r w:rsidRPr="000B05DB">
        <w:rPr>
          <w:sz w:val="22"/>
        </w:rPr>
        <w:t xml:space="preserve"> Od 2009 roku Stowarzyszenie: Towarzystwo Kolei Wielkopolskiej </w:t>
      </w:r>
      <w:r w:rsidR="0084483D">
        <w:rPr>
          <w:sz w:val="22"/>
        </w:rPr>
        <w:br/>
      </w:r>
      <w:r w:rsidRPr="000B05DB">
        <w:rPr>
          <w:sz w:val="22"/>
        </w:rPr>
        <w:t xml:space="preserve">z siedzibą w Jarocinie, nie chcąc przyglądać się dalszej degradacji obiektów dawnej parowozowni, rozpoczęło prace adaptacyjne niewykorzystywanego przez PKP S.A. terenu do celów wystawienniczych tworząc jednocześnie ekspozycję zgromadzonego przez siebie zabytkowego taboru kolejowego. </w:t>
      </w:r>
      <w:r w:rsidR="0084483D">
        <w:rPr>
          <w:sz w:val="22"/>
        </w:rPr>
        <w:br/>
      </w:r>
      <w:r w:rsidRPr="000B05DB">
        <w:rPr>
          <w:sz w:val="22"/>
        </w:rPr>
        <w:t>W ramach prowadzonych przez stowarzyszenie warsztatów konserwatorskich eksponaty są systematycznie odrestaurowywane. Zgromadzona kolekcja taboru liczy 19 sztuk: lokomotywy spalinowe, parowóz, wagony towarowe i osobowe i nadal się powiększa.</w:t>
      </w:r>
    </w:p>
    <w:p w14:paraId="62BD4F14" w14:textId="77777777" w:rsidR="009B61C9" w:rsidRPr="000B05DB" w:rsidRDefault="006A64E5">
      <w:pPr>
        <w:spacing w:after="304"/>
        <w:ind w:left="14" w:right="94"/>
        <w:rPr>
          <w:sz w:val="22"/>
        </w:rPr>
      </w:pPr>
      <w:r w:rsidRPr="009F296C">
        <w:rPr>
          <w:b/>
          <w:sz w:val="22"/>
        </w:rPr>
        <w:t>Park Miejski (JAROCIN)</w:t>
      </w:r>
      <w:r w:rsidRPr="000B05DB">
        <w:rPr>
          <w:sz w:val="22"/>
        </w:rPr>
        <w:t xml:space="preserve"> - Jeden z najokazalszych parków w Wielkopolsce. Założony w latach 1840—1850 ma formę parku krajobrazowego o powierzchni ok. 30,3 ha. Zaprojektowany przez Piotra Józefa Lenne, znanego projektanta parków m.in. w Wiedniu, Berlinie i Wrocławiu. Cennym elementem parku jest jego stare zadrzewienie. Znajduje się tu jedna z najdłuższych w Europie alei grabowych oraz wiele drzew o charakterze pomnikowym.</w:t>
      </w:r>
    </w:p>
    <w:p w14:paraId="138F9433" w14:textId="4ED54CC0" w:rsidR="009B61C9" w:rsidRPr="000B05DB" w:rsidRDefault="006A64E5">
      <w:pPr>
        <w:spacing w:after="33"/>
        <w:ind w:left="14" w:right="122"/>
        <w:rPr>
          <w:sz w:val="22"/>
        </w:rPr>
      </w:pPr>
      <w:r w:rsidRPr="009F296C">
        <w:rPr>
          <w:b/>
          <w:sz w:val="22"/>
        </w:rPr>
        <w:lastRenderedPageBreak/>
        <w:t>Spichlerz (JAROCIN)</w:t>
      </w:r>
      <w:r w:rsidRPr="000B05DB">
        <w:rPr>
          <w:sz w:val="22"/>
        </w:rPr>
        <w:t xml:space="preserve"> - Budynek XIX-wiecznego spichlerza zbożowego zlokalizowanego przy Alei Niepodległości zaadaptowano na potrzeby muzeum poświęconego historii polskiej muzyki rockowej </w:t>
      </w:r>
      <w:r w:rsidR="0084483D">
        <w:rPr>
          <w:sz w:val="22"/>
        </w:rPr>
        <w:br/>
      </w:r>
      <w:r w:rsidRPr="000B05DB">
        <w:rPr>
          <w:sz w:val="22"/>
        </w:rPr>
        <w:t xml:space="preserve">i jarocińskich festiwali. Spichlerz Polskiego Rocka jest częścią jarocińskiego Muzeum Regionalnego, </w:t>
      </w:r>
      <w:r w:rsidR="0084483D">
        <w:rPr>
          <w:sz w:val="22"/>
        </w:rPr>
        <w:br/>
      </w:r>
      <w:r w:rsidRPr="000B05DB">
        <w:rPr>
          <w:sz w:val="22"/>
        </w:rPr>
        <w:t>w którym są gromadzone, przechowywane i udostępniane wszelkie pamiątki związane z historią polskiego rocka oraz ponad 30-letnią historią Festiwalu Muzyki Rockowej w Jarocinie. Wystawa ma charakter Multimedialny.</w:t>
      </w:r>
    </w:p>
    <w:p w14:paraId="06352B84" w14:textId="77777777" w:rsidR="009B61C9" w:rsidRPr="000B05DB" w:rsidRDefault="006A64E5">
      <w:pPr>
        <w:spacing w:after="281" w:line="367" w:lineRule="auto"/>
        <w:ind w:left="-8"/>
        <w:jc w:val="left"/>
        <w:rPr>
          <w:sz w:val="22"/>
        </w:rPr>
      </w:pPr>
      <w:r w:rsidRPr="000B05DB">
        <w:rPr>
          <w:sz w:val="22"/>
        </w:rPr>
        <w:t>Niezwykle cennymi dla fanów rocka eksponatami są pamiątki przekazywane przez polskich muzyków rockowych. Spichlerz jest także miejscem realizacji różnorodnych projektów kulturalnych.</w:t>
      </w:r>
    </w:p>
    <w:p w14:paraId="40D32944" w14:textId="51146C65" w:rsidR="009B61C9" w:rsidRPr="000B05DB" w:rsidRDefault="006A64E5">
      <w:pPr>
        <w:spacing w:after="268"/>
        <w:ind w:left="14" w:right="14"/>
        <w:rPr>
          <w:sz w:val="22"/>
        </w:rPr>
      </w:pPr>
      <w:r w:rsidRPr="009F296C">
        <w:rPr>
          <w:b/>
          <w:sz w:val="22"/>
        </w:rPr>
        <w:t>Glan (JAROCIN)</w:t>
      </w:r>
      <w:r w:rsidRPr="000B05DB">
        <w:rPr>
          <w:sz w:val="22"/>
        </w:rPr>
        <w:t xml:space="preserve"> Pomnik </w:t>
      </w:r>
      <w:proofErr w:type="spellStart"/>
      <w:r w:rsidRPr="000B05DB">
        <w:rPr>
          <w:sz w:val="22"/>
        </w:rPr>
        <w:t>glana</w:t>
      </w:r>
      <w:proofErr w:type="spellEnd"/>
      <w:r w:rsidRPr="000B05DB">
        <w:rPr>
          <w:sz w:val="22"/>
        </w:rPr>
        <w:t xml:space="preserve"> jest wizytówką miasta, nazywanego często stolicą polskiego rocka. Instalacja wielkiego </w:t>
      </w:r>
      <w:proofErr w:type="spellStart"/>
      <w:r w:rsidRPr="000B05DB">
        <w:rPr>
          <w:sz w:val="22"/>
        </w:rPr>
        <w:t>glana</w:t>
      </w:r>
      <w:proofErr w:type="spellEnd"/>
      <w:r w:rsidRPr="000B05DB">
        <w:rPr>
          <w:sz w:val="22"/>
        </w:rPr>
        <w:t>, czyli kultowego buta, stanęła w lipcu 201</w:t>
      </w:r>
      <w:r w:rsidR="0035461E">
        <w:rPr>
          <w:sz w:val="22"/>
        </w:rPr>
        <w:t xml:space="preserve">1 </w:t>
      </w:r>
      <w:r w:rsidRPr="000B05DB">
        <w:rPr>
          <w:sz w:val="22"/>
        </w:rPr>
        <w:t xml:space="preserve">r. w centrum Jarocina. Dzieło ma ponad dwa metry wysokości. Glany zdobyły popularność w latach 70. i 80. w Wielkiej Brytanii i związane były z muzyką punkrockową. W Polsce także noszono wówczas takie obuwie, które "zdobywano” głównie w wojskowych magazynach albo przywożono z Rumunii. Sam pomysł ma swoje źródło w idei festiwalu </w:t>
      </w:r>
      <w:r w:rsidRPr="000B05DB">
        <w:rPr>
          <w:noProof/>
          <w:sz w:val="22"/>
        </w:rPr>
        <w:drawing>
          <wp:inline distT="0" distB="0" distL="0" distR="0" wp14:anchorId="1A232EE4" wp14:editId="52CAAF47">
            <wp:extent cx="82246" cy="9136"/>
            <wp:effectExtent l="0" t="0" r="0" b="0"/>
            <wp:docPr id="122737" name="Picture 122737"/>
            <wp:cNvGraphicFramePr/>
            <a:graphic xmlns:a="http://schemas.openxmlformats.org/drawingml/2006/main">
              <a:graphicData uri="http://schemas.openxmlformats.org/drawingml/2006/picture">
                <pic:pic xmlns:pic="http://schemas.openxmlformats.org/drawingml/2006/picture">
                  <pic:nvPicPr>
                    <pic:cNvPr id="122737" name="Picture 122737"/>
                    <pic:cNvPicPr/>
                  </pic:nvPicPr>
                  <pic:blipFill>
                    <a:blip r:embed="rId17"/>
                    <a:stretch>
                      <a:fillRect/>
                    </a:stretch>
                  </pic:blipFill>
                  <pic:spPr>
                    <a:xfrm>
                      <a:off x="0" y="0"/>
                      <a:ext cx="82246" cy="9136"/>
                    </a:xfrm>
                    <a:prstGeom prst="rect">
                      <a:avLst/>
                    </a:prstGeom>
                  </pic:spPr>
                </pic:pic>
              </a:graphicData>
            </a:graphic>
          </wp:inline>
        </w:drawing>
      </w:r>
      <w:r w:rsidRPr="000B05DB">
        <w:rPr>
          <w:sz w:val="22"/>
        </w:rPr>
        <w:t>glan ma wyrażać bunt i kontestację, z którymi kojarzy się Jarocin dzięki kultowym koncertom rockowym.</w:t>
      </w:r>
    </w:p>
    <w:p w14:paraId="7FE2E606" w14:textId="77777777" w:rsidR="009B61C9" w:rsidRPr="000B05DB" w:rsidRDefault="006A64E5">
      <w:pPr>
        <w:spacing w:after="289"/>
        <w:ind w:left="14" w:right="14"/>
        <w:rPr>
          <w:sz w:val="22"/>
        </w:rPr>
      </w:pPr>
      <w:r w:rsidRPr="009F296C">
        <w:rPr>
          <w:b/>
          <w:sz w:val="22"/>
        </w:rPr>
        <w:t>CIELCZA</w:t>
      </w:r>
      <w:r w:rsidRPr="000B05DB">
        <w:rPr>
          <w:sz w:val="22"/>
        </w:rPr>
        <w:t xml:space="preserve"> — wieś położona przy trasie Jarocin-Poznań, na grzbietach ostańca morenowego zwanego Pagórem Cielczy. Tutejsza parafia istnieje od 1378 r. Kościół pw. św. Małgorzaty zaprojektowany przez Stanisława </w:t>
      </w:r>
      <w:proofErr w:type="spellStart"/>
      <w:r w:rsidRPr="000B05DB">
        <w:rPr>
          <w:sz w:val="22"/>
        </w:rPr>
        <w:t>Cybichowskiego</w:t>
      </w:r>
      <w:proofErr w:type="spellEnd"/>
      <w:r w:rsidRPr="000B05DB">
        <w:rPr>
          <w:sz w:val="22"/>
        </w:rPr>
        <w:t>, wybudowano w latach 1912 — 1913, przy kościele plebania z 1933 r. Przy miejscowej remizie strażackiej figurka św. Floriana ufundowana z okazji 80-lecia straży.</w:t>
      </w:r>
    </w:p>
    <w:p w14:paraId="04A2B7FA" w14:textId="1E605877" w:rsidR="009B61C9" w:rsidRDefault="006A64E5" w:rsidP="0035461E">
      <w:pPr>
        <w:ind w:left="14" w:right="14"/>
        <w:rPr>
          <w:sz w:val="22"/>
        </w:rPr>
      </w:pPr>
      <w:r w:rsidRPr="009F296C">
        <w:rPr>
          <w:b/>
          <w:sz w:val="22"/>
        </w:rPr>
        <w:t>GOLINA</w:t>
      </w:r>
      <w:r w:rsidRPr="000B05DB">
        <w:rPr>
          <w:sz w:val="22"/>
        </w:rPr>
        <w:t xml:space="preserve"> — wieś położona przy drodze w kierunku Wrocławia, Nazwa miejscowości pochodzi od nieuprawnej ziemi w pierwotnej wersji </w:t>
      </w:r>
      <w:proofErr w:type="spellStart"/>
      <w:r w:rsidRPr="000B05DB">
        <w:rPr>
          <w:sz w:val="22"/>
        </w:rPr>
        <w:t>Golinia</w:t>
      </w:r>
      <w:proofErr w:type="spellEnd"/>
      <w:r w:rsidRPr="000B05DB">
        <w:rPr>
          <w:sz w:val="22"/>
        </w:rPr>
        <w:t xml:space="preserve"> lub Golenia. We wsi znajdują się ślady osadnictwa </w:t>
      </w:r>
      <w:r w:rsidR="0084483D">
        <w:rPr>
          <w:sz w:val="22"/>
        </w:rPr>
        <w:br/>
      </w:r>
      <w:r w:rsidRPr="000B05DB">
        <w:rPr>
          <w:sz w:val="22"/>
        </w:rPr>
        <w:t>z X wieku. Drewniany kościół z drugiej połowy XVII wieku pw. św.</w:t>
      </w:r>
      <w:r w:rsidR="0035461E">
        <w:rPr>
          <w:sz w:val="22"/>
        </w:rPr>
        <w:t xml:space="preserve"> </w:t>
      </w:r>
      <w:r w:rsidRPr="000B05DB">
        <w:rPr>
          <w:sz w:val="22"/>
        </w:rPr>
        <w:t xml:space="preserve">Andrzeja. Kryty dachem gontowym z wieżyczką, z prezbiterium nieco węższym od nawy. Wewnątrz świątyni </w:t>
      </w:r>
      <w:proofErr w:type="spellStart"/>
      <w:r w:rsidRPr="000B05DB">
        <w:rPr>
          <w:sz w:val="22"/>
        </w:rPr>
        <w:t>Polichnomia</w:t>
      </w:r>
      <w:proofErr w:type="spellEnd"/>
      <w:r w:rsidRPr="000B05DB">
        <w:rPr>
          <w:sz w:val="22"/>
        </w:rPr>
        <w:t xml:space="preserve"> z 1935 r. Ołtarz główny z cudownym obrazem Matki Bożej Pocieszenia z XVII w. Obok kościoła drewniana czworoboczna dzwonnica pochodząca z 1750 r. We wsi znajduje się plebania z początku XX wieku, dom parafialny z 1939 r. oraz figurka św. Wawrzyńca z XIX</w:t>
      </w:r>
      <w:r w:rsidR="005E1D1D">
        <w:rPr>
          <w:sz w:val="22"/>
        </w:rPr>
        <w:t xml:space="preserve"> </w:t>
      </w:r>
      <w:r w:rsidRPr="000B05DB">
        <w:rPr>
          <w:sz w:val="22"/>
        </w:rPr>
        <w:t xml:space="preserve">w. Miejscowość znana jest przede wszystkim z haftu nasnuwanego tzw. </w:t>
      </w:r>
      <w:proofErr w:type="spellStart"/>
      <w:r w:rsidRPr="000B05DB">
        <w:rPr>
          <w:sz w:val="22"/>
        </w:rPr>
        <w:t>snutków</w:t>
      </w:r>
      <w:proofErr w:type="spellEnd"/>
      <w:r w:rsidRPr="000B05DB">
        <w:rPr>
          <w:sz w:val="22"/>
        </w:rPr>
        <w:t xml:space="preserve"> golińskich. Tradycje </w:t>
      </w:r>
      <w:proofErr w:type="spellStart"/>
      <w:r w:rsidRPr="000B05DB">
        <w:rPr>
          <w:sz w:val="22"/>
        </w:rPr>
        <w:t>snutek</w:t>
      </w:r>
      <w:proofErr w:type="spellEnd"/>
      <w:r w:rsidRPr="000B05DB">
        <w:rPr>
          <w:sz w:val="22"/>
        </w:rPr>
        <w:t xml:space="preserve"> golińskich przetrwały dzięki Helenie </w:t>
      </w:r>
      <w:proofErr w:type="spellStart"/>
      <w:r w:rsidRPr="000B05DB">
        <w:rPr>
          <w:sz w:val="22"/>
        </w:rPr>
        <w:t>Moszczeńskiej</w:t>
      </w:r>
      <w:proofErr w:type="spellEnd"/>
      <w:r w:rsidRPr="000B05DB">
        <w:rPr>
          <w:sz w:val="22"/>
        </w:rPr>
        <w:t>, żonie ostatniego dziedzica Goliny, do dziś kultywowane przez mieszkanki wsi.</w:t>
      </w:r>
    </w:p>
    <w:p w14:paraId="712E92C3" w14:textId="77777777" w:rsidR="0035461E" w:rsidRPr="000B05DB" w:rsidRDefault="0035461E" w:rsidP="0035461E">
      <w:pPr>
        <w:ind w:left="14" w:right="14"/>
        <w:rPr>
          <w:sz w:val="22"/>
        </w:rPr>
      </w:pPr>
    </w:p>
    <w:p w14:paraId="3A565E35" w14:textId="0DD110CA" w:rsidR="009B61C9" w:rsidRDefault="006A64E5" w:rsidP="00407A4F">
      <w:pPr>
        <w:ind w:left="14" w:right="14"/>
        <w:rPr>
          <w:sz w:val="22"/>
        </w:rPr>
      </w:pPr>
      <w:r w:rsidRPr="009F296C">
        <w:rPr>
          <w:b/>
          <w:sz w:val="22"/>
        </w:rPr>
        <w:t>ŁUSZCZANÓW</w:t>
      </w:r>
      <w:r w:rsidRPr="000B05DB">
        <w:rPr>
          <w:sz w:val="22"/>
        </w:rPr>
        <w:t xml:space="preserve"> — wieś położona przy drodze Wilkowyja — Lisew. Pierwsze wzmianki </w:t>
      </w:r>
      <w:r w:rsidR="0084483D">
        <w:rPr>
          <w:sz w:val="22"/>
        </w:rPr>
        <w:br/>
      </w:r>
      <w:r w:rsidRPr="000B05DB">
        <w:rPr>
          <w:sz w:val="22"/>
        </w:rPr>
        <w:t xml:space="preserve">o Łuszczanowie pochodzą z 1305 r. dotyczą one nadania wsi </w:t>
      </w:r>
      <w:proofErr w:type="spellStart"/>
      <w:r w:rsidRPr="000B05DB">
        <w:rPr>
          <w:sz w:val="22"/>
        </w:rPr>
        <w:t>Vczonovo</w:t>
      </w:r>
      <w:proofErr w:type="spellEnd"/>
      <w:r w:rsidRPr="000B05DB">
        <w:rPr>
          <w:sz w:val="22"/>
        </w:rPr>
        <w:t xml:space="preserve"> cystersom z Lądu. Zabudowa wsi skupia się głównie wzdłuż jednej ulicy, przy niej ulokowana jest również szkoła istniejąca od 1871 r. W miejscowości możemy spotkać urokliwe kapliczki m.in. św.</w:t>
      </w:r>
      <w:r w:rsidR="00407A4F">
        <w:rPr>
          <w:sz w:val="22"/>
        </w:rPr>
        <w:t xml:space="preserve"> </w:t>
      </w:r>
      <w:r w:rsidRPr="000B05DB">
        <w:rPr>
          <w:sz w:val="22"/>
        </w:rPr>
        <w:t xml:space="preserve">Wawrzyńca z przełomu XIX i XX w. oraz figurkę Matki Boskiej z Lourdes pochodzącą prawdopodobnie z początków XX w. Najbardziej </w:t>
      </w:r>
      <w:r w:rsidRPr="000B05DB">
        <w:rPr>
          <w:sz w:val="22"/>
        </w:rPr>
        <w:lastRenderedPageBreak/>
        <w:t xml:space="preserve">charakterystycznym elementem zabudowy wsi był wiatrak koźlak z XIX w. Obecnie odremontowany, przeniesiony na teren Szkoły Podstawowej w Łuszczanowie. Gdzie powstaje Centrum Kulturalne </w:t>
      </w:r>
      <w:r w:rsidR="00344768">
        <w:rPr>
          <w:sz w:val="22"/>
        </w:rPr>
        <w:br/>
      </w:r>
      <w:r w:rsidRPr="000B05DB">
        <w:rPr>
          <w:sz w:val="22"/>
        </w:rPr>
        <w:t>z Wiatrakiem — Dom Chleba.</w:t>
      </w:r>
    </w:p>
    <w:p w14:paraId="287DCC3B" w14:textId="77777777" w:rsidR="00344768" w:rsidRPr="000B05DB" w:rsidRDefault="00344768" w:rsidP="00407A4F">
      <w:pPr>
        <w:ind w:left="14" w:right="14"/>
        <w:rPr>
          <w:sz w:val="22"/>
        </w:rPr>
      </w:pPr>
    </w:p>
    <w:p w14:paraId="1E68EBDA" w14:textId="14D52935" w:rsidR="009B61C9" w:rsidRPr="000B05DB" w:rsidRDefault="006A64E5" w:rsidP="009F296C">
      <w:pPr>
        <w:spacing w:after="337"/>
        <w:ind w:left="0" w:right="14" w:firstLine="0"/>
        <w:rPr>
          <w:sz w:val="22"/>
        </w:rPr>
      </w:pPr>
      <w:r w:rsidRPr="009F296C">
        <w:rPr>
          <w:b/>
          <w:sz w:val="22"/>
        </w:rPr>
        <w:t>POTARZYCA</w:t>
      </w:r>
      <w:r w:rsidRPr="000B05DB">
        <w:rPr>
          <w:sz w:val="22"/>
        </w:rPr>
        <w:t xml:space="preserve"> — wieś położona przy drodze z Ruska do Goliny. Pierwsze ślady ludzkiej bytności na tym terenie datuje się na 4000 tyś. lat p.n.e. Osada pierwszy raz wzmiankowana w 1391 roku. W latach 1403-1458 było to niewielkie miasteczko, które na wyprawę malborską w 1458 roku wystawiło jednego żołnierza. We wsi dwór z przełomu XIX i XX wieku, ostatnio odnowiony, otoczony parkiem. Pośrodku wsi wznosi się kościół pw. Podwyższenia Krzyża </w:t>
      </w:r>
      <w:r w:rsidR="005E1D1D" w:rsidRPr="000B05DB">
        <w:rPr>
          <w:sz w:val="22"/>
        </w:rPr>
        <w:t>Świętego</w:t>
      </w:r>
      <w:r w:rsidRPr="000B05DB">
        <w:rPr>
          <w:sz w:val="22"/>
        </w:rPr>
        <w:t>. Barokowy budynek wzniesiono w 1795 roku, w 1880 roku od zachodu dobudowano wieżę. Szkoła Centrum Oświatowo - Kulturalne im. Jana Heweliusza w Potarzycy oraz Planetarium im. Twórcy Andrzeja Owczarka.</w:t>
      </w:r>
    </w:p>
    <w:p w14:paraId="3A2CC072" w14:textId="77777777" w:rsidR="009B61C9" w:rsidRPr="000B05DB" w:rsidRDefault="006A64E5">
      <w:pPr>
        <w:spacing w:after="309"/>
        <w:ind w:left="14" w:right="86"/>
        <w:rPr>
          <w:sz w:val="22"/>
        </w:rPr>
      </w:pPr>
      <w:r w:rsidRPr="009F296C">
        <w:rPr>
          <w:b/>
          <w:sz w:val="22"/>
        </w:rPr>
        <w:t>ROSZKÓW</w:t>
      </w:r>
      <w:r w:rsidRPr="000B05DB">
        <w:rPr>
          <w:sz w:val="22"/>
        </w:rPr>
        <w:t xml:space="preserve"> — wieś od XIX należała do dóbr rodziny </w:t>
      </w:r>
      <w:proofErr w:type="spellStart"/>
      <w:r w:rsidRPr="000B05DB">
        <w:rPr>
          <w:sz w:val="22"/>
        </w:rPr>
        <w:t>Radolińskich</w:t>
      </w:r>
      <w:proofErr w:type="spellEnd"/>
      <w:r w:rsidRPr="000B05DB">
        <w:rPr>
          <w:sz w:val="22"/>
        </w:rPr>
        <w:t>. Miejscowy kościół p.w. Najświętszego Serca Pana Jezusa pochodzi z 1988 r. Zespół dworski z początków XX wieku. Jest to piętrowy dwór z przyległym do niego parkiem i stawem. Obok pochodzący z przełomu XIX/XX w. spichlerz. Miejscowość najbardziej znana jest z znajdującego się tu sztucznego zbiornika wodnego powstałego w latach 1994—1997. Jest to miejsce idealne dla wędkarzy i ludzi szukających chwil relaksu.</w:t>
      </w:r>
    </w:p>
    <w:p w14:paraId="61DF9C5F" w14:textId="77777777" w:rsidR="009B61C9" w:rsidRPr="000B05DB" w:rsidRDefault="006A64E5">
      <w:pPr>
        <w:spacing w:after="305"/>
        <w:ind w:left="14" w:right="115"/>
        <w:rPr>
          <w:sz w:val="22"/>
        </w:rPr>
      </w:pPr>
      <w:r w:rsidRPr="009F296C">
        <w:rPr>
          <w:b/>
          <w:sz w:val="22"/>
        </w:rPr>
        <w:t>SIEDLEMIN</w:t>
      </w:r>
      <w:r w:rsidRPr="000B05DB">
        <w:rPr>
          <w:sz w:val="22"/>
        </w:rPr>
        <w:t xml:space="preserve"> — miejscowość położona na krańcowym odcinku sztucznego zbiornika „Roszków” utworzonego na </w:t>
      </w:r>
      <w:proofErr w:type="spellStart"/>
      <w:r w:rsidRPr="000B05DB">
        <w:rPr>
          <w:sz w:val="22"/>
        </w:rPr>
        <w:t>Lubieszce</w:t>
      </w:r>
      <w:proofErr w:type="spellEnd"/>
      <w:r w:rsidRPr="000B05DB">
        <w:rPr>
          <w:sz w:val="22"/>
        </w:rPr>
        <w:t xml:space="preserve">. Miejscowy kościół pw. św. Mikołaja pochodzi z lat 1846—1848. Kościół otoczony kamiennym murem, na słupach bramy znajdują się dwie figury: Chrystusa i Matki Boskiej. Niedaleko stoi budynek plebani pochodzący z początków XX w. W miejscowości znajduje się </w:t>
      </w:r>
      <w:proofErr w:type="spellStart"/>
      <w:r w:rsidRPr="000B05DB">
        <w:rPr>
          <w:sz w:val="22"/>
        </w:rPr>
        <w:t>późnoklasycystyczny</w:t>
      </w:r>
      <w:proofErr w:type="spellEnd"/>
      <w:r w:rsidRPr="000B05DB">
        <w:rPr>
          <w:sz w:val="22"/>
        </w:rPr>
        <w:t xml:space="preserve"> dwór pochodzący prawdopodobnie z 1830 r.</w:t>
      </w:r>
    </w:p>
    <w:p w14:paraId="5A7EC2E0" w14:textId="77777777" w:rsidR="009B61C9" w:rsidRPr="000B05DB" w:rsidRDefault="006A64E5">
      <w:pPr>
        <w:spacing w:after="300"/>
        <w:ind w:left="14" w:right="165"/>
        <w:rPr>
          <w:sz w:val="22"/>
        </w:rPr>
      </w:pPr>
      <w:r w:rsidRPr="009F296C">
        <w:rPr>
          <w:b/>
          <w:sz w:val="22"/>
        </w:rPr>
        <w:t>MIESZKÓW</w:t>
      </w:r>
      <w:r w:rsidRPr="000B05DB">
        <w:rPr>
          <w:sz w:val="22"/>
        </w:rPr>
        <w:t xml:space="preserve"> — wieś położona przy drodze i linii kolejowej Jarocin - Poznań. Nazwa wsi pochodzi prawdopodobnie od staropolskiego imienia Mieszko lub od wyrazu mieszek. Mieszków od 1777 do 1873 r. posiadał prawa miejskie. Pamiątką po dawnych latach jest zachowany do dziś czworoboczny rynek. Miejscowy kościół pw. św. Wawrzyńca pochodzi z 1767 r. Wyposażenie kościoła głównie rokokowe z II połowy XVIII w. Na ścianie epitafia upamiętniające Ludwika </w:t>
      </w:r>
      <w:proofErr w:type="spellStart"/>
      <w:r w:rsidRPr="000B05DB">
        <w:rPr>
          <w:sz w:val="22"/>
        </w:rPr>
        <w:t>Herstopskiego</w:t>
      </w:r>
      <w:proofErr w:type="spellEnd"/>
      <w:r w:rsidRPr="000B05DB">
        <w:rPr>
          <w:sz w:val="22"/>
        </w:rPr>
        <w:t xml:space="preserve"> założyciela miasta oraz posła Władysława Taczanowskiego. W miejscowości barokowy dworek z II połowy XVIII w. Na rynku pomnik gen. St. Taczaka pierwszego dowódcy Powstania Wielkopolskiego.</w:t>
      </w:r>
    </w:p>
    <w:p w14:paraId="4C06E776" w14:textId="1DE97E54" w:rsidR="009B61C9" w:rsidRPr="000B05DB" w:rsidRDefault="006A64E5" w:rsidP="0035461E">
      <w:pPr>
        <w:spacing w:after="239"/>
        <w:ind w:left="14" w:right="14"/>
        <w:rPr>
          <w:sz w:val="22"/>
        </w:rPr>
      </w:pPr>
      <w:r w:rsidRPr="009F296C">
        <w:rPr>
          <w:b/>
          <w:sz w:val="22"/>
        </w:rPr>
        <w:t>RADLIN</w:t>
      </w:r>
      <w:r w:rsidRPr="000B05DB">
        <w:rPr>
          <w:sz w:val="22"/>
        </w:rPr>
        <w:t xml:space="preserve"> — wieś położona przy drodze kolejowej Jarocin - Gniezno. Nazwa miejscowości pochodzi od słowa „Radło”. Od XVI w. w posiadaniu rodu Opalińskich, którzy wznieśli tu okazały pałac. Dziś po dawnej budowli pozostały jedynie ruiny. Przy ruinach w dawnym pałacowym ogrodzie znajduje się cmentarz parafialny. Po drugiej stronie ulicy kościół parafialny pw. św. Walentego wybudowany w latach 1686-1688. Przy nim kaplica renesansowa pw. Matki Bożej Karmelitańskiej wraz z nagrobkiem Jerzego </w:t>
      </w:r>
      <w:r w:rsidRPr="000B05DB">
        <w:rPr>
          <w:sz w:val="22"/>
        </w:rPr>
        <w:lastRenderedPageBreak/>
        <w:t>Opalińskiego</w:t>
      </w:r>
      <w:r w:rsidR="0035461E">
        <w:rPr>
          <w:sz w:val="22"/>
        </w:rPr>
        <w:t xml:space="preserve"> - K</w:t>
      </w:r>
      <w:r w:rsidRPr="000B05DB">
        <w:rPr>
          <w:sz w:val="22"/>
        </w:rPr>
        <w:t>anclerza Wielkiego Koronnego. Stojąca obok kościoła drewniana dzwonnica pochodzi z XIX w.</w:t>
      </w:r>
    </w:p>
    <w:p w14:paraId="3FEA7CC6" w14:textId="77777777" w:rsidR="009B61C9" w:rsidRPr="000B05DB" w:rsidRDefault="006A64E5">
      <w:pPr>
        <w:spacing w:after="251"/>
        <w:ind w:left="14" w:right="14"/>
        <w:rPr>
          <w:sz w:val="22"/>
        </w:rPr>
      </w:pPr>
      <w:r w:rsidRPr="009F296C">
        <w:rPr>
          <w:b/>
          <w:sz w:val="22"/>
        </w:rPr>
        <w:t>TARCE</w:t>
      </w:r>
      <w:r w:rsidRPr="000B05DB">
        <w:rPr>
          <w:sz w:val="22"/>
        </w:rPr>
        <w:t xml:space="preserve"> — wieś położona przy drodze Jarocin - Konin. Pierwotna nazwa wsi to </w:t>
      </w:r>
      <w:proofErr w:type="spellStart"/>
      <w:r w:rsidRPr="000B05DB">
        <w:rPr>
          <w:sz w:val="22"/>
        </w:rPr>
        <w:t>Tarszice</w:t>
      </w:r>
      <w:proofErr w:type="spellEnd"/>
      <w:r w:rsidRPr="000B05DB">
        <w:rPr>
          <w:sz w:val="22"/>
        </w:rPr>
        <w:t xml:space="preserve">, dzisiejsza nazwa utrwaliła się w XVII/XVIII w. Tarce od 1866 r. były własnością rodziny Ostrorogów </w:t>
      </w:r>
      <w:proofErr w:type="spellStart"/>
      <w:r w:rsidRPr="000B05DB">
        <w:rPr>
          <w:sz w:val="22"/>
        </w:rPr>
        <w:t>Gorzeńskich</w:t>
      </w:r>
      <w:proofErr w:type="spellEnd"/>
      <w:r w:rsidRPr="000B05DB">
        <w:rPr>
          <w:sz w:val="22"/>
        </w:rPr>
        <w:t xml:space="preserve">, następnymi właścicielami była rodzina Skarżyńskich. W miejscowym parku eklektyczny pałac z 1871 r. W pobliskim lesie liczne stawy, źródełko. Obok niego kopia figurki Matki Boskiej z Lourdes ufundowana w 1920 r. przez Anielę z Biegańskich, </w:t>
      </w:r>
      <w:proofErr w:type="spellStart"/>
      <w:r w:rsidRPr="000B05DB">
        <w:rPr>
          <w:sz w:val="22"/>
        </w:rPr>
        <w:t>Gorzeńską</w:t>
      </w:r>
      <w:proofErr w:type="spellEnd"/>
      <w:r w:rsidRPr="000B05DB">
        <w:rPr>
          <w:sz w:val="22"/>
        </w:rPr>
        <w:t xml:space="preserve"> — </w:t>
      </w:r>
      <w:proofErr w:type="spellStart"/>
      <w:r w:rsidRPr="000B05DB">
        <w:rPr>
          <w:sz w:val="22"/>
        </w:rPr>
        <w:t>Ostrorożynę</w:t>
      </w:r>
      <w:proofErr w:type="spellEnd"/>
      <w:r w:rsidRPr="000B05DB">
        <w:rPr>
          <w:sz w:val="22"/>
        </w:rPr>
        <w:t xml:space="preserve">. W parku przy stawach znajduje się „Darz Bór” </w:t>
      </w:r>
      <w:r w:rsidRPr="000B05DB">
        <w:rPr>
          <w:noProof/>
          <w:sz w:val="22"/>
        </w:rPr>
        <w:drawing>
          <wp:inline distT="0" distB="0" distL="0" distR="0" wp14:anchorId="3F99DA1F" wp14:editId="0C51A138">
            <wp:extent cx="82246" cy="9136"/>
            <wp:effectExtent l="0" t="0" r="0" b="0"/>
            <wp:docPr id="127333" name="Picture 127333"/>
            <wp:cNvGraphicFramePr/>
            <a:graphic xmlns:a="http://schemas.openxmlformats.org/drawingml/2006/main">
              <a:graphicData uri="http://schemas.openxmlformats.org/drawingml/2006/picture">
                <pic:pic xmlns:pic="http://schemas.openxmlformats.org/drawingml/2006/picture">
                  <pic:nvPicPr>
                    <pic:cNvPr id="127333" name="Picture 127333"/>
                    <pic:cNvPicPr/>
                  </pic:nvPicPr>
                  <pic:blipFill>
                    <a:blip r:embed="rId18"/>
                    <a:stretch>
                      <a:fillRect/>
                    </a:stretch>
                  </pic:blipFill>
                  <pic:spPr>
                    <a:xfrm>
                      <a:off x="0" y="0"/>
                      <a:ext cx="82246" cy="9136"/>
                    </a:xfrm>
                    <a:prstGeom prst="rect">
                      <a:avLst/>
                    </a:prstGeom>
                  </pic:spPr>
                </pic:pic>
              </a:graphicData>
            </a:graphic>
          </wp:inline>
        </w:drawing>
      </w:r>
      <w:r w:rsidRPr="000B05DB">
        <w:rPr>
          <w:sz w:val="22"/>
        </w:rPr>
        <w:t>miejsce wyznaczone na biwakowanie. Przy drodze na Kadziak mieści się leśniczówka, przy niej ustawiono pamiątkowy kamień zmarłych członków miejscowego koła łowieckiego. W przysiółku Tarce Osiedle wybudowano nową kaplice pw. Miłosierdzia Bożego.</w:t>
      </w:r>
    </w:p>
    <w:p w14:paraId="21C188C8" w14:textId="6279499D" w:rsidR="009B61C9" w:rsidRPr="000B05DB" w:rsidRDefault="006A64E5">
      <w:pPr>
        <w:spacing w:after="283"/>
        <w:ind w:left="14" w:right="14"/>
        <w:rPr>
          <w:sz w:val="22"/>
        </w:rPr>
      </w:pPr>
      <w:r w:rsidRPr="009F296C">
        <w:rPr>
          <w:b/>
          <w:sz w:val="22"/>
        </w:rPr>
        <w:t>WILKOWYJA</w:t>
      </w:r>
      <w:r w:rsidRPr="000B05DB">
        <w:rPr>
          <w:sz w:val="22"/>
        </w:rPr>
        <w:t xml:space="preserve"> — miejscowość położona przy drodze Jarocin-Zerków nad rzeką Lutynia. Neogotycki kościół pw. św. Wojciecha wybudowany w 1855 r. Przy kościele znajduje się kapliczka z figurką św. </w:t>
      </w:r>
      <w:r w:rsidR="00314A10">
        <w:rPr>
          <w:sz w:val="22"/>
        </w:rPr>
        <w:t>Barbary z początku XIX w. Obok</w:t>
      </w:r>
      <w:r w:rsidRPr="000B05DB">
        <w:rPr>
          <w:sz w:val="22"/>
        </w:rPr>
        <w:t xml:space="preserve"> w parku plebania z 1921 r. z czterokolumnowym gankiem. Dawny młyn, dziś własność </w:t>
      </w:r>
      <w:r w:rsidR="00255C3C">
        <w:rPr>
          <w:sz w:val="22"/>
        </w:rPr>
        <w:t>Gminy Jarocin</w:t>
      </w:r>
      <w:r w:rsidRPr="000B05DB">
        <w:rPr>
          <w:sz w:val="22"/>
        </w:rPr>
        <w:t xml:space="preserve">, opisany został w opowiadaniu J. Iwaszkiewicza „Młyn nad Lutynią”. </w:t>
      </w:r>
      <w:r w:rsidR="0084483D">
        <w:rPr>
          <w:sz w:val="22"/>
        </w:rPr>
        <w:br/>
      </w:r>
      <w:r w:rsidRPr="000B05DB">
        <w:rPr>
          <w:sz w:val="22"/>
        </w:rPr>
        <w:t>W miejscowości dwa żelbetonowe mosty z 1914 r. Według legend miał tędy przechodzić w drodze do Gniezna św. Wojciech, który zatrzymał się tu na nocleg. Podczas jego pobytu dało się tu słyszeć wycie wilków, po tym zdarzeniu miała powstać nazwa wsi.</w:t>
      </w:r>
    </w:p>
    <w:p w14:paraId="18A913C3" w14:textId="77777777" w:rsidR="009B61C9" w:rsidRPr="000B05DB" w:rsidRDefault="006A64E5">
      <w:pPr>
        <w:spacing w:after="289"/>
        <w:ind w:left="14" w:right="14"/>
        <w:rPr>
          <w:sz w:val="22"/>
        </w:rPr>
      </w:pPr>
      <w:r w:rsidRPr="009F296C">
        <w:rPr>
          <w:b/>
          <w:sz w:val="22"/>
        </w:rPr>
        <w:t>WITASZYCE</w:t>
      </w:r>
      <w:r w:rsidRPr="000B05DB">
        <w:rPr>
          <w:sz w:val="22"/>
        </w:rPr>
        <w:t xml:space="preserve"> — wieś położona przy drodze Jarocin - Kalisz. Nazwa miejscowości prawdopodobnie pochodzi od imienia Witasz. We wsi dwa kościoły: pw. św. Trójcy z 1808 r. z drewnianą dzwonnicą oraz parafialny pw. Wniebowzięcia Najświętszej Marii Panny z 1928 r. Przy głównej drodze w parku krajobrazowym pałac z 1899 r., w którym obecnie mieści się hotel oraz dawny dwór, w nim Muzeum Dwóch Imperiów: epoki napoleońskiej i sagi Star Wars.</w:t>
      </w:r>
    </w:p>
    <w:p w14:paraId="0E70641F" w14:textId="4DA87BA3" w:rsidR="009B61C9" w:rsidRDefault="006A64E5" w:rsidP="00314A10">
      <w:pPr>
        <w:ind w:left="0" w:right="14" w:firstLine="0"/>
        <w:rPr>
          <w:sz w:val="22"/>
        </w:rPr>
      </w:pPr>
      <w:r w:rsidRPr="009F296C">
        <w:rPr>
          <w:b/>
          <w:sz w:val="22"/>
        </w:rPr>
        <w:t>ZAKRZEW</w:t>
      </w:r>
      <w:r w:rsidRPr="000B05DB">
        <w:rPr>
          <w:sz w:val="22"/>
        </w:rPr>
        <w:t xml:space="preserve"> — wieś znana od 1399 roku. Powstała na g</w:t>
      </w:r>
      <w:r w:rsidR="005E1D1D">
        <w:rPr>
          <w:sz w:val="22"/>
        </w:rPr>
        <w:t>ru</w:t>
      </w:r>
      <w:r w:rsidRPr="000B05DB">
        <w:rPr>
          <w:sz w:val="22"/>
        </w:rPr>
        <w:t xml:space="preserve">ntach sąsiedniej wsi Prusy. W 1855 roku zakupili Cohnowie, potem znalazł się w posiadaniu </w:t>
      </w:r>
      <w:proofErr w:type="spellStart"/>
      <w:r w:rsidRPr="000B05DB">
        <w:rPr>
          <w:sz w:val="22"/>
        </w:rPr>
        <w:t>Carstów</w:t>
      </w:r>
      <w:proofErr w:type="spellEnd"/>
      <w:r w:rsidRPr="000B05DB">
        <w:rPr>
          <w:sz w:val="22"/>
        </w:rPr>
        <w:t xml:space="preserve"> i </w:t>
      </w:r>
      <w:proofErr w:type="spellStart"/>
      <w:r w:rsidRPr="000B05DB">
        <w:rPr>
          <w:sz w:val="22"/>
        </w:rPr>
        <w:t>Draheimów</w:t>
      </w:r>
      <w:proofErr w:type="spellEnd"/>
      <w:r w:rsidRPr="000B05DB">
        <w:rPr>
          <w:sz w:val="22"/>
        </w:rPr>
        <w:t xml:space="preserve">. W parku pałac z 1886 roku, neorenesansowy, w stylu królowej Anny, z elewacjami z nietynkowanych klinkierowych cegieł </w:t>
      </w:r>
      <w:r w:rsidR="0084483D">
        <w:rPr>
          <w:sz w:val="22"/>
        </w:rPr>
        <w:br/>
      </w:r>
      <w:r w:rsidRPr="000B05DB">
        <w:rPr>
          <w:sz w:val="22"/>
        </w:rPr>
        <w:t>i dekoracjami wykonanymi w jasnym tynku. Po 1948 roku budynek przejął Dom Matki i Dziecka, później przekształcony w Dom Pomocy Społecznej. W płn.</w:t>
      </w:r>
      <w:r w:rsidR="00314A10">
        <w:rPr>
          <w:sz w:val="22"/>
        </w:rPr>
        <w:t xml:space="preserve"> </w:t>
      </w:r>
      <w:r w:rsidRPr="000B05DB">
        <w:rPr>
          <w:sz w:val="22"/>
        </w:rPr>
        <w:t xml:space="preserve">części parku znajduje się staw oraz głaz poświęcony dawnemu właścicielowi majątku, berlińskiemu bankierowi Eli </w:t>
      </w:r>
      <w:proofErr w:type="spellStart"/>
      <w:r w:rsidRPr="000B05DB">
        <w:rPr>
          <w:sz w:val="22"/>
        </w:rPr>
        <w:t>Carstowi</w:t>
      </w:r>
      <w:proofErr w:type="spellEnd"/>
      <w:r w:rsidRPr="000B05DB">
        <w:rPr>
          <w:sz w:val="22"/>
        </w:rPr>
        <w:t xml:space="preserve"> (1850-1919).</w:t>
      </w:r>
    </w:p>
    <w:p w14:paraId="08BD9F41" w14:textId="77777777" w:rsidR="009B61C9" w:rsidRPr="009F296C" w:rsidRDefault="006A64E5" w:rsidP="009F296C">
      <w:pPr>
        <w:spacing w:after="442" w:line="265" w:lineRule="auto"/>
        <w:ind w:left="0" w:firstLine="0"/>
        <w:rPr>
          <w:b/>
          <w:sz w:val="22"/>
        </w:rPr>
      </w:pPr>
      <w:r w:rsidRPr="009F296C">
        <w:rPr>
          <w:b/>
          <w:sz w:val="22"/>
        </w:rPr>
        <w:t>Gmina Jaraczewo</w:t>
      </w:r>
    </w:p>
    <w:p w14:paraId="6D93379C" w14:textId="061DA68E" w:rsidR="009B61C9" w:rsidRPr="000B05DB" w:rsidRDefault="006A64E5" w:rsidP="009F296C">
      <w:pPr>
        <w:spacing w:after="335" w:line="351" w:lineRule="auto"/>
        <w:ind w:left="0" w:firstLine="0"/>
        <w:rPr>
          <w:sz w:val="22"/>
        </w:rPr>
      </w:pPr>
      <w:r w:rsidRPr="000B05DB">
        <w:rPr>
          <w:sz w:val="22"/>
        </w:rPr>
        <w:t>Obszar 132,9 km</w:t>
      </w:r>
      <w:r w:rsidRPr="000B05DB">
        <w:rPr>
          <w:sz w:val="22"/>
          <w:vertAlign w:val="superscript"/>
        </w:rPr>
        <w:t>2</w:t>
      </w:r>
      <w:r w:rsidRPr="000B05DB">
        <w:rPr>
          <w:sz w:val="22"/>
        </w:rPr>
        <w:t xml:space="preserve">. Ludność: </w:t>
      </w:r>
      <w:r w:rsidR="00314A10">
        <w:rPr>
          <w:sz w:val="22"/>
        </w:rPr>
        <w:t>8257</w:t>
      </w:r>
      <w:r w:rsidRPr="000B05DB">
        <w:rPr>
          <w:sz w:val="22"/>
        </w:rPr>
        <w:t xml:space="preserve"> mieszkańców. Położenie: Nizina Południowo</w:t>
      </w:r>
      <w:r w:rsidR="005E1D1D">
        <w:rPr>
          <w:sz w:val="22"/>
        </w:rPr>
        <w:t>-</w:t>
      </w:r>
      <w:r w:rsidRPr="000B05DB">
        <w:rPr>
          <w:sz w:val="22"/>
        </w:rPr>
        <w:t xml:space="preserve">wielkopolska na styku Wysoczyzny Mieszkowskiej i Koźmińskiej. Przez obszar gminy przepływają rzeki </w:t>
      </w:r>
      <w:proofErr w:type="spellStart"/>
      <w:r w:rsidRPr="000B05DB">
        <w:rPr>
          <w:sz w:val="22"/>
        </w:rPr>
        <w:t>Lubieszka</w:t>
      </w:r>
      <w:proofErr w:type="spellEnd"/>
      <w:r w:rsidRPr="000B05DB">
        <w:rPr>
          <w:sz w:val="22"/>
        </w:rPr>
        <w:t xml:space="preserve"> i Obra. </w:t>
      </w:r>
      <w:proofErr w:type="spellStart"/>
      <w:r w:rsidRPr="000B05DB">
        <w:rPr>
          <w:sz w:val="22"/>
        </w:rPr>
        <w:t>Lubieszka</w:t>
      </w:r>
      <w:proofErr w:type="spellEnd"/>
      <w:r w:rsidRPr="000B05DB">
        <w:rPr>
          <w:sz w:val="22"/>
        </w:rPr>
        <w:t xml:space="preserve">, lewy dopływ Lutyni, przecina kraniec wschodni. Obra, lewy dopływ Warty, płynie wąskim </w:t>
      </w:r>
      <w:r w:rsidRPr="000B05DB">
        <w:rPr>
          <w:sz w:val="22"/>
        </w:rPr>
        <w:lastRenderedPageBreak/>
        <w:t xml:space="preserve">korytem przez południową i zachodnią </w:t>
      </w:r>
      <w:r w:rsidR="005E1D1D" w:rsidRPr="000B05DB">
        <w:rPr>
          <w:sz w:val="22"/>
        </w:rPr>
        <w:t>część</w:t>
      </w:r>
      <w:r w:rsidRPr="000B05DB">
        <w:rPr>
          <w:sz w:val="22"/>
        </w:rPr>
        <w:t xml:space="preserve"> gminy. Stolica gminy: Jaraczewo, o którym wzmiankowano w 1394 roku.</w:t>
      </w:r>
    </w:p>
    <w:p w14:paraId="43C941F3" w14:textId="61255589" w:rsidR="009B61C9" w:rsidRPr="000B05DB" w:rsidRDefault="006A64E5">
      <w:pPr>
        <w:spacing w:after="338"/>
        <w:ind w:left="14" w:right="14"/>
        <w:rPr>
          <w:sz w:val="22"/>
        </w:rPr>
      </w:pPr>
      <w:r w:rsidRPr="009F296C">
        <w:rPr>
          <w:b/>
          <w:sz w:val="22"/>
        </w:rPr>
        <w:t>CEREKWICA</w:t>
      </w:r>
      <w:r w:rsidRPr="000B05DB">
        <w:rPr>
          <w:sz w:val="22"/>
        </w:rPr>
        <w:t xml:space="preserve"> — wieś położona 13 km. na południowy zachód od Jarocina, przy szosie Jaraczewo — Rusko, nad Obrą. Pierwsza wzmianka o wsi pochodzi z 1397 roku. Było to gniazdo rodowe </w:t>
      </w:r>
      <w:proofErr w:type="spellStart"/>
      <w:r w:rsidRPr="000B05DB">
        <w:rPr>
          <w:sz w:val="22"/>
        </w:rPr>
        <w:t>Cerekwickich</w:t>
      </w:r>
      <w:proofErr w:type="spellEnd"/>
      <w:r w:rsidRPr="000B05DB">
        <w:rPr>
          <w:sz w:val="22"/>
        </w:rPr>
        <w:t xml:space="preserve"> herbu Zaremba. Kolejnymi właścicielami byli m.in. Sośniccy, Bojanowscy i Czapscy. W parku pałac </w:t>
      </w:r>
      <w:proofErr w:type="spellStart"/>
      <w:r w:rsidRPr="000B05DB">
        <w:rPr>
          <w:sz w:val="22"/>
        </w:rPr>
        <w:t>późnoklasycystyczny</w:t>
      </w:r>
      <w:proofErr w:type="spellEnd"/>
      <w:r w:rsidRPr="000B05DB">
        <w:rPr>
          <w:sz w:val="22"/>
        </w:rPr>
        <w:t xml:space="preserve"> z XVII/XVIII, rozbudowany XVIII/XIX</w:t>
      </w:r>
      <w:r w:rsidR="005E1D1D">
        <w:rPr>
          <w:sz w:val="22"/>
        </w:rPr>
        <w:t xml:space="preserve"> </w:t>
      </w:r>
      <w:r w:rsidRPr="000B05DB">
        <w:rPr>
          <w:sz w:val="22"/>
        </w:rPr>
        <w:t xml:space="preserve">w. Od 1892 roku mieścił się tam ośrodek </w:t>
      </w:r>
      <w:r w:rsidR="00314A10">
        <w:rPr>
          <w:sz w:val="22"/>
        </w:rPr>
        <w:t xml:space="preserve">wychowawczy </w:t>
      </w:r>
      <w:r w:rsidRPr="000B05DB">
        <w:rPr>
          <w:sz w:val="22"/>
        </w:rPr>
        <w:t>dla dzieci. We wrześniu 1939 roku, w budynkach dawnego zakładu opiekuńczego dla młodzieży, hitlerowscy zorganizowali obóz przejściowy dla wysiedlanej ludności polskiej szczególnie ziemiaństwa. Więziono tam ok. 270 osób.</w:t>
      </w:r>
    </w:p>
    <w:p w14:paraId="1AF3DEDF" w14:textId="14B6273F" w:rsidR="009B61C9" w:rsidRPr="000B05DB" w:rsidRDefault="006A64E5">
      <w:pPr>
        <w:spacing w:after="352"/>
        <w:ind w:left="14" w:right="108"/>
        <w:rPr>
          <w:sz w:val="22"/>
        </w:rPr>
      </w:pPr>
      <w:r w:rsidRPr="009F296C">
        <w:rPr>
          <w:b/>
          <w:sz w:val="22"/>
        </w:rPr>
        <w:t>GOLA</w:t>
      </w:r>
      <w:r w:rsidRPr="000B05DB">
        <w:rPr>
          <w:sz w:val="22"/>
        </w:rPr>
        <w:t xml:space="preserve"> — wieś położona 3 </w:t>
      </w:r>
      <w:r w:rsidR="00314A10">
        <w:rPr>
          <w:sz w:val="22"/>
        </w:rPr>
        <w:t xml:space="preserve">km </w:t>
      </w:r>
      <w:r w:rsidRPr="000B05DB">
        <w:rPr>
          <w:sz w:val="22"/>
        </w:rPr>
        <w:t xml:space="preserve">na zachód od Jaraczewa. Pierwsza wzmianka pochodzi z 1400 roku. We wsi znajduje się park z dwoma stawami oraz dawnym dworem z 2 połowy XIX wieku. Obecnie mieści się w nim szkoła. Na skraju lasu obok osiedla Gola w 2003 roku odkryto kurhan sprzed 4 tys. lat </w:t>
      </w:r>
      <w:r w:rsidR="0084483D">
        <w:rPr>
          <w:sz w:val="22"/>
        </w:rPr>
        <w:br/>
      </w:r>
      <w:r w:rsidRPr="000B05DB">
        <w:rPr>
          <w:sz w:val="22"/>
        </w:rPr>
        <w:t>i cmentarzysko grobów popielnicowych sprzed 2 tys. lat.</w:t>
      </w:r>
    </w:p>
    <w:p w14:paraId="2BA50AB6" w14:textId="43EF9894" w:rsidR="009B61C9" w:rsidRDefault="006A64E5" w:rsidP="00314A10">
      <w:pPr>
        <w:ind w:left="14" w:right="14"/>
        <w:rPr>
          <w:sz w:val="22"/>
        </w:rPr>
      </w:pPr>
      <w:r w:rsidRPr="009F296C">
        <w:rPr>
          <w:b/>
          <w:sz w:val="22"/>
        </w:rPr>
        <w:t>GÓRA</w:t>
      </w:r>
      <w:r w:rsidRPr="000B05DB">
        <w:rPr>
          <w:sz w:val="22"/>
        </w:rPr>
        <w:t xml:space="preserve"> — wieś położona przy szosie do Leszna. Ulokowana u podnóża i na stoku północnej krawędzi Wysoczyzny Kaliskiej. W miejscowości późno-klasycystyczny kościół pw.</w:t>
      </w:r>
      <w:r w:rsidR="00314A10">
        <w:rPr>
          <w:sz w:val="22"/>
        </w:rPr>
        <w:t xml:space="preserve"> </w:t>
      </w:r>
      <w:r w:rsidRPr="000B05DB">
        <w:rPr>
          <w:sz w:val="22"/>
        </w:rPr>
        <w:t xml:space="preserve">Wniebowzięcia NMP z lat 1817—1830 oraz neorenesansowy pałac z 1877-1878. Wokół pałacu park krajobrazowy o powierzchni 1,5 ha założony w połowie XVIII wieku. Przy parku dawne zabudowania folwarczne ze spichlerzem </w:t>
      </w:r>
      <w:r w:rsidR="00314A10">
        <w:rPr>
          <w:sz w:val="22"/>
        </w:rPr>
        <w:br/>
      </w:r>
      <w:r w:rsidRPr="000B05DB">
        <w:rPr>
          <w:sz w:val="22"/>
        </w:rPr>
        <w:t>z 1840 r. Od 2010 r. przy filii Biblioteki Publicznej Gminy Jaraczewo działa Izba Regionalna (w budynku po kościele ewangelickim oraz szkole ewangelickiej), która gromadzi pamiątki z życia mieszkańców regionu. Odbywają się tu czasowe wystawy np. „Jaraczewscy Powstańcy Wielkopolscy”.</w:t>
      </w:r>
    </w:p>
    <w:p w14:paraId="3058EA10" w14:textId="77777777" w:rsidR="00314A10" w:rsidRPr="000B05DB" w:rsidRDefault="00314A10" w:rsidP="00314A10">
      <w:pPr>
        <w:ind w:left="14" w:right="14"/>
        <w:rPr>
          <w:sz w:val="22"/>
        </w:rPr>
      </w:pPr>
    </w:p>
    <w:p w14:paraId="7598AB1A" w14:textId="0D27F52A" w:rsidR="009B61C9" w:rsidRPr="000B05DB" w:rsidRDefault="006A64E5">
      <w:pPr>
        <w:spacing w:after="241"/>
        <w:ind w:left="14" w:right="14"/>
        <w:rPr>
          <w:sz w:val="22"/>
        </w:rPr>
      </w:pPr>
      <w:r w:rsidRPr="009F296C">
        <w:rPr>
          <w:b/>
          <w:sz w:val="22"/>
        </w:rPr>
        <w:t>JARACZEWO</w:t>
      </w:r>
      <w:r w:rsidRPr="000B05DB">
        <w:rPr>
          <w:sz w:val="22"/>
        </w:rPr>
        <w:t xml:space="preserve"> — wieś ulokowana nad rzeką Obrą. </w:t>
      </w:r>
      <w:proofErr w:type="spellStart"/>
      <w:r w:rsidRPr="000B05DB">
        <w:rPr>
          <w:sz w:val="22"/>
        </w:rPr>
        <w:t>Późnoklasycystyczny</w:t>
      </w:r>
      <w:proofErr w:type="spellEnd"/>
      <w:r w:rsidRPr="000B05DB">
        <w:rPr>
          <w:sz w:val="22"/>
        </w:rPr>
        <w:t xml:space="preserve"> kościół pw. św. Marii Magdaleny z 1843 r. oraz plebania z XIX wieku. Wewnątrz kościoła XIX-wieczny marmurowy nagrobek Józefa i Eleonory Jaraczewskich. Przy prawym brzegu Obry znajduje się zespół dworski </w:t>
      </w:r>
      <w:proofErr w:type="spellStart"/>
      <w:r w:rsidRPr="000B05DB">
        <w:rPr>
          <w:sz w:val="22"/>
        </w:rPr>
        <w:t>Chytrów</w:t>
      </w:r>
      <w:proofErr w:type="spellEnd"/>
      <w:r w:rsidRPr="000B05DB">
        <w:rPr>
          <w:sz w:val="22"/>
        </w:rPr>
        <w:t xml:space="preserve">. </w:t>
      </w:r>
      <w:r w:rsidR="0084483D">
        <w:rPr>
          <w:sz w:val="22"/>
        </w:rPr>
        <w:br/>
      </w:r>
      <w:r w:rsidRPr="000B05DB">
        <w:rPr>
          <w:sz w:val="22"/>
        </w:rPr>
        <w:t xml:space="preserve">W jego skład wchodzi: parterowy dwór z 1813 r., nakryty dachem naczółkowym, z nowszym piętrowym skrzydłem oraz gankiem, zabudowania folwarczne, w tym gorzelnia, stajnia z 1830 r., oraz spichlerz zbożowy z 1880 r. Obok dworu znajduje się park krajobrazowy nazwany imieniem Powstańców Wielkopolskich. Neoromański budynek dawnej synagogi pochodzący z XIX wieku, dziś zaadoptowany na pomieszczenia miejscowego Ośrodka Kultury. Obok GOK-u znajduje się trzykondygnacyjny młyn </w:t>
      </w:r>
      <w:r w:rsidR="0084483D">
        <w:rPr>
          <w:sz w:val="22"/>
        </w:rPr>
        <w:br/>
      </w:r>
      <w:r w:rsidRPr="000B05DB">
        <w:rPr>
          <w:sz w:val="22"/>
        </w:rPr>
        <w:t xml:space="preserve">z początków XX wieku, ze starszą </w:t>
      </w:r>
      <w:proofErr w:type="spellStart"/>
      <w:r w:rsidRPr="000B05DB">
        <w:rPr>
          <w:sz w:val="22"/>
        </w:rPr>
        <w:t>kamienno</w:t>
      </w:r>
      <w:proofErr w:type="spellEnd"/>
      <w:r w:rsidRPr="000B05DB">
        <w:rPr>
          <w:sz w:val="22"/>
        </w:rPr>
        <w:t xml:space="preserve"> - ceglaną częścią magazynową z 1883 r. Niedaleko wsi znajduje się pomnik upamiętniający amerykańskich lotników, którzy rozbili się tu w 1945 r.</w:t>
      </w:r>
    </w:p>
    <w:p w14:paraId="7CE8ED1E" w14:textId="20CBAB59" w:rsidR="009B61C9" w:rsidRPr="000B05DB" w:rsidRDefault="006A64E5">
      <w:pPr>
        <w:spacing w:after="262"/>
        <w:ind w:left="14" w:right="14"/>
        <w:rPr>
          <w:sz w:val="22"/>
        </w:rPr>
      </w:pPr>
      <w:r w:rsidRPr="009F296C">
        <w:rPr>
          <w:b/>
          <w:sz w:val="22"/>
        </w:rPr>
        <w:t>ŁOWĘCICE</w:t>
      </w:r>
      <w:r w:rsidRPr="000B05DB">
        <w:rPr>
          <w:sz w:val="22"/>
        </w:rPr>
        <w:t xml:space="preserve"> — wieś nad rzeką Obrą. Pierwsza wzmianka o miejscowości pochodzi z 1382 roku. Należała do dóbr </w:t>
      </w:r>
      <w:proofErr w:type="spellStart"/>
      <w:r w:rsidRPr="000B05DB">
        <w:rPr>
          <w:sz w:val="22"/>
        </w:rPr>
        <w:t>cerekwickich</w:t>
      </w:r>
      <w:proofErr w:type="spellEnd"/>
      <w:r w:rsidRPr="000B05DB">
        <w:rPr>
          <w:sz w:val="22"/>
        </w:rPr>
        <w:t xml:space="preserve">. W końcu XIX wieku powstała tam niemiecka wieś kolonizacyjna. </w:t>
      </w:r>
      <w:r w:rsidRPr="000B05DB">
        <w:rPr>
          <w:sz w:val="22"/>
        </w:rPr>
        <w:lastRenderedPageBreak/>
        <w:t xml:space="preserve">Wybudowano dla niej kościół ewangelicki w niedalekiej Porębie. Na prawym brzegu Obry znajdują się </w:t>
      </w:r>
      <w:r w:rsidR="00CD3F4C">
        <w:rPr>
          <w:sz w:val="22"/>
        </w:rPr>
        <w:t>park i dwór</w:t>
      </w:r>
      <w:r w:rsidRPr="000B05DB">
        <w:rPr>
          <w:sz w:val="22"/>
        </w:rPr>
        <w:t xml:space="preserve"> otaczające pałacyk z 2 połowy XIX wieku. W Łowęcicach urodził się błogosławiony Grzegorz Bolesław Frąckowiak, werbista, stracony w 1942 roku w Dreźnie za działalność konspiracyjną.</w:t>
      </w:r>
    </w:p>
    <w:p w14:paraId="0EDD8EAA" w14:textId="0FDDC3EA" w:rsidR="009B61C9" w:rsidRDefault="006A64E5">
      <w:pPr>
        <w:ind w:left="14" w:right="14"/>
        <w:rPr>
          <w:sz w:val="22"/>
        </w:rPr>
      </w:pPr>
      <w:r w:rsidRPr="009F296C">
        <w:rPr>
          <w:b/>
          <w:sz w:val="22"/>
        </w:rPr>
        <w:t>NOSKÓW</w:t>
      </w:r>
      <w:r w:rsidRPr="000B05DB">
        <w:rPr>
          <w:sz w:val="22"/>
        </w:rPr>
        <w:t xml:space="preserve"> — wieś wzmiankowana już w 1371 roku. Nazwa od nazwiska właścicieli Noskowskich herbu Zaremba. Kościół tutejszy istniał już na przełomie XIV i XV wieku. Obecny pw. </w:t>
      </w:r>
      <w:r w:rsidR="005E1D1D" w:rsidRPr="000B05DB">
        <w:rPr>
          <w:sz w:val="22"/>
        </w:rPr>
        <w:t>Świętej</w:t>
      </w:r>
      <w:r w:rsidRPr="000B05DB">
        <w:rPr>
          <w:sz w:val="22"/>
        </w:rPr>
        <w:t xml:space="preserve"> Trójcy w 1749 roku z fundacji Józefa Dobrzyckiego. Przebudowany w 1927 roku wg projektu Stefana </w:t>
      </w:r>
      <w:proofErr w:type="spellStart"/>
      <w:r w:rsidRPr="000B05DB">
        <w:rPr>
          <w:sz w:val="22"/>
        </w:rPr>
        <w:t>Cybichowskiego</w:t>
      </w:r>
      <w:proofErr w:type="spellEnd"/>
      <w:r w:rsidRPr="000B05DB">
        <w:rPr>
          <w:sz w:val="22"/>
        </w:rPr>
        <w:t xml:space="preserve">. Wnętrze kościoła posiada bogate wyposażenie sięgające czasów średniowiecza. W sąsiedztwie drewniana dzwonnica z XVIII wieku, plebania z 1842 roku oraz dom parafialny z okresu międzywojennego. Kościół parafialny pw. </w:t>
      </w:r>
      <w:r w:rsidR="005E1D1D" w:rsidRPr="000B05DB">
        <w:rPr>
          <w:sz w:val="22"/>
        </w:rPr>
        <w:t>Świętej</w:t>
      </w:r>
      <w:r w:rsidRPr="000B05DB">
        <w:rPr>
          <w:sz w:val="22"/>
        </w:rPr>
        <w:t xml:space="preserve"> Trójcy, drewniany z 1797 r.</w:t>
      </w:r>
    </w:p>
    <w:p w14:paraId="49B19603" w14:textId="77777777" w:rsidR="009F296C" w:rsidRPr="000B05DB" w:rsidRDefault="009F296C">
      <w:pPr>
        <w:ind w:left="14" w:right="14"/>
        <w:rPr>
          <w:sz w:val="22"/>
        </w:rPr>
      </w:pPr>
    </w:p>
    <w:p w14:paraId="64B6BF7C" w14:textId="3A8B89BC" w:rsidR="009B61C9" w:rsidRPr="000B05DB" w:rsidRDefault="006A64E5" w:rsidP="005E1D1D">
      <w:pPr>
        <w:spacing w:after="271"/>
        <w:ind w:left="0" w:right="14" w:firstLine="0"/>
        <w:rPr>
          <w:sz w:val="22"/>
        </w:rPr>
      </w:pPr>
      <w:r w:rsidRPr="009F296C">
        <w:rPr>
          <w:b/>
          <w:sz w:val="22"/>
        </w:rPr>
        <w:t>PANIENKA</w:t>
      </w:r>
      <w:r w:rsidRPr="000B05DB">
        <w:rPr>
          <w:sz w:val="22"/>
        </w:rPr>
        <w:t xml:space="preserve"> — wieś w gminie Jaraczewo. Pierwsza wzmianka informująca o miejscowej</w:t>
      </w:r>
      <w:r w:rsidR="005E1D1D">
        <w:rPr>
          <w:sz w:val="22"/>
        </w:rPr>
        <w:t xml:space="preserve"> parafii pochodzi z 1390 roku. Ó</w:t>
      </w:r>
      <w:r w:rsidRPr="000B05DB">
        <w:rPr>
          <w:sz w:val="22"/>
        </w:rPr>
        <w:t xml:space="preserve">wcześnie należała do </w:t>
      </w:r>
      <w:proofErr w:type="spellStart"/>
      <w:r w:rsidRPr="000B05DB">
        <w:rPr>
          <w:sz w:val="22"/>
        </w:rPr>
        <w:t>Gorazdowskich</w:t>
      </w:r>
      <w:proofErr w:type="spellEnd"/>
      <w:r w:rsidRPr="000B05DB">
        <w:rPr>
          <w:sz w:val="22"/>
        </w:rPr>
        <w:t xml:space="preserve"> herbu Zaremba. W najwyższej części wsi wznosi się drewniany kościół pw. Najświętszego Imienia Jezus. Wzniesiony w 1787 roku z fundacji Izabeli z Mycielskich Gajewskiej. We wnętrzu wyposażenie z XVI i XVII wieku. Przy kościele znajduje się klasycystyczna plebania oraz kapliczka z 1946 roku z tablicą ku czci 18 ofiar II wojny światowej.</w:t>
      </w:r>
    </w:p>
    <w:p w14:paraId="51DCECEF" w14:textId="77777777" w:rsidR="009B61C9" w:rsidRPr="000B05DB" w:rsidRDefault="006A64E5">
      <w:pPr>
        <w:spacing w:after="275"/>
        <w:ind w:left="79" w:right="14"/>
        <w:rPr>
          <w:sz w:val="22"/>
        </w:rPr>
      </w:pPr>
      <w:r w:rsidRPr="00C13E18">
        <w:rPr>
          <w:b/>
          <w:sz w:val="22"/>
        </w:rPr>
        <w:t>RUSKO</w:t>
      </w:r>
      <w:r w:rsidRPr="000B05DB">
        <w:rPr>
          <w:sz w:val="22"/>
        </w:rPr>
        <w:t xml:space="preserve"> — wieś położona na południowy zachód od Jarocina przy szosie do Pogorzeli. Nazwa wsi wywodzi się od ludy darniowej. Pierwsza wzmianka pochodzi z 1392 roku. Właścicielami wsi byli m.in. Zarembowie, </w:t>
      </w:r>
      <w:proofErr w:type="spellStart"/>
      <w:r w:rsidRPr="000B05DB">
        <w:rPr>
          <w:sz w:val="22"/>
        </w:rPr>
        <w:t>Suchorzewscy</w:t>
      </w:r>
      <w:proofErr w:type="spellEnd"/>
      <w:r w:rsidRPr="000B05DB">
        <w:rPr>
          <w:sz w:val="22"/>
        </w:rPr>
        <w:t xml:space="preserve">, </w:t>
      </w:r>
      <w:proofErr w:type="spellStart"/>
      <w:r w:rsidRPr="000B05DB">
        <w:rPr>
          <w:sz w:val="22"/>
        </w:rPr>
        <w:t>Objezierscy</w:t>
      </w:r>
      <w:proofErr w:type="spellEnd"/>
      <w:r w:rsidRPr="000B05DB">
        <w:rPr>
          <w:sz w:val="22"/>
        </w:rPr>
        <w:t xml:space="preserve"> i Czarneccy. Miejscowy kościół o ciekawej konstrukcji szachulcowej pochodzi z 1833 roku. W trakcie generalnego remontu w 1913 roku odbudowano kruchtę i kaplicę od strony północnej. Wnętrze kościoła zdominowane przez wystrój barokowy. Wschodni kraniec wsi zajmuje park krajobrazowy, który otacza wybudowany w latach 1873-1875 pałac rodziny Czarneckich.</w:t>
      </w:r>
    </w:p>
    <w:p w14:paraId="237A7474" w14:textId="77777777" w:rsidR="009B61C9" w:rsidRPr="00C13E18" w:rsidRDefault="006A64E5" w:rsidP="00C13E18">
      <w:pPr>
        <w:spacing w:after="441" w:line="259" w:lineRule="auto"/>
        <w:ind w:left="0" w:right="14" w:firstLine="0"/>
        <w:rPr>
          <w:b/>
          <w:sz w:val="22"/>
        </w:rPr>
      </w:pPr>
      <w:r w:rsidRPr="00C13E18">
        <w:rPr>
          <w:b/>
          <w:sz w:val="22"/>
        </w:rPr>
        <w:t>Gmina Kotlin</w:t>
      </w:r>
    </w:p>
    <w:p w14:paraId="2BD241A3" w14:textId="77777777" w:rsidR="009B61C9" w:rsidRPr="000B05DB" w:rsidRDefault="006A64E5" w:rsidP="00C13E18">
      <w:pPr>
        <w:spacing w:after="140" w:line="259" w:lineRule="auto"/>
        <w:ind w:left="0" w:right="14" w:firstLine="0"/>
        <w:rPr>
          <w:sz w:val="22"/>
        </w:rPr>
      </w:pPr>
      <w:r w:rsidRPr="000B05DB">
        <w:rPr>
          <w:sz w:val="22"/>
        </w:rPr>
        <w:t>Położenie: Nizina Wielkopolska w obrębie Wysoczyzny Koźmińskiej. Obszar 84,1 km</w:t>
      </w:r>
      <w:r w:rsidRPr="000B05DB">
        <w:rPr>
          <w:sz w:val="22"/>
          <w:vertAlign w:val="superscript"/>
        </w:rPr>
        <w:t>2</w:t>
      </w:r>
      <w:r w:rsidRPr="000B05DB">
        <w:rPr>
          <w:sz w:val="22"/>
        </w:rPr>
        <w:t>.</w:t>
      </w:r>
    </w:p>
    <w:p w14:paraId="3C2CC63C" w14:textId="25F58CBA" w:rsidR="009B61C9" w:rsidRPr="000B05DB" w:rsidRDefault="006A64E5" w:rsidP="00C13E18">
      <w:pPr>
        <w:spacing w:after="278" w:line="333" w:lineRule="auto"/>
        <w:ind w:left="0" w:firstLine="0"/>
        <w:rPr>
          <w:sz w:val="22"/>
        </w:rPr>
      </w:pPr>
      <w:r w:rsidRPr="000B05DB">
        <w:rPr>
          <w:sz w:val="22"/>
        </w:rPr>
        <w:t>Ludność: 7.3</w:t>
      </w:r>
      <w:r w:rsidR="00314A10">
        <w:rPr>
          <w:sz w:val="22"/>
        </w:rPr>
        <w:t>9</w:t>
      </w:r>
      <w:r w:rsidRPr="000B05DB">
        <w:rPr>
          <w:sz w:val="22"/>
        </w:rPr>
        <w:t>0 mieszkańców. Stolica gminy: Kotlin wzmiankowana w Kodeksie Dyplomatycznym Wielkopolski, jako wieś, która już przed 1283 r. uzyskała prawa średzkie i była podzielona na dwie części.</w:t>
      </w:r>
    </w:p>
    <w:p w14:paraId="1CBDB23B" w14:textId="0C17AF2D" w:rsidR="009B61C9" w:rsidRPr="000B05DB" w:rsidRDefault="006A64E5">
      <w:pPr>
        <w:spacing w:after="294"/>
        <w:ind w:left="14" w:right="79"/>
        <w:rPr>
          <w:sz w:val="22"/>
        </w:rPr>
      </w:pPr>
      <w:r w:rsidRPr="00C13E18">
        <w:rPr>
          <w:b/>
          <w:sz w:val="22"/>
        </w:rPr>
        <w:t>KOTLIN</w:t>
      </w:r>
      <w:r w:rsidRPr="000B05DB">
        <w:rPr>
          <w:sz w:val="22"/>
        </w:rPr>
        <w:t xml:space="preserve"> — Wieś położona nad rzeką Kotlinką. Pierwszy raz</w:t>
      </w:r>
      <w:r w:rsidR="00314A10">
        <w:rPr>
          <w:sz w:val="22"/>
        </w:rPr>
        <w:t xml:space="preserve"> wymieniana</w:t>
      </w:r>
      <w:r w:rsidRPr="000B05DB">
        <w:rPr>
          <w:sz w:val="22"/>
        </w:rPr>
        <w:t xml:space="preserve">  w dokumentach w 1397 r. Odnaleziono również ślady osadnictwa pochodzące z VI w. p.n.e. Neogotycki kościół pw. Kazimierza </w:t>
      </w:r>
      <w:r w:rsidR="0084483D">
        <w:rPr>
          <w:sz w:val="22"/>
        </w:rPr>
        <w:br/>
      </w:r>
      <w:r w:rsidRPr="000B05DB">
        <w:rPr>
          <w:sz w:val="22"/>
        </w:rPr>
        <w:t xml:space="preserve">z 1858 r. otoczony okazałymi lipami. Na terenie parku podworskiego, który zajmuje powierzchnię 4 ha, szachulcowy dwór z polowy XVII w. - należał on do rodu Ogończyków, obok spichlerz. </w:t>
      </w:r>
      <w:r w:rsidR="00CD3F4C">
        <w:rPr>
          <w:sz w:val="22"/>
        </w:rPr>
        <w:t xml:space="preserve">Dwór alkierzowy na terenie parku znajduje się w bardzo złym stanie technicznym. </w:t>
      </w:r>
      <w:r w:rsidRPr="000B05DB">
        <w:rPr>
          <w:sz w:val="22"/>
        </w:rPr>
        <w:t>Przy drodze Poznań - Katowice pomnik poświęcony ofiarom II wojny światowej.</w:t>
      </w:r>
    </w:p>
    <w:p w14:paraId="346B5162" w14:textId="027BA794" w:rsidR="009B61C9" w:rsidRDefault="006A64E5">
      <w:pPr>
        <w:ind w:left="14" w:right="108"/>
        <w:rPr>
          <w:sz w:val="22"/>
        </w:rPr>
      </w:pPr>
      <w:r w:rsidRPr="00C13E18">
        <w:rPr>
          <w:b/>
          <w:sz w:val="22"/>
        </w:rPr>
        <w:lastRenderedPageBreak/>
        <w:t>KURCEW</w:t>
      </w:r>
      <w:r w:rsidRPr="000B05DB">
        <w:rPr>
          <w:sz w:val="22"/>
        </w:rPr>
        <w:t xml:space="preserve"> — Wieś położona przy drodze Sławoszew-Pleszew. Miejscowość wzmiankowana w 1434 roku. W XIX wieku majątek obejmował 1442 morgi. Od 1903 roku właścicielem Kurcewa został Władysław Grabski, zasłużony działacz niepodległościowy, po odzyskaniu niepodległości poseł na sejm i senator. We wsi znajduje się ruina </w:t>
      </w:r>
      <w:r w:rsidR="00CD3F4C">
        <w:rPr>
          <w:sz w:val="22"/>
        </w:rPr>
        <w:t>dworu</w:t>
      </w:r>
      <w:r w:rsidRPr="000B05DB">
        <w:rPr>
          <w:sz w:val="22"/>
        </w:rPr>
        <w:t>, zapewne wzniesionego w II połowie XIX wieku, otoczona zaniedbanym parkiem.</w:t>
      </w:r>
    </w:p>
    <w:p w14:paraId="7E8F63EF" w14:textId="77777777" w:rsidR="00C13E18" w:rsidRPr="000B05DB" w:rsidRDefault="00C13E18">
      <w:pPr>
        <w:ind w:left="14" w:right="108"/>
        <w:rPr>
          <w:sz w:val="22"/>
        </w:rPr>
      </w:pPr>
    </w:p>
    <w:p w14:paraId="141DEF2D" w14:textId="4B4D10C6" w:rsidR="009B61C9" w:rsidRPr="000B05DB" w:rsidRDefault="006A64E5">
      <w:pPr>
        <w:spacing w:after="276"/>
        <w:ind w:left="14" w:right="14"/>
        <w:rPr>
          <w:sz w:val="22"/>
        </w:rPr>
      </w:pPr>
      <w:r w:rsidRPr="00C13E18">
        <w:rPr>
          <w:b/>
          <w:sz w:val="22"/>
        </w:rPr>
        <w:t>ORPISZEWEK</w:t>
      </w:r>
      <w:r w:rsidRPr="000B05DB">
        <w:rPr>
          <w:sz w:val="22"/>
        </w:rPr>
        <w:t xml:space="preserve"> — Wieś położona przy szosie Kotlin- Suchorzew. Pierwsza wzmianka pochodzi z 1411 roku. Majątek należał m.in. do </w:t>
      </w:r>
      <w:proofErr w:type="spellStart"/>
      <w:r w:rsidRPr="000B05DB">
        <w:rPr>
          <w:sz w:val="22"/>
        </w:rPr>
        <w:t>Suchorzewskich</w:t>
      </w:r>
      <w:proofErr w:type="spellEnd"/>
      <w:r w:rsidRPr="000B05DB">
        <w:rPr>
          <w:sz w:val="22"/>
        </w:rPr>
        <w:t xml:space="preserve">, Rudnickich, </w:t>
      </w:r>
      <w:proofErr w:type="spellStart"/>
      <w:r w:rsidRPr="000B05DB">
        <w:rPr>
          <w:sz w:val="22"/>
        </w:rPr>
        <w:t>Centkowskich</w:t>
      </w:r>
      <w:proofErr w:type="spellEnd"/>
      <w:r w:rsidRPr="000B05DB">
        <w:rPr>
          <w:sz w:val="22"/>
        </w:rPr>
        <w:t xml:space="preserve">. W 1884 roku kupiony przez </w:t>
      </w:r>
      <w:proofErr w:type="spellStart"/>
      <w:r w:rsidRPr="000B05DB">
        <w:rPr>
          <w:sz w:val="22"/>
        </w:rPr>
        <w:t>Rychłowskich</w:t>
      </w:r>
      <w:proofErr w:type="spellEnd"/>
      <w:r w:rsidRPr="000B05DB">
        <w:rPr>
          <w:sz w:val="22"/>
        </w:rPr>
        <w:t>. We wsi zaniedbany park z pocz. XIX wieku z zachowaną starą bramą wjazdową. Na skraju p</w:t>
      </w:r>
      <w:r w:rsidR="00CD3F4C">
        <w:rPr>
          <w:sz w:val="22"/>
        </w:rPr>
        <w:t xml:space="preserve">arku znajduje się piętrowy pałac z 1815 r., </w:t>
      </w:r>
      <w:proofErr w:type="spellStart"/>
      <w:r w:rsidR="00CD3F4C">
        <w:rPr>
          <w:sz w:val="22"/>
        </w:rPr>
        <w:t>przebud</w:t>
      </w:r>
      <w:proofErr w:type="spellEnd"/>
      <w:r w:rsidR="00CD3F4C">
        <w:rPr>
          <w:sz w:val="22"/>
        </w:rPr>
        <w:t xml:space="preserve">. W 4 </w:t>
      </w:r>
      <w:proofErr w:type="spellStart"/>
      <w:r w:rsidR="00CD3F4C">
        <w:rPr>
          <w:sz w:val="22"/>
        </w:rPr>
        <w:t>ćw</w:t>
      </w:r>
      <w:proofErr w:type="spellEnd"/>
      <w:r w:rsidR="00CD3F4C">
        <w:rPr>
          <w:sz w:val="22"/>
        </w:rPr>
        <w:t xml:space="preserve"> w.,</w:t>
      </w:r>
      <w:r w:rsidRPr="000B05DB">
        <w:rPr>
          <w:sz w:val="22"/>
        </w:rPr>
        <w:t xml:space="preserve"> neoklasycystyczny, zbudowany </w:t>
      </w:r>
      <w:r w:rsidR="0084483D">
        <w:rPr>
          <w:sz w:val="22"/>
        </w:rPr>
        <w:br/>
      </w:r>
      <w:r w:rsidRPr="000B05DB">
        <w:rPr>
          <w:sz w:val="22"/>
        </w:rPr>
        <w:t xml:space="preserve">w stylu neorenesansu włoskiego, obecnie w </w:t>
      </w:r>
      <w:r w:rsidR="0057316C">
        <w:rPr>
          <w:sz w:val="22"/>
        </w:rPr>
        <w:t>złym stanie</w:t>
      </w:r>
    </w:p>
    <w:p w14:paraId="5B6D4B44" w14:textId="77777777" w:rsidR="009B61C9" w:rsidRPr="000B05DB" w:rsidRDefault="006A64E5">
      <w:pPr>
        <w:spacing w:after="287"/>
        <w:ind w:left="14" w:right="14"/>
        <w:rPr>
          <w:sz w:val="22"/>
        </w:rPr>
      </w:pPr>
      <w:r w:rsidRPr="00C13E18">
        <w:rPr>
          <w:b/>
          <w:sz w:val="22"/>
        </w:rPr>
        <w:t>MAGNUSZEWICE</w:t>
      </w:r>
      <w:r w:rsidRPr="000B05DB">
        <w:rPr>
          <w:sz w:val="22"/>
        </w:rPr>
        <w:t xml:space="preserve"> — Wieś położona przy drodze z Zakrzewa do Kotlina. Pierwsza wzmianka pochodzi z 1389r. Była gniazdem rodziny Magnuszewskich. We wsi drewniany kościół pw. Św. Barbary, wybudowany w latach 1751-1754. Wnętrze barokowe z ciekawym ołtarzem głównym i dwoma ołtarzami bocznymi z końca XVIII w. Przy kościele dzwonnica drewniana z 1816 r. Na północny zachód od kościoła dwór z początku XIX w. z resztkami parku, w którym znajduje się kilka pomnikowych okazów dębów.</w:t>
      </w:r>
    </w:p>
    <w:p w14:paraId="0AED5935" w14:textId="77777777" w:rsidR="009B61C9" w:rsidRPr="000B05DB" w:rsidRDefault="006A64E5">
      <w:pPr>
        <w:spacing w:after="724"/>
        <w:ind w:left="14" w:right="14"/>
        <w:rPr>
          <w:sz w:val="22"/>
        </w:rPr>
      </w:pPr>
      <w:r w:rsidRPr="00C13E18">
        <w:rPr>
          <w:b/>
          <w:sz w:val="22"/>
        </w:rPr>
        <w:t>RACENDÓW</w:t>
      </w:r>
      <w:r w:rsidRPr="000B05DB">
        <w:rPr>
          <w:sz w:val="22"/>
        </w:rPr>
        <w:t xml:space="preserve"> — Wieś położona przy drodze z Woli Książęcej do Czermina. Miejscowość wzmiankowana w 1388 roku. W 1898 roku powstała tu osada kolonistów niemieckich. W 1911 roku pobudowano kościół, obecnie filialny parafii w Sławoszewie. Obok na cmentarzu postawiono pomnik poświęcony pamięci dawnych osadników niemieckich.</w:t>
      </w:r>
    </w:p>
    <w:p w14:paraId="4E83F023" w14:textId="77777777" w:rsidR="009B61C9" w:rsidRPr="000B05DB" w:rsidRDefault="006A64E5">
      <w:pPr>
        <w:spacing w:after="382"/>
        <w:ind w:left="14" w:right="14"/>
        <w:rPr>
          <w:sz w:val="22"/>
        </w:rPr>
      </w:pPr>
      <w:r w:rsidRPr="00C13E18">
        <w:rPr>
          <w:b/>
          <w:sz w:val="22"/>
        </w:rPr>
        <w:t>SŁAWOSZEW</w:t>
      </w:r>
      <w:r w:rsidRPr="000B05DB">
        <w:rPr>
          <w:sz w:val="22"/>
        </w:rPr>
        <w:t xml:space="preserve"> - Wieś położona przy szosie Kotlin-D0bieszczyzna. W XIV i XV wieku właścicielami wsi byli Zarembowie Sławoszewscy. Kolejnymi właścicielami byli m.in. Opalińscy i Taczanowscy. Drewniany kościół pw. św. Zofii z ok. 1717 r., z wieżą o barokowym hełmie. Wyposażenie kościoła ma barokowy charakter. Obok kościoła drewniana dzwonnica oraz okazałe dęby — jedne z pierwszych pomników przyrody na terenie gminy Kotlin. Niedaleko kościoła pozostałość po dawnym majątku Parzew, dany dwór z pierwszej połowy XIX wieku oraz ślady po nieistniejącym już parku.</w:t>
      </w:r>
    </w:p>
    <w:p w14:paraId="36A05D29" w14:textId="4CFE441F" w:rsidR="009B61C9" w:rsidRPr="000B05DB" w:rsidRDefault="006A64E5">
      <w:pPr>
        <w:ind w:left="14" w:right="14"/>
        <w:rPr>
          <w:sz w:val="22"/>
        </w:rPr>
      </w:pPr>
      <w:r w:rsidRPr="00C13E18">
        <w:rPr>
          <w:b/>
          <w:sz w:val="22"/>
        </w:rPr>
        <w:t>TWARDÓW</w:t>
      </w:r>
      <w:r w:rsidRPr="000B05DB">
        <w:rPr>
          <w:sz w:val="22"/>
        </w:rPr>
        <w:t xml:space="preserve"> — Wieś położona na prawym brzegu Lutyni, przy dawnej linii kolei wąskotorowej Witaszyce — Zagórów. Dawna wieś rycerska z własnym herbem „ogończyk” (obecnie herb Gminy Kotlin). W pobliżu kościoła figurka Matki Bożej z wieńcem 12 gwiazd nad głową. Kościół neoromański pw. św. Piotra i Pawła z 1895 r. Pałac z drugiej połowy XIX wieku, niedawno odremontowany, przy nim </w:t>
      </w:r>
      <w:r w:rsidRPr="000B05DB">
        <w:rPr>
          <w:sz w:val="22"/>
        </w:rPr>
        <w:lastRenderedPageBreak/>
        <w:t xml:space="preserve">pozostałości dawnego parku, który swym zasięgiem obejmował obszar 3,4 ha. W nim wiele dębów </w:t>
      </w:r>
      <w:r w:rsidR="0084483D">
        <w:rPr>
          <w:sz w:val="22"/>
        </w:rPr>
        <w:br/>
      </w:r>
      <w:r w:rsidRPr="000B05DB">
        <w:rPr>
          <w:sz w:val="22"/>
        </w:rPr>
        <w:t>o pomnikowych rozmiarach.</w:t>
      </w:r>
    </w:p>
    <w:p w14:paraId="599245EE" w14:textId="77777777" w:rsidR="00DB58C3" w:rsidRDefault="00DB58C3" w:rsidP="00C13E18">
      <w:pPr>
        <w:spacing w:after="385" w:line="265" w:lineRule="auto"/>
        <w:ind w:left="0" w:firstLine="0"/>
        <w:rPr>
          <w:b/>
          <w:sz w:val="22"/>
        </w:rPr>
      </w:pPr>
    </w:p>
    <w:p w14:paraId="4122BDB2" w14:textId="2FA149A0" w:rsidR="009B61C9" w:rsidRPr="00C13E18" w:rsidRDefault="00407A4F" w:rsidP="00C13E18">
      <w:pPr>
        <w:spacing w:after="385" w:line="265" w:lineRule="auto"/>
        <w:ind w:left="0" w:firstLine="0"/>
        <w:rPr>
          <w:b/>
          <w:sz w:val="22"/>
        </w:rPr>
      </w:pPr>
      <w:r>
        <w:rPr>
          <w:b/>
          <w:sz w:val="22"/>
        </w:rPr>
        <w:t>Miasto i Gmina Ż</w:t>
      </w:r>
      <w:r w:rsidR="006A64E5" w:rsidRPr="00C13E18">
        <w:rPr>
          <w:b/>
          <w:sz w:val="22"/>
        </w:rPr>
        <w:t>erków</w:t>
      </w:r>
    </w:p>
    <w:p w14:paraId="6CD41A4C" w14:textId="22EF58EF" w:rsidR="009B61C9" w:rsidRPr="000B05DB" w:rsidRDefault="006A64E5" w:rsidP="005E1D1D">
      <w:pPr>
        <w:spacing w:after="287" w:line="369" w:lineRule="auto"/>
        <w:ind w:left="0" w:firstLine="0"/>
        <w:rPr>
          <w:sz w:val="22"/>
        </w:rPr>
      </w:pPr>
      <w:r w:rsidRPr="000B05DB">
        <w:rPr>
          <w:sz w:val="22"/>
        </w:rPr>
        <w:t xml:space="preserve">Położenie: nad środkową Wartą, w Pradolinie Warciańsko-Odrzańskiej. Malowniczy i zróżnicowany widokowo teren Wzgórz </w:t>
      </w:r>
      <w:r w:rsidR="005E1D1D" w:rsidRPr="000B05DB">
        <w:rPr>
          <w:sz w:val="22"/>
        </w:rPr>
        <w:t>Żerkowskich</w:t>
      </w:r>
      <w:r w:rsidRPr="000B05DB">
        <w:rPr>
          <w:sz w:val="22"/>
        </w:rPr>
        <w:t xml:space="preserve"> oraz dolin rzek Lutyni, Prosny i Warty. Obszar 170 km</w:t>
      </w:r>
      <w:r w:rsidRPr="000B05DB">
        <w:rPr>
          <w:sz w:val="22"/>
          <w:vertAlign w:val="superscript"/>
        </w:rPr>
        <w:t>2</w:t>
      </w:r>
      <w:r w:rsidRPr="000B05DB">
        <w:rPr>
          <w:sz w:val="22"/>
        </w:rPr>
        <w:t>. Ludność: ok. 10.</w:t>
      </w:r>
      <w:r w:rsidR="00314A10">
        <w:rPr>
          <w:sz w:val="22"/>
        </w:rPr>
        <w:t>248</w:t>
      </w:r>
      <w:r w:rsidRPr="000B05DB">
        <w:rPr>
          <w:sz w:val="22"/>
        </w:rPr>
        <w:t xml:space="preserve"> mieszkańców. Stolica gminy — Żerków wspominany w dokumencie z 1283 roku.</w:t>
      </w:r>
    </w:p>
    <w:p w14:paraId="7DE8072C" w14:textId="368CB32D" w:rsidR="009B61C9" w:rsidRPr="000B05DB" w:rsidRDefault="006A64E5" w:rsidP="00314A10">
      <w:pPr>
        <w:spacing w:after="141" w:line="360" w:lineRule="auto"/>
        <w:ind w:left="0" w:right="14" w:firstLine="0"/>
        <w:rPr>
          <w:sz w:val="22"/>
        </w:rPr>
      </w:pPr>
      <w:r w:rsidRPr="00C13E18">
        <w:rPr>
          <w:b/>
          <w:sz w:val="22"/>
        </w:rPr>
        <w:t>BRZOSTKÓW</w:t>
      </w:r>
      <w:r w:rsidRPr="000B05DB">
        <w:rPr>
          <w:sz w:val="22"/>
        </w:rPr>
        <w:t xml:space="preserve"> — Położony u podnóża wzgórza Wału </w:t>
      </w:r>
      <w:r w:rsidR="005E1D1D" w:rsidRPr="000B05DB">
        <w:rPr>
          <w:sz w:val="22"/>
        </w:rPr>
        <w:t>Żerkowskiego</w:t>
      </w:r>
      <w:r w:rsidRPr="000B05DB">
        <w:rPr>
          <w:sz w:val="22"/>
        </w:rPr>
        <w:t xml:space="preserve"> i Pradoliny Warciańsko</w:t>
      </w:r>
      <w:r w:rsidR="00314A10">
        <w:rPr>
          <w:sz w:val="22"/>
        </w:rPr>
        <w:t>-</w:t>
      </w:r>
      <w:r w:rsidRPr="000B05DB">
        <w:rPr>
          <w:sz w:val="22"/>
        </w:rPr>
        <w:t xml:space="preserve"> Odrzańskiej. Nazwa pochodzi od staropolskiej nazwy wiązu górskiego — brzostu. Przy głównej drodze w kierunku </w:t>
      </w:r>
      <w:r w:rsidR="005E1D1D" w:rsidRPr="000B05DB">
        <w:rPr>
          <w:sz w:val="22"/>
        </w:rPr>
        <w:t>Śmiełów</w:t>
      </w:r>
      <w:r w:rsidR="00314A10">
        <w:rPr>
          <w:sz w:val="22"/>
        </w:rPr>
        <w:t xml:space="preserve"> Ż</w:t>
      </w:r>
      <w:r w:rsidRPr="000B05DB">
        <w:rPr>
          <w:sz w:val="22"/>
        </w:rPr>
        <w:t xml:space="preserve">erków dawne pozostałości po kolejce wąskotorowej, odgałęzienie </w:t>
      </w:r>
      <w:proofErr w:type="spellStart"/>
      <w:r w:rsidRPr="000B05DB">
        <w:rPr>
          <w:sz w:val="22"/>
        </w:rPr>
        <w:t>witaszyckiej</w:t>
      </w:r>
      <w:proofErr w:type="spellEnd"/>
      <w:r w:rsidRPr="000B05DB">
        <w:rPr>
          <w:sz w:val="22"/>
        </w:rPr>
        <w:t xml:space="preserve"> kolejki wąskotorowej działającej w latach 191</w:t>
      </w:r>
      <w:r w:rsidR="00F93143">
        <w:rPr>
          <w:sz w:val="22"/>
        </w:rPr>
        <w:t>1-</w:t>
      </w:r>
      <w:r w:rsidRPr="000B05DB">
        <w:rPr>
          <w:sz w:val="22"/>
        </w:rPr>
        <w:t>1979. Zespó</w:t>
      </w:r>
      <w:r w:rsidR="00F93143">
        <w:rPr>
          <w:sz w:val="22"/>
        </w:rPr>
        <w:t>ł</w:t>
      </w:r>
      <w:r w:rsidRPr="000B05DB">
        <w:rPr>
          <w:sz w:val="22"/>
        </w:rPr>
        <w:t xml:space="preserve"> dworski z drugiej połowy XVIII w. - obszerny parterowy budynek mieszkalny, nakryty dachem łamanym w stylu klasycystycznym. Przy dworze park o powierzchni 5,45 ha ze stawem. W sąsiedztwie znajdował się niegdyś folwark, pozostałością po nim jest dawny spichlerz. Kościół parafialny pw. św. Jana Chrzciciela - murowana świątynia wzniesiona w l</w:t>
      </w:r>
      <w:r w:rsidR="005E1D1D">
        <w:rPr>
          <w:sz w:val="22"/>
        </w:rPr>
        <w:t>atach 1839—1840. Nad okolicą gór</w:t>
      </w:r>
      <w:r w:rsidRPr="000B05DB">
        <w:rPr>
          <w:sz w:val="22"/>
        </w:rPr>
        <w:t>uje widoczna bardzo dobrze z pobliskiego punktu widokowego wieża z nieczynnym zegarem.</w:t>
      </w:r>
    </w:p>
    <w:p w14:paraId="4968279B" w14:textId="295FBDBA" w:rsidR="009B61C9" w:rsidRPr="000B05DB" w:rsidRDefault="006A64E5" w:rsidP="00344768">
      <w:pPr>
        <w:spacing w:after="287"/>
        <w:ind w:left="14" w:right="11"/>
        <w:rPr>
          <w:sz w:val="22"/>
        </w:rPr>
      </w:pPr>
      <w:r w:rsidRPr="00C13E18">
        <w:rPr>
          <w:b/>
          <w:sz w:val="22"/>
        </w:rPr>
        <w:t>DOBIESZCZYZNA</w:t>
      </w:r>
      <w:r w:rsidR="00F93143">
        <w:rPr>
          <w:sz w:val="22"/>
        </w:rPr>
        <w:t xml:space="preserve"> — Wieś w gminie Ż</w:t>
      </w:r>
      <w:r w:rsidRPr="000B05DB">
        <w:rPr>
          <w:sz w:val="22"/>
        </w:rPr>
        <w:t xml:space="preserve">erków. Dawniej składała się z miejscowości Lubina Wielka oraz przysiółka Glinki. Znajduje się tu XIX wieczny dwór wybudowany przez rodzinę </w:t>
      </w:r>
      <w:proofErr w:type="spellStart"/>
      <w:r w:rsidRPr="000B05DB">
        <w:rPr>
          <w:sz w:val="22"/>
        </w:rPr>
        <w:t>Kirsteinów</w:t>
      </w:r>
      <w:proofErr w:type="spellEnd"/>
      <w:r w:rsidRPr="000B05DB">
        <w:rPr>
          <w:sz w:val="22"/>
        </w:rPr>
        <w:t>. Po II wojnie światowej został przejęty przez Siostry Salezjanki, które stworzyły w nim sierociniec</w:t>
      </w:r>
      <w:r w:rsidR="00F93143">
        <w:rPr>
          <w:sz w:val="22"/>
        </w:rPr>
        <w:t xml:space="preserve"> (obecnie od kilku lat nie działa)</w:t>
      </w:r>
      <w:r w:rsidRPr="000B05DB">
        <w:rPr>
          <w:sz w:val="22"/>
        </w:rPr>
        <w:t>. Wokół dworu ładnie utrzymany park.</w:t>
      </w:r>
    </w:p>
    <w:p w14:paraId="3BC452A1" w14:textId="355195C3" w:rsidR="009B61C9" w:rsidRDefault="006A64E5" w:rsidP="00344768">
      <w:pPr>
        <w:ind w:left="14" w:right="11" w:firstLine="50"/>
        <w:rPr>
          <w:sz w:val="22"/>
        </w:rPr>
      </w:pPr>
      <w:r w:rsidRPr="00C13E18">
        <w:rPr>
          <w:b/>
          <w:sz w:val="22"/>
        </w:rPr>
        <w:t>LGÓW</w:t>
      </w:r>
      <w:r w:rsidRPr="000B05DB">
        <w:rPr>
          <w:sz w:val="22"/>
        </w:rPr>
        <w:t xml:space="preserve"> — Wieś położona u podnóża Wału Żerkowskiego. Nazwa miejscowości pochodzi prawdopodobnie od mieszkającego tu dawniej </w:t>
      </w:r>
      <w:proofErr w:type="spellStart"/>
      <w:r w:rsidRPr="000B05DB">
        <w:rPr>
          <w:sz w:val="22"/>
        </w:rPr>
        <w:t>Lga</w:t>
      </w:r>
      <w:proofErr w:type="spellEnd"/>
      <w:r w:rsidRPr="000B05DB">
        <w:rPr>
          <w:sz w:val="22"/>
        </w:rPr>
        <w:t xml:space="preserve"> lub </w:t>
      </w:r>
      <w:proofErr w:type="spellStart"/>
      <w:r w:rsidRPr="000B05DB">
        <w:rPr>
          <w:sz w:val="22"/>
        </w:rPr>
        <w:t>Ega</w:t>
      </w:r>
      <w:proofErr w:type="spellEnd"/>
      <w:r w:rsidRPr="000B05DB">
        <w:rPr>
          <w:sz w:val="22"/>
        </w:rPr>
        <w:t xml:space="preserve">. Zabytkowy drewniany kościół pw. Narodzenia Najświętszej Marii Panny z XVII wieku, jedno-nawowy z prezbiterium większym od nawy, z dobudowanymi później odbiegającymi od całości elementami murowanymi - kaplicą grobową </w:t>
      </w:r>
      <w:proofErr w:type="spellStart"/>
      <w:r w:rsidRPr="000B05DB">
        <w:rPr>
          <w:sz w:val="22"/>
        </w:rPr>
        <w:t>Gorzeńskich</w:t>
      </w:r>
      <w:proofErr w:type="spellEnd"/>
      <w:r w:rsidRPr="000B05DB">
        <w:rPr>
          <w:sz w:val="22"/>
        </w:rPr>
        <w:t xml:space="preserve"> z XIX wieku oraz kruchtą. Na dachu kościołka znajduje się charakterystyczna barokowa wieżyczka. Wyposażenie kościoła jednolite, w stylu późnorenesansowym, pochodzące z pierwszej połowy XVII w. Obok kościoła grób rodzinny, w którym pochowano Zbigniewa Ostroga — </w:t>
      </w:r>
      <w:proofErr w:type="spellStart"/>
      <w:r w:rsidRPr="000B05DB">
        <w:rPr>
          <w:sz w:val="22"/>
        </w:rPr>
        <w:t>Gorzeńskiego</w:t>
      </w:r>
      <w:proofErr w:type="spellEnd"/>
      <w:r w:rsidRPr="000B05DB">
        <w:rPr>
          <w:sz w:val="22"/>
        </w:rPr>
        <w:t xml:space="preserve"> z </w:t>
      </w:r>
      <w:proofErr w:type="spellStart"/>
      <w:r w:rsidRPr="000B05DB">
        <w:rPr>
          <w:sz w:val="22"/>
        </w:rPr>
        <w:t>Tarzec</w:t>
      </w:r>
      <w:proofErr w:type="spellEnd"/>
      <w:r w:rsidRPr="000B05DB">
        <w:rPr>
          <w:sz w:val="22"/>
        </w:rPr>
        <w:t xml:space="preserve">. Na terenach przykościelnych figurka Matki Boskiej. Pozostałością po dawnym zespole dworskim </w:t>
      </w:r>
      <w:proofErr w:type="spellStart"/>
      <w:r w:rsidRPr="000B05DB">
        <w:rPr>
          <w:sz w:val="22"/>
        </w:rPr>
        <w:t>Gorzeńskich</w:t>
      </w:r>
      <w:proofErr w:type="spellEnd"/>
      <w:r w:rsidRPr="000B05DB">
        <w:rPr>
          <w:sz w:val="22"/>
        </w:rPr>
        <w:t xml:space="preserve"> są resztki parku krajobrazowego o powierzchni 0,6 ha z lipami </w:t>
      </w:r>
      <w:r w:rsidR="0084483D">
        <w:rPr>
          <w:sz w:val="22"/>
        </w:rPr>
        <w:br/>
      </w:r>
      <w:r w:rsidRPr="000B05DB">
        <w:rPr>
          <w:sz w:val="22"/>
        </w:rPr>
        <w:t xml:space="preserve">o obwodzie dochodzącym do 480 m. We wsi znajdują się resztki nasypów oraz mostek, pozostałości po prowadzącym tu z </w:t>
      </w:r>
      <w:proofErr w:type="spellStart"/>
      <w:r w:rsidRPr="000B05DB">
        <w:rPr>
          <w:sz w:val="22"/>
        </w:rPr>
        <w:t>Przybysławia</w:t>
      </w:r>
      <w:proofErr w:type="spellEnd"/>
      <w:r w:rsidRPr="000B05DB">
        <w:rPr>
          <w:sz w:val="22"/>
        </w:rPr>
        <w:t xml:space="preserve"> odgałęzieniu </w:t>
      </w:r>
      <w:proofErr w:type="spellStart"/>
      <w:r w:rsidRPr="000B05DB">
        <w:rPr>
          <w:sz w:val="22"/>
        </w:rPr>
        <w:t>witaszyckiej</w:t>
      </w:r>
      <w:proofErr w:type="spellEnd"/>
      <w:r w:rsidRPr="000B05DB">
        <w:rPr>
          <w:sz w:val="22"/>
        </w:rPr>
        <w:t xml:space="preserve"> kolejki wąskotorowej.</w:t>
      </w:r>
    </w:p>
    <w:p w14:paraId="0FF95CF6" w14:textId="77777777" w:rsidR="00C13E18" w:rsidRPr="000B05DB" w:rsidRDefault="00C13E18">
      <w:pPr>
        <w:ind w:left="14" w:right="101" w:firstLine="50"/>
        <w:rPr>
          <w:sz w:val="22"/>
        </w:rPr>
      </w:pPr>
    </w:p>
    <w:p w14:paraId="75A2C4D9" w14:textId="0CFCEF41" w:rsidR="009B61C9" w:rsidRPr="000B05DB" w:rsidRDefault="006A64E5">
      <w:pPr>
        <w:spacing w:after="247"/>
        <w:ind w:left="14" w:right="14"/>
        <w:rPr>
          <w:sz w:val="22"/>
        </w:rPr>
      </w:pPr>
      <w:r w:rsidRPr="00C13E18">
        <w:rPr>
          <w:b/>
          <w:sz w:val="22"/>
        </w:rPr>
        <w:lastRenderedPageBreak/>
        <w:t>KOMORZE PRZYBYSŁAWSKIE</w:t>
      </w:r>
      <w:r w:rsidRPr="000B05DB">
        <w:rPr>
          <w:sz w:val="22"/>
        </w:rPr>
        <w:t xml:space="preserve"> - Wieś wzmiankowana w 1360 roku. Zachowały się informacje, jakoby w 1331 doszło w okolicach Komorza do bitwy oddziałów Wincentego z Szamotuł sprzymierzonego z Krzyżakami z siłami wiernymi Władysławowi Łokietkowi. Wedle tradycji </w:t>
      </w:r>
      <w:r w:rsidR="0084483D">
        <w:rPr>
          <w:sz w:val="22"/>
        </w:rPr>
        <w:br/>
      </w:r>
      <w:r w:rsidRPr="000B05DB">
        <w:rPr>
          <w:sz w:val="22"/>
        </w:rPr>
        <w:t xml:space="preserve">w </w:t>
      </w:r>
      <w:proofErr w:type="spellStart"/>
      <w:r w:rsidRPr="000B05DB">
        <w:rPr>
          <w:sz w:val="22"/>
        </w:rPr>
        <w:t>Komorzu</w:t>
      </w:r>
      <w:proofErr w:type="spellEnd"/>
      <w:r w:rsidRPr="000B05DB">
        <w:rPr>
          <w:sz w:val="22"/>
        </w:rPr>
        <w:t xml:space="preserve"> miał przebywać Adam Mickiewicz, chcący dołączyć do powstania listopadowego. Wieś od połowy XVIII wieku należała do Skórzewskich. W latach międzywojennych gościł tutaj Wojciech Kossak. W nieco zaniedbanym parku krajobrazowym wznosi się dwór z XIX wieku. Od zachodu znajdują się zabudowania folwarczne z gorzelnią.</w:t>
      </w:r>
    </w:p>
    <w:p w14:paraId="0066BB49" w14:textId="2D0F3DA5" w:rsidR="009B61C9" w:rsidRPr="000B05DB" w:rsidRDefault="006A64E5">
      <w:pPr>
        <w:spacing w:after="284"/>
        <w:ind w:left="14" w:right="14"/>
        <w:rPr>
          <w:sz w:val="22"/>
        </w:rPr>
      </w:pPr>
      <w:r w:rsidRPr="00C13E18">
        <w:rPr>
          <w:b/>
          <w:sz w:val="22"/>
        </w:rPr>
        <w:t>KRETKÓW</w:t>
      </w:r>
      <w:r w:rsidRPr="000B05DB">
        <w:rPr>
          <w:sz w:val="22"/>
        </w:rPr>
        <w:t xml:space="preserve"> — Wieś położona w pobliżu lewego brzegu Prosny. We wsi kościół pw. Wszystkich Świętych wybudowany na przełomie XVIII/XIX w. z wieżą zwieńczoną hełmem w kształcie obelisku. Pałac neoklasycystyczny wybudowany w XIX w. ulokowany w parku o powierzchni około 5,4 ha. </w:t>
      </w:r>
      <w:r w:rsidR="0084483D">
        <w:rPr>
          <w:sz w:val="22"/>
        </w:rPr>
        <w:br/>
      </w:r>
      <w:r w:rsidRPr="000B05DB">
        <w:rPr>
          <w:sz w:val="22"/>
        </w:rPr>
        <w:t>W parku wiele drzew o charakterze pomnikowym.</w:t>
      </w:r>
    </w:p>
    <w:p w14:paraId="002B9C24" w14:textId="76AB259A" w:rsidR="009B61C9" w:rsidRPr="000B05DB" w:rsidRDefault="006A64E5">
      <w:pPr>
        <w:spacing w:after="280"/>
        <w:ind w:left="14" w:right="14"/>
        <w:rPr>
          <w:sz w:val="22"/>
        </w:rPr>
      </w:pPr>
      <w:r w:rsidRPr="00407A4F">
        <w:rPr>
          <w:b/>
          <w:sz w:val="22"/>
        </w:rPr>
        <w:t>POGORZELICA</w:t>
      </w:r>
      <w:r w:rsidRPr="00C13E18">
        <w:rPr>
          <w:i/>
          <w:sz w:val="22"/>
        </w:rPr>
        <w:t xml:space="preserve"> </w:t>
      </w:r>
      <w:r w:rsidRPr="000B05DB">
        <w:rPr>
          <w:sz w:val="22"/>
        </w:rPr>
        <w:t xml:space="preserve">— Wieś wzmiankowana w 1187 roku jako dobra przejęte przez Joannitów z rąk książęcych. W 1253 roku odbyło się tu spotkanie książąt Przemysława II i Bolesława Pobożnego wraz </w:t>
      </w:r>
      <w:r w:rsidR="0084483D">
        <w:rPr>
          <w:sz w:val="22"/>
        </w:rPr>
        <w:br/>
      </w:r>
      <w:r w:rsidRPr="000B05DB">
        <w:rPr>
          <w:sz w:val="22"/>
        </w:rPr>
        <w:t>z dostojnikami kościelnymi w sprawie zagwarantowania Bolesławowi dzielnicy gnieźnieńsko-kaliskiej. W XIX wieku ważny punkt celny na szlaku wodnym na Warcie. Zmarginalizowany w skutek rozwoju kolejnictwa. We wsi neogotycki kościół z końca XIX wieku. W sąsiedztwie pozostałości dawnego folwarku.</w:t>
      </w:r>
    </w:p>
    <w:p w14:paraId="5860BF1F" w14:textId="6688909A" w:rsidR="009B61C9" w:rsidRDefault="006A64E5">
      <w:pPr>
        <w:ind w:left="14" w:right="14"/>
        <w:rPr>
          <w:sz w:val="22"/>
        </w:rPr>
      </w:pPr>
      <w:r w:rsidRPr="00C13E18">
        <w:rPr>
          <w:b/>
          <w:sz w:val="22"/>
        </w:rPr>
        <w:t>ŚMIEŁÓW</w:t>
      </w:r>
      <w:r w:rsidRPr="000B05DB">
        <w:rPr>
          <w:sz w:val="22"/>
        </w:rPr>
        <w:t xml:space="preserve"> — Położony na lewym brzegu Lutyni, na terenie Żerkowsko— </w:t>
      </w:r>
      <w:proofErr w:type="spellStart"/>
      <w:r w:rsidRPr="000B05DB">
        <w:rPr>
          <w:sz w:val="22"/>
        </w:rPr>
        <w:t>Czeszewskiego</w:t>
      </w:r>
      <w:proofErr w:type="spellEnd"/>
      <w:r w:rsidRPr="000B05DB">
        <w:rPr>
          <w:sz w:val="22"/>
        </w:rPr>
        <w:t xml:space="preserve"> Parku Krajobrazowego. Śmiełów znany jest głównie z klasycystycznego pałacu. Pałac został wybudowany </w:t>
      </w:r>
      <w:r w:rsidR="0084483D">
        <w:rPr>
          <w:sz w:val="22"/>
        </w:rPr>
        <w:br/>
      </w:r>
      <w:r w:rsidRPr="000B05DB">
        <w:rPr>
          <w:sz w:val="22"/>
        </w:rPr>
        <w:t xml:space="preserve">w 1797 r. dla rodziny </w:t>
      </w:r>
      <w:proofErr w:type="spellStart"/>
      <w:r w:rsidRPr="000B05DB">
        <w:rPr>
          <w:sz w:val="22"/>
        </w:rPr>
        <w:t>Gorzeńskich</w:t>
      </w:r>
      <w:proofErr w:type="spellEnd"/>
      <w:r w:rsidRPr="000B05DB">
        <w:rPr>
          <w:sz w:val="22"/>
        </w:rPr>
        <w:t xml:space="preserve">. W pałacu w 1831 r. przebywał Adam Mickiewicz. Przed wojną działał tu ośrodek wczasowy, podczas wojny pałac przejęli Niemcy, następnie znajdowały się tu pomieszczenia pracownicze. W 1975 r. otwarto w nim Muzeum im. Adama Mickiewicza, będące oddziałem Muzeum Narodowego w Poznaniu. Przy pałacu znajduje się park w stylu angielskim o powierzchni 12 ha. Został on zaprojektowany na przełomie XVIII i XIX wieku. W parku liczne gatunki drzew i krzewów, ogródek Zosi </w:t>
      </w:r>
      <w:r w:rsidRPr="000B05DB">
        <w:rPr>
          <w:noProof/>
          <w:sz w:val="22"/>
        </w:rPr>
        <w:drawing>
          <wp:inline distT="0" distB="0" distL="0" distR="0" wp14:anchorId="480899E9" wp14:editId="0D05530B">
            <wp:extent cx="82245" cy="9136"/>
            <wp:effectExtent l="0" t="0" r="0" b="0"/>
            <wp:docPr id="140514" name="Picture 140514"/>
            <wp:cNvGraphicFramePr/>
            <a:graphic xmlns:a="http://schemas.openxmlformats.org/drawingml/2006/main">
              <a:graphicData uri="http://schemas.openxmlformats.org/drawingml/2006/picture">
                <pic:pic xmlns:pic="http://schemas.openxmlformats.org/drawingml/2006/picture">
                  <pic:nvPicPr>
                    <pic:cNvPr id="140514" name="Picture 140514"/>
                    <pic:cNvPicPr/>
                  </pic:nvPicPr>
                  <pic:blipFill>
                    <a:blip r:embed="rId19"/>
                    <a:stretch>
                      <a:fillRect/>
                    </a:stretch>
                  </pic:blipFill>
                  <pic:spPr>
                    <a:xfrm>
                      <a:off x="0" y="0"/>
                      <a:ext cx="82245" cy="9136"/>
                    </a:xfrm>
                    <a:prstGeom prst="rect">
                      <a:avLst/>
                    </a:prstGeom>
                  </pic:spPr>
                </pic:pic>
              </a:graphicData>
            </a:graphic>
          </wp:inline>
        </w:drawing>
      </w:r>
      <w:r w:rsidRPr="000B05DB">
        <w:rPr>
          <w:sz w:val="22"/>
        </w:rPr>
        <w:t>z rzeźbą „Żniwiarka”. Obok pałacu zespół dawnych zabudowań folwarcznych zaprojektowanych przez twórcę pałacu Stanisława Zawadzkiego: stajnia, spichlerz i gorzelnia. Niedaleko znajduje się kaplica Matki Boskiej Częstochowskiej. Przy drodze w kierunku</w:t>
      </w:r>
      <w:r w:rsidR="00F93143">
        <w:rPr>
          <w:sz w:val="22"/>
        </w:rPr>
        <w:t xml:space="preserve"> </w:t>
      </w:r>
      <w:r w:rsidRPr="000B05DB">
        <w:rPr>
          <w:sz w:val="22"/>
        </w:rPr>
        <w:t xml:space="preserve">Pyzdr za mostem na Lutyni, pięć pomnikowych dębów oraz głaz z tablicą poświęconą Mickiewiczowi, w formie otwartej księgi. </w:t>
      </w:r>
      <w:r w:rsidR="00F93143">
        <w:rPr>
          <w:sz w:val="22"/>
        </w:rPr>
        <w:br/>
      </w:r>
      <w:r w:rsidRPr="000B05DB">
        <w:rPr>
          <w:sz w:val="22"/>
        </w:rPr>
        <w:t xml:space="preserve">W </w:t>
      </w:r>
      <w:proofErr w:type="spellStart"/>
      <w:r w:rsidRPr="000B05DB">
        <w:rPr>
          <w:sz w:val="22"/>
        </w:rPr>
        <w:t>śmiełowskim</w:t>
      </w:r>
      <w:proofErr w:type="spellEnd"/>
      <w:r w:rsidRPr="000B05DB">
        <w:rPr>
          <w:sz w:val="22"/>
        </w:rPr>
        <w:t xml:space="preserve"> pałacu gościli również Henryk Sienkiewicz, Władysław Tatarkiewicz, Ignacy Paderewski, gen. Józef Haller.</w:t>
      </w:r>
    </w:p>
    <w:p w14:paraId="2020632D" w14:textId="77777777" w:rsidR="00F93143" w:rsidRPr="000B05DB" w:rsidRDefault="00F93143">
      <w:pPr>
        <w:ind w:left="14" w:right="14"/>
        <w:rPr>
          <w:sz w:val="22"/>
        </w:rPr>
      </w:pPr>
    </w:p>
    <w:p w14:paraId="1290F9BE" w14:textId="6ED144F9" w:rsidR="009B61C9" w:rsidRDefault="006A64E5" w:rsidP="00C13E18">
      <w:pPr>
        <w:spacing w:after="313"/>
        <w:ind w:left="14" w:right="14" w:hanging="14"/>
        <w:rPr>
          <w:sz w:val="22"/>
        </w:rPr>
      </w:pPr>
      <w:r w:rsidRPr="00C13E18">
        <w:rPr>
          <w:b/>
          <w:sz w:val="22"/>
        </w:rPr>
        <w:t>ŻERKÓW</w:t>
      </w:r>
      <w:r w:rsidRPr="000B05DB">
        <w:rPr>
          <w:sz w:val="22"/>
        </w:rPr>
        <w:t xml:space="preserve"> — Niewielkie miasteczko położone wśród wzgórz polodowcowego wału żerkowskiego, </w:t>
      </w:r>
      <w:r w:rsidR="0084483D">
        <w:rPr>
          <w:sz w:val="22"/>
        </w:rPr>
        <w:br/>
      </w:r>
      <w:r w:rsidRPr="000B05DB">
        <w:rPr>
          <w:sz w:val="22"/>
        </w:rPr>
        <w:t xml:space="preserve">z najwyższym jego wzniesieniem — Łysą Górą 161 m n.p.m. Urozmaicone ukształtowanie terenu sprawiło że tereny te określa się mianem „polskiej Szwajcarii”. Nazwa miasta pochodzi od staropolskiego </w:t>
      </w:r>
      <w:r w:rsidRPr="000B05DB">
        <w:rPr>
          <w:sz w:val="22"/>
        </w:rPr>
        <w:lastRenderedPageBreak/>
        <w:t xml:space="preserve">imienia </w:t>
      </w:r>
      <w:proofErr w:type="spellStart"/>
      <w:r w:rsidRPr="000B05DB">
        <w:rPr>
          <w:sz w:val="22"/>
        </w:rPr>
        <w:t>Żyrek</w:t>
      </w:r>
      <w:proofErr w:type="spellEnd"/>
      <w:r w:rsidRPr="000B05DB">
        <w:rPr>
          <w:sz w:val="22"/>
        </w:rPr>
        <w:t xml:space="preserve">. Największy rozwój miasta przypadał na lata funkcjonowania szlaku Bursztynowego. Kościół pw. św. Stanisława Biskupa istniejący od XII wieku, przebudowany na barokowy budynek </w:t>
      </w:r>
      <w:r w:rsidR="0084483D">
        <w:rPr>
          <w:sz w:val="22"/>
        </w:rPr>
        <w:br/>
      </w:r>
      <w:r w:rsidRPr="000B05DB">
        <w:rPr>
          <w:sz w:val="22"/>
        </w:rPr>
        <w:t xml:space="preserve">w latach 1710 — 1718 z fundacji Macieja </w:t>
      </w:r>
      <w:proofErr w:type="spellStart"/>
      <w:r w:rsidRPr="000B05DB">
        <w:rPr>
          <w:sz w:val="22"/>
        </w:rPr>
        <w:t>Radomickiego</w:t>
      </w:r>
      <w:proofErr w:type="spellEnd"/>
      <w:r w:rsidRPr="000B05DB">
        <w:rPr>
          <w:sz w:val="22"/>
        </w:rPr>
        <w:t>. Jest to świątynia jednonawowa, we wnętrzu trzy drewniane rokokowe ołtarze. Na szczycie wzgórza rozlokowany</w:t>
      </w:r>
      <w:r w:rsidR="005E1D1D">
        <w:rPr>
          <w:sz w:val="22"/>
        </w:rPr>
        <w:t xml:space="preserve"> cmentarz parafialny z kaplicą ś</w:t>
      </w:r>
      <w:r w:rsidRPr="000B05DB">
        <w:rPr>
          <w:sz w:val="22"/>
        </w:rPr>
        <w:t xml:space="preserve">w. Krzyża z 1708 r. Niedaleko za szkołą znajduje się charakterystyczna żelbetonowa wieża przekaźnikowa, widoczna z okolicznych miejscowości. Do parku, którego powierzchnia zajmuje 3,6 ha wprowadza trójarkadowa brama wjazdowa z początków XVIII wieku. Pałac został rozebrany w latach 1941 -1942. Przy ulicy Kościelnej budynek dawnej poczty konnej z przełomu XVII i XIX wieku, kryty dachem naczółkowym. Przy drodze w kierunku </w:t>
      </w:r>
      <w:r w:rsidR="005E1D1D" w:rsidRPr="000B05DB">
        <w:rPr>
          <w:sz w:val="22"/>
        </w:rPr>
        <w:t>Śmiełowa</w:t>
      </w:r>
      <w:r w:rsidRPr="000B05DB">
        <w:rPr>
          <w:sz w:val="22"/>
        </w:rPr>
        <w:t xml:space="preserve"> neobarokowy kościół ewangelicki z początków XX wieku.</w:t>
      </w:r>
    </w:p>
    <w:p w14:paraId="05A70EB2" w14:textId="54ACD240" w:rsidR="00CB1DB3" w:rsidRPr="000B05DB" w:rsidRDefault="00CB1DB3" w:rsidP="00C13E18">
      <w:pPr>
        <w:spacing w:after="313"/>
        <w:ind w:left="14" w:right="14" w:hanging="14"/>
        <w:rPr>
          <w:sz w:val="22"/>
        </w:rPr>
      </w:pPr>
      <w:r>
        <w:rPr>
          <w:sz w:val="22"/>
        </w:rPr>
        <w:t xml:space="preserve">Należy wskazać , że stan zachowania cmentarzy na terenie powiatu jest zadawalający. Ma na to wpływ działalność mieszkańców poszczególnych miejscowości, a także różnego rodzaju akcje prowadzone przez gminy, czy przez uczniów szkół. </w:t>
      </w:r>
    </w:p>
    <w:p w14:paraId="5EC9B85A" w14:textId="77777777" w:rsidR="009B61C9" w:rsidRPr="00C13E18" w:rsidRDefault="006A64E5">
      <w:pPr>
        <w:pStyle w:val="Nagwek3"/>
        <w:spacing w:after="110"/>
        <w:ind w:left="53"/>
        <w:rPr>
          <w:b/>
          <w:sz w:val="22"/>
        </w:rPr>
      </w:pPr>
      <w:r w:rsidRPr="00C13E18">
        <w:rPr>
          <w:b/>
          <w:sz w:val="22"/>
        </w:rPr>
        <w:t>6. Stan zachowania obiektów zabytkowych</w:t>
      </w:r>
    </w:p>
    <w:p w14:paraId="72E97C50" w14:textId="4B01BDD5" w:rsidR="008539F3" w:rsidRDefault="006A64E5" w:rsidP="008539F3">
      <w:pPr>
        <w:spacing w:after="29"/>
        <w:ind w:left="14" w:right="86" w:firstLine="720"/>
        <w:rPr>
          <w:sz w:val="22"/>
        </w:rPr>
      </w:pPr>
      <w:r w:rsidRPr="000B05DB">
        <w:rPr>
          <w:sz w:val="22"/>
        </w:rPr>
        <w:t>Stan zachowania obiektów zabytkowych dla całości powiatu jarocińskiego należy uznać za zadawalający, jednakż</w:t>
      </w:r>
      <w:r w:rsidR="005E1D1D">
        <w:rPr>
          <w:sz w:val="22"/>
        </w:rPr>
        <w:t>e należy nasilić działania ukieru</w:t>
      </w:r>
      <w:r w:rsidRPr="000B05DB">
        <w:rPr>
          <w:sz w:val="22"/>
        </w:rPr>
        <w:t>nkowane na tę sferę działalności samorządów lokalnych.</w:t>
      </w:r>
      <w:r w:rsidR="008539F3">
        <w:rPr>
          <w:sz w:val="22"/>
        </w:rPr>
        <w:t xml:space="preserve"> Jednak na terenie powiatu znajdują się zabytki, które znajdują się w bardzo złym stanie technicznym, są to dwór w Kotlinie oraz piec w Kotlinie. Dwór w Kotlinie znajduje się obecnie na terenie Domu Pomocy Społecznej w Kotlinie, natomiast piec znajduje się na terenie prywatnym. Do zabytków własnych powiatu oprócz ruin pałacu i parku w Kotlinie należy wymienić park oraz dwór w Łowęcicach, ruiny zamku w Radlinie oraz dwór i park w Górze (obecnie Dom Dziecka, który zachowany jest </w:t>
      </w:r>
      <w:r w:rsidR="001D5D3D">
        <w:rPr>
          <w:sz w:val="22"/>
        </w:rPr>
        <w:br/>
      </w:r>
      <w:r w:rsidR="008539F3">
        <w:rPr>
          <w:sz w:val="22"/>
        </w:rPr>
        <w:t xml:space="preserve">w dobrym stanie). Program został stworzony w celu zaplanowania prac na najbliższe 4 lata. Jednak ważna jest kontynuacja programu na kolejne lata w celu zrealizowania wszystkich działań. </w:t>
      </w:r>
    </w:p>
    <w:p w14:paraId="522630DD" w14:textId="77777777" w:rsidR="008539F3" w:rsidRPr="001C2E15" w:rsidRDefault="008539F3" w:rsidP="008539F3">
      <w:pPr>
        <w:ind w:right="14"/>
        <w:rPr>
          <w:color w:val="auto"/>
          <w:sz w:val="22"/>
          <w:shd w:val="clear" w:color="auto" w:fill="FFFFFF"/>
        </w:rPr>
      </w:pPr>
      <w:r w:rsidRPr="001C2E15">
        <w:rPr>
          <w:color w:val="auto"/>
          <w:sz w:val="22"/>
          <w:shd w:val="clear" w:color="auto" w:fill="FFFFFF"/>
        </w:rPr>
        <w:t>Zróżnicowany status zabytków archeologicznych świadczy o tym, że ustawodawca zdawał sobie sprawę z rozmaitych zagrożeń z nimi związanych. Wątpliwości budzi jednak prawo własności Skarbu Państwa względem zabytków na podstawie ustawy o zabytkach. Takie rozwiązanie można wyjaśnić historycznie. Należy wziąć pod uwagę przede wszystkim ogrom strat związanych z dziedzictwem narodowym, jakie poniosło państwo polskie chociażby w okresie zaborów.</w:t>
      </w:r>
    </w:p>
    <w:p w14:paraId="1E2D5D56" w14:textId="77777777" w:rsidR="008539F3" w:rsidRPr="001C2E15" w:rsidRDefault="008539F3" w:rsidP="008539F3">
      <w:pPr>
        <w:ind w:right="14"/>
        <w:rPr>
          <w:color w:val="auto"/>
          <w:sz w:val="22"/>
          <w:shd w:val="clear" w:color="auto" w:fill="FFFFFF"/>
        </w:rPr>
      </w:pPr>
      <w:r w:rsidRPr="001C2E15">
        <w:rPr>
          <w:color w:val="auto"/>
          <w:sz w:val="22"/>
          <w:shd w:val="clear" w:color="auto" w:fill="FFFFFF"/>
        </w:rPr>
        <w:t>Podczas prac inwestycyjnych na ternach poszczególnych gmin przy zabytkach archeologicznych należy brać pod uwagę następujące zagrożenia, tj.:</w:t>
      </w:r>
    </w:p>
    <w:p w14:paraId="4D6277EB" w14:textId="77777777" w:rsidR="008539F3" w:rsidRPr="001C2E15" w:rsidRDefault="008539F3" w:rsidP="008539F3">
      <w:pPr>
        <w:ind w:right="14"/>
        <w:rPr>
          <w:color w:val="auto"/>
          <w:sz w:val="22"/>
          <w:shd w:val="clear" w:color="auto" w:fill="FFFFFF"/>
        </w:rPr>
      </w:pPr>
      <w:r w:rsidRPr="001C2E15">
        <w:rPr>
          <w:color w:val="auto"/>
          <w:sz w:val="22"/>
          <w:shd w:val="clear" w:color="auto" w:fill="FFFFFF"/>
        </w:rPr>
        <w:t>- kradzież zabytków,</w:t>
      </w:r>
    </w:p>
    <w:p w14:paraId="559F5DBE" w14:textId="77777777" w:rsidR="008539F3" w:rsidRPr="001C2E15" w:rsidRDefault="008539F3" w:rsidP="008539F3">
      <w:pPr>
        <w:ind w:right="14"/>
        <w:rPr>
          <w:color w:val="auto"/>
          <w:sz w:val="22"/>
          <w:shd w:val="clear" w:color="auto" w:fill="FFFFFF"/>
        </w:rPr>
      </w:pPr>
      <w:r w:rsidRPr="001C2E15">
        <w:rPr>
          <w:color w:val="auto"/>
          <w:sz w:val="22"/>
          <w:shd w:val="clear" w:color="auto" w:fill="FFFFFF"/>
        </w:rPr>
        <w:t xml:space="preserve">- działanie natury (ruchy sejsmiczne) oraz zwierząt </w:t>
      </w:r>
    </w:p>
    <w:p w14:paraId="5DDC2706" w14:textId="77777777" w:rsidR="008539F3" w:rsidRPr="001C2E15" w:rsidRDefault="008539F3" w:rsidP="008539F3">
      <w:pPr>
        <w:ind w:right="14"/>
        <w:rPr>
          <w:color w:val="auto"/>
          <w:sz w:val="22"/>
          <w:shd w:val="clear" w:color="auto" w:fill="FFFFFF"/>
        </w:rPr>
      </w:pPr>
      <w:r w:rsidRPr="001C2E15">
        <w:rPr>
          <w:color w:val="auto"/>
          <w:sz w:val="22"/>
          <w:shd w:val="clear" w:color="auto" w:fill="FFFFFF"/>
        </w:rPr>
        <w:t>- wywiezienie zabytków poza granice Polski,</w:t>
      </w:r>
    </w:p>
    <w:p w14:paraId="61D20BB0" w14:textId="77777777" w:rsidR="008539F3" w:rsidRPr="001C2E15" w:rsidRDefault="008539F3" w:rsidP="008539F3">
      <w:pPr>
        <w:ind w:right="14"/>
        <w:rPr>
          <w:color w:val="auto"/>
          <w:sz w:val="22"/>
          <w:shd w:val="clear" w:color="auto" w:fill="FFFFFF"/>
        </w:rPr>
      </w:pPr>
      <w:r w:rsidRPr="001C2E15">
        <w:rPr>
          <w:color w:val="auto"/>
          <w:sz w:val="22"/>
          <w:shd w:val="clear" w:color="auto" w:fill="FFFFFF"/>
        </w:rPr>
        <w:lastRenderedPageBreak/>
        <w:t>- wysokie koszty badań, co przyczynia się do niszczenia podczas prac. Takie działania są prowadzone wbrew zaleceniom konserwatorskim.</w:t>
      </w:r>
    </w:p>
    <w:p w14:paraId="5217381A" w14:textId="77777777" w:rsidR="008539F3" w:rsidRPr="001C2E15" w:rsidRDefault="008539F3" w:rsidP="008539F3">
      <w:pPr>
        <w:pStyle w:val="NormalnyWeb"/>
        <w:shd w:val="clear" w:color="auto" w:fill="FFFFFF"/>
        <w:spacing w:before="0" w:beforeAutospacing="0" w:after="0" w:afterAutospacing="0" w:line="360" w:lineRule="auto"/>
        <w:jc w:val="both"/>
        <w:rPr>
          <w:sz w:val="22"/>
          <w:szCs w:val="22"/>
        </w:rPr>
      </w:pPr>
      <w:r w:rsidRPr="001C2E15">
        <w:rPr>
          <w:sz w:val="22"/>
          <w:szCs w:val="22"/>
          <w:shd w:val="clear" w:color="auto" w:fill="FFFFFF"/>
        </w:rPr>
        <w:t>Rozwój cywilizacyjny przynosi coraz to nowe zagrożenia dla dziedzictwa archeologicznego, często nieuświadamiane w dostatecznym stopniu przez archeologów, w związku z czym brak jest wypracowanych i uzgodnionych w środowisku archeologicznym metod i sposobów ich zapobiegania. Wielkie inwestycje liniowe, takie jak budowa tranzytowego gazociągu</w:t>
      </w:r>
      <w:r w:rsidRPr="001C2E15">
        <w:rPr>
          <w:sz w:val="22"/>
          <w:shd w:val="clear" w:color="auto" w:fill="FFFFFF"/>
        </w:rPr>
        <w:t>, budowa sieci dróg autostrad i dróg szybkiego ruchu</w:t>
      </w:r>
      <w:r w:rsidRPr="001C2E15">
        <w:rPr>
          <w:rFonts w:ascii="Tahoma" w:hAnsi="Tahoma" w:cs="Tahoma"/>
          <w:sz w:val="17"/>
          <w:szCs w:val="17"/>
          <w:shd w:val="clear" w:color="auto" w:fill="FFFFFF"/>
        </w:rPr>
        <w:t xml:space="preserve">, </w:t>
      </w:r>
      <w:r w:rsidRPr="001C2E15">
        <w:rPr>
          <w:sz w:val="22"/>
          <w:szCs w:val="22"/>
          <w:shd w:val="clear" w:color="auto" w:fill="FFFFFF"/>
        </w:rPr>
        <w:t xml:space="preserve">niosą ze sobą szybkie i nieodwołalne zniszczenie ogromnych połaci stanowisk archeologicznych, które muszą być zawczasu zbadane i zadokumentowane dla przyszłych pokoleń. </w:t>
      </w:r>
      <w:r w:rsidRPr="001C2E15">
        <w:rPr>
          <w:sz w:val="22"/>
          <w:szCs w:val="22"/>
        </w:rPr>
        <w:t>Centra wielkich miast są przebudowywane, przy czym naruszane są średniowieczne i nowożytne nawarstwienia i pozostałości architektoniczne.</w:t>
      </w:r>
    </w:p>
    <w:p w14:paraId="5FD01D21" w14:textId="78F7FA5F" w:rsidR="008539F3" w:rsidRDefault="008539F3" w:rsidP="008539F3">
      <w:pPr>
        <w:shd w:val="clear" w:color="auto" w:fill="FFFFFF"/>
        <w:spacing w:after="0" w:line="360" w:lineRule="auto"/>
        <w:ind w:left="0" w:firstLine="0"/>
        <w:rPr>
          <w:rFonts w:ascii="Tahoma" w:hAnsi="Tahoma" w:cs="Tahoma"/>
          <w:color w:val="auto"/>
          <w:sz w:val="17"/>
          <w:szCs w:val="17"/>
        </w:rPr>
      </w:pPr>
      <w:r w:rsidRPr="001C2E15">
        <w:rPr>
          <w:color w:val="auto"/>
          <w:sz w:val="22"/>
        </w:rPr>
        <w:t>Do zabytków kultury należy podchodzić ze szczególną ostrożnością, z jaką się podchodzi do istot żywych ponieważ zabytki są świadkami minionych wydarzeń i powinny być traktowane jak najlepiej, aby zechciały opowiedzieć nam swoją historię</w:t>
      </w:r>
      <w:r w:rsidRPr="001C2E15">
        <w:rPr>
          <w:rFonts w:ascii="Tahoma" w:hAnsi="Tahoma" w:cs="Tahoma"/>
          <w:color w:val="auto"/>
          <w:sz w:val="17"/>
          <w:szCs w:val="17"/>
        </w:rPr>
        <w:t>.</w:t>
      </w:r>
    </w:p>
    <w:p w14:paraId="365FE435" w14:textId="77777777" w:rsidR="001D5D3D" w:rsidRPr="00C13E18" w:rsidRDefault="001D5D3D" w:rsidP="001D5D3D">
      <w:pPr>
        <w:pStyle w:val="Nagwek4"/>
        <w:spacing w:after="119"/>
        <w:ind w:left="0" w:firstLine="0"/>
        <w:rPr>
          <w:b/>
          <w:sz w:val="22"/>
        </w:rPr>
      </w:pPr>
      <w:r w:rsidRPr="00C13E18">
        <w:rPr>
          <w:b/>
          <w:sz w:val="22"/>
          <w:u w:val="single" w:color="000000"/>
        </w:rPr>
        <w:t>Siły i środki</w:t>
      </w:r>
    </w:p>
    <w:p w14:paraId="17C28758" w14:textId="77777777" w:rsidR="001D5D3D" w:rsidRPr="000B05DB" w:rsidRDefault="001D5D3D" w:rsidP="001D5D3D">
      <w:pPr>
        <w:ind w:left="14" w:right="14" w:firstLine="734"/>
        <w:rPr>
          <w:sz w:val="22"/>
        </w:rPr>
      </w:pPr>
      <w:r w:rsidRPr="000B05DB">
        <w:rPr>
          <w:sz w:val="22"/>
        </w:rPr>
        <w:t>Właściciele lub zarządcy zabytków podlegających ochronie planują realizację zadań i wskazują wykonawców związanych z ochroną zabytku. Przeważnie są to pracownicy danej instytucji oraz rady parafialne i parafianie. Wskazuje się także możliwość pozyskania wolontariuszy. Doraźnie w zależności od zagrożenia pomocy udzielają właściwe służby ratownicze działające na terenie powiatu. Do pomocy zobowiązany jest także Szef Obrony Cywilnej Gminy który może utworzyć formacje OC do ochrony zabytków (w czasie wojny).</w:t>
      </w:r>
    </w:p>
    <w:p w14:paraId="1CCEF664" w14:textId="77777777" w:rsidR="001D5D3D" w:rsidRPr="000B05DB" w:rsidRDefault="001D5D3D" w:rsidP="001D5D3D">
      <w:pPr>
        <w:ind w:left="14" w:right="86"/>
        <w:rPr>
          <w:sz w:val="22"/>
        </w:rPr>
      </w:pPr>
      <w:r w:rsidRPr="000B05DB">
        <w:rPr>
          <w:sz w:val="22"/>
        </w:rPr>
        <w:t xml:space="preserve">Środki finansowe na realizację zadań właściciele lub zarządcy wydatkują z własnych funduszy </w:t>
      </w:r>
      <w:r>
        <w:rPr>
          <w:sz w:val="22"/>
        </w:rPr>
        <w:br/>
      </w:r>
      <w:r w:rsidRPr="000B05DB">
        <w:rPr>
          <w:sz w:val="22"/>
        </w:rPr>
        <w:t>i pozyskanych z budżetów jednostek zajmujących się ochroną zabytków czy sponsorów.</w:t>
      </w:r>
    </w:p>
    <w:p w14:paraId="4ACF0F61" w14:textId="77777777" w:rsidR="001D5D3D" w:rsidRPr="000B05DB" w:rsidRDefault="001D5D3D" w:rsidP="001D5D3D">
      <w:pPr>
        <w:ind w:left="14" w:right="108" w:firstLine="727"/>
        <w:rPr>
          <w:sz w:val="22"/>
        </w:rPr>
      </w:pPr>
      <w:r w:rsidRPr="000B05DB">
        <w:rPr>
          <w:sz w:val="22"/>
        </w:rPr>
        <w:t>W celu ochrony stanowisk archeologicznych i nawarstwień kulturowych podczas inwestycji związanych z zabudowaniem i zagospodarowaniem terenu, ważne jest określenie zasad ochrony zabytków archeologicznych wpisanych do rejestru zabytków oraz ujętych w gminnej ewidencji zabytków, lub przeznaczonych do ujęcia w gminnej ewidencji zabytków, w planach zago</w:t>
      </w:r>
      <w:r>
        <w:rPr>
          <w:sz w:val="22"/>
        </w:rPr>
        <w:t>spodarowania przestrzennego, war</w:t>
      </w:r>
      <w:r w:rsidRPr="000B05DB">
        <w:rPr>
          <w:sz w:val="22"/>
        </w:rPr>
        <w:t>unkach zabudowy i inwestycjach celu publicznego oraz respektowanie przez inwestorów zapisów dotyczących ochrony zabytków archeologicznych w opiniach i decyzjach Wielkopolskiego Wojewódzkiego Konserwatora Zabytków.</w:t>
      </w:r>
    </w:p>
    <w:p w14:paraId="048DC6CC" w14:textId="5B91AE40" w:rsidR="001D5D3D" w:rsidRDefault="001D5D3D" w:rsidP="001D5D3D">
      <w:pPr>
        <w:spacing w:after="308"/>
        <w:ind w:left="14" w:right="14" w:firstLine="727"/>
        <w:rPr>
          <w:sz w:val="22"/>
        </w:rPr>
      </w:pPr>
      <w:r w:rsidRPr="000B05DB">
        <w:rPr>
          <w:sz w:val="22"/>
        </w:rPr>
        <w:t>Wykonywane inwestycje takie jak budowa sieci kanalizacyjnych, wodociągowych, inwestycje przemysłowe i mieszkaniowe, budowa dróg, obwodnic, lokalizacje żwirowni, kopalnie kruszywa, zalesienia, melioracje, regulacje cieków wodnych i budowa zbiorników retencyjnych niosą za sobą duże zagrożenie dla zabytków archeologicznych. Dlatego tak ważne jest, żeby wykonywane prace były przeprowadzane zgodnie z przepisami.</w:t>
      </w:r>
    </w:p>
    <w:p w14:paraId="7ED6B193" w14:textId="77777777" w:rsidR="00DB58C3" w:rsidRPr="000B05DB" w:rsidRDefault="00DB58C3" w:rsidP="001D5D3D">
      <w:pPr>
        <w:spacing w:after="308"/>
        <w:ind w:left="14" w:right="14" w:firstLine="727"/>
        <w:rPr>
          <w:sz w:val="22"/>
        </w:rPr>
      </w:pPr>
    </w:p>
    <w:p w14:paraId="622721F1" w14:textId="4FBD9A23" w:rsidR="008539F3" w:rsidRPr="001D5D3D" w:rsidRDefault="001D5D3D" w:rsidP="001D5D3D">
      <w:pPr>
        <w:spacing w:after="29"/>
        <w:ind w:left="14" w:right="86" w:hanging="14"/>
        <w:rPr>
          <w:sz w:val="22"/>
          <w:u w:val="single"/>
        </w:rPr>
      </w:pPr>
      <w:r w:rsidRPr="001D5D3D">
        <w:rPr>
          <w:sz w:val="22"/>
          <w:u w:val="single"/>
        </w:rPr>
        <w:lastRenderedPageBreak/>
        <w:t>Ochrona zabytków w sytuacji konfliktu zbrojnego i sytuacji kryzysowej</w:t>
      </w:r>
    </w:p>
    <w:p w14:paraId="7EC40306" w14:textId="520DB51A" w:rsidR="009B61C9" w:rsidRPr="000B05DB" w:rsidRDefault="008539F3" w:rsidP="008539F3">
      <w:pPr>
        <w:spacing w:after="29"/>
        <w:ind w:left="14" w:right="86" w:firstLine="720"/>
        <w:rPr>
          <w:sz w:val="22"/>
        </w:rPr>
      </w:pPr>
      <w:r>
        <w:rPr>
          <w:sz w:val="22"/>
        </w:rPr>
        <w:t xml:space="preserve"> </w:t>
      </w:r>
      <w:r w:rsidR="006A64E5" w:rsidRPr="000B05DB">
        <w:rPr>
          <w:sz w:val="22"/>
        </w:rPr>
        <w:t>Celem ochrony zabytków na wypadek konfliktu zbrojnego i sytuacji kryzysowych na terenie powiatu należy zrealizować przedsięwzięcia zapobiegawcze, dokumentacyjne, zabezpieczające, ratownicze i konserwatorskie zabezpieczające przed zniszczeniem, uszkodzeniem lub zaginięciem. Przedsięwzięcia należy realizować w następujący sposób:</w:t>
      </w:r>
    </w:p>
    <w:p w14:paraId="40B4F118" w14:textId="77777777" w:rsidR="009B61C9" w:rsidRPr="000B05DB" w:rsidRDefault="006A64E5" w:rsidP="00872A4A">
      <w:pPr>
        <w:numPr>
          <w:ilvl w:val="0"/>
          <w:numId w:val="19"/>
        </w:numPr>
        <w:spacing w:after="31"/>
        <w:ind w:right="14" w:hanging="360"/>
        <w:rPr>
          <w:sz w:val="22"/>
        </w:rPr>
      </w:pPr>
      <w:r w:rsidRPr="000B05DB">
        <w:rPr>
          <w:sz w:val="22"/>
        </w:rPr>
        <w:t>Zapobieganie i prowadzenie prac przygotowawczych w czasie pokoju, w okresie poprzedzającym sytuację kryzysową lub konflikt zbrojny. Do najważniejszych prac w tym okresie należą:</w:t>
      </w:r>
    </w:p>
    <w:p w14:paraId="726E818A" w14:textId="77777777" w:rsidR="00407A4F" w:rsidRDefault="006A64E5" w:rsidP="00344768">
      <w:pPr>
        <w:pStyle w:val="Akapitzlist"/>
        <w:numPr>
          <w:ilvl w:val="0"/>
          <w:numId w:val="37"/>
        </w:numPr>
        <w:ind w:right="122"/>
        <w:rPr>
          <w:sz w:val="22"/>
        </w:rPr>
      </w:pPr>
      <w:r w:rsidRPr="00407A4F">
        <w:rPr>
          <w:sz w:val="22"/>
        </w:rPr>
        <w:t xml:space="preserve">opracowanie planów ochrony zabytków i ich aktualizacja do końca marca każdego roku; </w:t>
      </w:r>
    </w:p>
    <w:p w14:paraId="5893D873" w14:textId="77777777" w:rsidR="00407A4F" w:rsidRDefault="006A64E5" w:rsidP="00344768">
      <w:pPr>
        <w:pStyle w:val="Akapitzlist"/>
        <w:numPr>
          <w:ilvl w:val="0"/>
          <w:numId w:val="37"/>
        </w:numPr>
        <w:ind w:right="122"/>
        <w:rPr>
          <w:sz w:val="22"/>
        </w:rPr>
      </w:pPr>
      <w:r w:rsidRPr="00407A4F">
        <w:rPr>
          <w:sz w:val="22"/>
        </w:rPr>
        <w:t xml:space="preserve">kontrola i doskonalenie stanu technicznego zachowania zabytków, prowadzenie prac zabezpieczających, remontowych w razie ich konieczności; </w:t>
      </w:r>
    </w:p>
    <w:p w14:paraId="3668D3E1" w14:textId="3D3DE9C1" w:rsidR="00407A4F" w:rsidRDefault="006A64E5" w:rsidP="00344768">
      <w:pPr>
        <w:pStyle w:val="Akapitzlist"/>
        <w:numPr>
          <w:ilvl w:val="0"/>
          <w:numId w:val="37"/>
        </w:numPr>
        <w:ind w:right="122"/>
        <w:rPr>
          <w:sz w:val="22"/>
        </w:rPr>
      </w:pPr>
      <w:r w:rsidRPr="00407A4F">
        <w:rPr>
          <w:sz w:val="22"/>
        </w:rPr>
        <w:t xml:space="preserve">instalowanie i utrzymanie w sprawności systemów alarmowych przeciwpożarowych </w:t>
      </w:r>
      <w:r w:rsidR="00344768">
        <w:rPr>
          <w:sz w:val="22"/>
        </w:rPr>
        <w:br/>
      </w:r>
      <w:r w:rsidRPr="00407A4F">
        <w:rPr>
          <w:sz w:val="22"/>
        </w:rPr>
        <w:t xml:space="preserve">i przeciwwłamaniowych oraz innych zabezpieczeń; </w:t>
      </w:r>
    </w:p>
    <w:p w14:paraId="7891FF8E" w14:textId="7EF8DBBF" w:rsidR="009B61C9" w:rsidRPr="00407A4F" w:rsidRDefault="006A64E5" w:rsidP="00344768">
      <w:pPr>
        <w:pStyle w:val="Akapitzlist"/>
        <w:numPr>
          <w:ilvl w:val="0"/>
          <w:numId w:val="37"/>
        </w:numPr>
        <w:ind w:right="122"/>
        <w:rPr>
          <w:sz w:val="22"/>
        </w:rPr>
      </w:pPr>
      <w:r w:rsidRPr="00407A4F">
        <w:rPr>
          <w:sz w:val="22"/>
        </w:rPr>
        <w:t>wykonanie lub uzupełnienie wszelkiego rodzaju dokumentacji zabytków podlegających ochronie.</w:t>
      </w:r>
    </w:p>
    <w:p w14:paraId="1405E2A0" w14:textId="77777777" w:rsidR="009B61C9" w:rsidRPr="000B05DB" w:rsidRDefault="006A64E5" w:rsidP="00872A4A">
      <w:pPr>
        <w:numPr>
          <w:ilvl w:val="0"/>
          <w:numId w:val="19"/>
        </w:numPr>
        <w:spacing w:after="43"/>
        <w:ind w:right="14" w:hanging="360"/>
        <w:rPr>
          <w:sz w:val="22"/>
        </w:rPr>
      </w:pPr>
      <w:r w:rsidRPr="000B05DB">
        <w:rPr>
          <w:sz w:val="22"/>
        </w:rPr>
        <w:t>Podwyższenie gotowości — etap ten ma miejsce w okresie narastania bezpośredniego zagrożenia bezpieczeństwa państwa i jest wprowadzany przez organy zarządzania kryzysowego. W tym okresie prowadzi się następujące prace:</w:t>
      </w:r>
    </w:p>
    <w:p w14:paraId="1D08FE09" w14:textId="5D0926BC" w:rsidR="00407A4F" w:rsidRDefault="006A64E5" w:rsidP="00344768">
      <w:pPr>
        <w:pStyle w:val="Akapitzlist"/>
        <w:numPr>
          <w:ilvl w:val="0"/>
          <w:numId w:val="36"/>
        </w:numPr>
        <w:ind w:right="14"/>
        <w:rPr>
          <w:sz w:val="22"/>
        </w:rPr>
      </w:pPr>
      <w:r w:rsidRPr="00407A4F">
        <w:rPr>
          <w:sz w:val="22"/>
        </w:rPr>
        <w:t xml:space="preserve">wykonanie i rozmieszczenie znaków Konwencji Haskiej na zabytkach nieruchomych wg wzoru zamieszczonego w Instrukcji stanowiącej załącznik do rozporządzenia Ministra Kultury z dnia 25 sierpnia 2004 r. w sprawie organizacji i sposobu ochrony zabytków na wypadek konfliktu zbrojnego i sytuacji kryzysowych (Dz. U. z 2004 r. Nr 212, poz. 2153), w celu zapewnienia im ochrony prawa międzynarodowego; </w:t>
      </w:r>
    </w:p>
    <w:p w14:paraId="7D843290" w14:textId="77777777" w:rsidR="00407A4F" w:rsidRDefault="006A64E5" w:rsidP="00344768">
      <w:pPr>
        <w:pStyle w:val="Akapitzlist"/>
        <w:numPr>
          <w:ilvl w:val="0"/>
          <w:numId w:val="36"/>
        </w:numPr>
        <w:ind w:right="14"/>
        <w:rPr>
          <w:sz w:val="22"/>
        </w:rPr>
      </w:pPr>
      <w:r w:rsidRPr="00407A4F">
        <w:rPr>
          <w:sz w:val="22"/>
        </w:rPr>
        <w:t xml:space="preserve">demontaż i ukrycie albo obudowanie lub osłonięcie workami z piaskiem najcenniejszych detali architektonicznych jeżeli takie znajdują się na zabytku nieruchomym (np. portali rzeźbionych, rzeźb w niszach, płaskorzeźb, nagrobków przyściennych, innych elementów dekoracyjnych nisko położonych, wyżej znajdujące się detale gdy nie ma możliwości ich zdjęcia zabezpiecza się poprzez wykonanie szczegółowej dokumentacji fotograficznej w celu ich odtworzenia, rekonstrukcji; </w:t>
      </w:r>
    </w:p>
    <w:p w14:paraId="7DE02CF8" w14:textId="4F9C3E80" w:rsidR="00407A4F" w:rsidRPr="00407A4F" w:rsidRDefault="006A64E5" w:rsidP="00344768">
      <w:pPr>
        <w:pStyle w:val="Akapitzlist"/>
        <w:numPr>
          <w:ilvl w:val="0"/>
          <w:numId w:val="36"/>
        </w:numPr>
        <w:ind w:right="14"/>
        <w:rPr>
          <w:sz w:val="22"/>
        </w:rPr>
      </w:pPr>
      <w:r w:rsidRPr="00407A4F">
        <w:rPr>
          <w:sz w:val="22"/>
        </w:rPr>
        <w:t xml:space="preserve">gromadzenie sprzętu i materiałów niezbędnych do działań ratowniczych, wzmocnienie ochrony przeciwpożarowej, poprzez zwiększenie ilości środków gaśniczych, ustawienie skrzyń z piaskiem, uruchomienie dodatkowych punktów czerpania wody itp. usunięcie zbędnych łatwopalnych elementów i materiałów z pomieszczeń zabezpieczanego obiektu jak np.: dywanów, dekoracji okolicznościowych itp.; </w:t>
      </w:r>
    </w:p>
    <w:p w14:paraId="340475EB" w14:textId="0939B2A3" w:rsidR="00407A4F" w:rsidRDefault="006A64E5" w:rsidP="00344768">
      <w:pPr>
        <w:pStyle w:val="Akapitzlist"/>
        <w:numPr>
          <w:ilvl w:val="0"/>
          <w:numId w:val="36"/>
        </w:numPr>
        <w:ind w:right="14"/>
        <w:rPr>
          <w:noProof/>
        </w:rPr>
      </w:pPr>
      <w:r w:rsidRPr="00407A4F">
        <w:rPr>
          <w:sz w:val="22"/>
        </w:rPr>
        <w:lastRenderedPageBreak/>
        <w:t xml:space="preserve">wykonanie pasów przeciwpożarowych wokół obiektu, jeżeli jest taka potrzeba np. warstwą piasku o grubości 8 — 12 cm; </w:t>
      </w:r>
    </w:p>
    <w:p w14:paraId="685BF9AA" w14:textId="65AB04D1" w:rsidR="00A9197D" w:rsidRPr="00407A4F" w:rsidRDefault="006A64E5" w:rsidP="00344768">
      <w:pPr>
        <w:pStyle w:val="Akapitzlist"/>
        <w:numPr>
          <w:ilvl w:val="0"/>
          <w:numId w:val="36"/>
        </w:numPr>
        <w:ind w:right="14"/>
        <w:rPr>
          <w:noProof/>
          <w:sz w:val="22"/>
        </w:rPr>
      </w:pPr>
      <w:r w:rsidRPr="00407A4F">
        <w:rPr>
          <w:sz w:val="22"/>
        </w:rPr>
        <w:t xml:space="preserve">zamknięcie bocznych drzwi na parterze od środka i osłonięcie ich workami z piaskiem oraz piwnicznych otworów okiennych; </w:t>
      </w:r>
    </w:p>
    <w:p w14:paraId="40D3C74D" w14:textId="2583D8EB" w:rsidR="009B61C9" w:rsidRPr="00A9197D" w:rsidRDefault="006A64E5" w:rsidP="00344768">
      <w:pPr>
        <w:pStyle w:val="Akapitzlist"/>
        <w:numPr>
          <w:ilvl w:val="0"/>
          <w:numId w:val="36"/>
        </w:numPr>
        <w:ind w:right="14"/>
        <w:rPr>
          <w:sz w:val="22"/>
        </w:rPr>
      </w:pPr>
      <w:r w:rsidRPr="00A9197D">
        <w:rPr>
          <w:sz w:val="22"/>
        </w:rPr>
        <w:t xml:space="preserve">zorganizowanie i uruchomienie systemu monitorowania zagrożeń, alarmowania </w:t>
      </w:r>
      <w:r w:rsidR="0084483D" w:rsidRPr="00A9197D">
        <w:rPr>
          <w:sz w:val="22"/>
        </w:rPr>
        <w:br/>
      </w:r>
      <w:r w:rsidRPr="00A9197D">
        <w:rPr>
          <w:sz w:val="22"/>
        </w:rPr>
        <w:t>i powiadamiania;</w:t>
      </w:r>
    </w:p>
    <w:p w14:paraId="7C949B1E" w14:textId="501F0C5A" w:rsidR="00A9197D" w:rsidRPr="00407A4F" w:rsidRDefault="006A64E5" w:rsidP="00344768">
      <w:pPr>
        <w:pStyle w:val="Akapitzlist"/>
        <w:numPr>
          <w:ilvl w:val="0"/>
          <w:numId w:val="36"/>
        </w:numPr>
        <w:tabs>
          <w:tab w:val="left" w:pos="1620"/>
        </w:tabs>
        <w:rPr>
          <w:sz w:val="22"/>
        </w:rPr>
      </w:pPr>
      <w:r w:rsidRPr="00407A4F">
        <w:rPr>
          <w:sz w:val="22"/>
        </w:rPr>
        <w:t xml:space="preserve">powołanie zespołów do działań zabezpieczająco-ochronnych; </w:t>
      </w:r>
    </w:p>
    <w:p w14:paraId="4B454F3A" w14:textId="34EA704D" w:rsidR="009B61C9" w:rsidRPr="00407A4F" w:rsidRDefault="006A64E5" w:rsidP="00344768">
      <w:pPr>
        <w:pStyle w:val="Akapitzlist"/>
        <w:numPr>
          <w:ilvl w:val="0"/>
          <w:numId w:val="36"/>
        </w:numPr>
        <w:tabs>
          <w:tab w:val="left" w:pos="1620"/>
        </w:tabs>
        <w:rPr>
          <w:sz w:val="22"/>
        </w:rPr>
      </w:pPr>
      <w:r w:rsidRPr="00407A4F">
        <w:rPr>
          <w:sz w:val="22"/>
        </w:rPr>
        <w:t>uruchomienie systemu współdziałania organów administracji publicznej (główne stanowiska kierowania).</w:t>
      </w:r>
    </w:p>
    <w:p w14:paraId="3CFD30CC" w14:textId="77777777" w:rsidR="009B61C9" w:rsidRPr="000B05DB" w:rsidRDefault="006A64E5" w:rsidP="00872A4A">
      <w:pPr>
        <w:numPr>
          <w:ilvl w:val="0"/>
          <w:numId w:val="19"/>
        </w:numPr>
        <w:spacing w:after="36"/>
        <w:ind w:right="14" w:hanging="360"/>
        <w:rPr>
          <w:sz w:val="22"/>
        </w:rPr>
      </w:pPr>
      <w:r w:rsidRPr="000B05DB">
        <w:rPr>
          <w:sz w:val="22"/>
        </w:rPr>
        <w:t>Reagowanie ten etap wprowadza się w okresie wystąpienia i trwania sytuacji kryzysowej lub konfliktu zbrojnego. W tym okresie podejmuje się następujące działania:</w:t>
      </w:r>
    </w:p>
    <w:p w14:paraId="0E435291" w14:textId="0B66BA76" w:rsidR="00407A4F" w:rsidRPr="00407A4F" w:rsidRDefault="006A64E5" w:rsidP="00407A4F">
      <w:pPr>
        <w:pStyle w:val="Akapitzlist"/>
        <w:numPr>
          <w:ilvl w:val="0"/>
          <w:numId w:val="38"/>
        </w:numPr>
        <w:ind w:right="14"/>
        <w:rPr>
          <w:sz w:val="22"/>
        </w:rPr>
      </w:pPr>
      <w:r w:rsidRPr="00407A4F">
        <w:rPr>
          <w:sz w:val="22"/>
        </w:rPr>
        <w:t xml:space="preserve">zapewnia się w miarę możliwości bierną i czynną ochronę obiektów zabytkowych;  </w:t>
      </w:r>
    </w:p>
    <w:p w14:paraId="5845DBF2" w14:textId="4BFA0EB0" w:rsidR="009B61C9" w:rsidRPr="00407A4F" w:rsidRDefault="006A64E5" w:rsidP="00407A4F">
      <w:pPr>
        <w:pStyle w:val="Akapitzlist"/>
        <w:numPr>
          <w:ilvl w:val="0"/>
          <w:numId w:val="38"/>
        </w:numPr>
        <w:ind w:right="14"/>
        <w:rPr>
          <w:sz w:val="22"/>
        </w:rPr>
      </w:pPr>
      <w:r w:rsidRPr="00407A4F">
        <w:rPr>
          <w:sz w:val="22"/>
        </w:rPr>
        <w:t>w razie zniszczeń prowadzi się działania ratownicze we własnym zakresie lub wspiera się działania wyspecjalizowanych jednostek ratownictwa.</w:t>
      </w:r>
    </w:p>
    <w:p w14:paraId="0B13CAF4" w14:textId="77777777" w:rsidR="009B61C9" w:rsidRPr="000B05DB" w:rsidRDefault="006A64E5" w:rsidP="00872A4A">
      <w:pPr>
        <w:numPr>
          <w:ilvl w:val="0"/>
          <w:numId w:val="19"/>
        </w:numPr>
        <w:ind w:right="14" w:hanging="360"/>
        <w:rPr>
          <w:sz w:val="22"/>
        </w:rPr>
      </w:pPr>
      <w:r w:rsidRPr="000B05DB">
        <w:rPr>
          <w:sz w:val="22"/>
        </w:rPr>
        <w:t>Zabezpieczenie i dokumentowanie to początek etapu odbudowy. Ma miejsce po zakończeniu sytuacji kryzysowej lub konfliktu zbrojnego. Do najważniejszych przedsięwzięć w tym okresie należą:</w:t>
      </w:r>
    </w:p>
    <w:p w14:paraId="0D5AB154" w14:textId="77777777" w:rsidR="00407A4F" w:rsidRDefault="006A64E5" w:rsidP="00407A4F">
      <w:pPr>
        <w:pStyle w:val="Akapitzlist"/>
        <w:numPr>
          <w:ilvl w:val="0"/>
          <w:numId w:val="39"/>
        </w:numPr>
        <w:ind w:right="14"/>
        <w:rPr>
          <w:noProof/>
          <w:sz w:val="22"/>
        </w:rPr>
      </w:pPr>
      <w:r w:rsidRPr="00407A4F">
        <w:rPr>
          <w:sz w:val="22"/>
        </w:rPr>
        <w:t xml:space="preserve">zabezpieczenie zabytków przed dalszym zniszczeniem, uszkodzeniem lub kradzieżą;  </w:t>
      </w:r>
    </w:p>
    <w:p w14:paraId="3E5EB1E1" w14:textId="11F208E5" w:rsidR="00407A4F" w:rsidRDefault="006A64E5" w:rsidP="00407A4F">
      <w:pPr>
        <w:pStyle w:val="Akapitzlist"/>
        <w:numPr>
          <w:ilvl w:val="0"/>
          <w:numId w:val="39"/>
        </w:numPr>
        <w:ind w:right="14"/>
        <w:rPr>
          <w:noProof/>
          <w:sz w:val="22"/>
        </w:rPr>
      </w:pPr>
      <w:r w:rsidRPr="00407A4F">
        <w:rPr>
          <w:sz w:val="22"/>
        </w:rPr>
        <w:t xml:space="preserve">dokumentowanie zdarzeń, strat w zabytkach i działań zabezpieczających; </w:t>
      </w:r>
    </w:p>
    <w:p w14:paraId="115DA5AC" w14:textId="1BE0A74B" w:rsidR="009B61C9" w:rsidRDefault="00407A4F" w:rsidP="00F93143">
      <w:pPr>
        <w:pStyle w:val="Akapitzlist"/>
        <w:numPr>
          <w:ilvl w:val="0"/>
          <w:numId w:val="39"/>
        </w:numPr>
        <w:ind w:left="1560" w:right="14" w:hanging="426"/>
        <w:rPr>
          <w:sz w:val="22"/>
        </w:rPr>
      </w:pPr>
      <w:r w:rsidRPr="00407A4F">
        <w:rPr>
          <w:sz w:val="22"/>
        </w:rPr>
        <w:t xml:space="preserve">informowanie właściwych organów administracji publicznej, w szczególności wojewódzkiego konserwatora zabytków i organów założycielskich o stratach </w:t>
      </w:r>
      <w:r w:rsidR="00F93143">
        <w:rPr>
          <w:sz w:val="22"/>
        </w:rPr>
        <w:br/>
      </w:r>
      <w:r w:rsidRPr="00407A4F">
        <w:rPr>
          <w:sz w:val="22"/>
        </w:rPr>
        <w:t>w zabytkach oraz podjętych działaniach zabezpieczających i potrzebach w zakresie niezbędnej pomocy</w:t>
      </w:r>
      <w:r w:rsidR="00F50BD4">
        <w:rPr>
          <w:sz w:val="22"/>
        </w:rPr>
        <w:t>;</w:t>
      </w:r>
    </w:p>
    <w:p w14:paraId="147E9EF2" w14:textId="1A4C221C" w:rsidR="00F50BD4" w:rsidRDefault="00F50BD4" w:rsidP="00F93143">
      <w:pPr>
        <w:pStyle w:val="Akapitzlist"/>
        <w:numPr>
          <w:ilvl w:val="0"/>
          <w:numId w:val="39"/>
        </w:numPr>
        <w:ind w:left="1560" w:right="14" w:hanging="426"/>
        <w:rPr>
          <w:sz w:val="22"/>
        </w:rPr>
      </w:pPr>
      <w:r>
        <w:rPr>
          <w:sz w:val="22"/>
        </w:rPr>
        <w:t>w przypadku ujawnienia podczas badań archeologicznych nowych faktów osadniczych, należy ten fakt odnotować w karcie adresowej gminnej ewidencji zabytków.</w:t>
      </w:r>
    </w:p>
    <w:p w14:paraId="7E06A9CB" w14:textId="77777777" w:rsidR="001C2E15" w:rsidRPr="00F50BD4" w:rsidRDefault="001C2E15" w:rsidP="00F50BD4">
      <w:pPr>
        <w:ind w:right="14"/>
        <w:rPr>
          <w:sz w:val="22"/>
        </w:rPr>
      </w:pPr>
    </w:p>
    <w:p w14:paraId="480A2040" w14:textId="77777777" w:rsidR="009B61C9" w:rsidRPr="00C13E18" w:rsidRDefault="006A64E5" w:rsidP="00C13E18">
      <w:pPr>
        <w:pStyle w:val="Nagwek3"/>
        <w:ind w:left="0" w:firstLine="0"/>
        <w:rPr>
          <w:b/>
          <w:sz w:val="22"/>
        </w:rPr>
      </w:pPr>
      <w:r w:rsidRPr="00C13E18">
        <w:rPr>
          <w:b/>
          <w:sz w:val="22"/>
        </w:rPr>
        <w:t>7. Założenia programowe powiatowego programu opieki nad zabytkami</w:t>
      </w:r>
      <w:r w:rsidRPr="00C13E18">
        <w:rPr>
          <w:b/>
          <w:noProof/>
          <w:sz w:val="22"/>
        </w:rPr>
        <w:drawing>
          <wp:inline distT="0" distB="0" distL="0" distR="0" wp14:anchorId="5C6CFB6D" wp14:editId="5BF66721">
            <wp:extent cx="4569" cy="4568"/>
            <wp:effectExtent l="0" t="0" r="0" b="0"/>
            <wp:docPr id="148411" name="Picture 148411"/>
            <wp:cNvGraphicFramePr/>
            <a:graphic xmlns:a="http://schemas.openxmlformats.org/drawingml/2006/main">
              <a:graphicData uri="http://schemas.openxmlformats.org/drawingml/2006/picture">
                <pic:pic xmlns:pic="http://schemas.openxmlformats.org/drawingml/2006/picture">
                  <pic:nvPicPr>
                    <pic:cNvPr id="148411" name="Picture 148411"/>
                    <pic:cNvPicPr/>
                  </pic:nvPicPr>
                  <pic:blipFill>
                    <a:blip r:embed="rId20"/>
                    <a:stretch>
                      <a:fillRect/>
                    </a:stretch>
                  </pic:blipFill>
                  <pic:spPr>
                    <a:xfrm>
                      <a:off x="0" y="0"/>
                      <a:ext cx="4569" cy="4568"/>
                    </a:xfrm>
                    <a:prstGeom prst="rect">
                      <a:avLst/>
                    </a:prstGeom>
                  </pic:spPr>
                </pic:pic>
              </a:graphicData>
            </a:graphic>
          </wp:inline>
        </w:drawing>
      </w:r>
    </w:p>
    <w:p w14:paraId="47840254" w14:textId="77777777" w:rsidR="009B61C9" w:rsidRPr="00C13E18" w:rsidRDefault="006A64E5" w:rsidP="00C13E18">
      <w:pPr>
        <w:pStyle w:val="Nagwek4"/>
        <w:spacing w:after="76"/>
        <w:ind w:left="0" w:firstLine="0"/>
        <w:rPr>
          <w:b/>
          <w:sz w:val="22"/>
        </w:rPr>
      </w:pPr>
      <w:r w:rsidRPr="00C13E18">
        <w:rPr>
          <w:b/>
          <w:sz w:val="22"/>
        </w:rPr>
        <w:t>7.1. Priorytety powiatowego programu opieki nad zabytkami</w:t>
      </w:r>
    </w:p>
    <w:p w14:paraId="2E5A2A82" w14:textId="5C9C5660" w:rsidR="009B61C9" w:rsidRPr="000B05DB" w:rsidRDefault="006A64E5">
      <w:pPr>
        <w:ind w:left="14" w:right="14" w:firstLine="712"/>
        <w:rPr>
          <w:sz w:val="22"/>
        </w:rPr>
      </w:pPr>
      <w:r w:rsidRPr="000B05DB">
        <w:rPr>
          <w:sz w:val="22"/>
        </w:rPr>
        <w:t xml:space="preserve">Zapewnienie opieki nad zabytkami przez władze samorządowe ma odmienny charakter od działań podejmowanych przez indywidualnych właścicieli zabytków. Samorząd ma możliwość </w:t>
      </w:r>
      <w:r w:rsidR="00344768">
        <w:rPr>
          <w:sz w:val="22"/>
        </w:rPr>
        <w:br/>
      </w:r>
      <w:r w:rsidRPr="000B05DB">
        <w:rPr>
          <w:sz w:val="22"/>
        </w:rPr>
        <w:t>i uprawnienia do kreowania polityki w stosunku do obiektów zabytkowych.</w:t>
      </w:r>
    </w:p>
    <w:p w14:paraId="541D7679" w14:textId="2E8BD1A2" w:rsidR="009B61C9" w:rsidRDefault="006A64E5">
      <w:pPr>
        <w:spacing w:after="296"/>
        <w:ind w:left="14" w:right="14"/>
        <w:rPr>
          <w:sz w:val="22"/>
        </w:rPr>
      </w:pPr>
      <w:r w:rsidRPr="000B05DB">
        <w:rPr>
          <w:sz w:val="22"/>
        </w:rPr>
        <w:t xml:space="preserve">Indywidualny właściciel dba o utrzymanie obiektów zabytkowych w jak najlepszym stanie. Powiat jarociński ze względu na prawny obowiązek ochrony wartości społecznie ważnych posiada instrumenty prawne umożliwiające budowanie i poszerzanie świadomości społecznej w zakresie ochrony i opieki nad lokalnym dziedzictwem kulturowym. Poprzez prowadzone działania ma możliwość kreowania polityki </w:t>
      </w:r>
      <w:r w:rsidRPr="000B05DB">
        <w:rPr>
          <w:sz w:val="22"/>
        </w:rPr>
        <w:lastRenderedPageBreak/>
        <w:t>promocyjnej budującej wizerunek i prestiż powiatu jarocińskiego jako miejsca atrakcyjnego turystycznie. Swoją politykę samorząd powiatu określa powiatowy program opieki nad zabytkami dla powiatu</w:t>
      </w:r>
      <w:r w:rsidR="00530317">
        <w:rPr>
          <w:sz w:val="22"/>
        </w:rPr>
        <w:t xml:space="preserve"> jarocińskiego na lata 2021-2024</w:t>
      </w:r>
      <w:r w:rsidRPr="000B05DB">
        <w:rPr>
          <w:sz w:val="22"/>
        </w:rPr>
        <w:t>. Na potrzeby powiatowego programu opieki nad zabytkami dla powiatu</w:t>
      </w:r>
      <w:r w:rsidR="00530317">
        <w:rPr>
          <w:sz w:val="22"/>
        </w:rPr>
        <w:t xml:space="preserve"> jarocińskiego na lata 2021-2024</w:t>
      </w:r>
      <w:r w:rsidRPr="000B05DB">
        <w:rPr>
          <w:sz w:val="22"/>
        </w:rPr>
        <w:t xml:space="preserve"> sformułowane zostały trzy podstawowe priorytety, które poprzez realizowane w ich ramach działania wypełniają cele ustawowe dla opracowywania powiatowego programu opieki nad zabytkami.</w:t>
      </w:r>
    </w:p>
    <w:p w14:paraId="0956D11C" w14:textId="77777777" w:rsidR="009B61C9" w:rsidRPr="00C13E18" w:rsidRDefault="006A64E5">
      <w:pPr>
        <w:pStyle w:val="Nagwek4"/>
        <w:spacing w:after="78"/>
        <w:ind w:left="14"/>
        <w:rPr>
          <w:b/>
          <w:sz w:val="22"/>
        </w:rPr>
      </w:pPr>
      <w:r w:rsidRPr="00C13E18">
        <w:rPr>
          <w:b/>
          <w:sz w:val="22"/>
        </w:rPr>
        <w:t>7.2. Kierunki działań i zadania programu opieki nad zabytkami</w:t>
      </w:r>
    </w:p>
    <w:tbl>
      <w:tblPr>
        <w:tblStyle w:val="TableGrid"/>
        <w:tblW w:w="9092" w:type="dxa"/>
        <w:tblInd w:w="0" w:type="dxa"/>
        <w:tblCellMar>
          <w:top w:w="36" w:type="dxa"/>
          <w:left w:w="108" w:type="dxa"/>
          <w:right w:w="101" w:type="dxa"/>
        </w:tblCellMar>
        <w:tblLook w:val="04A0" w:firstRow="1" w:lastRow="0" w:firstColumn="1" w:lastColumn="0" w:noHBand="0" w:noVBand="1"/>
      </w:tblPr>
      <w:tblGrid>
        <w:gridCol w:w="3058"/>
        <w:gridCol w:w="15"/>
        <w:gridCol w:w="5962"/>
        <w:gridCol w:w="57"/>
      </w:tblGrid>
      <w:tr w:rsidR="009B61C9" w:rsidRPr="00CF44D9" w14:paraId="73968510" w14:textId="77777777" w:rsidTr="00407A4F">
        <w:trPr>
          <w:gridAfter w:val="1"/>
          <w:wAfter w:w="57" w:type="dxa"/>
          <w:trHeight w:val="475"/>
        </w:trPr>
        <w:tc>
          <w:tcPr>
            <w:tcW w:w="3058" w:type="dxa"/>
            <w:tcBorders>
              <w:top w:val="single" w:sz="2" w:space="0" w:color="000000"/>
              <w:left w:val="single" w:sz="2" w:space="0" w:color="000000"/>
              <w:bottom w:val="single" w:sz="2" w:space="0" w:color="000000"/>
              <w:right w:val="single" w:sz="2" w:space="0" w:color="000000"/>
            </w:tcBorders>
          </w:tcPr>
          <w:p w14:paraId="62A0C7C8" w14:textId="77777777" w:rsidR="009B61C9" w:rsidRPr="00C13E18" w:rsidRDefault="006A64E5">
            <w:pPr>
              <w:spacing w:after="0" w:line="259" w:lineRule="auto"/>
              <w:ind w:left="14" w:firstLine="0"/>
              <w:jc w:val="left"/>
              <w:rPr>
                <w:b/>
                <w:sz w:val="16"/>
                <w:szCs w:val="16"/>
              </w:rPr>
            </w:pPr>
            <w:r w:rsidRPr="00C13E18">
              <w:rPr>
                <w:b/>
                <w:sz w:val="16"/>
                <w:szCs w:val="16"/>
              </w:rPr>
              <w:t>Priorytet I</w:t>
            </w:r>
          </w:p>
        </w:tc>
        <w:tc>
          <w:tcPr>
            <w:tcW w:w="5977" w:type="dxa"/>
            <w:gridSpan w:val="2"/>
            <w:tcBorders>
              <w:top w:val="single" w:sz="2" w:space="0" w:color="000000"/>
              <w:left w:val="single" w:sz="2" w:space="0" w:color="000000"/>
              <w:bottom w:val="single" w:sz="2" w:space="0" w:color="000000"/>
              <w:right w:val="single" w:sz="2" w:space="0" w:color="000000"/>
            </w:tcBorders>
          </w:tcPr>
          <w:p w14:paraId="4D1D2EBA" w14:textId="283F1B80" w:rsidR="009B61C9" w:rsidRPr="00C13E18" w:rsidRDefault="006A64E5" w:rsidP="005E1D1D">
            <w:pPr>
              <w:spacing w:after="0" w:line="259" w:lineRule="auto"/>
              <w:ind w:left="116" w:hanging="94"/>
              <w:rPr>
                <w:b/>
                <w:sz w:val="16"/>
                <w:szCs w:val="16"/>
              </w:rPr>
            </w:pPr>
            <w:r w:rsidRPr="00C13E18">
              <w:rPr>
                <w:b/>
                <w:sz w:val="16"/>
                <w:szCs w:val="16"/>
              </w:rPr>
              <w:t>Odnowa dziedzictwa kulturowego jako element rozwoju społeczno</w:t>
            </w:r>
            <w:r w:rsidR="005E1D1D" w:rsidRPr="00C13E18">
              <w:rPr>
                <w:b/>
                <w:sz w:val="16"/>
                <w:szCs w:val="16"/>
              </w:rPr>
              <w:t>-g</w:t>
            </w:r>
            <w:r w:rsidRPr="00C13E18">
              <w:rPr>
                <w:b/>
                <w:sz w:val="16"/>
                <w:szCs w:val="16"/>
              </w:rPr>
              <w:t>os</w:t>
            </w:r>
            <w:r w:rsidR="005E1D1D" w:rsidRPr="00C13E18">
              <w:rPr>
                <w:b/>
                <w:sz w:val="16"/>
                <w:szCs w:val="16"/>
              </w:rPr>
              <w:t>p</w:t>
            </w:r>
            <w:r w:rsidRPr="00C13E18">
              <w:rPr>
                <w:b/>
                <w:sz w:val="16"/>
                <w:szCs w:val="16"/>
              </w:rPr>
              <w:t>odarcze</w:t>
            </w:r>
            <w:r w:rsidR="005E1D1D" w:rsidRPr="00C13E18">
              <w:rPr>
                <w:b/>
                <w:sz w:val="16"/>
                <w:szCs w:val="16"/>
              </w:rPr>
              <w:t>g</w:t>
            </w:r>
            <w:r w:rsidRPr="00C13E18">
              <w:rPr>
                <w:b/>
                <w:sz w:val="16"/>
                <w:szCs w:val="16"/>
              </w:rPr>
              <w:t xml:space="preserve">o </w:t>
            </w:r>
            <w:r w:rsidR="005E1D1D" w:rsidRPr="00C13E18">
              <w:rPr>
                <w:b/>
                <w:sz w:val="16"/>
                <w:szCs w:val="16"/>
              </w:rPr>
              <w:t>p</w:t>
            </w:r>
            <w:r w:rsidRPr="00C13E18">
              <w:rPr>
                <w:b/>
                <w:sz w:val="16"/>
                <w:szCs w:val="16"/>
              </w:rPr>
              <w:t xml:space="preserve">owiatu </w:t>
            </w:r>
            <w:r w:rsidR="005E1D1D" w:rsidRPr="00C13E18">
              <w:rPr>
                <w:b/>
                <w:sz w:val="16"/>
                <w:szCs w:val="16"/>
              </w:rPr>
              <w:t>jarocińskieg</w:t>
            </w:r>
            <w:r w:rsidRPr="00C13E18">
              <w:rPr>
                <w:b/>
                <w:sz w:val="16"/>
                <w:szCs w:val="16"/>
              </w:rPr>
              <w:t>o</w:t>
            </w:r>
          </w:p>
        </w:tc>
      </w:tr>
      <w:tr w:rsidR="009B61C9" w:rsidRPr="00CF44D9" w14:paraId="17DBDB33" w14:textId="77777777" w:rsidTr="00407A4F">
        <w:trPr>
          <w:gridAfter w:val="1"/>
          <w:wAfter w:w="57" w:type="dxa"/>
          <w:trHeight w:val="237"/>
        </w:trPr>
        <w:tc>
          <w:tcPr>
            <w:tcW w:w="3058" w:type="dxa"/>
            <w:tcBorders>
              <w:top w:val="single" w:sz="2" w:space="0" w:color="000000"/>
              <w:left w:val="single" w:sz="2" w:space="0" w:color="000000"/>
              <w:bottom w:val="single" w:sz="2" w:space="0" w:color="000000"/>
              <w:right w:val="single" w:sz="2" w:space="0" w:color="000000"/>
            </w:tcBorders>
          </w:tcPr>
          <w:p w14:paraId="707B9B70" w14:textId="77777777" w:rsidR="009B61C9" w:rsidRPr="00CF44D9" w:rsidRDefault="006A64E5">
            <w:pPr>
              <w:spacing w:after="0" w:line="259" w:lineRule="auto"/>
              <w:ind w:left="7" w:firstLine="0"/>
              <w:jc w:val="left"/>
              <w:rPr>
                <w:sz w:val="16"/>
                <w:szCs w:val="16"/>
              </w:rPr>
            </w:pPr>
            <w:r w:rsidRPr="00CF44D9">
              <w:rPr>
                <w:sz w:val="16"/>
                <w:szCs w:val="16"/>
              </w:rPr>
              <w:t>Kierunki działań</w:t>
            </w:r>
          </w:p>
        </w:tc>
        <w:tc>
          <w:tcPr>
            <w:tcW w:w="5977" w:type="dxa"/>
            <w:gridSpan w:val="2"/>
            <w:tcBorders>
              <w:top w:val="single" w:sz="2" w:space="0" w:color="000000"/>
              <w:left w:val="single" w:sz="2" w:space="0" w:color="000000"/>
              <w:bottom w:val="single" w:sz="2" w:space="0" w:color="000000"/>
              <w:right w:val="single" w:sz="2" w:space="0" w:color="000000"/>
            </w:tcBorders>
          </w:tcPr>
          <w:p w14:paraId="510715CB" w14:textId="77777777" w:rsidR="009B61C9" w:rsidRPr="00CF44D9" w:rsidRDefault="006A64E5">
            <w:pPr>
              <w:spacing w:after="0" w:line="259" w:lineRule="auto"/>
              <w:ind w:left="14" w:firstLine="0"/>
              <w:jc w:val="left"/>
              <w:rPr>
                <w:sz w:val="16"/>
                <w:szCs w:val="16"/>
              </w:rPr>
            </w:pPr>
            <w:r w:rsidRPr="00CF44D9">
              <w:rPr>
                <w:sz w:val="16"/>
                <w:szCs w:val="16"/>
              </w:rPr>
              <w:t>Zadania</w:t>
            </w:r>
          </w:p>
        </w:tc>
      </w:tr>
      <w:tr w:rsidR="009B61C9" w:rsidRPr="00CF44D9" w14:paraId="4482DC18" w14:textId="77777777" w:rsidTr="00530317">
        <w:trPr>
          <w:gridAfter w:val="1"/>
          <w:wAfter w:w="57" w:type="dxa"/>
          <w:trHeight w:val="1646"/>
        </w:trPr>
        <w:tc>
          <w:tcPr>
            <w:tcW w:w="3058" w:type="dxa"/>
            <w:tcBorders>
              <w:top w:val="single" w:sz="2" w:space="0" w:color="000000"/>
              <w:left w:val="single" w:sz="2" w:space="0" w:color="000000"/>
              <w:bottom w:val="single" w:sz="2" w:space="0" w:color="000000"/>
              <w:right w:val="single" w:sz="2" w:space="0" w:color="000000"/>
            </w:tcBorders>
          </w:tcPr>
          <w:p w14:paraId="6874EDD2" w14:textId="77777777" w:rsidR="009B61C9" w:rsidRPr="00CF44D9" w:rsidRDefault="006A64E5">
            <w:pPr>
              <w:spacing w:after="0" w:line="259" w:lineRule="auto"/>
              <w:ind w:left="7" w:firstLine="0"/>
              <w:jc w:val="left"/>
              <w:rPr>
                <w:sz w:val="16"/>
                <w:szCs w:val="16"/>
              </w:rPr>
            </w:pPr>
            <w:r w:rsidRPr="00CF44D9">
              <w:rPr>
                <w:sz w:val="16"/>
                <w:szCs w:val="16"/>
              </w:rPr>
              <w:t>Kierunek l.</w:t>
            </w:r>
          </w:p>
          <w:p w14:paraId="68D47744" w14:textId="77777777" w:rsidR="009B61C9" w:rsidRPr="00CF44D9" w:rsidRDefault="006A64E5">
            <w:pPr>
              <w:spacing w:after="0" w:line="259" w:lineRule="auto"/>
              <w:ind w:left="0" w:firstLine="0"/>
              <w:rPr>
                <w:sz w:val="16"/>
                <w:szCs w:val="16"/>
              </w:rPr>
            </w:pPr>
            <w:r w:rsidRPr="00CF44D9">
              <w:rPr>
                <w:sz w:val="16"/>
                <w:szCs w:val="16"/>
              </w:rPr>
              <w:t>Zahamowanie procesu degradacji zabytków i doprowadzenie do poprawy ich stanu zachowania</w:t>
            </w:r>
          </w:p>
        </w:tc>
        <w:tc>
          <w:tcPr>
            <w:tcW w:w="5977" w:type="dxa"/>
            <w:gridSpan w:val="2"/>
            <w:tcBorders>
              <w:top w:val="single" w:sz="2" w:space="0" w:color="000000"/>
              <w:left w:val="single" w:sz="2" w:space="0" w:color="000000"/>
              <w:bottom w:val="single" w:sz="2" w:space="0" w:color="000000"/>
              <w:right w:val="single" w:sz="2" w:space="0" w:color="000000"/>
            </w:tcBorders>
          </w:tcPr>
          <w:p w14:paraId="39F04DB6" w14:textId="77777777" w:rsidR="009B61C9" w:rsidRPr="00CF44D9" w:rsidRDefault="006A64E5">
            <w:pPr>
              <w:spacing w:after="0" w:line="259" w:lineRule="auto"/>
              <w:ind w:left="7" w:firstLine="0"/>
              <w:jc w:val="left"/>
              <w:rPr>
                <w:sz w:val="16"/>
                <w:szCs w:val="16"/>
              </w:rPr>
            </w:pPr>
            <w:r w:rsidRPr="00CF44D9">
              <w:rPr>
                <w:sz w:val="16"/>
                <w:szCs w:val="16"/>
                <w:u w:val="single" w:color="000000"/>
              </w:rPr>
              <w:t>Zadanie l.</w:t>
            </w:r>
          </w:p>
          <w:p w14:paraId="52E20912" w14:textId="5F9B11E7" w:rsidR="009B61C9" w:rsidRPr="00CF44D9" w:rsidRDefault="006A64E5" w:rsidP="00530317">
            <w:pPr>
              <w:spacing w:after="0" w:line="259" w:lineRule="auto"/>
              <w:ind w:left="0" w:right="12" w:firstLine="7"/>
              <w:jc w:val="left"/>
              <w:rPr>
                <w:sz w:val="16"/>
                <w:szCs w:val="16"/>
              </w:rPr>
            </w:pPr>
            <w:r w:rsidRPr="00CF44D9">
              <w:rPr>
                <w:sz w:val="16"/>
                <w:szCs w:val="16"/>
              </w:rPr>
              <w:t xml:space="preserve">W celu utrzymania należytego stanu technicznego, zahamowania procesu degradacji </w:t>
            </w:r>
            <w:r w:rsidR="00344768">
              <w:rPr>
                <w:sz w:val="16"/>
                <w:szCs w:val="16"/>
              </w:rPr>
              <w:br/>
            </w:r>
            <w:r w:rsidRPr="00CF44D9">
              <w:rPr>
                <w:sz w:val="16"/>
                <w:szCs w:val="16"/>
              </w:rPr>
              <w:t>i doprowadzenia do poprawy stanu technicznego projektuje się prowadzenie bieżących prac remontowo-konserwatorskich przy obiektach zabytkowych stanowiących własność Powiatu Jarocińskiego tj. dworz</w:t>
            </w:r>
            <w:r w:rsidR="00F93143">
              <w:rPr>
                <w:sz w:val="16"/>
                <w:szCs w:val="16"/>
              </w:rPr>
              <w:t xml:space="preserve">e w Łowęcicach, dworze w Górze </w:t>
            </w:r>
            <w:r w:rsidRPr="00CF44D9">
              <w:rPr>
                <w:sz w:val="16"/>
                <w:szCs w:val="16"/>
              </w:rPr>
              <w:t xml:space="preserve">i ruinach zamku </w:t>
            </w:r>
            <w:r w:rsidR="00F93143">
              <w:rPr>
                <w:sz w:val="16"/>
                <w:szCs w:val="16"/>
              </w:rPr>
              <w:br/>
            </w:r>
            <w:r w:rsidRPr="00CF44D9">
              <w:rPr>
                <w:sz w:val="16"/>
                <w:szCs w:val="16"/>
              </w:rPr>
              <w:t xml:space="preserve">w Radlinie. Z uwagi na bardzo zły stan techniczny i występujące zagrożenie bezpieczeństwa dla ludzi i mienia, należy podjąć działania w celu zabezpieczenie dworu w Kotlinie przed dalszą degradacją. </w:t>
            </w:r>
          </w:p>
        </w:tc>
      </w:tr>
      <w:tr w:rsidR="009B61C9" w:rsidRPr="00CF44D9" w14:paraId="11387EE4" w14:textId="77777777" w:rsidTr="00407A4F">
        <w:tblPrEx>
          <w:tblCellMar>
            <w:top w:w="23" w:type="dxa"/>
            <w:left w:w="53" w:type="dxa"/>
            <w:right w:w="69" w:type="dxa"/>
          </w:tblCellMar>
        </w:tblPrEx>
        <w:trPr>
          <w:gridAfter w:val="1"/>
          <w:wAfter w:w="57" w:type="dxa"/>
          <w:trHeight w:val="698"/>
        </w:trPr>
        <w:tc>
          <w:tcPr>
            <w:tcW w:w="3058" w:type="dxa"/>
            <w:tcBorders>
              <w:top w:val="single" w:sz="2" w:space="0" w:color="000000"/>
              <w:left w:val="single" w:sz="2" w:space="0" w:color="000000"/>
              <w:bottom w:val="single" w:sz="2" w:space="0" w:color="000000"/>
              <w:right w:val="single" w:sz="2" w:space="0" w:color="000000"/>
            </w:tcBorders>
          </w:tcPr>
          <w:p w14:paraId="3E4B474C" w14:textId="77777777" w:rsidR="009B61C9" w:rsidRPr="00CF44D9" w:rsidRDefault="009B61C9">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68FB0AB2" w14:textId="77777777" w:rsidR="009B61C9" w:rsidRPr="00CF44D9" w:rsidRDefault="006A64E5">
            <w:pPr>
              <w:spacing w:after="0" w:line="259" w:lineRule="auto"/>
              <w:ind w:left="122" w:firstLine="0"/>
              <w:jc w:val="left"/>
              <w:rPr>
                <w:sz w:val="16"/>
                <w:szCs w:val="16"/>
              </w:rPr>
            </w:pPr>
            <w:r w:rsidRPr="00CF44D9">
              <w:rPr>
                <w:sz w:val="16"/>
                <w:szCs w:val="16"/>
                <w:u w:val="single" w:color="000000"/>
              </w:rPr>
              <w:t>Zadanie 2.</w:t>
            </w:r>
          </w:p>
          <w:p w14:paraId="01D63193" w14:textId="77777777" w:rsidR="009B61C9" w:rsidRPr="00CF44D9" w:rsidRDefault="006A64E5">
            <w:pPr>
              <w:spacing w:after="0" w:line="259" w:lineRule="auto"/>
              <w:ind w:left="108" w:firstLine="14"/>
              <w:jc w:val="left"/>
              <w:rPr>
                <w:sz w:val="16"/>
                <w:szCs w:val="16"/>
              </w:rPr>
            </w:pPr>
            <w:r w:rsidRPr="00CF44D9">
              <w:rPr>
                <w:sz w:val="16"/>
                <w:szCs w:val="16"/>
              </w:rPr>
              <w:t>Podejmowaniu starań o uzyskanie środków zewnętrznych na rewaloryzację zabytków stanowiących własność powiatu jarocińskiego.</w:t>
            </w:r>
          </w:p>
        </w:tc>
      </w:tr>
      <w:tr w:rsidR="009B61C9" w:rsidRPr="00CF44D9" w14:paraId="15D2CC8C" w14:textId="77777777" w:rsidTr="00407A4F">
        <w:tblPrEx>
          <w:tblCellMar>
            <w:top w:w="23" w:type="dxa"/>
            <w:left w:w="53" w:type="dxa"/>
            <w:right w:w="69" w:type="dxa"/>
          </w:tblCellMar>
        </w:tblPrEx>
        <w:trPr>
          <w:gridAfter w:val="1"/>
          <w:wAfter w:w="57" w:type="dxa"/>
          <w:trHeight w:val="1050"/>
        </w:trPr>
        <w:tc>
          <w:tcPr>
            <w:tcW w:w="3058" w:type="dxa"/>
            <w:tcBorders>
              <w:top w:val="single" w:sz="2" w:space="0" w:color="000000"/>
              <w:left w:val="single" w:sz="2" w:space="0" w:color="000000"/>
              <w:bottom w:val="single" w:sz="2" w:space="0" w:color="000000"/>
              <w:right w:val="single" w:sz="2" w:space="0" w:color="000000"/>
            </w:tcBorders>
          </w:tcPr>
          <w:p w14:paraId="3F68A3EF" w14:textId="77777777" w:rsidR="009B61C9" w:rsidRPr="00CF44D9" w:rsidRDefault="009B61C9">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2C65CDA9" w14:textId="77777777" w:rsidR="009B61C9" w:rsidRPr="00CF44D9" w:rsidRDefault="006A64E5">
            <w:pPr>
              <w:spacing w:after="4" w:line="259" w:lineRule="auto"/>
              <w:ind w:left="108" w:firstLine="0"/>
              <w:jc w:val="left"/>
              <w:rPr>
                <w:sz w:val="16"/>
                <w:szCs w:val="16"/>
              </w:rPr>
            </w:pPr>
            <w:r w:rsidRPr="00CF44D9">
              <w:rPr>
                <w:sz w:val="16"/>
                <w:szCs w:val="16"/>
                <w:u w:val="single" w:color="000000"/>
              </w:rPr>
              <w:t>Zadanie 3.</w:t>
            </w:r>
          </w:p>
          <w:p w14:paraId="588F8AF5" w14:textId="5BEC1AF6" w:rsidR="009B61C9" w:rsidRPr="00CF44D9" w:rsidRDefault="006A64E5" w:rsidP="005E1D1D">
            <w:pPr>
              <w:spacing w:after="0" w:line="259" w:lineRule="auto"/>
              <w:ind w:left="101" w:firstLine="14"/>
              <w:jc w:val="left"/>
              <w:rPr>
                <w:sz w:val="16"/>
                <w:szCs w:val="16"/>
              </w:rPr>
            </w:pPr>
            <w:r w:rsidRPr="00CF44D9">
              <w:rPr>
                <w:sz w:val="16"/>
                <w:szCs w:val="16"/>
              </w:rPr>
              <w:t>Współpraca samorządu ze związkami wyznaniowymi będącymi właścicielami i zarządcami zabytków sakralnych (kościoły, zespoły kościelno-klasztorne, cmentarze), umożliwiająca wspieranie ich działań przy podejmowaniu niezbędnych prac konserwatorskich, restauratorskich i robót budowlan</w:t>
            </w:r>
            <w:r w:rsidR="005E1D1D" w:rsidRPr="00CF44D9">
              <w:rPr>
                <w:sz w:val="16"/>
                <w:szCs w:val="16"/>
              </w:rPr>
              <w:t>ych</w:t>
            </w:r>
            <w:r w:rsidRPr="00CF44D9">
              <w:rPr>
                <w:sz w:val="16"/>
                <w:szCs w:val="16"/>
              </w:rPr>
              <w:t>.</w:t>
            </w:r>
          </w:p>
        </w:tc>
      </w:tr>
      <w:tr w:rsidR="009B61C9" w:rsidRPr="00CF44D9" w14:paraId="1FCDC8AF" w14:textId="77777777" w:rsidTr="00407A4F">
        <w:tblPrEx>
          <w:tblCellMar>
            <w:top w:w="23" w:type="dxa"/>
            <w:left w:w="53" w:type="dxa"/>
            <w:right w:w="69" w:type="dxa"/>
          </w:tblCellMar>
        </w:tblPrEx>
        <w:trPr>
          <w:gridAfter w:val="1"/>
          <w:wAfter w:w="57" w:type="dxa"/>
          <w:trHeight w:val="1250"/>
        </w:trPr>
        <w:tc>
          <w:tcPr>
            <w:tcW w:w="3058" w:type="dxa"/>
            <w:tcBorders>
              <w:top w:val="single" w:sz="2" w:space="0" w:color="000000"/>
              <w:left w:val="single" w:sz="2" w:space="0" w:color="000000"/>
              <w:bottom w:val="single" w:sz="2" w:space="0" w:color="000000"/>
              <w:right w:val="single" w:sz="2" w:space="0" w:color="000000"/>
            </w:tcBorders>
          </w:tcPr>
          <w:p w14:paraId="52FDCDC8" w14:textId="77777777" w:rsidR="009B61C9" w:rsidRPr="00CF44D9" w:rsidRDefault="009B61C9">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6DCC50F6" w14:textId="77777777" w:rsidR="009B61C9" w:rsidRPr="00CF44D9" w:rsidRDefault="006A64E5">
            <w:pPr>
              <w:spacing w:after="0" w:line="259" w:lineRule="auto"/>
              <w:ind w:left="94" w:firstLine="0"/>
              <w:jc w:val="left"/>
              <w:rPr>
                <w:sz w:val="16"/>
                <w:szCs w:val="16"/>
              </w:rPr>
            </w:pPr>
            <w:r w:rsidRPr="00CF44D9">
              <w:rPr>
                <w:sz w:val="16"/>
                <w:szCs w:val="16"/>
                <w:u w:val="single" w:color="000000"/>
              </w:rPr>
              <w:t>Zadanie 4.</w:t>
            </w:r>
          </w:p>
          <w:p w14:paraId="524AEF5E" w14:textId="0A45DA32" w:rsidR="009B61C9" w:rsidRPr="00CF44D9" w:rsidRDefault="006A64E5" w:rsidP="005E1D1D">
            <w:pPr>
              <w:spacing w:after="0" w:line="259" w:lineRule="auto"/>
              <w:ind w:left="86" w:right="86" w:firstLine="14"/>
              <w:rPr>
                <w:sz w:val="16"/>
                <w:szCs w:val="16"/>
              </w:rPr>
            </w:pPr>
            <w:r w:rsidRPr="00CF44D9">
              <w:rPr>
                <w:sz w:val="16"/>
                <w:szCs w:val="16"/>
              </w:rPr>
              <w:t>Wspieranie i uzupełnianie działań właścicieli zabytków poprzez dofinansowanie prowadzonych przez nich prac konserwatorskich, restauratorskich i robót budowlanych — przygotowanie projektu uchwały rady powiatu w sprawie określenia zasad udzielania dotacji na prace konserwatorskie, restauratorskie i roboty budowlane przy zabytkach w</w:t>
            </w:r>
            <w:r w:rsidR="005E1D1D" w:rsidRPr="00CF44D9">
              <w:rPr>
                <w:sz w:val="16"/>
                <w:szCs w:val="16"/>
              </w:rPr>
              <w:t>p</w:t>
            </w:r>
            <w:r w:rsidRPr="00CF44D9">
              <w:rPr>
                <w:sz w:val="16"/>
                <w:szCs w:val="16"/>
              </w:rPr>
              <w:t>isan</w:t>
            </w:r>
            <w:r w:rsidR="005E1D1D" w:rsidRPr="00CF44D9">
              <w:rPr>
                <w:sz w:val="16"/>
                <w:szCs w:val="16"/>
              </w:rPr>
              <w:t>y</w:t>
            </w:r>
            <w:r w:rsidRPr="00CF44D9">
              <w:rPr>
                <w:sz w:val="16"/>
                <w:szCs w:val="16"/>
              </w:rPr>
              <w:t>ch do rejestru zabytków.</w:t>
            </w:r>
          </w:p>
        </w:tc>
      </w:tr>
      <w:tr w:rsidR="00407A4F" w:rsidRPr="00CF44D9" w14:paraId="2D5D221E" w14:textId="77777777" w:rsidTr="00407A4F">
        <w:tblPrEx>
          <w:tblCellMar>
            <w:top w:w="23" w:type="dxa"/>
            <w:left w:w="53" w:type="dxa"/>
            <w:right w:w="69" w:type="dxa"/>
          </w:tblCellMar>
        </w:tblPrEx>
        <w:trPr>
          <w:gridAfter w:val="1"/>
          <w:wAfter w:w="57" w:type="dxa"/>
          <w:trHeight w:val="935"/>
        </w:trPr>
        <w:tc>
          <w:tcPr>
            <w:tcW w:w="3058" w:type="dxa"/>
            <w:vMerge w:val="restart"/>
            <w:tcBorders>
              <w:top w:val="single" w:sz="2" w:space="0" w:color="000000"/>
              <w:left w:val="single" w:sz="2" w:space="0" w:color="000000"/>
              <w:right w:val="single" w:sz="2" w:space="0" w:color="000000"/>
            </w:tcBorders>
          </w:tcPr>
          <w:p w14:paraId="3498ABC1" w14:textId="77777777" w:rsidR="00407A4F" w:rsidRPr="00CF44D9" w:rsidRDefault="00407A4F">
            <w:pPr>
              <w:spacing w:after="0" w:line="259" w:lineRule="auto"/>
              <w:ind w:left="86" w:firstLine="0"/>
              <w:jc w:val="left"/>
              <w:rPr>
                <w:sz w:val="16"/>
                <w:szCs w:val="16"/>
              </w:rPr>
            </w:pPr>
            <w:r w:rsidRPr="00CF44D9">
              <w:rPr>
                <w:sz w:val="16"/>
                <w:szCs w:val="16"/>
              </w:rPr>
              <w:t>Kierunek 2.</w:t>
            </w:r>
          </w:p>
          <w:p w14:paraId="6001DE35" w14:textId="77777777" w:rsidR="00407A4F" w:rsidRPr="00CF44D9" w:rsidRDefault="00407A4F">
            <w:pPr>
              <w:spacing w:after="0" w:line="259" w:lineRule="auto"/>
              <w:ind w:left="72" w:right="29" w:firstLine="7"/>
              <w:rPr>
                <w:sz w:val="16"/>
                <w:szCs w:val="16"/>
              </w:rPr>
            </w:pPr>
            <w:r w:rsidRPr="00CF44D9">
              <w:rPr>
                <w:sz w:val="16"/>
                <w:szCs w:val="16"/>
              </w:rPr>
              <w:t>Wspieranie inicjatyw sprzyjających wzrostowi środków finansowych na opiekę nad zabytkami</w:t>
            </w:r>
          </w:p>
        </w:tc>
        <w:tc>
          <w:tcPr>
            <w:tcW w:w="5977" w:type="dxa"/>
            <w:gridSpan w:val="2"/>
            <w:tcBorders>
              <w:top w:val="single" w:sz="2" w:space="0" w:color="000000"/>
              <w:left w:val="single" w:sz="2" w:space="0" w:color="000000"/>
              <w:bottom w:val="single" w:sz="2" w:space="0" w:color="000000"/>
              <w:right w:val="single" w:sz="2" w:space="0" w:color="000000"/>
            </w:tcBorders>
          </w:tcPr>
          <w:p w14:paraId="42B681F4" w14:textId="77777777" w:rsidR="00407A4F" w:rsidRPr="00CF44D9" w:rsidRDefault="00407A4F">
            <w:pPr>
              <w:spacing w:after="0" w:line="259" w:lineRule="auto"/>
              <w:ind w:left="79" w:firstLine="0"/>
              <w:jc w:val="left"/>
              <w:rPr>
                <w:sz w:val="16"/>
                <w:szCs w:val="16"/>
              </w:rPr>
            </w:pPr>
            <w:r w:rsidRPr="00CF44D9">
              <w:rPr>
                <w:sz w:val="16"/>
                <w:szCs w:val="16"/>
                <w:u w:val="single" w:color="000000"/>
              </w:rPr>
              <w:t>Zadanie l .</w:t>
            </w:r>
          </w:p>
          <w:p w14:paraId="6EA43A4A" w14:textId="77777777" w:rsidR="00407A4F" w:rsidRPr="00CF44D9" w:rsidRDefault="00407A4F">
            <w:pPr>
              <w:spacing w:after="0" w:line="259" w:lineRule="auto"/>
              <w:ind w:left="72" w:right="201" w:firstLine="7"/>
              <w:rPr>
                <w:sz w:val="16"/>
                <w:szCs w:val="16"/>
              </w:rPr>
            </w:pPr>
            <w:r w:rsidRPr="00CF44D9">
              <w:rPr>
                <w:sz w:val="16"/>
                <w:szCs w:val="16"/>
              </w:rPr>
              <w:t>Współpraca z organizacjami pozarządowymi, mająca na celu realizację zadań ważnych dla społeczności lokalnej o charakterze gospodarczym, społecznym, kulturalnym, sportowym, czy innym.</w:t>
            </w:r>
          </w:p>
        </w:tc>
      </w:tr>
      <w:tr w:rsidR="00407A4F" w:rsidRPr="00CF44D9" w14:paraId="14BA102D" w14:textId="77777777" w:rsidTr="00407A4F">
        <w:tblPrEx>
          <w:tblCellMar>
            <w:top w:w="23" w:type="dxa"/>
            <w:left w:w="53" w:type="dxa"/>
            <w:right w:w="69" w:type="dxa"/>
          </w:tblCellMar>
        </w:tblPrEx>
        <w:trPr>
          <w:gridAfter w:val="1"/>
          <w:wAfter w:w="57" w:type="dxa"/>
          <w:trHeight w:val="559"/>
        </w:trPr>
        <w:tc>
          <w:tcPr>
            <w:tcW w:w="3058" w:type="dxa"/>
            <w:vMerge/>
            <w:tcBorders>
              <w:left w:val="single" w:sz="2" w:space="0" w:color="000000"/>
              <w:right w:val="single" w:sz="2" w:space="0" w:color="000000"/>
            </w:tcBorders>
          </w:tcPr>
          <w:p w14:paraId="68F2AED7" w14:textId="77777777" w:rsidR="00407A4F" w:rsidRPr="00CF44D9" w:rsidRDefault="00407A4F">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412A550F" w14:textId="77777777" w:rsidR="00407A4F" w:rsidRPr="00CF44D9" w:rsidRDefault="00407A4F">
            <w:pPr>
              <w:spacing w:after="1" w:line="259" w:lineRule="auto"/>
              <w:ind w:left="65" w:firstLine="0"/>
              <w:jc w:val="left"/>
              <w:rPr>
                <w:sz w:val="16"/>
                <w:szCs w:val="16"/>
              </w:rPr>
            </w:pPr>
            <w:r w:rsidRPr="00CF44D9">
              <w:rPr>
                <w:sz w:val="16"/>
                <w:szCs w:val="16"/>
                <w:u w:val="single" w:color="000000"/>
              </w:rPr>
              <w:t>Zadanie 2.</w:t>
            </w:r>
          </w:p>
          <w:p w14:paraId="05FEA2D9" w14:textId="17C15FFD" w:rsidR="00407A4F" w:rsidRPr="00CF44D9" w:rsidRDefault="00407A4F" w:rsidP="00407A4F">
            <w:pPr>
              <w:spacing w:after="0" w:line="259" w:lineRule="auto"/>
              <w:ind w:left="72" w:firstLine="0"/>
              <w:jc w:val="left"/>
              <w:rPr>
                <w:sz w:val="16"/>
                <w:szCs w:val="16"/>
              </w:rPr>
            </w:pPr>
            <w:r w:rsidRPr="00CF44D9">
              <w:rPr>
                <w:sz w:val="16"/>
                <w:szCs w:val="16"/>
              </w:rPr>
              <w:t>Poszukiwanie inwestorów i funduszy dla rozwoju powiatu jarocińskiego.</w:t>
            </w:r>
          </w:p>
        </w:tc>
      </w:tr>
      <w:tr w:rsidR="00407A4F" w:rsidRPr="00CF44D9" w14:paraId="0F12A853" w14:textId="77777777" w:rsidTr="00407A4F">
        <w:tblPrEx>
          <w:tblCellMar>
            <w:top w:w="23" w:type="dxa"/>
            <w:left w:w="53" w:type="dxa"/>
            <w:right w:w="69" w:type="dxa"/>
          </w:tblCellMar>
        </w:tblPrEx>
        <w:trPr>
          <w:gridAfter w:val="1"/>
          <w:wAfter w:w="57" w:type="dxa"/>
          <w:trHeight w:val="712"/>
        </w:trPr>
        <w:tc>
          <w:tcPr>
            <w:tcW w:w="3058" w:type="dxa"/>
            <w:vMerge/>
            <w:tcBorders>
              <w:left w:val="single" w:sz="2" w:space="0" w:color="000000"/>
              <w:bottom w:val="single" w:sz="2" w:space="0" w:color="000000"/>
              <w:right w:val="single" w:sz="2" w:space="0" w:color="000000"/>
            </w:tcBorders>
          </w:tcPr>
          <w:p w14:paraId="4C65A789" w14:textId="77777777" w:rsidR="00407A4F" w:rsidRPr="00CF44D9" w:rsidRDefault="00407A4F">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45947A8E" w14:textId="77777777" w:rsidR="00407A4F" w:rsidRPr="00CF44D9" w:rsidRDefault="00407A4F" w:rsidP="00407A4F">
            <w:pPr>
              <w:spacing w:after="0" w:line="259" w:lineRule="auto"/>
              <w:ind w:left="65" w:firstLine="0"/>
              <w:jc w:val="left"/>
              <w:rPr>
                <w:sz w:val="16"/>
                <w:szCs w:val="16"/>
              </w:rPr>
            </w:pPr>
            <w:r w:rsidRPr="00CF44D9">
              <w:rPr>
                <w:sz w:val="16"/>
                <w:szCs w:val="16"/>
                <w:u w:val="single" w:color="000000"/>
              </w:rPr>
              <w:t>Zadanie 3.</w:t>
            </w:r>
          </w:p>
          <w:p w14:paraId="72D922A2" w14:textId="6C2E60FD" w:rsidR="00407A4F" w:rsidRPr="00CF44D9" w:rsidRDefault="00407A4F" w:rsidP="00407A4F">
            <w:pPr>
              <w:spacing w:after="1" w:line="259" w:lineRule="auto"/>
              <w:ind w:left="65" w:firstLine="0"/>
              <w:jc w:val="left"/>
              <w:rPr>
                <w:sz w:val="16"/>
                <w:szCs w:val="16"/>
                <w:u w:val="single" w:color="000000"/>
              </w:rPr>
            </w:pPr>
            <w:r w:rsidRPr="00CF44D9">
              <w:rPr>
                <w:sz w:val="16"/>
                <w:szCs w:val="16"/>
              </w:rPr>
              <w:t>Współpraca organizacyjna i merytoryczna z organizatorami zbiórek publicznych przeznaczonych na ratowanie zabytkowych cmentarzy.</w:t>
            </w:r>
          </w:p>
        </w:tc>
      </w:tr>
      <w:tr w:rsidR="009B61C9" w:rsidRPr="00CF44D9" w14:paraId="5B83AE40" w14:textId="77777777" w:rsidTr="00407A4F">
        <w:tblPrEx>
          <w:tblCellMar>
            <w:top w:w="23" w:type="dxa"/>
            <w:left w:w="53" w:type="dxa"/>
            <w:right w:w="69" w:type="dxa"/>
          </w:tblCellMar>
        </w:tblPrEx>
        <w:trPr>
          <w:gridAfter w:val="1"/>
          <w:wAfter w:w="57" w:type="dxa"/>
          <w:trHeight w:val="1216"/>
        </w:trPr>
        <w:tc>
          <w:tcPr>
            <w:tcW w:w="3058" w:type="dxa"/>
            <w:tcBorders>
              <w:top w:val="single" w:sz="2" w:space="0" w:color="000000"/>
              <w:left w:val="single" w:sz="2" w:space="0" w:color="000000"/>
              <w:bottom w:val="single" w:sz="2" w:space="0" w:color="000000"/>
              <w:right w:val="single" w:sz="2" w:space="0" w:color="000000"/>
            </w:tcBorders>
          </w:tcPr>
          <w:p w14:paraId="410B460F" w14:textId="77777777" w:rsidR="009B61C9" w:rsidRPr="00CF44D9" w:rsidRDefault="006A64E5">
            <w:pPr>
              <w:spacing w:after="0" w:line="259" w:lineRule="auto"/>
              <w:ind w:left="50" w:firstLine="0"/>
              <w:jc w:val="left"/>
              <w:rPr>
                <w:sz w:val="16"/>
                <w:szCs w:val="16"/>
              </w:rPr>
            </w:pPr>
            <w:r w:rsidRPr="00CF44D9">
              <w:rPr>
                <w:sz w:val="16"/>
                <w:szCs w:val="16"/>
              </w:rPr>
              <w:t>Kierunek 3.</w:t>
            </w:r>
          </w:p>
          <w:p w14:paraId="688B7604" w14:textId="77777777" w:rsidR="009B61C9" w:rsidRPr="00CF44D9" w:rsidRDefault="006A64E5">
            <w:pPr>
              <w:spacing w:after="0" w:line="259" w:lineRule="auto"/>
              <w:ind w:right="309" w:firstLine="14"/>
              <w:rPr>
                <w:sz w:val="16"/>
                <w:szCs w:val="16"/>
              </w:rPr>
            </w:pPr>
            <w:r w:rsidRPr="00CF44D9">
              <w:rPr>
                <w:sz w:val="16"/>
                <w:szCs w:val="16"/>
              </w:rPr>
              <w:t>Współpraca z właścicielami zabytków położonych na terenie powiatu jarocińskiego w mająca na celu poprawę ich stanu zachowania</w:t>
            </w:r>
          </w:p>
        </w:tc>
        <w:tc>
          <w:tcPr>
            <w:tcW w:w="5977" w:type="dxa"/>
            <w:gridSpan w:val="2"/>
            <w:tcBorders>
              <w:top w:val="single" w:sz="2" w:space="0" w:color="000000"/>
              <w:left w:val="single" w:sz="2" w:space="0" w:color="000000"/>
              <w:bottom w:val="single" w:sz="2" w:space="0" w:color="000000"/>
              <w:right w:val="single" w:sz="2" w:space="0" w:color="000000"/>
            </w:tcBorders>
          </w:tcPr>
          <w:p w14:paraId="493B6167" w14:textId="77777777" w:rsidR="009B61C9" w:rsidRPr="00CF44D9" w:rsidRDefault="006A64E5">
            <w:pPr>
              <w:spacing w:after="0" w:line="259" w:lineRule="auto"/>
              <w:ind w:left="50" w:firstLine="0"/>
              <w:jc w:val="left"/>
              <w:rPr>
                <w:sz w:val="16"/>
                <w:szCs w:val="16"/>
              </w:rPr>
            </w:pPr>
            <w:r w:rsidRPr="00CF44D9">
              <w:rPr>
                <w:sz w:val="16"/>
                <w:szCs w:val="16"/>
                <w:u w:val="single" w:color="000000"/>
              </w:rPr>
              <w:t>Zadanie 1.</w:t>
            </w:r>
          </w:p>
          <w:p w14:paraId="0614801E" w14:textId="77777777" w:rsidR="009B61C9" w:rsidRPr="00CF44D9" w:rsidRDefault="006A64E5">
            <w:pPr>
              <w:spacing w:after="0" w:line="259" w:lineRule="auto"/>
              <w:ind w:right="50" w:firstLine="7"/>
              <w:rPr>
                <w:sz w:val="16"/>
                <w:szCs w:val="16"/>
              </w:rPr>
            </w:pPr>
            <w:r w:rsidRPr="00CF44D9">
              <w:rPr>
                <w:sz w:val="16"/>
                <w:szCs w:val="16"/>
              </w:rPr>
              <w:t>Bieżące zamieszczanie na stronie internetowej powiatu jarocińskiego dostępnych samorządowi informacji dotyczących możliwości pozyskiwania zewnętrznych środków finansowych, ułatwiających właścicielom i zarządcom obiektów zabytkowych terminowe i prawidłowe składanie stosownych wniosków w dziedzinie dziedzictwa kulturowego.</w:t>
            </w:r>
          </w:p>
        </w:tc>
      </w:tr>
      <w:tr w:rsidR="009B61C9" w:rsidRPr="00CF44D9" w14:paraId="630F49C7" w14:textId="77777777" w:rsidTr="00407A4F">
        <w:tblPrEx>
          <w:tblCellMar>
            <w:top w:w="23" w:type="dxa"/>
            <w:left w:w="53" w:type="dxa"/>
            <w:right w:w="69" w:type="dxa"/>
          </w:tblCellMar>
        </w:tblPrEx>
        <w:trPr>
          <w:gridAfter w:val="1"/>
          <w:wAfter w:w="57" w:type="dxa"/>
          <w:trHeight w:val="698"/>
        </w:trPr>
        <w:tc>
          <w:tcPr>
            <w:tcW w:w="3058" w:type="dxa"/>
            <w:tcBorders>
              <w:top w:val="single" w:sz="2" w:space="0" w:color="000000"/>
              <w:left w:val="single" w:sz="2" w:space="0" w:color="000000"/>
              <w:bottom w:val="single" w:sz="2" w:space="0" w:color="000000"/>
              <w:right w:val="single" w:sz="2" w:space="0" w:color="000000"/>
            </w:tcBorders>
          </w:tcPr>
          <w:p w14:paraId="65C0C5A8" w14:textId="77777777" w:rsidR="009B61C9" w:rsidRPr="00CF44D9" w:rsidRDefault="009B61C9">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2F6BBA44" w14:textId="77777777" w:rsidR="009B61C9" w:rsidRPr="00CF44D9" w:rsidRDefault="006A64E5">
            <w:pPr>
              <w:spacing w:after="0" w:line="259" w:lineRule="auto"/>
              <w:ind w:left="36" w:firstLine="0"/>
              <w:jc w:val="left"/>
              <w:rPr>
                <w:sz w:val="16"/>
                <w:szCs w:val="16"/>
              </w:rPr>
            </w:pPr>
            <w:r w:rsidRPr="00CF44D9">
              <w:rPr>
                <w:sz w:val="16"/>
                <w:szCs w:val="16"/>
                <w:u w:val="single" w:color="000000"/>
              </w:rPr>
              <w:t>Zadanie 2.</w:t>
            </w:r>
          </w:p>
          <w:p w14:paraId="52D57C52" w14:textId="77777777" w:rsidR="009B61C9" w:rsidRPr="00CF44D9" w:rsidRDefault="006A64E5">
            <w:pPr>
              <w:spacing w:after="0" w:line="259" w:lineRule="auto"/>
              <w:ind w:left="36" w:firstLine="0"/>
              <w:jc w:val="left"/>
              <w:rPr>
                <w:sz w:val="16"/>
                <w:szCs w:val="16"/>
              </w:rPr>
            </w:pPr>
            <w:r w:rsidRPr="00CF44D9">
              <w:rPr>
                <w:sz w:val="16"/>
                <w:szCs w:val="16"/>
              </w:rPr>
              <w:t>Doradztwo dla organizacji pozarządowych w pozyskiwaniu funduszy zewnętrznych za zachowanie i utrzymywanie dziedzictwa kulturowego.</w:t>
            </w:r>
          </w:p>
        </w:tc>
      </w:tr>
      <w:tr w:rsidR="009B61C9" w:rsidRPr="00CF44D9" w14:paraId="01C993EC" w14:textId="77777777" w:rsidTr="00407A4F">
        <w:tblPrEx>
          <w:tblCellMar>
            <w:top w:w="23" w:type="dxa"/>
            <w:left w:w="53" w:type="dxa"/>
            <w:right w:w="69" w:type="dxa"/>
          </w:tblCellMar>
        </w:tblPrEx>
        <w:trPr>
          <w:gridAfter w:val="1"/>
          <w:wAfter w:w="57" w:type="dxa"/>
          <w:trHeight w:val="649"/>
        </w:trPr>
        <w:tc>
          <w:tcPr>
            <w:tcW w:w="3058" w:type="dxa"/>
            <w:tcBorders>
              <w:top w:val="single" w:sz="2" w:space="0" w:color="000000"/>
              <w:left w:val="single" w:sz="2" w:space="0" w:color="000000"/>
              <w:bottom w:val="single" w:sz="2" w:space="0" w:color="000000"/>
              <w:right w:val="single" w:sz="2" w:space="0" w:color="000000"/>
            </w:tcBorders>
          </w:tcPr>
          <w:p w14:paraId="5C8E3806" w14:textId="77777777" w:rsidR="009B61C9" w:rsidRPr="00CF44D9" w:rsidRDefault="009B61C9">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57082B20" w14:textId="77777777" w:rsidR="009B61C9" w:rsidRPr="00CF44D9" w:rsidRDefault="006A64E5">
            <w:pPr>
              <w:spacing w:after="0" w:line="259" w:lineRule="auto"/>
              <w:ind w:left="29" w:firstLine="0"/>
              <w:jc w:val="left"/>
              <w:rPr>
                <w:sz w:val="16"/>
                <w:szCs w:val="16"/>
              </w:rPr>
            </w:pPr>
            <w:r w:rsidRPr="00CF44D9">
              <w:rPr>
                <w:sz w:val="16"/>
                <w:szCs w:val="16"/>
                <w:u w:val="single" w:color="000000"/>
              </w:rPr>
              <w:t>Zadanie 3.</w:t>
            </w:r>
          </w:p>
          <w:p w14:paraId="6F6B4882" w14:textId="77777777" w:rsidR="009B61C9" w:rsidRPr="00CF44D9" w:rsidRDefault="006A64E5">
            <w:pPr>
              <w:spacing w:after="0" w:line="259" w:lineRule="auto"/>
              <w:ind w:left="29" w:right="29" w:firstLine="7"/>
              <w:jc w:val="left"/>
              <w:rPr>
                <w:sz w:val="16"/>
                <w:szCs w:val="16"/>
              </w:rPr>
            </w:pPr>
            <w:r w:rsidRPr="00CF44D9">
              <w:rPr>
                <w:sz w:val="16"/>
                <w:szCs w:val="16"/>
              </w:rPr>
              <w:t>Współpraca z zarządcami obiektów zabytkowych położonych na terenie powiatu jarocińskiego, mająca na celu należyte ich utrzymanie i wyeksponowanie.</w:t>
            </w:r>
          </w:p>
        </w:tc>
      </w:tr>
      <w:tr w:rsidR="009B61C9" w:rsidRPr="00CF44D9" w14:paraId="4F91ECA4" w14:textId="77777777" w:rsidTr="00407A4F">
        <w:tblPrEx>
          <w:tblCellMar>
            <w:top w:w="23" w:type="dxa"/>
            <w:left w:w="53" w:type="dxa"/>
            <w:right w:w="69" w:type="dxa"/>
          </w:tblCellMar>
        </w:tblPrEx>
        <w:trPr>
          <w:gridAfter w:val="1"/>
          <w:wAfter w:w="57" w:type="dxa"/>
          <w:trHeight w:val="705"/>
        </w:trPr>
        <w:tc>
          <w:tcPr>
            <w:tcW w:w="3058" w:type="dxa"/>
            <w:vMerge w:val="restart"/>
            <w:tcBorders>
              <w:top w:val="single" w:sz="2" w:space="0" w:color="000000"/>
              <w:left w:val="single" w:sz="2" w:space="0" w:color="000000"/>
              <w:bottom w:val="single" w:sz="2" w:space="0" w:color="000000"/>
              <w:right w:val="single" w:sz="2" w:space="0" w:color="000000"/>
            </w:tcBorders>
          </w:tcPr>
          <w:p w14:paraId="2D3C7F68" w14:textId="77777777" w:rsidR="009B61C9" w:rsidRPr="00CF44D9" w:rsidRDefault="006A64E5">
            <w:pPr>
              <w:spacing w:after="0" w:line="259" w:lineRule="auto"/>
              <w:ind w:left="36" w:firstLine="0"/>
              <w:jc w:val="left"/>
              <w:rPr>
                <w:sz w:val="16"/>
                <w:szCs w:val="16"/>
              </w:rPr>
            </w:pPr>
            <w:r w:rsidRPr="00CF44D9">
              <w:rPr>
                <w:sz w:val="16"/>
                <w:szCs w:val="16"/>
              </w:rPr>
              <w:lastRenderedPageBreak/>
              <w:t>Kierunek 4.</w:t>
            </w:r>
          </w:p>
          <w:p w14:paraId="04F074E1" w14:textId="77777777" w:rsidR="009B61C9" w:rsidRPr="00CF44D9" w:rsidRDefault="006A64E5">
            <w:pPr>
              <w:spacing w:after="0" w:line="259" w:lineRule="auto"/>
              <w:ind w:left="22" w:right="288" w:firstLine="7"/>
              <w:rPr>
                <w:sz w:val="16"/>
                <w:szCs w:val="16"/>
              </w:rPr>
            </w:pPr>
            <w:r w:rsidRPr="00CF44D9">
              <w:rPr>
                <w:sz w:val="16"/>
                <w:szCs w:val="16"/>
              </w:rPr>
              <w:t>Podejmowanie działań zwiększających atrakcyjność zabytków na potrzeby społeczne, turystyczne i edukacyjne</w:t>
            </w:r>
          </w:p>
        </w:tc>
        <w:tc>
          <w:tcPr>
            <w:tcW w:w="5977" w:type="dxa"/>
            <w:gridSpan w:val="2"/>
            <w:tcBorders>
              <w:top w:val="single" w:sz="2" w:space="0" w:color="000000"/>
              <w:left w:val="single" w:sz="2" w:space="0" w:color="000000"/>
              <w:bottom w:val="single" w:sz="2" w:space="0" w:color="000000"/>
              <w:right w:val="single" w:sz="2" w:space="0" w:color="000000"/>
            </w:tcBorders>
          </w:tcPr>
          <w:p w14:paraId="17C099C8" w14:textId="77777777" w:rsidR="009B61C9" w:rsidRPr="00CF44D9" w:rsidRDefault="006A64E5">
            <w:pPr>
              <w:spacing w:after="0" w:line="259" w:lineRule="auto"/>
              <w:ind w:left="22" w:firstLine="0"/>
              <w:jc w:val="left"/>
              <w:rPr>
                <w:sz w:val="16"/>
                <w:szCs w:val="16"/>
              </w:rPr>
            </w:pPr>
            <w:r w:rsidRPr="00CF44D9">
              <w:rPr>
                <w:sz w:val="16"/>
                <w:szCs w:val="16"/>
                <w:u w:val="single" w:color="000000"/>
              </w:rPr>
              <w:t>Zadanie 1.</w:t>
            </w:r>
          </w:p>
          <w:p w14:paraId="52D8506B" w14:textId="48EC6EA8" w:rsidR="009B61C9" w:rsidRPr="00CF44D9" w:rsidRDefault="006A64E5" w:rsidP="005E1D1D">
            <w:pPr>
              <w:spacing w:after="0" w:line="259" w:lineRule="auto"/>
              <w:ind w:left="22" w:firstLine="173"/>
              <w:rPr>
                <w:sz w:val="16"/>
                <w:szCs w:val="16"/>
              </w:rPr>
            </w:pPr>
            <w:r w:rsidRPr="00CF44D9">
              <w:rPr>
                <w:sz w:val="16"/>
                <w:szCs w:val="16"/>
              </w:rPr>
              <w:t>Bieżące utrzymanie i rewitalizacja przez powiat jarociński parków stanowiąc</w:t>
            </w:r>
            <w:r w:rsidR="005E1D1D" w:rsidRPr="00CF44D9">
              <w:rPr>
                <w:sz w:val="16"/>
                <w:szCs w:val="16"/>
              </w:rPr>
              <w:t>y</w:t>
            </w:r>
            <w:r w:rsidRPr="00CF44D9">
              <w:rPr>
                <w:sz w:val="16"/>
                <w:szCs w:val="16"/>
              </w:rPr>
              <w:t>ch własność powiatu ( Park w Kotlinie, Łowęcicach i Górze).</w:t>
            </w:r>
          </w:p>
        </w:tc>
      </w:tr>
      <w:tr w:rsidR="009B61C9" w:rsidRPr="00CF44D9" w14:paraId="77FE8A64" w14:textId="77777777" w:rsidTr="00407A4F">
        <w:tblPrEx>
          <w:tblCellMar>
            <w:top w:w="23" w:type="dxa"/>
            <w:left w:w="53" w:type="dxa"/>
            <w:right w:w="69" w:type="dxa"/>
          </w:tblCellMar>
        </w:tblPrEx>
        <w:trPr>
          <w:gridAfter w:val="1"/>
          <w:wAfter w:w="57" w:type="dxa"/>
          <w:trHeight w:val="702"/>
        </w:trPr>
        <w:tc>
          <w:tcPr>
            <w:tcW w:w="3058" w:type="dxa"/>
            <w:vMerge/>
            <w:tcBorders>
              <w:top w:val="nil"/>
              <w:left w:val="single" w:sz="2" w:space="0" w:color="000000"/>
              <w:bottom w:val="nil"/>
              <w:right w:val="single" w:sz="2" w:space="0" w:color="000000"/>
            </w:tcBorders>
          </w:tcPr>
          <w:p w14:paraId="2C302C44" w14:textId="77777777" w:rsidR="009B61C9" w:rsidRPr="00CF44D9" w:rsidRDefault="009B61C9">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4F1EFAA1" w14:textId="77777777" w:rsidR="009B61C9" w:rsidRPr="00CF44D9" w:rsidRDefault="006A64E5">
            <w:pPr>
              <w:spacing w:after="0" w:line="259" w:lineRule="auto"/>
              <w:ind w:left="14" w:firstLine="0"/>
              <w:jc w:val="left"/>
              <w:rPr>
                <w:sz w:val="16"/>
                <w:szCs w:val="16"/>
              </w:rPr>
            </w:pPr>
            <w:r w:rsidRPr="00CF44D9">
              <w:rPr>
                <w:sz w:val="16"/>
                <w:szCs w:val="16"/>
                <w:u w:val="single" w:color="000000"/>
              </w:rPr>
              <w:t>Zadanie 2.</w:t>
            </w:r>
          </w:p>
          <w:p w14:paraId="7281C8BA" w14:textId="77777777" w:rsidR="009B61C9" w:rsidRPr="00CF44D9" w:rsidRDefault="006A64E5">
            <w:pPr>
              <w:spacing w:after="0" w:line="259" w:lineRule="auto"/>
              <w:ind w:left="14" w:firstLine="7"/>
              <w:jc w:val="left"/>
              <w:rPr>
                <w:sz w:val="16"/>
                <w:szCs w:val="16"/>
              </w:rPr>
            </w:pPr>
            <w:r w:rsidRPr="00CF44D9">
              <w:rPr>
                <w:sz w:val="16"/>
                <w:szCs w:val="16"/>
              </w:rPr>
              <w:t>Ochrona ładu przestrzennego na terenie Mickiewiczowskiego Parku Kulturowego</w:t>
            </w:r>
          </w:p>
        </w:tc>
      </w:tr>
      <w:tr w:rsidR="009B61C9" w:rsidRPr="00CF44D9" w14:paraId="48612D6E" w14:textId="77777777" w:rsidTr="00407A4F">
        <w:tblPrEx>
          <w:tblCellMar>
            <w:top w:w="23" w:type="dxa"/>
            <w:left w:w="53" w:type="dxa"/>
            <w:right w:w="69" w:type="dxa"/>
          </w:tblCellMar>
        </w:tblPrEx>
        <w:trPr>
          <w:gridAfter w:val="1"/>
          <w:wAfter w:w="57" w:type="dxa"/>
          <w:trHeight w:val="693"/>
        </w:trPr>
        <w:tc>
          <w:tcPr>
            <w:tcW w:w="3058" w:type="dxa"/>
            <w:vMerge/>
            <w:tcBorders>
              <w:top w:val="nil"/>
              <w:left w:val="single" w:sz="2" w:space="0" w:color="000000"/>
              <w:bottom w:val="single" w:sz="2" w:space="0" w:color="000000"/>
              <w:right w:val="single" w:sz="2" w:space="0" w:color="000000"/>
            </w:tcBorders>
          </w:tcPr>
          <w:p w14:paraId="7B102439" w14:textId="77777777" w:rsidR="009B61C9" w:rsidRPr="00CF44D9" w:rsidRDefault="009B61C9">
            <w:pPr>
              <w:spacing w:after="160" w:line="259" w:lineRule="auto"/>
              <w:ind w:left="0" w:firstLine="0"/>
              <w:jc w:val="left"/>
              <w:rPr>
                <w:sz w:val="16"/>
                <w:szCs w:val="16"/>
              </w:rPr>
            </w:pPr>
          </w:p>
        </w:tc>
        <w:tc>
          <w:tcPr>
            <w:tcW w:w="5977" w:type="dxa"/>
            <w:gridSpan w:val="2"/>
            <w:tcBorders>
              <w:top w:val="single" w:sz="2" w:space="0" w:color="000000"/>
              <w:left w:val="single" w:sz="2" w:space="0" w:color="000000"/>
              <w:bottom w:val="single" w:sz="2" w:space="0" w:color="000000"/>
              <w:right w:val="single" w:sz="2" w:space="0" w:color="000000"/>
            </w:tcBorders>
          </w:tcPr>
          <w:p w14:paraId="354A8F53" w14:textId="77777777" w:rsidR="009B61C9" w:rsidRPr="00CF44D9" w:rsidRDefault="006A64E5">
            <w:pPr>
              <w:spacing w:after="6" w:line="259" w:lineRule="auto"/>
              <w:ind w:left="7" w:firstLine="0"/>
              <w:jc w:val="left"/>
              <w:rPr>
                <w:sz w:val="16"/>
                <w:szCs w:val="16"/>
              </w:rPr>
            </w:pPr>
            <w:r w:rsidRPr="00CF44D9">
              <w:rPr>
                <w:sz w:val="16"/>
                <w:szCs w:val="16"/>
                <w:u w:val="single" w:color="000000"/>
              </w:rPr>
              <w:t>Zadanie 3.</w:t>
            </w:r>
          </w:p>
          <w:p w14:paraId="08693D4B" w14:textId="77777777" w:rsidR="009B61C9" w:rsidRPr="00CF44D9" w:rsidRDefault="006A64E5">
            <w:pPr>
              <w:spacing w:after="0" w:line="259" w:lineRule="auto"/>
              <w:ind w:left="7" w:firstLine="0"/>
              <w:jc w:val="left"/>
              <w:rPr>
                <w:sz w:val="16"/>
                <w:szCs w:val="16"/>
              </w:rPr>
            </w:pPr>
            <w:r w:rsidRPr="00CF44D9">
              <w:rPr>
                <w:sz w:val="16"/>
                <w:szCs w:val="16"/>
              </w:rPr>
              <w:t>Dążenie do wyeksponowania zabytków w przestrzeni poprzez zagospodarowanie ich otoczenia i iluminację.</w:t>
            </w:r>
          </w:p>
        </w:tc>
      </w:tr>
      <w:tr w:rsidR="009B61C9" w:rsidRPr="00CF44D9" w14:paraId="03F43D8B" w14:textId="77777777" w:rsidTr="00407A4F">
        <w:tblPrEx>
          <w:tblCellMar>
            <w:top w:w="23" w:type="dxa"/>
            <w:left w:w="53" w:type="dxa"/>
            <w:right w:w="69" w:type="dxa"/>
          </w:tblCellMar>
        </w:tblPrEx>
        <w:trPr>
          <w:gridAfter w:val="1"/>
          <w:wAfter w:w="57" w:type="dxa"/>
          <w:trHeight w:val="1400"/>
        </w:trPr>
        <w:tc>
          <w:tcPr>
            <w:tcW w:w="3058" w:type="dxa"/>
            <w:tcBorders>
              <w:top w:val="single" w:sz="2" w:space="0" w:color="000000"/>
              <w:left w:val="single" w:sz="2" w:space="0" w:color="000000"/>
              <w:bottom w:val="single" w:sz="2" w:space="0" w:color="000000"/>
              <w:right w:val="single" w:sz="2" w:space="0" w:color="000000"/>
            </w:tcBorders>
          </w:tcPr>
          <w:p w14:paraId="53189DDE" w14:textId="77777777" w:rsidR="009B61C9" w:rsidRPr="00CF44D9" w:rsidRDefault="006A64E5">
            <w:pPr>
              <w:spacing w:after="0" w:line="259" w:lineRule="auto"/>
              <w:ind w:left="14" w:firstLine="0"/>
              <w:jc w:val="left"/>
              <w:rPr>
                <w:sz w:val="16"/>
                <w:szCs w:val="16"/>
              </w:rPr>
            </w:pPr>
            <w:r w:rsidRPr="00CF44D9">
              <w:rPr>
                <w:sz w:val="16"/>
                <w:szCs w:val="16"/>
              </w:rPr>
              <w:t>Kierunek 5.</w:t>
            </w:r>
          </w:p>
          <w:p w14:paraId="726D1D5F" w14:textId="541A558A" w:rsidR="009B61C9" w:rsidRPr="00CF44D9" w:rsidRDefault="006A64E5">
            <w:pPr>
              <w:spacing w:after="0" w:line="259" w:lineRule="auto"/>
              <w:ind w:left="0" w:right="180" w:firstLine="14"/>
              <w:rPr>
                <w:sz w:val="16"/>
                <w:szCs w:val="16"/>
              </w:rPr>
            </w:pPr>
            <w:r w:rsidRPr="00CF44D9">
              <w:rPr>
                <w:sz w:val="16"/>
                <w:szCs w:val="16"/>
              </w:rPr>
              <w:t xml:space="preserve">Podejmowanie działań umożliwiających tworzenie miejsc pracy związanych </w:t>
            </w:r>
            <w:r w:rsidR="00F93143">
              <w:rPr>
                <w:sz w:val="16"/>
                <w:szCs w:val="16"/>
              </w:rPr>
              <w:br/>
            </w:r>
            <w:r w:rsidRPr="00CF44D9">
              <w:rPr>
                <w:sz w:val="16"/>
                <w:szCs w:val="16"/>
              </w:rPr>
              <w:t>z opieką nad zabytkami</w:t>
            </w:r>
          </w:p>
        </w:tc>
        <w:tc>
          <w:tcPr>
            <w:tcW w:w="5977" w:type="dxa"/>
            <w:gridSpan w:val="2"/>
            <w:tcBorders>
              <w:top w:val="single" w:sz="2" w:space="0" w:color="000000"/>
              <w:left w:val="single" w:sz="2" w:space="0" w:color="000000"/>
              <w:bottom w:val="single" w:sz="2" w:space="0" w:color="000000"/>
              <w:right w:val="single" w:sz="2" w:space="0" w:color="000000"/>
            </w:tcBorders>
          </w:tcPr>
          <w:p w14:paraId="5F0CA98A" w14:textId="77777777" w:rsidR="009B61C9" w:rsidRPr="00CF44D9" w:rsidRDefault="006A64E5">
            <w:pPr>
              <w:spacing w:after="0" w:line="259" w:lineRule="auto"/>
              <w:ind w:left="7" w:firstLine="0"/>
              <w:jc w:val="left"/>
              <w:rPr>
                <w:sz w:val="16"/>
                <w:szCs w:val="16"/>
              </w:rPr>
            </w:pPr>
            <w:r w:rsidRPr="00CF44D9">
              <w:rPr>
                <w:sz w:val="16"/>
                <w:szCs w:val="16"/>
                <w:u w:val="single" w:color="000000"/>
              </w:rPr>
              <w:t>Zadanie l .</w:t>
            </w:r>
          </w:p>
          <w:p w14:paraId="03D0FFDC" w14:textId="77777777" w:rsidR="009B61C9" w:rsidRPr="00CF44D9" w:rsidRDefault="006A64E5">
            <w:pPr>
              <w:spacing w:after="0" w:line="259" w:lineRule="auto"/>
              <w:ind w:left="0" w:firstLine="7"/>
              <w:rPr>
                <w:sz w:val="16"/>
                <w:szCs w:val="16"/>
              </w:rPr>
            </w:pPr>
            <w:r w:rsidRPr="00CF44D9">
              <w:rPr>
                <w:sz w:val="16"/>
                <w:szCs w:val="16"/>
              </w:rPr>
              <w:t>Wspieranie i promowanie inicjatyw dotyczących powstania i rozwoju nowych prywatnych muzeów czy ekspozycji.</w:t>
            </w:r>
          </w:p>
        </w:tc>
      </w:tr>
      <w:tr w:rsidR="009B61C9" w:rsidRPr="00CF44D9" w14:paraId="62B60FF2" w14:textId="77777777" w:rsidTr="00407A4F">
        <w:tblPrEx>
          <w:tblCellMar>
            <w:top w:w="23" w:type="dxa"/>
            <w:left w:w="53" w:type="dxa"/>
            <w:right w:w="69" w:type="dxa"/>
          </w:tblCellMar>
        </w:tblPrEx>
        <w:trPr>
          <w:gridAfter w:val="1"/>
          <w:wAfter w:w="57" w:type="dxa"/>
          <w:trHeight w:val="477"/>
        </w:trPr>
        <w:tc>
          <w:tcPr>
            <w:tcW w:w="3058" w:type="dxa"/>
            <w:tcBorders>
              <w:top w:val="single" w:sz="2" w:space="0" w:color="000000"/>
              <w:left w:val="single" w:sz="2" w:space="0" w:color="000000"/>
              <w:bottom w:val="single" w:sz="2" w:space="0" w:color="000000"/>
              <w:right w:val="single" w:sz="2" w:space="0" w:color="000000"/>
            </w:tcBorders>
          </w:tcPr>
          <w:p w14:paraId="4BE9ADD3" w14:textId="77777777" w:rsidR="009B61C9" w:rsidRPr="00C13E18" w:rsidRDefault="006A64E5">
            <w:pPr>
              <w:spacing w:after="0" w:line="259" w:lineRule="auto"/>
              <w:ind w:left="0" w:firstLine="0"/>
              <w:jc w:val="left"/>
              <w:rPr>
                <w:b/>
                <w:sz w:val="16"/>
                <w:szCs w:val="16"/>
              </w:rPr>
            </w:pPr>
            <w:r w:rsidRPr="00C13E18">
              <w:rPr>
                <w:b/>
                <w:sz w:val="16"/>
                <w:szCs w:val="16"/>
              </w:rPr>
              <w:t>Priorytet II</w:t>
            </w:r>
          </w:p>
        </w:tc>
        <w:tc>
          <w:tcPr>
            <w:tcW w:w="5977" w:type="dxa"/>
            <w:gridSpan w:val="2"/>
            <w:tcBorders>
              <w:top w:val="single" w:sz="2" w:space="0" w:color="000000"/>
              <w:left w:val="single" w:sz="2" w:space="0" w:color="000000"/>
              <w:bottom w:val="single" w:sz="2" w:space="0" w:color="000000"/>
              <w:right w:val="single" w:sz="2" w:space="0" w:color="000000"/>
            </w:tcBorders>
          </w:tcPr>
          <w:p w14:paraId="4731F5F8" w14:textId="4C40A339" w:rsidR="009B61C9" w:rsidRPr="00C13E18" w:rsidRDefault="006A64E5" w:rsidP="005E1D1D">
            <w:pPr>
              <w:spacing w:after="0" w:line="259" w:lineRule="auto"/>
              <w:ind w:left="0" w:firstLine="0"/>
              <w:jc w:val="left"/>
              <w:rPr>
                <w:b/>
                <w:sz w:val="16"/>
                <w:szCs w:val="16"/>
              </w:rPr>
            </w:pPr>
            <w:r w:rsidRPr="00C13E18">
              <w:rPr>
                <w:b/>
                <w:sz w:val="16"/>
                <w:szCs w:val="16"/>
              </w:rPr>
              <w:t xml:space="preserve">Ochrona i świadome </w:t>
            </w:r>
            <w:r w:rsidR="005E1D1D" w:rsidRPr="00C13E18">
              <w:rPr>
                <w:b/>
                <w:sz w:val="16"/>
                <w:szCs w:val="16"/>
              </w:rPr>
              <w:t>kształtowanie</w:t>
            </w:r>
            <w:r w:rsidRPr="00C13E18">
              <w:rPr>
                <w:b/>
                <w:sz w:val="16"/>
                <w:szCs w:val="16"/>
              </w:rPr>
              <w:t xml:space="preserve"> krajobrazu kulturowego powiatu</w:t>
            </w:r>
            <w:r w:rsidR="005E1D1D" w:rsidRPr="00C13E18">
              <w:rPr>
                <w:b/>
                <w:sz w:val="16"/>
                <w:szCs w:val="16"/>
              </w:rPr>
              <w:t xml:space="preserve"> j</w:t>
            </w:r>
            <w:r w:rsidRPr="00C13E18">
              <w:rPr>
                <w:b/>
                <w:sz w:val="16"/>
                <w:szCs w:val="16"/>
              </w:rPr>
              <w:t>arocińskie</w:t>
            </w:r>
            <w:r w:rsidR="005E1D1D" w:rsidRPr="00C13E18">
              <w:rPr>
                <w:b/>
                <w:sz w:val="16"/>
                <w:szCs w:val="16"/>
              </w:rPr>
              <w:t>g</w:t>
            </w:r>
            <w:r w:rsidRPr="00C13E18">
              <w:rPr>
                <w:b/>
                <w:sz w:val="16"/>
                <w:szCs w:val="16"/>
              </w:rPr>
              <w:t>o</w:t>
            </w:r>
          </w:p>
        </w:tc>
      </w:tr>
      <w:tr w:rsidR="009B61C9" w:rsidRPr="00CF44D9" w14:paraId="64B10A4A" w14:textId="77777777" w:rsidTr="00407A4F">
        <w:tblPrEx>
          <w:tblCellMar>
            <w:top w:w="29" w:type="dxa"/>
            <w:left w:w="65" w:type="dxa"/>
            <w:right w:w="69" w:type="dxa"/>
          </w:tblCellMar>
        </w:tblPrEx>
        <w:trPr>
          <w:gridAfter w:val="1"/>
          <w:wAfter w:w="57" w:type="dxa"/>
          <w:trHeight w:val="1626"/>
        </w:trPr>
        <w:tc>
          <w:tcPr>
            <w:tcW w:w="3073" w:type="dxa"/>
            <w:gridSpan w:val="2"/>
            <w:tcBorders>
              <w:top w:val="single" w:sz="2" w:space="0" w:color="000000"/>
              <w:left w:val="single" w:sz="2" w:space="0" w:color="000000"/>
              <w:bottom w:val="single" w:sz="2" w:space="0" w:color="000000"/>
              <w:right w:val="single" w:sz="2" w:space="0" w:color="000000"/>
            </w:tcBorders>
          </w:tcPr>
          <w:p w14:paraId="6422AD74" w14:textId="77777777" w:rsidR="009B61C9" w:rsidRPr="00CF44D9" w:rsidRDefault="006A64E5">
            <w:pPr>
              <w:spacing w:after="0" w:line="259" w:lineRule="auto"/>
              <w:ind w:left="94" w:firstLine="0"/>
              <w:jc w:val="left"/>
              <w:rPr>
                <w:sz w:val="16"/>
                <w:szCs w:val="16"/>
              </w:rPr>
            </w:pPr>
            <w:r w:rsidRPr="00CF44D9">
              <w:rPr>
                <w:sz w:val="16"/>
                <w:szCs w:val="16"/>
              </w:rPr>
              <w:t>Kierunek I</w:t>
            </w:r>
          </w:p>
          <w:p w14:paraId="21651A14" w14:textId="0FB70A63" w:rsidR="009B61C9" w:rsidRPr="00CF44D9" w:rsidRDefault="006A64E5">
            <w:pPr>
              <w:spacing w:after="0" w:line="259" w:lineRule="auto"/>
              <w:ind w:left="65" w:firstLine="29"/>
              <w:jc w:val="left"/>
              <w:rPr>
                <w:sz w:val="16"/>
                <w:szCs w:val="16"/>
              </w:rPr>
            </w:pPr>
            <w:r w:rsidRPr="00CF44D9">
              <w:rPr>
                <w:sz w:val="16"/>
                <w:szCs w:val="16"/>
              </w:rPr>
              <w:t xml:space="preserve">Realizowanie zadań kompetencyjnych samorządu dotyczących opieki nad zabytkami, jako potwierdzenia uznania znaczenia dziedzictwa kulturowego dla rozwoju </w:t>
            </w:r>
            <w:r w:rsidR="00F93143">
              <w:rPr>
                <w:sz w:val="16"/>
                <w:szCs w:val="16"/>
              </w:rPr>
              <w:t xml:space="preserve">powiatu </w:t>
            </w:r>
            <w:r w:rsidR="005E1D1D" w:rsidRPr="00CF44D9">
              <w:rPr>
                <w:sz w:val="16"/>
                <w:szCs w:val="16"/>
              </w:rPr>
              <w:t>j</w:t>
            </w:r>
            <w:r w:rsidRPr="00CF44D9">
              <w:rPr>
                <w:sz w:val="16"/>
                <w:szCs w:val="16"/>
              </w:rPr>
              <w:t>arocińskiego</w:t>
            </w:r>
          </w:p>
        </w:tc>
        <w:tc>
          <w:tcPr>
            <w:tcW w:w="5962" w:type="dxa"/>
            <w:tcBorders>
              <w:top w:val="single" w:sz="2" w:space="0" w:color="000000"/>
              <w:left w:val="single" w:sz="2" w:space="0" w:color="000000"/>
              <w:bottom w:val="single" w:sz="2" w:space="0" w:color="000000"/>
              <w:right w:val="single" w:sz="2" w:space="0" w:color="000000"/>
            </w:tcBorders>
          </w:tcPr>
          <w:p w14:paraId="3EA62A10" w14:textId="77777777" w:rsidR="009B61C9" w:rsidRPr="00CF44D9" w:rsidRDefault="006A64E5">
            <w:pPr>
              <w:spacing w:after="0" w:line="259" w:lineRule="auto"/>
              <w:ind w:left="94" w:firstLine="0"/>
              <w:jc w:val="left"/>
              <w:rPr>
                <w:sz w:val="16"/>
                <w:szCs w:val="16"/>
              </w:rPr>
            </w:pPr>
            <w:r w:rsidRPr="00CF44D9">
              <w:rPr>
                <w:sz w:val="16"/>
                <w:szCs w:val="16"/>
                <w:u w:val="single" w:color="000000"/>
              </w:rPr>
              <w:t>Zadanie 1.</w:t>
            </w:r>
          </w:p>
          <w:p w14:paraId="07A87584" w14:textId="45D77369" w:rsidR="009B61C9" w:rsidRPr="00CF44D9" w:rsidRDefault="006A64E5" w:rsidP="00F93143">
            <w:pPr>
              <w:spacing w:after="0" w:line="259" w:lineRule="auto"/>
              <w:ind w:left="94" w:firstLine="0"/>
              <w:rPr>
                <w:sz w:val="16"/>
                <w:szCs w:val="16"/>
              </w:rPr>
            </w:pPr>
            <w:r w:rsidRPr="00CF44D9">
              <w:rPr>
                <w:sz w:val="16"/>
                <w:szCs w:val="16"/>
              </w:rPr>
              <w:t>Przyjęcie przez Radę Powiatu Jarocińskiego Programu Opieki nad Zabytkami Powiatu Jarocińskiego.</w:t>
            </w:r>
          </w:p>
        </w:tc>
      </w:tr>
      <w:tr w:rsidR="009B61C9" w:rsidRPr="00CF44D9" w14:paraId="69640981" w14:textId="77777777" w:rsidTr="00407A4F">
        <w:tblPrEx>
          <w:tblCellMar>
            <w:top w:w="29" w:type="dxa"/>
            <w:left w:w="65" w:type="dxa"/>
            <w:right w:w="69" w:type="dxa"/>
          </w:tblCellMar>
        </w:tblPrEx>
        <w:trPr>
          <w:gridAfter w:val="1"/>
          <w:wAfter w:w="57" w:type="dxa"/>
          <w:trHeight w:val="871"/>
        </w:trPr>
        <w:tc>
          <w:tcPr>
            <w:tcW w:w="3073" w:type="dxa"/>
            <w:gridSpan w:val="2"/>
            <w:tcBorders>
              <w:top w:val="single" w:sz="2" w:space="0" w:color="000000"/>
              <w:left w:val="single" w:sz="2" w:space="0" w:color="000000"/>
              <w:bottom w:val="single" w:sz="2" w:space="0" w:color="000000"/>
              <w:right w:val="single" w:sz="2" w:space="0" w:color="000000"/>
            </w:tcBorders>
          </w:tcPr>
          <w:p w14:paraId="76E4A1B4"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3C1C7B04" w14:textId="77777777" w:rsidR="009B61C9" w:rsidRPr="00CF44D9" w:rsidRDefault="006A64E5">
            <w:pPr>
              <w:spacing w:after="0" w:line="259" w:lineRule="auto"/>
              <w:ind w:left="79" w:firstLine="0"/>
              <w:jc w:val="left"/>
              <w:rPr>
                <w:sz w:val="16"/>
                <w:szCs w:val="16"/>
              </w:rPr>
            </w:pPr>
            <w:r w:rsidRPr="00CF44D9">
              <w:rPr>
                <w:sz w:val="16"/>
                <w:szCs w:val="16"/>
                <w:u w:val="single" w:color="000000"/>
              </w:rPr>
              <w:t>Zadanie 2.</w:t>
            </w:r>
          </w:p>
          <w:p w14:paraId="2BA80F69" w14:textId="68B24796" w:rsidR="009B61C9" w:rsidRPr="00CF44D9" w:rsidRDefault="006A64E5" w:rsidP="00F93143">
            <w:pPr>
              <w:spacing w:after="0" w:line="259" w:lineRule="auto"/>
              <w:ind w:left="72" w:right="7" w:firstLine="7"/>
              <w:rPr>
                <w:sz w:val="16"/>
                <w:szCs w:val="16"/>
              </w:rPr>
            </w:pPr>
            <w:r w:rsidRPr="00CF44D9">
              <w:rPr>
                <w:sz w:val="16"/>
                <w:szCs w:val="16"/>
              </w:rPr>
              <w:t xml:space="preserve">Coroczne wydzielanie w budżecie powiatu jarocińskiego środków finansowych umożliwiających realizację zadań własnych samorządu w zakresie ochrony zabytków </w:t>
            </w:r>
            <w:r w:rsidR="00B0777F">
              <w:rPr>
                <w:sz w:val="16"/>
                <w:szCs w:val="16"/>
              </w:rPr>
              <w:br/>
            </w:r>
            <w:r w:rsidRPr="00CF44D9">
              <w:rPr>
                <w:sz w:val="16"/>
                <w:szCs w:val="16"/>
              </w:rPr>
              <w:t>i opieki nad zabytkami, objętych</w:t>
            </w:r>
            <w:r w:rsidR="00F93143">
              <w:rPr>
                <w:sz w:val="16"/>
                <w:szCs w:val="16"/>
              </w:rPr>
              <w:t xml:space="preserve"> Programem Opieki nad Zabytkami</w:t>
            </w:r>
            <w:r w:rsidRPr="00CF44D9">
              <w:rPr>
                <w:sz w:val="16"/>
                <w:szCs w:val="16"/>
              </w:rPr>
              <w:t>.</w:t>
            </w:r>
          </w:p>
        </w:tc>
      </w:tr>
      <w:tr w:rsidR="009B61C9" w:rsidRPr="00CF44D9" w14:paraId="5682EC04" w14:textId="77777777" w:rsidTr="00407A4F">
        <w:tblPrEx>
          <w:tblCellMar>
            <w:top w:w="29" w:type="dxa"/>
            <w:left w:w="65" w:type="dxa"/>
            <w:right w:w="69" w:type="dxa"/>
          </w:tblCellMar>
        </w:tblPrEx>
        <w:trPr>
          <w:gridAfter w:val="1"/>
          <w:wAfter w:w="57" w:type="dxa"/>
          <w:trHeight w:val="701"/>
        </w:trPr>
        <w:tc>
          <w:tcPr>
            <w:tcW w:w="3073" w:type="dxa"/>
            <w:gridSpan w:val="2"/>
            <w:tcBorders>
              <w:top w:val="single" w:sz="2" w:space="0" w:color="000000"/>
              <w:left w:val="single" w:sz="2" w:space="0" w:color="000000"/>
              <w:bottom w:val="single" w:sz="2" w:space="0" w:color="000000"/>
              <w:right w:val="single" w:sz="2" w:space="0" w:color="000000"/>
            </w:tcBorders>
          </w:tcPr>
          <w:p w14:paraId="3DCD9C50"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13F28BF9" w14:textId="77777777" w:rsidR="009B61C9" w:rsidRPr="00CF44D9" w:rsidRDefault="006A64E5">
            <w:pPr>
              <w:spacing w:after="0" w:line="259" w:lineRule="auto"/>
              <w:ind w:left="72" w:firstLine="0"/>
              <w:jc w:val="left"/>
              <w:rPr>
                <w:sz w:val="16"/>
                <w:szCs w:val="16"/>
              </w:rPr>
            </w:pPr>
            <w:r w:rsidRPr="00CF44D9">
              <w:rPr>
                <w:sz w:val="16"/>
                <w:szCs w:val="16"/>
                <w:u w:val="single" w:color="000000"/>
              </w:rPr>
              <w:t>Zadanie 3.</w:t>
            </w:r>
          </w:p>
          <w:p w14:paraId="5AF079F1" w14:textId="64658590" w:rsidR="009B61C9" w:rsidRPr="00CF44D9" w:rsidRDefault="006A64E5">
            <w:pPr>
              <w:spacing w:after="0" w:line="259" w:lineRule="auto"/>
              <w:ind w:left="72" w:firstLine="7"/>
              <w:rPr>
                <w:sz w:val="16"/>
                <w:szCs w:val="16"/>
              </w:rPr>
            </w:pPr>
            <w:r w:rsidRPr="00CF44D9">
              <w:rPr>
                <w:sz w:val="16"/>
                <w:szCs w:val="16"/>
              </w:rPr>
              <w:t xml:space="preserve">Stała współpraca samorządu z Wojewódzkim Konserwatorem Zabytków oraz gminami </w:t>
            </w:r>
            <w:r w:rsidR="00B0777F">
              <w:rPr>
                <w:sz w:val="16"/>
                <w:szCs w:val="16"/>
              </w:rPr>
              <w:br/>
            </w:r>
            <w:r w:rsidRPr="00CF44D9">
              <w:rPr>
                <w:sz w:val="16"/>
                <w:szCs w:val="16"/>
              </w:rPr>
              <w:t>z terenu powiatu jarocińskiego.</w:t>
            </w:r>
          </w:p>
        </w:tc>
      </w:tr>
      <w:tr w:rsidR="009B61C9" w:rsidRPr="00CF44D9" w14:paraId="6BAF537E" w14:textId="77777777" w:rsidTr="00407A4F">
        <w:tblPrEx>
          <w:tblCellMar>
            <w:top w:w="29" w:type="dxa"/>
            <w:left w:w="65" w:type="dxa"/>
            <w:right w:w="69" w:type="dxa"/>
          </w:tblCellMar>
        </w:tblPrEx>
        <w:trPr>
          <w:gridAfter w:val="1"/>
          <w:wAfter w:w="57" w:type="dxa"/>
          <w:trHeight w:val="923"/>
        </w:trPr>
        <w:tc>
          <w:tcPr>
            <w:tcW w:w="3073" w:type="dxa"/>
            <w:gridSpan w:val="2"/>
            <w:tcBorders>
              <w:top w:val="single" w:sz="2" w:space="0" w:color="000000"/>
              <w:left w:val="single" w:sz="2" w:space="0" w:color="000000"/>
              <w:bottom w:val="single" w:sz="2" w:space="0" w:color="000000"/>
              <w:right w:val="single" w:sz="2" w:space="0" w:color="000000"/>
            </w:tcBorders>
          </w:tcPr>
          <w:p w14:paraId="77A52AA5"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1661E9F0" w14:textId="77777777" w:rsidR="009B61C9" w:rsidRPr="00CF44D9" w:rsidRDefault="006A64E5">
            <w:pPr>
              <w:spacing w:after="0" w:line="259" w:lineRule="auto"/>
              <w:ind w:left="65" w:firstLine="0"/>
              <w:jc w:val="left"/>
              <w:rPr>
                <w:sz w:val="16"/>
                <w:szCs w:val="16"/>
              </w:rPr>
            </w:pPr>
            <w:r w:rsidRPr="00CF44D9">
              <w:rPr>
                <w:sz w:val="16"/>
                <w:szCs w:val="16"/>
                <w:u w:val="single" w:color="000000"/>
              </w:rPr>
              <w:t>Zadanie 4.</w:t>
            </w:r>
          </w:p>
          <w:p w14:paraId="4558688A" w14:textId="77777777" w:rsidR="009B61C9" w:rsidRPr="00CF44D9" w:rsidRDefault="006A64E5">
            <w:pPr>
              <w:spacing w:after="0" w:line="259" w:lineRule="auto"/>
              <w:ind w:left="58" w:right="29" w:firstLine="7"/>
              <w:rPr>
                <w:sz w:val="16"/>
                <w:szCs w:val="16"/>
              </w:rPr>
            </w:pPr>
            <w:r w:rsidRPr="00CF44D9">
              <w:rPr>
                <w:sz w:val="16"/>
                <w:szCs w:val="16"/>
              </w:rPr>
              <w:t>Okresowa kontrola. Zgodnie z art. 62 Prawa budowlanego wszystkie obiekty, w tym również obiekty zabytkowe poddawane są okresowej kontroli raz na 5 lat. W przypadku instalacji gazowej oraz przewodów kominowych obowiązek ten dotyczy okresu rocznego.</w:t>
            </w:r>
          </w:p>
        </w:tc>
      </w:tr>
      <w:tr w:rsidR="009B61C9" w:rsidRPr="00CF44D9" w14:paraId="0D0FBC38" w14:textId="77777777" w:rsidTr="00407A4F">
        <w:tblPrEx>
          <w:tblCellMar>
            <w:top w:w="29" w:type="dxa"/>
            <w:left w:w="65" w:type="dxa"/>
            <w:right w:w="69" w:type="dxa"/>
          </w:tblCellMar>
        </w:tblPrEx>
        <w:trPr>
          <w:gridAfter w:val="1"/>
          <w:wAfter w:w="57" w:type="dxa"/>
          <w:trHeight w:val="681"/>
        </w:trPr>
        <w:tc>
          <w:tcPr>
            <w:tcW w:w="3073" w:type="dxa"/>
            <w:gridSpan w:val="2"/>
            <w:tcBorders>
              <w:top w:val="single" w:sz="2" w:space="0" w:color="000000"/>
              <w:left w:val="single" w:sz="2" w:space="0" w:color="000000"/>
              <w:bottom w:val="single" w:sz="2" w:space="0" w:color="000000"/>
              <w:right w:val="single" w:sz="2" w:space="0" w:color="000000"/>
            </w:tcBorders>
          </w:tcPr>
          <w:p w14:paraId="4022EF0D"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17399D51" w14:textId="77777777" w:rsidR="009B61C9" w:rsidRPr="00CF44D9" w:rsidRDefault="006A64E5">
            <w:pPr>
              <w:spacing w:after="0" w:line="259" w:lineRule="auto"/>
              <w:ind w:left="50" w:firstLine="0"/>
              <w:jc w:val="left"/>
              <w:rPr>
                <w:sz w:val="16"/>
                <w:szCs w:val="16"/>
              </w:rPr>
            </w:pPr>
            <w:r w:rsidRPr="00CF44D9">
              <w:rPr>
                <w:sz w:val="16"/>
                <w:szCs w:val="16"/>
                <w:u w:val="single" w:color="000000"/>
              </w:rPr>
              <w:t>Zadanie 5.</w:t>
            </w:r>
          </w:p>
          <w:p w14:paraId="2B2B7031" w14:textId="77777777" w:rsidR="009B61C9" w:rsidRDefault="006A64E5">
            <w:pPr>
              <w:spacing w:after="0" w:line="259" w:lineRule="auto"/>
              <w:ind w:left="50" w:right="36" w:firstLine="7"/>
              <w:rPr>
                <w:sz w:val="16"/>
                <w:szCs w:val="16"/>
              </w:rPr>
            </w:pPr>
            <w:r w:rsidRPr="00CF44D9">
              <w:rPr>
                <w:sz w:val="16"/>
                <w:szCs w:val="16"/>
              </w:rPr>
              <w:t>Okresowa kontrola (właściwego oznakowania zabytków wpisanych do rejestru zabytków znakiem informacyjnym przekazanym przez samorząd (znak Konwencji Haskiej).</w:t>
            </w:r>
          </w:p>
          <w:p w14:paraId="1854ECDE" w14:textId="4DBE91B0" w:rsidR="00530317" w:rsidRPr="00CF44D9" w:rsidRDefault="00530317">
            <w:pPr>
              <w:spacing w:after="0" w:line="259" w:lineRule="auto"/>
              <w:ind w:left="50" w:right="36" w:firstLine="7"/>
              <w:rPr>
                <w:sz w:val="16"/>
                <w:szCs w:val="16"/>
              </w:rPr>
            </w:pPr>
            <w:r>
              <w:rPr>
                <w:sz w:val="16"/>
                <w:szCs w:val="16"/>
              </w:rPr>
              <w:t>Starosta może znakować zabytki nieruchome wpisane do rejestru zabytków</w:t>
            </w:r>
          </w:p>
        </w:tc>
      </w:tr>
      <w:tr w:rsidR="009B61C9" w:rsidRPr="00CF44D9" w14:paraId="7B7A18AC" w14:textId="77777777" w:rsidTr="00407A4F">
        <w:tblPrEx>
          <w:tblCellMar>
            <w:top w:w="29" w:type="dxa"/>
            <w:left w:w="65" w:type="dxa"/>
            <w:right w:w="69" w:type="dxa"/>
          </w:tblCellMar>
        </w:tblPrEx>
        <w:trPr>
          <w:gridAfter w:val="1"/>
          <w:wAfter w:w="57" w:type="dxa"/>
          <w:trHeight w:val="960"/>
        </w:trPr>
        <w:tc>
          <w:tcPr>
            <w:tcW w:w="3073" w:type="dxa"/>
            <w:gridSpan w:val="2"/>
            <w:tcBorders>
              <w:top w:val="single" w:sz="2" w:space="0" w:color="000000"/>
              <w:left w:val="single" w:sz="2" w:space="0" w:color="000000"/>
              <w:bottom w:val="single" w:sz="2" w:space="0" w:color="000000"/>
              <w:right w:val="single" w:sz="2" w:space="0" w:color="000000"/>
            </w:tcBorders>
          </w:tcPr>
          <w:p w14:paraId="2FB47355"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38B94631" w14:textId="77777777" w:rsidR="009B61C9" w:rsidRPr="00CF44D9" w:rsidRDefault="006A64E5">
            <w:pPr>
              <w:spacing w:after="0" w:line="259" w:lineRule="auto"/>
              <w:ind w:left="50" w:firstLine="0"/>
              <w:jc w:val="left"/>
              <w:rPr>
                <w:sz w:val="16"/>
                <w:szCs w:val="16"/>
              </w:rPr>
            </w:pPr>
            <w:r w:rsidRPr="00CF44D9">
              <w:rPr>
                <w:sz w:val="16"/>
                <w:szCs w:val="16"/>
                <w:u w:val="single" w:color="000000"/>
              </w:rPr>
              <w:t>Zadanie 6.</w:t>
            </w:r>
          </w:p>
          <w:p w14:paraId="36C69620" w14:textId="77777777" w:rsidR="009B61C9" w:rsidRPr="00CF44D9" w:rsidRDefault="006A64E5">
            <w:pPr>
              <w:spacing w:after="0" w:line="259" w:lineRule="auto"/>
              <w:ind w:right="43" w:firstLine="7"/>
              <w:rPr>
                <w:sz w:val="16"/>
                <w:szCs w:val="16"/>
              </w:rPr>
            </w:pPr>
            <w:r w:rsidRPr="00CF44D9">
              <w:rPr>
                <w:sz w:val="16"/>
                <w:szCs w:val="16"/>
              </w:rPr>
              <w:t>Okresowa aktualizacja Planu ochrony zabytków na wypadek konfliktu zbrojnego i sytuacji kryzysowych dla powiatu jarocińskiego sporządzonego na podstawie otrzymanych aktualizacji od właścicieli lub zarządców obiektów zabytkowych.</w:t>
            </w:r>
          </w:p>
        </w:tc>
      </w:tr>
      <w:tr w:rsidR="009B61C9" w:rsidRPr="00CF44D9" w14:paraId="1F728778" w14:textId="77777777" w:rsidTr="00407A4F">
        <w:tblPrEx>
          <w:tblCellMar>
            <w:top w:w="29" w:type="dxa"/>
            <w:left w:w="65" w:type="dxa"/>
            <w:right w:w="69" w:type="dxa"/>
          </w:tblCellMar>
        </w:tblPrEx>
        <w:trPr>
          <w:gridAfter w:val="1"/>
          <w:wAfter w:w="57" w:type="dxa"/>
          <w:trHeight w:val="535"/>
        </w:trPr>
        <w:tc>
          <w:tcPr>
            <w:tcW w:w="3073" w:type="dxa"/>
            <w:gridSpan w:val="2"/>
            <w:tcBorders>
              <w:top w:val="single" w:sz="2" w:space="0" w:color="000000"/>
              <w:left w:val="single" w:sz="2" w:space="0" w:color="000000"/>
              <w:bottom w:val="single" w:sz="2" w:space="0" w:color="000000"/>
              <w:right w:val="single" w:sz="2" w:space="0" w:color="000000"/>
            </w:tcBorders>
          </w:tcPr>
          <w:p w14:paraId="16117087" w14:textId="77777777" w:rsidR="009B61C9" w:rsidRPr="00C13E18" w:rsidRDefault="006A64E5">
            <w:pPr>
              <w:spacing w:after="0" w:line="259" w:lineRule="auto"/>
              <w:ind w:left="36" w:firstLine="0"/>
              <w:jc w:val="left"/>
              <w:rPr>
                <w:b/>
                <w:sz w:val="16"/>
                <w:szCs w:val="16"/>
              </w:rPr>
            </w:pPr>
            <w:r w:rsidRPr="00C13E18">
              <w:rPr>
                <w:b/>
                <w:sz w:val="16"/>
                <w:szCs w:val="16"/>
              </w:rPr>
              <w:t>Priorytet III</w:t>
            </w:r>
          </w:p>
        </w:tc>
        <w:tc>
          <w:tcPr>
            <w:tcW w:w="5962" w:type="dxa"/>
            <w:tcBorders>
              <w:top w:val="single" w:sz="2" w:space="0" w:color="000000"/>
              <w:left w:val="single" w:sz="2" w:space="0" w:color="000000"/>
              <w:bottom w:val="single" w:sz="2" w:space="0" w:color="000000"/>
              <w:right w:val="single" w:sz="2" w:space="0" w:color="000000"/>
            </w:tcBorders>
          </w:tcPr>
          <w:p w14:paraId="3616B034" w14:textId="77777777" w:rsidR="009B61C9" w:rsidRPr="00C13E18" w:rsidRDefault="006A64E5">
            <w:pPr>
              <w:spacing w:after="0" w:line="259" w:lineRule="auto"/>
              <w:ind w:left="29" w:right="43" w:firstLine="22"/>
              <w:rPr>
                <w:b/>
                <w:sz w:val="16"/>
                <w:szCs w:val="16"/>
              </w:rPr>
            </w:pPr>
            <w:r w:rsidRPr="00C13E18">
              <w:rPr>
                <w:b/>
                <w:sz w:val="16"/>
                <w:szCs w:val="16"/>
              </w:rPr>
              <w:t>Badanie i dokumentacja dziedzictwa kulturowego powiatu jarocińskiego oraz edukacja i promocja służąca budowaniu tożsamości</w:t>
            </w:r>
          </w:p>
        </w:tc>
      </w:tr>
      <w:tr w:rsidR="009B61C9" w:rsidRPr="00CF44D9" w14:paraId="2311978F" w14:textId="77777777" w:rsidTr="00407A4F">
        <w:tblPrEx>
          <w:tblCellMar>
            <w:top w:w="29" w:type="dxa"/>
            <w:left w:w="65" w:type="dxa"/>
            <w:right w:w="69" w:type="dxa"/>
          </w:tblCellMar>
        </w:tblPrEx>
        <w:trPr>
          <w:gridAfter w:val="1"/>
          <w:wAfter w:w="57" w:type="dxa"/>
          <w:trHeight w:val="1165"/>
        </w:trPr>
        <w:tc>
          <w:tcPr>
            <w:tcW w:w="3073" w:type="dxa"/>
            <w:gridSpan w:val="2"/>
            <w:tcBorders>
              <w:top w:val="single" w:sz="2" w:space="0" w:color="000000"/>
              <w:left w:val="single" w:sz="2" w:space="0" w:color="000000"/>
              <w:bottom w:val="single" w:sz="2" w:space="0" w:color="000000"/>
              <w:right w:val="single" w:sz="2" w:space="0" w:color="000000"/>
            </w:tcBorders>
          </w:tcPr>
          <w:p w14:paraId="07C3D280" w14:textId="77777777" w:rsidR="009B61C9" w:rsidRPr="00CF44D9" w:rsidRDefault="006A64E5">
            <w:pPr>
              <w:spacing w:after="0" w:line="259" w:lineRule="auto"/>
              <w:ind w:left="36" w:firstLine="0"/>
              <w:jc w:val="left"/>
              <w:rPr>
                <w:sz w:val="16"/>
                <w:szCs w:val="16"/>
              </w:rPr>
            </w:pPr>
            <w:r w:rsidRPr="00CF44D9">
              <w:rPr>
                <w:sz w:val="16"/>
                <w:szCs w:val="16"/>
              </w:rPr>
              <w:t>Kierunek I</w:t>
            </w:r>
          </w:p>
          <w:p w14:paraId="7E6F2C0C" w14:textId="77777777" w:rsidR="009B61C9" w:rsidRPr="00CF44D9" w:rsidRDefault="006A64E5">
            <w:pPr>
              <w:spacing w:after="0" w:line="259" w:lineRule="auto"/>
              <w:ind w:left="7" w:right="161" w:firstLine="29"/>
              <w:rPr>
                <w:sz w:val="16"/>
                <w:szCs w:val="16"/>
              </w:rPr>
            </w:pPr>
            <w:r w:rsidRPr="00CF44D9">
              <w:rPr>
                <w:sz w:val="16"/>
                <w:szCs w:val="16"/>
              </w:rPr>
              <w:t>Opracowanie pełnej dokumentacji zasobu kulturowego powiatu jarocińskiego</w:t>
            </w:r>
          </w:p>
        </w:tc>
        <w:tc>
          <w:tcPr>
            <w:tcW w:w="5962" w:type="dxa"/>
            <w:tcBorders>
              <w:top w:val="single" w:sz="2" w:space="0" w:color="000000"/>
              <w:left w:val="single" w:sz="2" w:space="0" w:color="000000"/>
              <w:bottom w:val="single" w:sz="2" w:space="0" w:color="000000"/>
              <w:right w:val="single" w:sz="2" w:space="0" w:color="000000"/>
            </w:tcBorders>
          </w:tcPr>
          <w:p w14:paraId="09F9C75E" w14:textId="77777777" w:rsidR="009B61C9" w:rsidRPr="00CF44D9" w:rsidRDefault="006A64E5">
            <w:pPr>
              <w:spacing w:after="0" w:line="259" w:lineRule="auto"/>
              <w:ind w:left="36" w:firstLine="0"/>
              <w:jc w:val="left"/>
              <w:rPr>
                <w:sz w:val="16"/>
                <w:szCs w:val="16"/>
              </w:rPr>
            </w:pPr>
            <w:r w:rsidRPr="00CF44D9">
              <w:rPr>
                <w:sz w:val="16"/>
                <w:szCs w:val="16"/>
                <w:u w:val="single" w:color="000000"/>
              </w:rPr>
              <w:t>Zadanie l .</w:t>
            </w:r>
          </w:p>
          <w:p w14:paraId="4E621021" w14:textId="5C67FD09" w:rsidR="009B61C9" w:rsidRPr="00CF44D9" w:rsidRDefault="006A64E5">
            <w:pPr>
              <w:spacing w:after="0" w:line="259" w:lineRule="auto"/>
              <w:ind w:left="14" w:right="50" w:firstLine="14"/>
              <w:rPr>
                <w:sz w:val="16"/>
                <w:szCs w:val="16"/>
              </w:rPr>
            </w:pPr>
            <w:r w:rsidRPr="00CF44D9">
              <w:rPr>
                <w:sz w:val="16"/>
                <w:szCs w:val="16"/>
              </w:rPr>
              <w:t xml:space="preserve">Dążenie do sporządzenia mapy dziedzictwa kulturowego powiatu jarocińskiego </w:t>
            </w:r>
            <w:r w:rsidR="00B0777F">
              <w:rPr>
                <w:sz w:val="16"/>
                <w:szCs w:val="16"/>
              </w:rPr>
              <w:br/>
            </w:r>
            <w:r w:rsidRPr="00CF44D9">
              <w:rPr>
                <w:sz w:val="16"/>
                <w:szCs w:val="16"/>
              </w:rPr>
              <w:t>z naniesioną lokalizacją obiektów i obszarów chronionych oraz stref ochrony stanowisk archeologicznych, systematycznie uaktualnianą.</w:t>
            </w:r>
          </w:p>
        </w:tc>
      </w:tr>
      <w:tr w:rsidR="009B61C9" w:rsidRPr="00CF44D9" w14:paraId="2216DEBF" w14:textId="77777777" w:rsidTr="00407A4F">
        <w:tblPrEx>
          <w:tblCellMar>
            <w:top w:w="29" w:type="dxa"/>
            <w:left w:w="65" w:type="dxa"/>
            <w:right w:w="69" w:type="dxa"/>
          </w:tblCellMar>
        </w:tblPrEx>
        <w:trPr>
          <w:gridAfter w:val="1"/>
          <w:wAfter w:w="57" w:type="dxa"/>
          <w:trHeight w:val="928"/>
        </w:trPr>
        <w:tc>
          <w:tcPr>
            <w:tcW w:w="3073" w:type="dxa"/>
            <w:gridSpan w:val="2"/>
            <w:tcBorders>
              <w:top w:val="single" w:sz="2" w:space="0" w:color="000000"/>
              <w:left w:val="single" w:sz="2" w:space="0" w:color="000000"/>
              <w:bottom w:val="single" w:sz="2" w:space="0" w:color="000000"/>
              <w:right w:val="single" w:sz="2" w:space="0" w:color="000000"/>
            </w:tcBorders>
          </w:tcPr>
          <w:p w14:paraId="74F00D0E"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3831D68F" w14:textId="77777777" w:rsidR="009B61C9" w:rsidRPr="00CF44D9" w:rsidRDefault="006A64E5">
            <w:pPr>
              <w:spacing w:after="0" w:line="259" w:lineRule="auto"/>
              <w:ind w:left="29" w:firstLine="0"/>
              <w:jc w:val="left"/>
              <w:rPr>
                <w:sz w:val="16"/>
                <w:szCs w:val="16"/>
              </w:rPr>
            </w:pPr>
            <w:r w:rsidRPr="00CF44D9">
              <w:rPr>
                <w:sz w:val="16"/>
                <w:szCs w:val="16"/>
                <w:u w:val="single" w:color="000000"/>
              </w:rPr>
              <w:t>Zadanie 2.</w:t>
            </w:r>
          </w:p>
          <w:p w14:paraId="6B010B2E" w14:textId="7D411072" w:rsidR="009B61C9" w:rsidRPr="00CF44D9" w:rsidRDefault="00CB1DB3">
            <w:pPr>
              <w:spacing w:after="0" w:line="259" w:lineRule="auto"/>
              <w:ind w:left="7" w:firstLine="29"/>
              <w:jc w:val="left"/>
              <w:rPr>
                <w:sz w:val="16"/>
                <w:szCs w:val="16"/>
              </w:rPr>
            </w:pPr>
            <w:r>
              <w:rPr>
                <w:sz w:val="16"/>
                <w:szCs w:val="16"/>
              </w:rPr>
              <w:t>Bieżąca konserwacja, przeglądy, pielęgnacja parków zabytków stanowiących własność powiatu</w:t>
            </w:r>
          </w:p>
        </w:tc>
      </w:tr>
      <w:tr w:rsidR="009B61C9" w:rsidRPr="00CF44D9" w14:paraId="18AA72D5" w14:textId="77777777" w:rsidTr="00407A4F">
        <w:tblPrEx>
          <w:tblCellMar>
            <w:top w:w="29" w:type="dxa"/>
            <w:left w:w="65" w:type="dxa"/>
            <w:right w:w="69" w:type="dxa"/>
          </w:tblCellMar>
        </w:tblPrEx>
        <w:trPr>
          <w:gridAfter w:val="1"/>
          <w:wAfter w:w="57" w:type="dxa"/>
          <w:trHeight w:val="1849"/>
        </w:trPr>
        <w:tc>
          <w:tcPr>
            <w:tcW w:w="3073" w:type="dxa"/>
            <w:gridSpan w:val="2"/>
            <w:tcBorders>
              <w:top w:val="single" w:sz="2" w:space="0" w:color="000000"/>
              <w:left w:val="single" w:sz="2" w:space="0" w:color="000000"/>
              <w:bottom w:val="single" w:sz="2" w:space="0" w:color="000000"/>
              <w:right w:val="single" w:sz="2" w:space="0" w:color="000000"/>
            </w:tcBorders>
          </w:tcPr>
          <w:p w14:paraId="626C02C0" w14:textId="77777777" w:rsidR="009B61C9" w:rsidRPr="00CF44D9" w:rsidRDefault="006A64E5">
            <w:pPr>
              <w:spacing w:after="0" w:line="259" w:lineRule="auto"/>
              <w:ind w:left="22" w:firstLine="0"/>
              <w:jc w:val="left"/>
              <w:rPr>
                <w:sz w:val="16"/>
                <w:szCs w:val="16"/>
              </w:rPr>
            </w:pPr>
            <w:r w:rsidRPr="00CF44D9">
              <w:rPr>
                <w:sz w:val="16"/>
                <w:szCs w:val="16"/>
              </w:rPr>
              <w:lastRenderedPageBreak/>
              <w:t>Kierunek 2</w:t>
            </w:r>
          </w:p>
          <w:p w14:paraId="64B276E2" w14:textId="08A59D93" w:rsidR="009B61C9" w:rsidRPr="00CF44D9" w:rsidRDefault="006A64E5">
            <w:pPr>
              <w:spacing w:after="0" w:line="259" w:lineRule="auto"/>
              <w:ind w:left="7" w:right="111" w:firstLine="22"/>
              <w:rPr>
                <w:sz w:val="16"/>
                <w:szCs w:val="16"/>
              </w:rPr>
            </w:pPr>
            <w:r w:rsidRPr="00CF44D9">
              <w:rPr>
                <w:sz w:val="16"/>
                <w:szCs w:val="16"/>
              </w:rPr>
              <w:t xml:space="preserve">Specjalistyczne rozpoznanie badawcze poszczególnych obiektów, zespołów oraz obszarów zabytkowych, związane </w:t>
            </w:r>
            <w:r w:rsidR="00F93143">
              <w:rPr>
                <w:sz w:val="16"/>
                <w:szCs w:val="16"/>
              </w:rPr>
              <w:br/>
            </w:r>
            <w:r w:rsidRPr="00CF44D9">
              <w:rPr>
                <w:sz w:val="16"/>
                <w:szCs w:val="16"/>
              </w:rPr>
              <w:t>z przygotowywanym lub realizowanym procesem inwestycyjnym</w:t>
            </w:r>
          </w:p>
        </w:tc>
        <w:tc>
          <w:tcPr>
            <w:tcW w:w="5962" w:type="dxa"/>
            <w:tcBorders>
              <w:top w:val="single" w:sz="2" w:space="0" w:color="000000"/>
              <w:left w:val="single" w:sz="2" w:space="0" w:color="000000"/>
              <w:bottom w:val="single" w:sz="2" w:space="0" w:color="000000"/>
              <w:right w:val="single" w:sz="2" w:space="0" w:color="000000"/>
            </w:tcBorders>
          </w:tcPr>
          <w:p w14:paraId="2D87B4F6" w14:textId="77777777" w:rsidR="009B61C9" w:rsidRPr="00CF44D9" w:rsidRDefault="006A64E5">
            <w:pPr>
              <w:spacing w:after="0" w:line="259" w:lineRule="auto"/>
              <w:ind w:left="22" w:firstLine="0"/>
              <w:jc w:val="left"/>
              <w:rPr>
                <w:sz w:val="16"/>
                <w:szCs w:val="16"/>
              </w:rPr>
            </w:pPr>
            <w:r w:rsidRPr="00CF44D9">
              <w:rPr>
                <w:sz w:val="16"/>
                <w:szCs w:val="16"/>
                <w:u w:val="single" w:color="000000"/>
              </w:rPr>
              <w:t>Zadanie l .</w:t>
            </w:r>
          </w:p>
          <w:p w14:paraId="4A361AAE" w14:textId="77777777" w:rsidR="009B61C9" w:rsidRPr="00CF44D9" w:rsidRDefault="006A64E5">
            <w:pPr>
              <w:spacing w:after="0" w:line="259" w:lineRule="auto"/>
              <w:ind w:left="14" w:right="65" w:firstLine="7"/>
              <w:jc w:val="left"/>
              <w:rPr>
                <w:sz w:val="16"/>
                <w:szCs w:val="16"/>
              </w:rPr>
            </w:pPr>
            <w:r w:rsidRPr="00CF44D9">
              <w:rPr>
                <w:sz w:val="16"/>
                <w:szCs w:val="16"/>
              </w:rPr>
              <w:t>Prowadzenie w miarę możliwości wizji lokalnych z udziałem przedstawicieli państwowych służb konserwatorskich i samorządu, w celu określenia bieżących potrzeb remontowo-konserwatorskich.</w:t>
            </w:r>
          </w:p>
        </w:tc>
      </w:tr>
      <w:tr w:rsidR="009B61C9" w:rsidRPr="00CF44D9" w14:paraId="45A83CBA" w14:textId="77777777" w:rsidTr="00407A4F">
        <w:tblPrEx>
          <w:tblCellMar>
            <w:top w:w="29" w:type="dxa"/>
            <w:left w:w="65" w:type="dxa"/>
            <w:right w:w="69" w:type="dxa"/>
          </w:tblCellMar>
        </w:tblPrEx>
        <w:trPr>
          <w:gridAfter w:val="1"/>
          <w:wAfter w:w="57" w:type="dxa"/>
          <w:trHeight w:val="389"/>
        </w:trPr>
        <w:tc>
          <w:tcPr>
            <w:tcW w:w="3073" w:type="dxa"/>
            <w:gridSpan w:val="2"/>
            <w:tcBorders>
              <w:top w:val="single" w:sz="2" w:space="0" w:color="000000"/>
              <w:left w:val="single" w:sz="2" w:space="0" w:color="000000"/>
              <w:bottom w:val="single" w:sz="2" w:space="0" w:color="000000"/>
              <w:right w:val="single" w:sz="2" w:space="0" w:color="000000"/>
            </w:tcBorders>
          </w:tcPr>
          <w:p w14:paraId="5E042540"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6015FA37" w14:textId="77777777" w:rsidR="009B61C9" w:rsidRPr="00CF44D9" w:rsidRDefault="006A64E5">
            <w:pPr>
              <w:spacing w:after="0" w:line="259" w:lineRule="auto"/>
              <w:ind w:left="14" w:firstLine="0"/>
              <w:jc w:val="left"/>
              <w:rPr>
                <w:sz w:val="16"/>
                <w:szCs w:val="16"/>
              </w:rPr>
            </w:pPr>
            <w:r w:rsidRPr="00CF44D9">
              <w:rPr>
                <w:sz w:val="16"/>
                <w:szCs w:val="16"/>
                <w:u w:val="single" w:color="000000"/>
              </w:rPr>
              <w:t>Zadanie 2.</w:t>
            </w:r>
          </w:p>
          <w:p w14:paraId="462CF462" w14:textId="77777777" w:rsidR="009B61C9" w:rsidRPr="00CF44D9" w:rsidRDefault="006A64E5">
            <w:pPr>
              <w:spacing w:after="0" w:line="259" w:lineRule="auto"/>
              <w:ind w:left="21" w:hanging="7"/>
              <w:jc w:val="left"/>
              <w:rPr>
                <w:sz w:val="16"/>
                <w:szCs w:val="16"/>
              </w:rPr>
            </w:pPr>
            <w:r w:rsidRPr="00CF44D9">
              <w:rPr>
                <w:sz w:val="16"/>
                <w:szCs w:val="16"/>
              </w:rPr>
              <w:t>Prowadzenie prac inwestycyjnych i drogowych pod nadzorem archeologicznym.</w:t>
            </w:r>
          </w:p>
        </w:tc>
      </w:tr>
      <w:tr w:rsidR="009B61C9" w:rsidRPr="00CF44D9" w14:paraId="20B8539C" w14:textId="77777777" w:rsidTr="00407A4F">
        <w:tblPrEx>
          <w:tblCellMar>
            <w:top w:w="29" w:type="dxa"/>
            <w:left w:w="65" w:type="dxa"/>
            <w:right w:w="69" w:type="dxa"/>
          </w:tblCellMar>
        </w:tblPrEx>
        <w:trPr>
          <w:gridAfter w:val="1"/>
          <w:wAfter w:w="57" w:type="dxa"/>
          <w:trHeight w:val="928"/>
        </w:trPr>
        <w:tc>
          <w:tcPr>
            <w:tcW w:w="3073" w:type="dxa"/>
            <w:gridSpan w:val="2"/>
            <w:tcBorders>
              <w:top w:val="single" w:sz="2" w:space="0" w:color="000000"/>
              <w:left w:val="single" w:sz="2" w:space="0" w:color="000000"/>
              <w:bottom w:val="single" w:sz="2" w:space="0" w:color="000000"/>
              <w:right w:val="single" w:sz="2" w:space="0" w:color="000000"/>
            </w:tcBorders>
          </w:tcPr>
          <w:p w14:paraId="622E7F57" w14:textId="77777777" w:rsidR="009B61C9" w:rsidRPr="00CF44D9" w:rsidRDefault="006A64E5">
            <w:pPr>
              <w:spacing w:after="0" w:line="259" w:lineRule="auto"/>
              <w:ind w:left="7" w:firstLine="0"/>
              <w:jc w:val="left"/>
              <w:rPr>
                <w:sz w:val="16"/>
                <w:szCs w:val="16"/>
              </w:rPr>
            </w:pPr>
            <w:r w:rsidRPr="00CF44D9">
              <w:rPr>
                <w:sz w:val="16"/>
                <w:szCs w:val="16"/>
              </w:rPr>
              <w:t>Kierunek 3</w:t>
            </w:r>
          </w:p>
          <w:p w14:paraId="2CD8094B" w14:textId="4309AD12" w:rsidR="009B61C9" w:rsidRPr="00CF44D9" w:rsidRDefault="006A64E5">
            <w:pPr>
              <w:spacing w:after="0" w:line="259" w:lineRule="auto"/>
              <w:ind w:left="0" w:right="622" w:firstLine="14"/>
              <w:rPr>
                <w:sz w:val="16"/>
                <w:szCs w:val="16"/>
              </w:rPr>
            </w:pPr>
            <w:r w:rsidRPr="00CF44D9">
              <w:rPr>
                <w:sz w:val="16"/>
                <w:szCs w:val="16"/>
              </w:rPr>
              <w:t xml:space="preserve">Szeroki dostęp do informacji </w:t>
            </w:r>
            <w:r w:rsidR="00F93143">
              <w:rPr>
                <w:sz w:val="16"/>
                <w:szCs w:val="16"/>
              </w:rPr>
              <w:br/>
            </w:r>
            <w:r w:rsidRPr="00CF44D9">
              <w:rPr>
                <w:sz w:val="16"/>
                <w:szCs w:val="16"/>
              </w:rPr>
              <w:t>o dziedzictwie kulturowym Powiatu Jarocińskiego</w:t>
            </w:r>
          </w:p>
        </w:tc>
        <w:tc>
          <w:tcPr>
            <w:tcW w:w="5962" w:type="dxa"/>
            <w:tcBorders>
              <w:top w:val="single" w:sz="2" w:space="0" w:color="000000"/>
              <w:left w:val="single" w:sz="2" w:space="0" w:color="000000"/>
              <w:bottom w:val="single" w:sz="2" w:space="0" w:color="000000"/>
              <w:right w:val="single" w:sz="2" w:space="0" w:color="000000"/>
            </w:tcBorders>
          </w:tcPr>
          <w:p w14:paraId="76E9502B" w14:textId="77777777" w:rsidR="009B61C9" w:rsidRPr="00CF44D9" w:rsidRDefault="006A64E5">
            <w:pPr>
              <w:spacing w:after="0" w:line="259" w:lineRule="auto"/>
              <w:ind w:left="14" w:firstLine="0"/>
              <w:jc w:val="left"/>
              <w:rPr>
                <w:sz w:val="16"/>
                <w:szCs w:val="16"/>
              </w:rPr>
            </w:pPr>
            <w:r w:rsidRPr="00CF44D9">
              <w:rPr>
                <w:sz w:val="16"/>
                <w:szCs w:val="16"/>
                <w:u w:val="single" w:color="000000"/>
              </w:rPr>
              <w:t>Zadanie l .</w:t>
            </w:r>
          </w:p>
          <w:p w14:paraId="6FB57E39" w14:textId="298FA61D" w:rsidR="009B61C9" w:rsidRPr="00CF44D9" w:rsidRDefault="006A64E5" w:rsidP="00F93143">
            <w:pPr>
              <w:spacing w:after="0" w:line="259" w:lineRule="auto"/>
              <w:ind w:left="7" w:right="72" w:firstLine="7"/>
              <w:rPr>
                <w:sz w:val="16"/>
                <w:szCs w:val="16"/>
              </w:rPr>
            </w:pPr>
            <w:r w:rsidRPr="00CF44D9">
              <w:rPr>
                <w:sz w:val="16"/>
                <w:szCs w:val="16"/>
              </w:rPr>
              <w:t>Zamieszczenie na stronie www.powiat-jarocinski.pl Programu Opieki nad Zabytkami dla powiatu jarocińskiego.</w:t>
            </w:r>
          </w:p>
        </w:tc>
      </w:tr>
      <w:tr w:rsidR="009B61C9" w:rsidRPr="00CF44D9" w14:paraId="5AE6B568" w14:textId="77777777" w:rsidTr="00407A4F">
        <w:tblPrEx>
          <w:tblCellMar>
            <w:top w:w="29" w:type="dxa"/>
            <w:left w:w="65" w:type="dxa"/>
            <w:right w:w="69" w:type="dxa"/>
          </w:tblCellMar>
        </w:tblPrEx>
        <w:trPr>
          <w:gridAfter w:val="1"/>
          <w:wAfter w:w="57" w:type="dxa"/>
          <w:trHeight w:val="705"/>
        </w:trPr>
        <w:tc>
          <w:tcPr>
            <w:tcW w:w="3073" w:type="dxa"/>
            <w:gridSpan w:val="2"/>
            <w:tcBorders>
              <w:top w:val="single" w:sz="2" w:space="0" w:color="000000"/>
              <w:left w:val="single" w:sz="2" w:space="0" w:color="000000"/>
              <w:bottom w:val="single" w:sz="2" w:space="0" w:color="000000"/>
              <w:right w:val="single" w:sz="2" w:space="0" w:color="000000"/>
            </w:tcBorders>
          </w:tcPr>
          <w:p w14:paraId="5A6C47BC"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0708DCC1" w14:textId="77777777" w:rsidR="009B61C9" w:rsidRPr="00CF44D9" w:rsidRDefault="006A64E5">
            <w:pPr>
              <w:spacing w:after="0" w:line="259" w:lineRule="auto"/>
              <w:ind w:left="7" w:firstLine="0"/>
              <w:jc w:val="left"/>
              <w:rPr>
                <w:sz w:val="16"/>
                <w:szCs w:val="16"/>
              </w:rPr>
            </w:pPr>
            <w:r w:rsidRPr="00CF44D9">
              <w:rPr>
                <w:sz w:val="16"/>
                <w:szCs w:val="16"/>
                <w:u w:val="single" w:color="000000"/>
              </w:rPr>
              <w:t>Zadanie 2.</w:t>
            </w:r>
          </w:p>
          <w:p w14:paraId="7A098957" w14:textId="4C4D97DB" w:rsidR="009B61C9" w:rsidRPr="00CF44D9" w:rsidRDefault="006A64E5">
            <w:pPr>
              <w:spacing w:after="0" w:line="259" w:lineRule="auto"/>
              <w:ind w:left="7" w:firstLine="7"/>
              <w:rPr>
                <w:sz w:val="16"/>
                <w:szCs w:val="16"/>
              </w:rPr>
            </w:pPr>
            <w:r w:rsidRPr="00CF44D9">
              <w:rPr>
                <w:sz w:val="16"/>
                <w:szCs w:val="16"/>
              </w:rPr>
              <w:t xml:space="preserve">Systematyczne zamieszczanie na stronie www.powiat-jarociski.pl informacji dot. historii </w:t>
            </w:r>
            <w:r w:rsidR="00B0777F">
              <w:rPr>
                <w:sz w:val="16"/>
                <w:szCs w:val="16"/>
              </w:rPr>
              <w:br/>
            </w:r>
            <w:r w:rsidRPr="00CF44D9">
              <w:rPr>
                <w:sz w:val="16"/>
                <w:szCs w:val="16"/>
              </w:rPr>
              <w:t>i dziedzictwa kulturowego Powiatu Jarocińskiego.</w:t>
            </w:r>
          </w:p>
        </w:tc>
      </w:tr>
      <w:tr w:rsidR="009B61C9" w:rsidRPr="00CF44D9" w14:paraId="38CFC8E8" w14:textId="77777777" w:rsidTr="00407A4F">
        <w:tblPrEx>
          <w:tblCellMar>
            <w:top w:w="29" w:type="dxa"/>
            <w:left w:w="65" w:type="dxa"/>
            <w:right w:w="69" w:type="dxa"/>
          </w:tblCellMar>
        </w:tblPrEx>
        <w:trPr>
          <w:gridAfter w:val="1"/>
          <w:wAfter w:w="57" w:type="dxa"/>
          <w:trHeight w:val="245"/>
        </w:trPr>
        <w:tc>
          <w:tcPr>
            <w:tcW w:w="3073" w:type="dxa"/>
            <w:gridSpan w:val="2"/>
            <w:tcBorders>
              <w:top w:val="single" w:sz="2" w:space="0" w:color="000000"/>
              <w:left w:val="single" w:sz="2" w:space="0" w:color="000000"/>
              <w:bottom w:val="single" w:sz="2" w:space="0" w:color="000000"/>
              <w:right w:val="single" w:sz="2" w:space="0" w:color="000000"/>
            </w:tcBorders>
          </w:tcPr>
          <w:p w14:paraId="5FCA38B6" w14:textId="77777777" w:rsidR="009B61C9" w:rsidRPr="00CF44D9" w:rsidRDefault="009B61C9">
            <w:pPr>
              <w:spacing w:after="160" w:line="259" w:lineRule="auto"/>
              <w:ind w:left="0" w:firstLine="0"/>
              <w:jc w:val="left"/>
              <w:rPr>
                <w:sz w:val="16"/>
                <w:szCs w:val="16"/>
              </w:rPr>
            </w:pPr>
          </w:p>
        </w:tc>
        <w:tc>
          <w:tcPr>
            <w:tcW w:w="5962" w:type="dxa"/>
            <w:tcBorders>
              <w:top w:val="single" w:sz="2" w:space="0" w:color="000000"/>
              <w:left w:val="single" w:sz="2" w:space="0" w:color="000000"/>
              <w:bottom w:val="single" w:sz="2" w:space="0" w:color="000000"/>
              <w:right w:val="single" w:sz="2" w:space="0" w:color="000000"/>
            </w:tcBorders>
          </w:tcPr>
          <w:p w14:paraId="0B1D5E12" w14:textId="77777777" w:rsidR="00407A4F" w:rsidRDefault="006A64E5">
            <w:pPr>
              <w:spacing w:after="0" w:line="259" w:lineRule="auto"/>
              <w:ind w:left="0" w:firstLine="0"/>
              <w:jc w:val="left"/>
              <w:rPr>
                <w:sz w:val="16"/>
                <w:szCs w:val="16"/>
              </w:rPr>
            </w:pPr>
            <w:r w:rsidRPr="00CF44D9">
              <w:rPr>
                <w:sz w:val="16"/>
                <w:szCs w:val="16"/>
                <w:u w:val="single" w:color="000000"/>
              </w:rPr>
              <w:t>Zadanie 3.</w:t>
            </w:r>
            <w:r w:rsidR="00407A4F" w:rsidRPr="00CF44D9">
              <w:rPr>
                <w:sz w:val="16"/>
                <w:szCs w:val="16"/>
              </w:rPr>
              <w:t xml:space="preserve"> </w:t>
            </w:r>
          </w:p>
          <w:p w14:paraId="6BEE8777" w14:textId="7083CB5B" w:rsidR="009B61C9" w:rsidRPr="00CF44D9" w:rsidRDefault="00407A4F">
            <w:pPr>
              <w:spacing w:after="0" w:line="259" w:lineRule="auto"/>
              <w:ind w:left="0" w:firstLine="0"/>
              <w:jc w:val="left"/>
              <w:rPr>
                <w:sz w:val="16"/>
                <w:szCs w:val="16"/>
              </w:rPr>
            </w:pPr>
            <w:r w:rsidRPr="00CF44D9">
              <w:rPr>
                <w:sz w:val="16"/>
                <w:szCs w:val="16"/>
              </w:rPr>
              <w:t>Stała współpraca z lokalnymi mediami w celu prezentacji środowiska kulturowego Powiatu Jarocińskiego.</w:t>
            </w:r>
          </w:p>
        </w:tc>
      </w:tr>
      <w:tr w:rsidR="009B61C9" w:rsidRPr="00CF44D9" w14:paraId="31EE7A14" w14:textId="77777777" w:rsidTr="00407A4F">
        <w:tblPrEx>
          <w:tblCellMar>
            <w:top w:w="14" w:type="dxa"/>
            <w:left w:w="53" w:type="dxa"/>
            <w:right w:w="55" w:type="dxa"/>
          </w:tblCellMar>
        </w:tblPrEx>
        <w:trPr>
          <w:trHeight w:val="932"/>
        </w:trPr>
        <w:tc>
          <w:tcPr>
            <w:tcW w:w="3073" w:type="dxa"/>
            <w:gridSpan w:val="2"/>
            <w:tcBorders>
              <w:top w:val="single" w:sz="2" w:space="0" w:color="000000"/>
              <w:left w:val="single" w:sz="2" w:space="0" w:color="000000"/>
              <w:bottom w:val="single" w:sz="2" w:space="0" w:color="000000"/>
              <w:right w:val="single" w:sz="2" w:space="0" w:color="000000"/>
            </w:tcBorders>
          </w:tcPr>
          <w:p w14:paraId="124506AA" w14:textId="77777777" w:rsidR="009B61C9" w:rsidRPr="00CF44D9" w:rsidRDefault="006A64E5">
            <w:pPr>
              <w:spacing w:after="0" w:line="259" w:lineRule="auto"/>
              <w:ind w:left="115" w:firstLine="0"/>
              <w:jc w:val="left"/>
              <w:rPr>
                <w:sz w:val="16"/>
                <w:szCs w:val="16"/>
              </w:rPr>
            </w:pPr>
            <w:r w:rsidRPr="00CF44D9">
              <w:rPr>
                <w:sz w:val="16"/>
                <w:szCs w:val="16"/>
              </w:rPr>
              <w:t>Kierunek 4</w:t>
            </w:r>
          </w:p>
          <w:p w14:paraId="7D1D753B" w14:textId="4E90DE3B" w:rsidR="009B61C9" w:rsidRPr="00CF44D9" w:rsidRDefault="006A64E5">
            <w:pPr>
              <w:spacing w:after="0" w:line="259" w:lineRule="auto"/>
              <w:ind w:left="79" w:right="130" w:firstLine="29"/>
              <w:jc w:val="left"/>
              <w:rPr>
                <w:sz w:val="16"/>
                <w:szCs w:val="16"/>
              </w:rPr>
            </w:pPr>
            <w:r w:rsidRPr="00CF44D9">
              <w:rPr>
                <w:sz w:val="16"/>
                <w:szCs w:val="16"/>
              </w:rPr>
              <w:t xml:space="preserve">Edukacja i popularyzacja wiedzy </w:t>
            </w:r>
            <w:r w:rsidR="00F93143">
              <w:rPr>
                <w:sz w:val="16"/>
                <w:szCs w:val="16"/>
              </w:rPr>
              <w:br/>
            </w:r>
            <w:r w:rsidRPr="00CF44D9">
              <w:rPr>
                <w:sz w:val="16"/>
                <w:szCs w:val="16"/>
              </w:rPr>
              <w:t>o dziedzictwie kutrowym powiatu jarocińskiego</w:t>
            </w:r>
          </w:p>
        </w:tc>
        <w:tc>
          <w:tcPr>
            <w:tcW w:w="6019" w:type="dxa"/>
            <w:gridSpan w:val="2"/>
            <w:tcBorders>
              <w:top w:val="single" w:sz="2" w:space="0" w:color="000000"/>
              <w:left w:val="single" w:sz="2" w:space="0" w:color="000000"/>
              <w:bottom w:val="single" w:sz="2" w:space="0" w:color="000000"/>
              <w:right w:val="single" w:sz="2" w:space="0" w:color="000000"/>
            </w:tcBorders>
          </w:tcPr>
          <w:p w14:paraId="6E275197" w14:textId="77777777" w:rsidR="009B61C9" w:rsidRPr="00CF44D9" w:rsidRDefault="006A64E5">
            <w:pPr>
              <w:spacing w:after="0" w:line="259" w:lineRule="auto"/>
              <w:ind w:left="108" w:firstLine="0"/>
              <w:jc w:val="left"/>
              <w:rPr>
                <w:sz w:val="16"/>
                <w:szCs w:val="16"/>
              </w:rPr>
            </w:pPr>
            <w:r w:rsidRPr="00CF44D9">
              <w:rPr>
                <w:sz w:val="16"/>
                <w:szCs w:val="16"/>
                <w:u w:val="single" w:color="000000"/>
              </w:rPr>
              <w:t>Zadanie I.</w:t>
            </w:r>
          </w:p>
          <w:p w14:paraId="7572031E" w14:textId="56A8E36A" w:rsidR="009B61C9" w:rsidRPr="00CF44D9" w:rsidRDefault="006A64E5">
            <w:pPr>
              <w:spacing w:after="0" w:line="259" w:lineRule="auto"/>
              <w:ind w:left="101" w:right="14" w:firstLine="14"/>
              <w:rPr>
                <w:sz w:val="16"/>
                <w:szCs w:val="16"/>
              </w:rPr>
            </w:pPr>
            <w:r w:rsidRPr="00CF44D9">
              <w:rPr>
                <w:sz w:val="16"/>
                <w:szCs w:val="16"/>
              </w:rPr>
              <w:t xml:space="preserve">Organizowanie i wspieranie konkursów, wystaw i innych działań edukacyjnych związanych z dziedzictwem kulturowym regionu, np. konkursów wiedzy, plastycznych </w:t>
            </w:r>
            <w:r w:rsidR="00B0777F">
              <w:rPr>
                <w:sz w:val="16"/>
                <w:szCs w:val="16"/>
              </w:rPr>
              <w:br/>
            </w:r>
            <w:r w:rsidRPr="00CF44D9">
              <w:rPr>
                <w:sz w:val="16"/>
                <w:szCs w:val="16"/>
              </w:rPr>
              <w:t>i fotograficznych.</w:t>
            </w:r>
          </w:p>
        </w:tc>
      </w:tr>
      <w:tr w:rsidR="009B61C9" w:rsidRPr="00CF44D9" w14:paraId="7712FC1F" w14:textId="77777777" w:rsidTr="00407A4F">
        <w:tblPrEx>
          <w:tblCellMar>
            <w:top w:w="14" w:type="dxa"/>
            <w:left w:w="53" w:type="dxa"/>
            <w:right w:w="55" w:type="dxa"/>
          </w:tblCellMar>
        </w:tblPrEx>
        <w:trPr>
          <w:trHeight w:val="706"/>
        </w:trPr>
        <w:tc>
          <w:tcPr>
            <w:tcW w:w="3073" w:type="dxa"/>
            <w:gridSpan w:val="2"/>
            <w:tcBorders>
              <w:top w:val="single" w:sz="2" w:space="0" w:color="000000"/>
              <w:left w:val="single" w:sz="2" w:space="0" w:color="000000"/>
              <w:bottom w:val="single" w:sz="2" w:space="0" w:color="000000"/>
              <w:right w:val="single" w:sz="2" w:space="0" w:color="000000"/>
            </w:tcBorders>
          </w:tcPr>
          <w:p w14:paraId="24CE2590" w14:textId="77777777" w:rsidR="009B61C9" w:rsidRPr="00CF44D9" w:rsidRDefault="009B61C9">
            <w:pPr>
              <w:spacing w:after="160" w:line="259" w:lineRule="auto"/>
              <w:ind w:left="0" w:firstLine="0"/>
              <w:jc w:val="left"/>
              <w:rPr>
                <w:sz w:val="16"/>
                <w:szCs w:val="16"/>
              </w:rPr>
            </w:pPr>
          </w:p>
        </w:tc>
        <w:tc>
          <w:tcPr>
            <w:tcW w:w="6019" w:type="dxa"/>
            <w:gridSpan w:val="2"/>
            <w:tcBorders>
              <w:top w:val="single" w:sz="2" w:space="0" w:color="000000"/>
              <w:left w:val="single" w:sz="2" w:space="0" w:color="000000"/>
              <w:bottom w:val="single" w:sz="2" w:space="0" w:color="000000"/>
              <w:right w:val="single" w:sz="2" w:space="0" w:color="000000"/>
            </w:tcBorders>
          </w:tcPr>
          <w:p w14:paraId="1383C60E" w14:textId="77777777" w:rsidR="009B61C9" w:rsidRPr="00CF44D9" w:rsidRDefault="006A64E5">
            <w:pPr>
              <w:spacing w:after="13" w:line="259" w:lineRule="auto"/>
              <w:ind w:left="101" w:firstLine="0"/>
              <w:jc w:val="left"/>
              <w:rPr>
                <w:sz w:val="16"/>
                <w:szCs w:val="16"/>
              </w:rPr>
            </w:pPr>
            <w:r w:rsidRPr="00CF44D9">
              <w:rPr>
                <w:sz w:val="16"/>
                <w:szCs w:val="16"/>
                <w:u w:val="single" w:color="000000"/>
              </w:rPr>
              <w:t>Zadanie 2.</w:t>
            </w:r>
          </w:p>
          <w:p w14:paraId="4151B82A" w14:textId="2B74D05B" w:rsidR="009B61C9" w:rsidRPr="00CF44D9" w:rsidRDefault="006A64E5">
            <w:pPr>
              <w:spacing w:after="0" w:line="259" w:lineRule="auto"/>
              <w:ind w:left="94" w:firstLine="14"/>
              <w:jc w:val="left"/>
              <w:rPr>
                <w:sz w:val="16"/>
                <w:szCs w:val="16"/>
              </w:rPr>
            </w:pPr>
            <w:r w:rsidRPr="00CF44D9">
              <w:rPr>
                <w:sz w:val="16"/>
                <w:szCs w:val="16"/>
              </w:rPr>
              <w:t xml:space="preserve">Realizacja zadań w dziedzinie edukacji i promocji dziedzictwa kulturowego za pośrednictwem organizacji </w:t>
            </w:r>
            <w:r w:rsidR="00CF44D9" w:rsidRPr="00CF44D9">
              <w:rPr>
                <w:sz w:val="16"/>
                <w:szCs w:val="16"/>
              </w:rPr>
              <w:t>p</w:t>
            </w:r>
            <w:r w:rsidRPr="00CF44D9">
              <w:rPr>
                <w:sz w:val="16"/>
                <w:szCs w:val="16"/>
              </w:rPr>
              <w:t>ozarządowych.</w:t>
            </w:r>
          </w:p>
        </w:tc>
      </w:tr>
      <w:tr w:rsidR="009B61C9" w:rsidRPr="00CF44D9" w14:paraId="1A657934" w14:textId="77777777" w:rsidTr="00407A4F">
        <w:tblPrEx>
          <w:tblCellMar>
            <w:top w:w="14" w:type="dxa"/>
            <w:left w:w="53" w:type="dxa"/>
            <w:right w:w="55" w:type="dxa"/>
          </w:tblCellMar>
        </w:tblPrEx>
        <w:trPr>
          <w:trHeight w:val="928"/>
        </w:trPr>
        <w:tc>
          <w:tcPr>
            <w:tcW w:w="3073" w:type="dxa"/>
            <w:gridSpan w:val="2"/>
            <w:tcBorders>
              <w:top w:val="single" w:sz="2" w:space="0" w:color="000000"/>
              <w:left w:val="single" w:sz="2" w:space="0" w:color="000000"/>
              <w:bottom w:val="single" w:sz="2" w:space="0" w:color="000000"/>
              <w:right w:val="single" w:sz="2" w:space="0" w:color="000000"/>
            </w:tcBorders>
          </w:tcPr>
          <w:p w14:paraId="2E5F1B70" w14:textId="77777777" w:rsidR="009B61C9" w:rsidRPr="00CF44D9" w:rsidRDefault="009B61C9">
            <w:pPr>
              <w:spacing w:after="160" w:line="259" w:lineRule="auto"/>
              <w:ind w:left="0" w:firstLine="0"/>
              <w:jc w:val="left"/>
              <w:rPr>
                <w:sz w:val="16"/>
                <w:szCs w:val="16"/>
              </w:rPr>
            </w:pPr>
          </w:p>
        </w:tc>
        <w:tc>
          <w:tcPr>
            <w:tcW w:w="6019" w:type="dxa"/>
            <w:gridSpan w:val="2"/>
            <w:tcBorders>
              <w:top w:val="single" w:sz="2" w:space="0" w:color="000000"/>
              <w:left w:val="single" w:sz="2" w:space="0" w:color="000000"/>
              <w:bottom w:val="single" w:sz="2" w:space="0" w:color="000000"/>
              <w:right w:val="single" w:sz="2" w:space="0" w:color="000000"/>
            </w:tcBorders>
          </w:tcPr>
          <w:p w14:paraId="11AC5A01" w14:textId="77777777" w:rsidR="009B61C9" w:rsidRPr="00CF44D9" w:rsidRDefault="006A64E5">
            <w:pPr>
              <w:spacing w:after="6" w:line="259" w:lineRule="auto"/>
              <w:ind w:left="94" w:firstLine="0"/>
              <w:jc w:val="left"/>
              <w:rPr>
                <w:sz w:val="16"/>
                <w:szCs w:val="16"/>
              </w:rPr>
            </w:pPr>
            <w:r w:rsidRPr="00CF44D9">
              <w:rPr>
                <w:sz w:val="16"/>
                <w:szCs w:val="16"/>
                <w:u w:val="single" w:color="000000"/>
              </w:rPr>
              <w:t>Zadanie 3.</w:t>
            </w:r>
          </w:p>
          <w:p w14:paraId="1C058253" w14:textId="77777777" w:rsidR="009B61C9" w:rsidRPr="00CF44D9" w:rsidRDefault="006A64E5">
            <w:pPr>
              <w:spacing w:after="0" w:line="259" w:lineRule="auto"/>
              <w:ind w:left="79" w:right="36" w:firstLine="7"/>
              <w:rPr>
                <w:sz w:val="16"/>
                <w:szCs w:val="16"/>
              </w:rPr>
            </w:pPr>
            <w:r w:rsidRPr="00CF44D9">
              <w:rPr>
                <w:sz w:val="16"/>
                <w:szCs w:val="16"/>
              </w:rPr>
              <w:t>Współdziałanie z organizatorami różnorodnych, ogólnodostępnych przedsięwzięć (konferencje, sesje popularno-naukowe, rajdy), popularyzujących dziedzictwo kulturowe oraz potrzebę jego ochron .</w:t>
            </w:r>
          </w:p>
        </w:tc>
      </w:tr>
      <w:tr w:rsidR="009B61C9" w:rsidRPr="00CF44D9" w14:paraId="19971DEF" w14:textId="77777777" w:rsidTr="00407A4F">
        <w:tblPrEx>
          <w:tblCellMar>
            <w:top w:w="14" w:type="dxa"/>
            <w:left w:w="53" w:type="dxa"/>
            <w:right w:w="55" w:type="dxa"/>
          </w:tblCellMar>
        </w:tblPrEx>
        <w:trPr>
          <w:trHeight w:val="678"/>
        </w:trPr>
        <w:tc>
          <w:tcPr>
            <w:tcW w:w="3073" w:type="dxa"/>
            <w:gridSpan w:val="2"/>
            <w:tcBorders>
              <w:top w:val="single" w:sz="2" w:space="0" w:color="000000"/>
              <w:left w:val="single" w:sz="2" w:space="0" w:color="000000"/>
              <w:bottom w:val="single" w:sz="2" w:space="0" w:color="000000"/>
              <w:right w:val="single" w:sz="2" w:space="0" w:color="000000"/>
            </w:tcBorders>
          </w:tcPr>
          <w:p w14:paraId="41E78B92" w14:textId="77777777" w:rsidR="009B61C9" w:rsidRPr="00CF44D9" w:rsidRDefault="009B61C9">
            <w:pPr>
              <w:spacing w:after="160" w:line="259" w:lineRule="auto"/>
              <w:ind w:left="0" w:firstLine="0"/>
              <w:jc w:val="left"/>
              <w:rPr>
                <w:sz w:val="16"/>
                <w:szCs w:val="16"/>
              </w:rPr>
            </w:pPr>
          </w:p>
        </w:tc>
        <w:tc>
          <w:tcPr>
            <w:tcW w:w="6019" w:type="dxa"/>
            <w:gridSpan w:val="2"/>
            <w:tcBorders>
              <w:top w:val="single" w:sz="2" w:space="0" w:color="000000"/>
              <w:left w:val="single" w:sz="2" w:space="0" w:color="000000"/>
              <w:bottom w:val="single" w:sz="2" w:space="0" w:color="000000"/>
              <w:right w:val="single" w:sz="2" w:space="0" w:color="000000"/>
            </w:tcBorders>
          </w:tcPr>
          <w:p w14:paraId="6AE2250C" w14:textId="77777777" w:rsidR="009B61C9" w:rsidRPr="00CF44D9" w:rsidRDefault="006A64E5">
            <w:pPr>
              <w:spacing w:after="6" w:line="259" w:lineRule="auto"/>
              <w:ind w:left="79" w:firstLine="0"/>
              <w:jc w:val="left"/>
              <w:rPr>
                <w:sz w:val="16"/>
                <w:szCs w:val="16"/>
              </w:rPr>
            </w:pPr>
            <w:r w:rsidRPr="00CF44D9">
              <w:rPr>
                <w:sz w:val="16"/>
                <w:szCs w:val="16"/>
                <w:u w:val="single" w:color="000000"/>
              </w:rPr>
              <w:t>Zadanie 4.</w:t>
            </w:r>
          </w:p>
          <w:p w14:paraId="00B4225E" w14:textId="77777777" w:rsidR="009B61C9" w:rsidRPr="00CF44D9" w:rsidRDefault="006A64E5">
            <w:pPr>
              <w:spacing w:after="0" w:line="259" w:lineRule="auto"/>
              <w:ind w:left="65" w:firstLine="14"/>
              <w:jc w:val="left"/>
              <w:rPr>
                <w:sz w:val="16"/>
                <w:szCs w:val="16"/>
              </w:rPr>
            </w:pPr>
            <w:r w:rsidRPr="00CF44D9">
              <w:rPr>
                <w:sz w:val="16"/>
                <w:szCs w:val="16"/>
              </w:rPr>
              <w:t>Wydawanie i wspieranie publikacji</w:t>
            </w:r>
            <w:r w:rsidRPr="00CF44D9">
              <w:rPr>
                <w:sz w:val="16"/>
                <w:szCs w:val="16"/>
              </w:rPr>
              <w:tab/>
              <w:t>folderów promocyjnych, przewodników - poświęconych problematyce dziedzictwa kulturowego Powiatu Jarocińskiego.</w:t>
            </w:r>
          </w:p>
        </w:tc>
      </w:tr>
      <w:tr w:rsidR="009B61C9" w:rsidRPr="00CF44D9" w14:paraId="3F87C26E" w14:textId="77777777" w:rsidTr="00407A4F">
        <w:tblPrEx>
          <w:tblCellMar>
            <w:top w:w="14" w:type="dxa"/>
            <w:left w:w="53" w:type="dxa"/>
            <w:right w:w="55" w:type="dxa"/>
          </w:tblCellMar>
        </w:tblPrEx>
        <w:trPr>
          <w:trHeight w:val="928"/>
        </w:trPr>
        <w:tc>
          <w:tcPr>
            <w:tcW w:w="3073" w:type="dxa"/>
            <w:gridSpan w:val="2"/>
            <w:tcBorders>
              <w:top w:val="single" w:sz="2" w:space="0" w:color="000000"/>
              <w:left w:val="single" w:sz="2" w:space="0" w:color="000000"/>
              <w:bottom w:val="single" w:sz="2" w:space="0" w:color="000000"/>
              <w:right w:val="single" w:sz="2" w:space="0" w:color="000000"/>
            </w:tcBorders>
          </w:tcPr>
          <w:p w14:paraId="55640CA0" w14:textId="77777777" w:rsidR="009B61C9" w:rsidRPr="00CF44D9" w:rsidRDefault="009B61C9">
            <w:pPr>
              <w:spacing w:after="160" w:line="259" w:lineRule="auto"/>
              <w:ind w:left="0" w:firstLine="0"/>
              <w:jc w:val="left"/>
              <w:rPr>
                <w:sz w:val="16"/>
                <w:szCs w:val="16"/>
              </w:rPr>
            </w:pPr>
          </w:p>
        </w:tc>
        <w:tc>
          <w:tcPr>
            <w:tcW w:w="6019" w:type="dxa"/>
            <w:gridSpan w:val="2"/>
            <w:tcBorders>
              <w:top w:val="single" w:sz="2" w:space="0" w:color="000000"/>
              <w:left w:val="single" w:sz="2" w:space="0" w:color="000000"/>
              <w:bottom w:val="single" w:sz="2" w:space="0" w:color="000000"/>
              <w:right w:val="single" w:sz="2" w:space="0" w:color="000000"/>
            </w:tcBorders>
          </w:tcPr>
          <w:p w14:paraId="7A45414F" w14:textId="77777777" w:rsidR="009B61C9" w:rsidRPr="00CF44D9" w:rsidRDefault="006A64E5">
            <w:pPr>
              <w:spacing w:after="13" w:line="259" w:lineRule="auto"/>
              <w:ind w:left="65" w:firstLine="0"/>
              <w:jc w:val="left"/>
              <w:rPr>
                <w:sz w:val="16"/>
                <w:szCs w:val="16"/>
              </w:rPr>
            </w:pPr>
            <w:r w:rsidRPr="00CF44D9">
              <w:rPr>
                <w:sz w:val="16"/>
                <w:szCs w:val="16"/>
                <w:u w:val="single" w:color="000000"/>
              </w:rPr>
              <w:t>Zadanie 5.</w:t>
            </w:r>
          </w:p>
          <w:p w14:paraId="4DE75A80" w14:textId="77777777" w:rsidR="009B61C9" w:rsidRPr="00CF44D9" w:rsidRDefault="006A64E5">
            <w:pPr>
              <w:spacing w:after="0" w:line="259" w:lineRule="auto"/>
              <w:ind w:left="58" w:right="58" w:firstLine="14"/>
              <w:jc w:val="left"/>
              <w:rPr>
                <w:sz w:val="16"/>
                <w:szCs w:val="16"/>
              </w:rPr>
            </w:pPr>
            <w:r w:rsidRPr="00CF44D9">
              <w:rPr>
                <w:sz w:val="16"/>
                <w:szCs w:val="16"/>
              </w:rPr>
              <w:t xml:space="preserve">Wspieranie </w:t>
            </w:r>
            <w:r w:rsidRPr="00CF44D9">
              <w:rPr>
                <w:sz w:val="16"/>
                <w:szCs w:val="16"/>
              </w:rPr>
              <w:tab/>
              <w:t xml:space="preserve">wydawnictw </w:t>
            </w:r>
            <w:r w:rsidRPr="00CF44D9">
              <w:rPr>
                <w:sz w:val="16"/>
                <w:szCs w:val="16"/>
              </w:rPr>
              <w:tab/>
              <w:t>popularno-naukowych</w:t>
            </w:r>
            <w:r w:rsidRPr="00CF44D9">
              <w:rPr>
                <w:sz w:val="16"/>
                <w:szCs w:val="16"/>
              </w:rPr>
              <w:tab/>
              <w:t>dotyczących materialnego i niematerialnego dziedzictwa historyczno-kulturowego i tradycji powiatu jarocińskiego.</w:t>
            </w:r>
          </w:p>
        </w:tc>
      </w:tr>
      <w:tr w:rsidR="009B61C9" w:rsidRPr="00CF44D9" w14:paraId="04574C95" w14:textId="77777777" w:rsidTr="00407A4F">
        <w:tblPrEx>
          <w:tblCellMar>
            <w:top w:w="14" w:type="dxa"/>
            <w:left w:w="53" w:type="dxa"/>
            <w:right w:w="55" w:type="dxa"/>
          </w:tblCellMar>
        </w:tblPrEx>
        <w:trPr>
          <w:trHeight w:val="871"/>
        </w:trPr>
        <w:tc>
          <w:tcPr>
            <w:tcW w:w="3073" w:type="dxa"/>
            <w:gridSpan w:val="2"/>
            <w:tcBorders>
              <w:top w:val="single" w:sz="2" w:space="0" w:color="000000"/>
              <w:left w:val="single" w:sz="2" w:space="0" w:color="000000"/>
              <w:bottom w:val="single" w:sz="2" w:space="0" w:color="000000"/>
              <w:right w:val="single" w:sz="2" w:space="0" w:color="000000"/>
            </w:tcBorders>
          </w:tcPr>
          <w:p w14:paraId="563ADF4F" w14:textId="77777777" w:rsidR="009B61C9" w:rsidRPr="00CF44D9" w:rsidRDefault="009B61C9">
            <w:pPr>
              <w:spacing w:after="160" w:line="259" w:lineRule="auto"/>
              <w:ind w:left="0" w:firstLine="0"/>
              <w:jc w:val="left"/>
              <w:rPr>
                <w:sz w:val="16"/>
                <w:szCs w:val="16"/>
              </w:rPr>
            </w:pPr>
          </w:p>
        </w:tc>
        <w:tc>
          <w:tcPr>
            <w:tcW w:w="6019" w:type="dxa"/>
            <w:gridSpan w:val="2"/>
            <w:tcBorders>
              <w:top w:val="single" w:sz="2" w:space="0" w:color="000000"/>
              <w:left w:val="single" w:sz="2" w:space="0" w:color="000000"/>
              <w:bottom w:val="single" w:sz="2" w:space="0" w:color="000000"/>
              <w:right w:val="single" w:sz="2" w:space="0" w:color="000000"/>
            </w:tcBorders>
          </w:tcPr>
          <w:p w14:paraId="2B95C260" w14:textId="77777777" w:rsidR="009B61C9" w:rsidRPr="00CF44D9" w:rsidRDefault="006A64E5">
            <w:pPr>
              <w:spacing w:after="3" w:line="259" w:lineRule="auto"/>
              <w:ind w:left="50" w:firstLine="0"/>
              <w:jc w:val="left"/>
              <w:rPr>
                <w:sz w:val="16"/>
                <w:szCs w:val="16"/>
              </w:rPr>
            </w:pPr>
            <w:r w:rsidRPr="00CF44D9">
              <w:rPr>
                <w:sz w:val="16"/>
                <w:szCs w:val="16"/>
                <w:u w:val="single" w:color="000000"/>
              </w:rPr>
              <w:t>Zadanie 6.</w:t>
            </w:r>
          </w:p>
          <w:p w14:paraId="2B4EAD33" w14:textId="69A96BE4" w:rsidR="009B61C9" w:rsidRPr="00CF44D9" w:rsidRDefault="00F93143" w:rsidP="00CF44D9">
            <w:pPr>
              <w:spacing w:after="0" w:line="259" w:lineRule="auto"/>
              <w:ind w:right="65" w:firstLine="14"/>
              <w:rPr>
                <w:sz w:val="16"/>
                <w:szCs w:val="16"/>
              </w:rPr>
            </w:pPr>
            <w:r>
              <w:rPr>
                <w:sz w:val="16"/>
                <w:szCs w:val="16"/>
              </w:rPr>
              <w:t>Podjęcie współpracy z (U</w:t>
            </w:r>
            <w:r w:rsidR="006A64E5" w:rsidRPr="00CF44D9">
              <w:rPr>
                <w:sz w:val="16"/>
                <w:szCs w:val="16"/>
              </w:rPr>
              <w:t>AM im. A Mickiewicza w Poznaniu i innymi uczelniami w celu podejmowania w ramach prac licencjackich i magisterskich tematów dotyczących dziedzictwa historycznokulturowe</w:t>
            </w:r>
            <w:r w:rsidR="00CF44D9" w:rsidRPr="00CF44D9">
              <w:rPr>
                <w:sz w:val="16"/>
                <w:szCs w:val="16"/>
              </w:rPr>
              <w:t>g</w:t>
            </w:r>
            <w:r w:rsidR="006A64E5" w:rsidRPr="00CF44D9">
              <w:rPr>
                <w:sz w:val="16"/>
                <w:szCs w:val="16"/>
              </w:rPr>
              <w:t xml:space="preserve">o </w:t>
            </w:r>
            <w:r w:rsidR="00CF44D9" w:rsidRPr="00CF44D9">
              <w:rPr>
                <w:sz w:val="16"/>
                <w:szCs w:val="16"/>
              </w:rPr>
              <w:t>p</w:t>
            </w:r>
            <w:r w:rsidR="006A64E5" w:rsidRPr="00CF44D9">
              <w:rPr>
                <w:sz w:val="16"/>
                <w:szCs w:val="16"/>
              </w:rPr>
              <w:t>owiatu jarocińskiego.</w:t>
            </w:r>
          </w:p>
        </w:tc>
      </w:tr>
      <w:tr w:rsidR="009B61C9" w:rsidRPr="00CF44D9" w14:paraId="00104F4F" w14:textId="77777777" w:rsidTr="00407A4F">
        <w:tblPrEx>
          <w:tblCellMar>
            <w:top w:w="14" w:type="dxa"/>
            <w:left w:w="53" w:type="dxa"/>
            <w:right w:w="55" w:type="dxa"/>
          </w:tblCellMar>
        </w:tblPrEx>
        <w:trPr>
          <w:trHeight w:val="700"/>
        </w:trPr>
        <w:tc>
          <w:tcPr>
            <w:tcW w:w="3073" w:type="dxa"/>
            <w:gridSpan w:val="2"/>
            <w:tcBorders>
              <w:top w:val="single" w:sz="2" w:space="0" w:color="000000"/>
              <w:left w:val="single" w:sz="2" w:space="0" w:color="000000"/>
              <w:bottom w:val="single" w:sz="2" w:space="0" w:color="000000"/>
              <w:right w:val="single" w:sz="2" w:space="0" w:color="000000"/>
            </w:tcBorders>
          </w:tcPr>
          <w:p w14:paraId="24219572" w14:textId="77777777" w:rsidR="009B61C9" w:rsidRPr="00CF44D9" w:rsidRDefault="009B61C9">
            <w:pPr>
              <w:spacing w:after="160" w:line="259" w:lineRule="auto"/>
              <w:ind w:left="0" w:firstLine="0"/>
              <w:jc w:val="left"/>
              <w:rPr>
                <w:sz w:val="16"/>
                <w:szCs w:val="16"/>
              </w:rPr>
            </w:pPr>
          </w:p>
        </w:tc>
        <w:tc>
          <w:tcPr>
            <w:tcW w:w="6019" w:type="dxa"/>
            <w:gridSpan w:val="2"/>
            <w:tcBorders>
              <w:top w:val="single" w:sz="2" w:space="0" w:color="000000"/>
              <w:left w:val="single" w:sz="2" w:space="0" w:color="000000"/>
              <w:bottom w:val="single" w:sz="2" w:space="0" w:color="000000"/>
              <w:right w:val="single" w:sz="2" w:space="0" w:color="000000"/>
            </w:tcBorders>
          </w:tcPr>
          <w:p w14:paraId="376EFB6D" w14:textId="77777777" w:rsidR="009B61C9" w:rsidRPr="00CF44D9" w:rsidRDefault="006A64E5">
            <w:pPr>
              <w:spacing w:after="0" w:line="259" w:lineRule="auto"/>
              <w:ind w:left="36" w:firstLine="0"/>
              <w:jc w:val="left"/>
              <w:rPr>
                <w:sz w:val="16"/>
                <w:szCs w:val="16"/>
              </w:rPr>
            </w:pPr>
            <w:r w:rsidRPr="00CF44D9">
              <w:rPr>
                <w:sz w:val="16"/>
                <w:szCs w:val="16"/>
                <w:u w:val="single" w:color="000000"/>
              </w:rPr>
              <w:t>Zadanie 7.</w:t>
            </w:r>
          </w:p>
          <w:p w14:paraId="37B0433D" w14:textId="77777777" w:rsidR="009B61C9" w:rsidRPr="00CF44D9" w:rsidRDefault="006A64E5">
            <w:pPr>
              <w:spacing w:after="0" w:line="259" w:lineRule="auto"/>
              <w:ind w:left="29" w:right="79" w:firstLine="7"/>
              <w:rPr>
                <w:sz w:val="16"/>
                <w:szCs w:val="16"/>
              </w:rPr>
            </w:pPr>
            <w:r w:rsidRPr="00CF44D9">
              <w:rPr>
                <w:sz w:val="16"/>
                <w:szCs w:val="16"/>
              </w:rPr>
              <w:t>Propagowanie idei społecznej opieki nad zabytkami oraz współdziałanie i współpraca ze społecznymi opiekunami zabytków działającymi na terenie powiatu jarocińskiego.</w:t>
            </w:r>
          </w:p>
        </w:tc>
      </w:tr>
      <w:tr w:rsidR="009B61C9" w:rsidRPr="00CF44D9" w14:paraId="342AF3B9" w14:textId="77777777" w:rsidTr="00407A4F">
        <w:tblPrEx>
          <w:tblCellMar>
            <w:top w:w="14" w:type="dxa"/>
            <w:left w:w="53" w:type="dxa"/>
            <w:right w:w="55" w:type="dxa"/>
          </w:tblCellMar>
        </w:tblPrEx>
        <w:trPr>
          <w:trHeight w:val="980"/>
        </w:trPr>
        <w:tc>
          <w:tcPr>
            <w:tcW w:w="3073" w:type="dxa"/>
            <w:gridSpan w:val="2"/>
            <w:tcBorders>
              <w:top w:val="single" w:sz="2" w:space="0" w:color="000000"/>
              <w:left w:val="single" w:sz="2" w:space="0" w:color="000000"/>
              <w:bottom w:val="single" w:sz="2" w:space="0" w:color="000000"/>
              <w:right w:val="single" w:sz="2" w:space="0" w:color="000000"/>
            </w:tcBorders>
          </w:tcPr>
          <w:p w14:paraId="0CBF3C81" w14:textId="77777777" w:rsidR="009B61C9" w:rsidRPr="00CF44D9" w:rsidRDefault="006A64E5">
            <w:pPr>
              <w:spacing w:after="0" w:line="259" w:lineRule="auto"/>
              <w:ind w:left="29" w:firstLine="0"/>
              <w:jc w:val="left"/>
              <w:rPr>
                <w:sz w:val="16"/>
                <w:szCs w:val="16"/>
              </w:rPr>
            </w:pPr>
            <w:r w:rsidRPr="00CF44D9">
              <w:rPr>
                <w:sz w:val="16"/>
                <w:szCs w:val="16"/>
              </w:rPr>
              <w:t>Kierunek 5</w:t>
            </w:r>
          </w:p>
          <w:p w14:paraId="1F80DA30" w14:textId="77777777" w:rsidR="009B61C9" w:rsidRPr="00CF44D9" w:rsidRDefault="006A64E5">
            <w:pPr>
              <w:spacing w:after="0" w:line="259" w:lineRule="auto"/>
              <w:ind w:left="7" w:right="122" w:firstLine="14"/>
              <w:rPr>
                <w:sz w:val="16"/>
                <w:szCs w:val="16"/>
              </w:rPr>
            </w:pPr>
            <w:r w:rsidRPr="00CF44D9">
              <w:rPr>
                <w:sz w:val="16"/>
                <w:szCs w:val="16"/>
              </w:rPr>
              <w:t>Promocja dziedzictwa kulturowego powiatu jarocińskiego służąca budowaniu tożsamości i kreacji produktów turystyki kulturowej</w:t>
            </w:r>
          </w:p>
        </w:tc>
        <w:tc>
          <w:tcPr>
            <w:tcW w:w="6019" w:type="dxa"/>
            <w:gridSpan w:val="2"/>
            <w:tcBorders>
              <w:top w:val="single" w:sz="2" w:space="0" w:color="000000"/>
              <w:left w:val="single" w:sz="2" w:space="0" w:color="000000"/>
              <w:bottom w:val="single" w:sz="2" w:space="0" w:color="000000"/>
              <w:right w:val="single" w:sz="2" w:space="0" w:color="000000"/>
            </w:tcBorders>
          </w:tcPr>
          <w:p w14:paraId="2D3F22D9" w14:textId="77777777" w:rsidR="009B61C9" w:rsidRPr="00CF44D9" w:rsidRDefault="006A64E5">
            <w:pPr>
              <w:spacing w:after="7" w:line="259" w:lineRule="auto"/>
              <w:ind w:left="29" w:firstLine="0"/>
              <w:jc w:val="left"/>
              <w:rPr>
                <w:sz w:val="16"/>
                <w:szCs w:val="16"/>
              </w:rPr>
            </w:pPr>
            <w:r w:rsidRPr="00CF44D9">
              <w:rPr>
                <w:sz w:val="16"/>
                <w:szCs w:val="16"/>
                <w:u w:val="single" w:color="000000"/>
              </w:rPr>
              <w:t>Zadanie 1.</w:t>
            </w:r>
          </w:p>
          <w:p w14:paraId="6A28A410" w14:textId="77777777" w:rsidR="009B61C9" w:rsidRPr="00CF44D9" w:rsidRDefault="006A64E5">
            <w:pPr>
              <w:spacing w:after="0" w:line="259" w:lineRule="auto"/>
              <w:ind w:left="22" w:firstLine="7"/>
              <w:jc w:val="left"/>
              <w:rPr>
                <w:sz w:val="16"/>
                <w:szCs w:val="16"/>
              </w:rPr>
            </w:pPr>
            <w:r w:rsidRPr="00CF44D9">
              <w:rPr>
                <w:sz w:val="16"/>
                <w:szCs w:val="16"/>
              </w:rPr>
              <w:t>Inicjowanie i współdziałanie z organizatorami przedsięwzięć dotyczących obchodów wydarzeń i rocznic historycznych ważnych dla budowania tożsamości lokalnej.</w:t>
            </w:r>
          </w:p>
        </w:tc>
      </w:tr>
      <w:tr w:rsidR="009B61C9" w:rsidRPr="00CF44D9" w14:paraId="77BE3CE9" w14:textId="77777777" w:rsidTr="00F93143">
        <w:tblPrEx>
          <w:tblCellMar>
            <w:top w:w="14" w:type="dxa"/>
            <w:left w:w="53" w:type="dxa"/>
            <w:right w:w="55" w:type="dxa"/>
          </w:tblCellMar>
        </w:tblPrEx>
        <w:trPr>
          <w:trHeight w:val="648"/>
        </w:trPr>
        <w:tc>
          <w:tcPr>
            <w:tcW w:w="3073" w:type="dxa"/>
            <w:gridSpan w:val="2"/>
            <w:tcBorders>
              <w:top w:val="single" w:sz="2" w:space="0" w:color="000000"/>
              <w:left w:val="single" w:sz="2" w:space="0" w:color="000000"/>
              <w:bottom w:val="single" w:sz="2" w:space="0" w:color="000000"/>
              <w:right w:val="single" w:sz="2" w:space="0" w:color="000000"/>
            </w:tcBorders>
          </w:tcPr>
          <w:p w14:paraId="6ED4C7FC" w14:textId="77777777" w:rsidR="009B61C9" w:rsidRPr="00CF44D9" w:rsidRDefault="009B61C9">
            <w:pPr>
              <w:spacing w:after="160" w:line="259" w:lineRule="auto"/>
              <w:ind w:left="0" w:firstLine="0"/>
              <w:jc w:val="left"/>
              <w:rPr>
                <w:sz w:val="16"/>
                <w:szCs w:val="16"/>
              </w:rPr>
            </w:pPr>
          </w:p>
        </w:tc>
        <w:tc>
          <w:tcPr>
            <w:tcW w:w="6019" w:type="dxa"/>
            <w:gridSpan w:val="2"/>
            <w:tcBorders>
              <w:top w:val="single" w:sz="2" w:space="0" w:color="000000"/>
              <w:left w:val="single" w:sz="2" w:space="0" w:color="000000"/>
              <w:bottom w:val="single" w:sz="2" w:space="0" w:color="000000"/>
              <w:right w:val="single" w:sz="2" w:space="0" w:color="000000"/>
            </w:tcBorders>
          </w:tcPr>
          <w:p w14:paraId="74090F32" w14:textId="77777777" w:rsidR="009B61C9" w:rsidRPr="00CF44D9" w:rsidRDefault="006A64E5">
            <w:pPr>
              <w:spacing w:after="0" w:line="259" w:lineRule="auto"/>
              <w:ind w:left="14" w:firstLine="0"/>
              <w:jc w:val="left"/>
              <w:rPr>
                <w:sz w:val="16"/>
                <w:szCs w:val="16"/>
              </w:rPr>
            </w:pPr>
            <w:r w:rsidRPr="00CF44D9">
              <w:rPr>
                <w:sz w:val="16"/>
                <w:szCs w:val="16"/>
                <w:u w:val="single" w:color="000000"/>
              </w:rPr>
              <w:t>Zadanie 2.</w:t>
            </w:r>
          </w:p>
          <w:p w14:paraId="1A98ECB9" w14:textId="77777777" w:rsidR="009B61C9" w:rsidRPr="00CF44D9" w:rsidRDefault="006A64E5">
            <w:pPr>
              <w:spacing w:after="0" w:line="259" w:lineRule="auto"/>
              <w:ind w:left="7" w:right="94" w:firstLine="7"/>
              <w:rPr>
                <w:sz w:val="16"/>
                <w:szCs w:val="16"/>
              </w:rPr>
            </w:pPr>
            <w:r w:rsidRPr="00CF44D9">
              <w:rPr>
                <w:sz w:val="16"/>
                <w:szCs w:val="16"/>
              </w:rPr>
              <w:t>Współpraca z Wielkopolską Organizacją Turystyczną i zainteresowanymi podmiotami, jak również Wielkopolską Korporacją Turystyczną.</w:t>
            </w:r>
          </w:p>
        </w:tc>
      </w:tr>
      <w:tr w:rsidR="009B61C9" w:rsidRPr="00CF44D9" w14:paraId="37F51433" w14:textId="77777777" w:rsidTr="00F93143">
        <w:tblPrEx>
          <w:tblCellMar>
            <w:top w:w="14" w:type="dxa"/>
            <w:left w:w="53" w:type="dxa"/>
            <w:right w:w="55" w:type="dxa"/>
          </w:tblCellMar>
        </w:tblPrEx>
        <w:trPr>
          <w:trHeight w:val="544"/>
        </w:trPr>
        <w:tc>
          <w:tcPr>
            <w:tcW w:w="3073" w:type="dxa"/>
            <w:gridSpan w:val="2"/>
            <w:tcBorders>
              <w:top w:val="single" w:sz="2" w:space="0" w:color="000000"/>
              <w:left w:val="single" w:sz="2" w:space="0" w:color="000000"/>
              <w:bottom w:val="single" w:sz="2" w:space="0" w:color="000000"/>
              <w:right w:val="single" w:sz="2" w:space="0" w:color="000000"/>
            </w:tcBorders>
          </w:tcPr>
          <w:p w14:paraId="5833B054" w14:textId="77777777" w:rsidR="009B61C9" w:rsidRPr="00CF44D9" w:rsidRDefault="009B61C9">
            <w:pPr>
              <w:spacing w:after="160" w:line="259" w:lineRule="auto"/>
              <w:ind w:left="0" w:firstLine="0"/>
              <w:jc w:val="left"/>
              <w:rPr>
                <w:sz w:val="16"/>
                <w:szCs w:val="16"/>
              </w:rPr>
            </w:pPr>
          </w:p>
        </w:tc>
        <w:tc>
          <w:tcPr>
            <w:tcW w:w="6019" w:type="dxa"/>
            <w:gridSpan w:val="2"/>
            <w:tcBorders>
              <w:top w:val="single" w:sz="2" w:space="0" w:color="000000"/>
              <w:left w:val="single" w:sz="2" w:space="0" w:color="000000"/>
              <w:bottom w:val="single" w:sz="2" w:space="0" w:color="000000"/>
              <w:right w:val="single" w:sz="2" w:space="0" w:color="000000"/>
            </w:tcBorders>
          </w:tcPr>
          <w:p w14:paraId="52005FC1" w14:textId="77777777" w:rsidR="009B61C9" w:rsidRPr="00CF44D9" w:rsidRDefault="006A64E5">
            <w:pPr>
              <w:spacing w:after="17" w:line="259" w:lineRule="auto"/>
              <w:ind w:left="0" w:firstLine="0"/>
              <w:jc w:val="left"/>
              <w:rPr>
                <w:sz w:val="16"/>
                <w:szCs w:val="16"/>
              </w:rPr>
            </w:pPr>
            <w:r w:rsidRPr="00CF44D9">
              <w:rPr>
                <w:sz w:val="16"/>
                <w:szCs w:val="16"/>
                <w:u w:val="single" w:color="000000"/>
              </w:rPr>
              <w:t>Zadanie 3.</w:t>
            </w:r>
          </w:p>
          <w:p w14:paraId="736655C3" w14:textId="6CD75308" w:rsidR="009B61C9" w:rsidRPr="00CF44D9" w:rsidRDefault="006A64E5" w:rsidP="00F93143">
            <w:pPr>
              <w:spacing w:after="0" w:line="259" w:lineRule="auto"/>
              <w:ind w:left="0" w:firstLine="7"/>
              <w:jc w:val="left"/>
              <w:rPr>
                <w:sz w:val="16"/>
                <w:szCs w:val="16"/>
              </w:rPr>
            </w:pPr>
            <w:r w:rsidRPr="00CF44D9">
              <w:rPr>
                <w:sz w:val="16"/>
                <w:szCs w:val="16"/>
              </w:rPr>
              <w:t>Organizacja</w:t>
            </w:r>
            <w:r w:rsidR="00F93143">
              <w:rPr>
                <w:sz w:val="16"/>
                <w:szCs w:val="16"/>
              </w:rPr>
              <w:t xml:space="preserve"> </w:t>
            </w:r>
            <w:r w:rsidRPr="00CF44D9">
              <w:rPr>
                <w:sz w:val="16"/>
                <w:szCs w:val="16"/>
              </w:rPr>
              <w:t>cyklicznego wydarzenia</w:t>
            </w:r>
            <w:r w:rsidR="00F93143">
              <w:rPr>
                <w:sz w:val="16"/>
                <w:szCs w:val="16"/>
              </w:rPr>
              <w:t xml:space="preserve"> </w:t>
            </w:r>
            <w:r w:rsidRPr="00CF44D9">
              <w:rPr>
                <w:sz w:val="16"/>
                <w:szCs w:val="16"/>
              </w:rPr>
              <w:t>„Jarocińskiego</w:t>
            </w:r>
            <w:r w:rsidR="00F93143">
              <w:rPr>
                <w:sz w:val="16"/>
                <w:szCs w:val="16"/>
              </w:rPr>
              <w:t xml:space="preserve"> </w:t>
            </w:r>
            <w:r w:rsidRPr="00CF44D9">
              <w:rPr>
                <w:sz w:val="16"/>
                <w:szCs w:val="16"/>
              </w:rPr>
              <w:t>Forum Turystyczno-Kulturalnego” .</w:t>
            </w:r>
          </w:p>
        </w:tc>
      </w:tr>
    </w:tbl>
    <w:p w14:paraId="74FC7FCE" w14:textId="0D675CED" w:rsidR="00CF44D9" w:rsidRDefault="00CF44D9">
      <w:pPr>
        <w:spacing w:after="81" w:line="265" w:lineRule="auto"/>
        <w:ind w:left="10" w:hanging="3"/>
        <w:rPr>
          <w:sz w:val="22"/>
        </w:rPr>
      </w:pPr>
    </w:p>
    <w:p w14:paraId="5164A1C6" w14:textId="1C9F132E" w:rsidR="00DB58C3" w:rsidRDefault="00DB58C3">
      <w:pPr>
        <w:spacing w:after="81" w:line="265" w:lineRule="auto"/>
        <w:ind w:left="10" w:hanging="3"/>
        <w:rPr>
          <w:sz w:val="22"/>
        </w:rPr>
      </w:pPr>
    </w:p>
    <w:p w14:paraId="1DAF94EB" w14:textId="77777777" w:rsidR="00DB58C3" w:rsidRDefault="00DB58C3">
      <w:pPr>
        <w:spacing w:after="81" w:line="265" w:lineRule="auto"/>
        <w:ind w:left="10" w:hanging="3"/>
        <w:rPr>
          <w:sz w:val="22"/>
        </w:rPr>
      </w:pPr>
    </w:p>
    <w:p w14:paraId="5014B3D4" w14:textId="2AF786D6" w:rsidR="009B61C9" w:rsidRPr="00C13E18" w:rsidRDefault="006A64E5">
      <w:pPr>
        <w:spacing w:after="81" w:line="265" w:lineRule="auto"/>
        <w:ind w:left="10" w:hanging="3"/>
        <w:rPr>
          <w:b/>
          <w:sz w:val="22"/>
        </w:rPr>
      </w:pPr>
      <w:r w:rsidRPr="00C13E18">
        <w:rPr>
          <w:b/>
          <w:sz w:val="22"/>
        </w:rPr>
        <w:lastRenderedPageBreak/>
        <w:t>7.3. Wykaz obiektów własnych powiatu</w:t>
      </w:r>
    </w:p>
    <w:p w14:paraId="4543BAE9" w14:textId="77777777" w:rsidR="009B61C9" w:rsidRPr="000B05DB" w:rsidRDefault="006A64E5">
      <w:pPr>
        <w:spacing w:after="125" w:line="259" w:lineRule="auto"/>
        <w:ind w:left="14" w:right="14"/>
        <w:rPr>
          <w:sz w:val="22"/>
        </w:rPr>
      </w:pPr>
      <w:r w:rsidRPr="000B05DB">
        <w:rPr>
          <w:sz w:val="22"/>
        </w:rPr>
        <w:t>Zabytki stanowiące własność powiatu:</w:t>
      </w:r>
    </w:p>
    <w:p w14:paraId="42BAEB35" w14:textId="77777777" w:rsidR="00CF44D9" w:rsidRDefault="006A64E5">
      <w:pPr>
        <w:ind w:left="353" w:right="5706"/>
        <w:rPr>
          <w:sz w:val="22"/>
        </w:rPr>
      </w:pPr>
      <w:r w:rsidRPr="000B05DB">
        <w:rPr>
          <w:sz w:val="22"/>
        </w:rPr>
        <w:t xml:space="preserve">1) Kotlin - park; ruiny pałacu, </w:t>
      </w:r>
    </w:p>
    <w:p w14:paraId="64A47987" w14:textId="77777777" w:rsidR="00CF44D9" w:rsidRDefault="006A64E5">
      <w:pPr>
        <w:ind w:left="353" w:right="5706"/>
        <w:rPr>
          <w:sz w:val="22"/>
        </w:rPr>
      </w:pPr>
      <w:r w:rsidRPr="000B05DB">
        <w:rPr>
          <w:sz w:val="22"/>
        </w:rPr>
        <w:t xml:space="preserve">2) Łowęcice - park oraz dwór, </w:t>
      </w:r>
    </w:p>
    <w:p w14:paraId="52664FE4" w14:textId="026E8301" w:rsidR="009B61C9" w:rsidRPr="000B05DB" w:rsidRDefault="006A64E5">
      <w:pPr>
        <w:ind w:left="353" w:right="5706"/>
        <w:rPr>
          <w:sz w:val="22"/>
        </w:rPr>
      </w:pPr>
      <w:r w:rsidRPr="000B05DB">
        <w:rPr>
          <w:sz w:val="22"/>
        </w:rPr>
        <w:t>3) Radlin - ruiny zamku,</w:t>
      </w:r>
    </w:p>
    <w:p w14:paraId="205799DB" w14:textId="64F34EA5" w:rsidR="009B61C9" w:rsidRDefault="00985E3A">
      <w:pPr>
        <w:ind w:left="510" w:right="14" w:hanging="165"/>
        <w:rPr>
          <w:sz w:val="22"/>
        </w:rPr>
      </w:pPr>
      <w:r>
        <w:rPr>
          <w:sz w:val="22"/>
        </w:rPr>
        <w:t>4</w:t>
      </w:r>
      <w:r w:rsidR="006A64E5" w:rsidRPr="000B05DB">
        <w:rPr>
          <w:sz w:val="22"/>
        </w:rPr>
        <w:t>) Góra - dwór oraz park (obecnie Dom Dziecka); dom w parku, część folwarku - oficyna, dom stajnia pomieszczenia.</w:t>
      </w:r>
    </w:p>
    <w:p w14:paraId="651CF82A" w14:textId="6D8CEF09" w:rsidR="001D5D3D" w:rsidRDefault="001D5D3D" w:rsidP="001D5D3D">
      <w:pPr>
        <w:ind w:right="14"/>
        <w:rPr>
          <w:sz w:val="22"/>
        </w:rPr>
      </w:pPr>
      <w:r>
        <w:rPr>
          <w:sz w:val="22"/>
        </w:rPr>
        <w:t>Ruiny zamku w Radlinie obecnie znajdują się w bardzo dobrym stanie technicznych – wykonane prace konserwatorskie pozwoliły na zachowanie pozostałości po zamku. Obecnie znajduje się tam cmentarz parafialny w dobrym stanie.</w:t>
      </w:r>
    </w:p>
    <w:p w14:paraId="52BB129F" w14:textId="3E312839" w:rsidR="001D5D3D" w:rsidRDefault="001D5D3D" w:rsidP="001D5D3D">
      <w:pPr>
        <w:ind w:right="14"/>
        <w:rPr>
          <w:sz w:val="22"/>
        </w:rPr>
      </w:pPr>
      <w:r>
        <w:rPr>
          <w:sz w:val="22"/>
        </w:rPr>
        <w:t xml:space="preserve">W Łowęcicach pałac oraz dwór jest w bardzo dobrym stanie technicznym. Natomiast dwór oraz park </w:t>
      </w:r>
      <w:r>
        <w:rPr>
          <w:sz w:val="22"/>
        </w:rPr>
        <w:br/>
        <w:t xml:space="preserve">w Górze stały się domem dla podopiecznych Domu Dziecka w Górze. Stwarza to warunki do dbania </w:t>
      </w:r>
      <w:r>
        <w:rPr>
          <w:sz w:val="22"/>
        </w:rPr>
        <w:br/>
        <w:t xml:space="preserve">o zabytek, a także pozwala na bieżące naprawy konserwatorskie. </w:t>
      </w:r>
    </w:p>
    <w:p w14:paraId="7E4657A2" w14:textId="023C86C7" w:rsidR="001D5D3D" w:rsidRPr="000B05DB" w:rsidRDefault="001D5D3D" w:rsidP="001D5D3D">
      <w:pPr>
        <w:ind w:right="14"/>
        <w:rPr>
          <w:sz w:val="22"/>
        </w:rPr>
      </w:pPr>
      <w:r>
        <w:rPr>
          <w:sz w:val="22"/>
        </w:rPr>
        <w:t xml:space="preserve">Ruiny pałacu w Kotlinie znajdują się na terenie Domu Pomocy Społecznej i są w bardzo złym stanie technicznym. Obecnie trwają uzgodnienia z Konserwator Zabytków w celu ustalenia działań, które są bardzo utrudnione w związku z opinią techniczną, </w:t>
      </w:r>
      <w:r w:rsidR="008304E6">
        <w:rPr>
          <w:sz w:val="22"/>
        </w:rPr>
        <w:t xml:space="preserve">która wskazuje na bardzo trudną realizację wykonania prac remontowych. Ponadto pałac znajduję się na terenie zamkniętym, co uniemożliwia w przyszłości zwiedzanie przez inne osoby, niż podopiecznych DPS-u w Kotlinie. </w:t>
      </w:r>
    </w:p>
    <w:p w14:paraId="5BB63A2D" w14:textId="77777777" w:rsidR="009B61C9" w:rsidRPr="00C13E18" w:rsidRDefault="006A64E5">
      <w:pPr>
        <w:pStyle w:val="Nagwek3"/>
        <w:ind w:left="24"/>
        <w:rPr>
          <w:b/>
          <w:sz w:val="22"/>
        </w:rPr>
      </w:pPr>
      <w:r w:rsidRPr="00C13E18">
        <w:rPr>
          <w:b/>
          <w:sz w:val="22"/>
        </w:rPr>
        <w:t>8. Instrumentarium realizacji programu opieki nad zabytkami</w:t>
      </w:r>
    </w:p>
    <w:p w14:paraId="78E2C575" w14:textId="77777777" w:rsidR="009B61C9" w:rsidRPr="000B05DB" w:rsidRDefault="006A64E5">
      <w:pPr>
        <w:ind w:left="14" w:right="14" w:firstLine="705"/>
        <w:rPr>
          <w:sz w:val="22"/>
        </w:rPr>
      </w:pPr>
      <w:r w:rsidRPr="000B05DB">
        <w:rPr>
          <w:sz w:val="22"/>
        </w:rPr>
        <w:t>Zadania określone w powiatowym programie opieki nad zabytkami będą wykonywane za pomocą następujących instrumentów:</w:t>
      </w:r>
    </w:p>
    <w:p w14:paraId="2EBE1609" w14:textId="2E7C3AD2" w:rsidR="009B61C9" w:rsidRPr="000B05DB" w:rsidRDefault="00B0777F">
      <w:pPr>
        <w:ind w:left="705" w:right="14" w:hanging="331"/>
        <w:rPr>
          <w:sz w:val="22"/>
        </w:rPr>
      </w:pPr>
      <w:r>
        <w:rPr>
          <w:sz w:val="22"/>
        </w:rPr>
        <w:t>1</w:t>
      </w:r>
      <w:r w:rsidR="006A64E5" w:rsidRPr="000B05DB">
        <w:rPr>
          <w:sz w:val="22"/>
        </w:rPr>
        <w:t>) instrumentów prawnych, dzięki którym realizacja zadań przez Starostę i Zarząd Powiatu z zakresu dotyczącego ochrony dziedzictwa kulturowego odbywać się będzie w oparciu o przepisy:</w:t>
      </w:r>
    </w:p>
    <w:p w14:paraId="7DA7D815" w14:textId="6651B112" w:rsidR="009B61C9" w:rsidRPr="00913974" w:rsidRDefault="006A64E5" w:rsidP="00B0777F">
      <w:pPr>
        <w:numPr>
          <w:ilvl w:val="0"/>
          <w:numId w:val="20"/>
        </w:numPr>
        <w:spacing w:after="121" w:line="360" w:lineRule="auto"/>
        <w:ind w:left="993" w:right="14" w:hanging="284"/>
        <w:rPr>
          <w:sz w:val="22"/>
        </w:rPr>
      </w:pPr>
      <w:r w:rsidRPr="00913974">
        <w:rPr>
          <w:sz w:val="22"/>
        </w:rPr>
        <w:t>Ustawy z dnia 27 lipca 2003 r. o ochronie zabytków i opiece nad zabytkami</w:t>
      </w:r>
      <w:r w:rsidR="00913974">
        <w:rPr>
          <w:sz w:val="22"/>
        </w:rPr>
        <w:t xml:space="preserve"> </w:t>
      </w:r>
      <w:r w:rsidRPr="00913974">
        <w:rPr>
          <w:sz w:val="22"/>
        </w:rPr>
        <w:t>(Dz. U. z 20</w:t>
      </w:r>
      <w:r w:rsidR="00913974">
        <w:rPr>
          <w:sz w:val="22"/>
        </w:rPr>
        <w:t>20</w:t>
      </w:r>
      <w:r w:rsidRPr="00913974">
        <w:rPr>
          <w:sz w:val="22"/>
        </w:rPr>
        <w:t xml:space="preserve"> r., poz. </w:t>
      </w:r>
      <w:r w:rsidR="00913974">
        <w:rPr>
          <w:sz w:val="22"/>
        </w:rPr>
        <w:t>282, 782, 1378</w:t>
      </w:r>
      <w:r w:rsidRPr="00913974">
        <w:rPr>
          <w:sz w:val="22"/>
        </w:rPr>
        <w:t>);</w:t>
      </w:r>
    </w:p>
    <w:p w14:paraId="2B199DFC" w14:textId="41D84DE4" w:rsidR="009B61C9" w:rsidRPr="000B05DB" w:rsidRDefault="006A64E5" w:rsidP="00B0777F">
      <w:pPr>
        <w:numPr>
          <w:ilvl w:val="0"/>
          <w:numId w:val="20"/>
        </w:numPr>
        <w:spacing w:line="360" w:lineRule="auto"/>
        <w:ind w:left="993" w:right="14" w:hanging="284"/>
        <w:rPr>
          <w:sz w:val="22"/>
        </w:rPr>
      </w:pPr>
      <w:r w:rsidRPr="000B05DB">
        <w:rPr>
          <w:sz w:val="22"/>
        </w:rPr>
        <w:t>Ustawy z dnia 27 kwietnia 2001 r. — Prawo ochrony środowiska (</w:t>
      </w:r>
      <w:r w:rsidR="008A3A36">
        <w:rPr>
          <w:sz w:val="22"/>
        </w:rPr>
        <w:t xml:space="preserve">Dz. </w:t>
      </w:r>
      <w:r w:rsidRPr="000B05DB">
        <w:rPr>
          <w:sz w:val="22"/>
        </w:rPr>
        <w:t>U. z 20</w:t>
      </w:r>
      <w:r w:rsidR="008A3A36">
        <w:rPr>
          <w:sz w:val="22"/>
        </w:rPr>
        <w:t>20</w:t>
      </w:r>
      <w:r w:rsidRPr="000B05DB">
        <w:rPr>
          <w:sz w:val="22"/>
        </w:rPr>
        <w:t xml:space="preserve"> r., poz. </w:t>
      </w:r>
      <w:r w:rsidR="008A3A36">
        <w:rPr>
          <w:sz w:val="22"/>
        </w:rPr>
        <w:t>1219, 1378, 1565</w:t>
      </w:r>
      <w:r w:rsidR="00F93143">
        <w:rPr>
          <w:sz w:val="22"/>
        </w:rPr>
        <w:t>,</w:t>
      </w:r>
      <w:r w:rsidR="00F93143" w:rsidRPr="00F93143">
        <w:t xml:space="preserve"> </w:t>
      </w:r>
      <w:r w:rsidR="00F93143">
        <w:t>2127, 2338</w:t>
      </w:r>
      <w:r w:rsidRPr="000B05DB">
        <w:rPr>
          <w:sz w:val="22"/>
        </w:rPr>
        <w:t>);</w:t>
      </w:r>
    </w:p>
    <w:p w14:paraId="10CE85DF" w14:textId="7BCC3F7A" w:rsidR="009B61C9" w:rsidRPr="000B05DB" w:rsidRDefault="006A64E5" w:rsidP="00B0777F">
      <w:pPr>
        <w:numPr>
          <w:ilvl w:val="0"/>
          <w:numId w:val="20"/>
        </w:numPr>
        <w:spacing w:line="360" w:lineRule="auto"/>
        <w:ind w:left="993" w:right="14" w:hanging="284"/>
        <w:rPr>
          <w:sz w:val="22"/>
        </w:rPr>
      </w:pPr>
      <w:r w:rsidRPr="000B05DB">
        <w:rPr>
          <w:sz w:val="22"/>
        </w:rPr>
        <w:t>Ustawy z dnia 27 marca 2003 r. o planowaniu i zagospodarowaniu przestrzennym (Dz. U. z 20</w:t>
      </w:r>
      <w:r w:rsidR="008A3A36">
        <w:rPr>
          <w:sz w:val="22"/>
        </w:rPr>
        <w:t>20</w:t>
      </w:r>
      <w:r w:rsidRPr="000B05DB">
        <w:rPr>
          <w:sz w:val="22"/>
        </w:rPr>
        <w:t xml:space="preserve">, poz. </w:t>
      </w:r>
      <w:r w:rsidR="008A3A36">
        <w:rPr>
          <w:sz w:val="22"/>
        </w:rPr>
        <w:t>293, 471, 782, 1086, 1378</w:t>
      </w:r>
      <w:r w:rsidRPr="000B05DB">
        <w:rPr>
          <w:sz w:val="22"/>
        </w:rPr>
        <w:t>);</w:t>
      </w:r>
    </w:p>
    <w:p w14:paraId="3869C30F" w14:textId="0C9D2E55" w:rsidR="009B61C9" w:rsidRPr="008A3A36" w:rsidRDefault="006A64E5" w:rsidP="00B0777F">
      <w:pPr>
        <w:numPr>
          <w:ilvl w:val="0"/>
          <w:numId w:val="20"/>
        </w:numPr>
        <w:spacing w:after="119" w:line="360" w:lineRule="auto"/>
        <w:ind w:left="993" w:right="14" w:hanging="284"/>
        <w:rPr>
          <w:sz w:val="22"/>
        </w:rPr>
      </w:pPr>
      <w:r w:rsidRPr="008A3A36">
        <w:rPr>
          <w:sz w:val="22"/>
        </w:rPr>
        <w:t>Ustawy z dnia 16 października 1991 r. o ochronie przyrody (Dz. U. z 20</w:t>
      </w:r>
      <w:r w:rsidR="008A3A36" w:rsidRPr="008A3A36">
        <w:rPr>
          <w:sz w:val="22"/>
        </w:rPr>
        <w:t>20</w:t>
      </w:r>
      <w:r w:rsidR="008A3A36">
        <w:rPr>
          <w:sz w:val="22"/>
        </w:rPr>
        <w:t xml:space="preserve"> </w:t>
      </w:r>
      <w:r w:rsidRPr="008A3A36">
        <w:rPr>
          <w:sz w:val="22"/>
        </w:rPr>
        <w:t xml:space="preserve">r., poz. </w:t>
      </w:r>
      <w:r w:rsidR="008A3A36">
        <w:rPr>
          <w:sz w:val="22"/>
        </w:rPr>
        <w:t>55, 471, 1378</w:t>
      </w:r>
      <w:r w:rsidRPr="008A3A36">
        <w:rPr>
          <w:sz w:val="22"/>
        </w:rPr>
        <w:t>);</w:t>
      </w:r>
    </w:p>
    <w:p w14:paraId="4C6CDB88" w14:textId="504BE47C" w:rsidR="009B61C9" w:rsidRPr="000B05DB" w:rsidRDefault="006A64E5" w:rsidP="00B0777F">
      <w:pPr>
        <w:numPr>
          <w:ilvl w:val="0"/>
          <w:numId w:val="20"/>
        </w:numPr>
        <w:spacing w:line="360" w:lineRule="auto"/>
        <w:ind w:left="993" w:right="14" w:hanging="284"/>
        <w:rPr>
          <w:sz w:val="22"/>
        </w:rPr>
      </w:pPr>
      <w:r w:rsidRPr="000B05DB">
        <w:rPr>
          <w:sz w:val="22"/>
        </w:rPr>
        <w:t>Ustawy z dnia 21 sierpnia 1997 r. o gospodarce nieruchomościami (</w:t>
      </w:r>
      <w:r w:rsidR="008A3A36">
        <w:rPr>
          <w:sz w:val="22"/>
        </w:rPr>
        <w:t>D</w:t>
      </w:r>
      <w:r w:rsidRPr="000B05DB">
        <w:rPr>
          <w:sz w:val="22"/>
        </w:rPr>
        <w:t>z. U. z 20</w:t>
      </w:r>
      <w:r w:rsidR="008A3A36">
        <w:rPr>
          <w:sz w:val="22"/>
        </w:rPr>
        <w:t>20</w:t>
      </w:r>
      <w:r w:rsidRPr="000B05DB">
        <w:rPr>
          <w:sz w:val="22"/>
        </w:rPr>
        <w:t xml:space="preserve"> r., poz. </w:t>
      </w:r>
      <w:r w:rsidR="008A3A36">
        <w:rPr>
          <w:sz w:val="22"/>
        </w:rPr>
        <w:t>1990</w:t>
      </w:r>
      <w:r w:rsidRPr="000B05DB">
        <w:rPr>
          <w:sz w:val="22"/>
        </w:rPr>
        <w:t>);</w:t>
      </w:r>
    </w:p>
    <w:p w14:paraId="2BC94543" w14:textId="6BB0B8D6" w:rsidR="009B61C9" w:rsidRPr="000B05DB" w:rsidRDefault="00913974" w:rsidP="00B0777F">
      <w:pPr>
        <w:spacing w:after="94" w:line="360" w:lineRule="auto"/>
        <w:ind w:left="993" w:hanging="284"/>
        <w:jc w:val="left"/>
        <w:rPr>
          <w:sz w:val="22"/>
        </w:rPr>
      </w:pPr>
      <w:r>
        <w:rPr>
          <w:sz w:val="22"/>
        </w:rPr>
        <w:t>f</w:t>
      </w:r>
      <w:r w:rsidR="008A3A36">
        <w:rPr>
          <w:sz w:val="22"/>
        </w:rPr>
        <w:t xml:space="preserve">) </w:t>
      </w:r>
      <w:r w:rsidR="006A64E5" w:rsidRPr="000B05DB">
        <w:rPr>
          <w:sz w:val="22"/>
        </w:rPr>
        <w:t>Ustawy z dnia 7 lipca 1994 r. — Prawo budowlane (Dz. U. z 20</w:t>
      </w:r>
      <w:r w:rsidR="008A3A36">
        <w:rPr>
          <w:sz w:val="22"/>
        </w:rPr>
        <w:t>20</w:t>
      </w:r>
      <w:r w:rsidR="006A64E5" w:rsidRPr="000B05DB">
        <w:rPr>
          <w:sz w:val="22"/>
        </w:rPr>
        <w:t xml:space="preserve"> r., poz.</w:t>
      </w:r>
      <w:r w:rsidR="008A3A36">
        <w:rPr>
          <w:sz w:val="22"/>
        </w:rPr>
        <w:t xml:space="preserve"> 1333</w:t>
      </w:r>
      <w:r w:rsidR="006A64E5" w:rsidRPr="000B05DB">
        <w:rPr>
          <w:sz w:val="22"/>
        </w:rPr>
        <w:t>),</w:t>
      </w:r>
    </w:p>
    <w:p w14:paraId="6372F4E1" w14:textId="0F642ADB" w:rsidR="009B61C9" w:rsidRPr="000B05DB" w:rsidRDefault="006A64E5" w:rsidP="00872A4A">
      <w:pPr>
        <w:numPr>
          <w:ilvl w:val="0"/>
          <w:numId w:val="21"/>
        </w:numPr>
        <w:ind w:right="14" w:hanging="353"/>
        <w:rPr>
          <w:sz w:val="22"/>
        </w:rPr>
      </w:pPr>
      <w:r w:rsidRPr="000B05DB">
        <w:rPr>
          <w:sz w:val="22"/>
        </w:rPr>
        <w:lastRenderedPageBreak/>
        <w:t xml:space="preserve">instrumentów finansowych, dzięki którym realizacja zadań przez Starostę i Zarząd Powiatu </w:t>
      </w:r>
      <w:r w:rsidR="00B0777F">
        <w:rPr>
          <w:sz w:val="22"/>
        </w:rPr>
        <w:br/>
      </w:r>
      <w:r w:rsidRPr="000B05DB">
        <w:rPr>
          <w:sz w:val="22"/>
        </w:rPr>
        <w:t>z zakresu dotyczącego ochrony dziedzictwa kulturowego odbywać się będzie poprzez:</w:t>
      </w:r>
    </w:p>
    <w:p w14:paraId="4C2937E6" w14:textId="77777777" w:rsidR="009B61C9" w:rsidRPr="000B05DB" w:rsidRDefault="006A64E5" w:rsidP="00B0777F">
      <w:pPr>
        <w:numPr>
          <w:ilvl w:val="1"/>
          <w:numId w:val="21"/>
        </w:numPr>
        <w:ind w:left="993" w:right="14" w:hanging="284"/>
        <w:rPr>
          <w:sz w:val="22"/>
        </w:rPr>
      </w:pPr>
      <w:r w:rsidRPr="000B05DB">
        <w:rPr>
          <w:sz w:val="22"/>
        </w:rPr>
        <w:t>finansowanie prac konserwatorskich i remontowych przy obiektach zabytkowych będących własnością powiatu;</w:t>
      </w:r>
    </w:p>
    <w:p w14:paraId="64525C6D" w14:textId="77777777" w:rsidR="009B61C9" w:rsidRPr="000B05DB" w:rsidRDefault="006A64E5" w:rsidP="00B0777F">
      <w:pPr>
        <w:numPr>
          <w:ilvl w:val="1"/>
          <w:numId w:val="21"/>
        </w:numPr>
        <w:ind w:left="993" w:right="14" w:hanging="284"/>
        <w:rPr>
          <w:sz w:val="22"/>
        </w:rPr>
      </w:pPr>
      <w:r w:rsidRPr="000B05DB">
        <w:rPr>
          <w:sz w:val="22"/>
        </w:rPr>
        <w:t>korzystanie z programów uwzględniających finansowanie z funduszy europejskich;</w:t>
      </w:r>
    </w:p>
    <w:p w14:paraId="46B0B4B0" w14:textId="77777777" w:rsidR="009B61C9" w:rsidRPr="000B05DB" w:rsidRDefault="006A64E5" w:rsidP="00B0777F">
      <w:pPr>
        <w:numPr>
          <w:ilvl w:val="1"/>
          <w:numId w:val="21"/>
        </w:numPr>
        <w:ind w:left="993" w:right="14" w:hanging="284"/>
        <w:rPr>
          <w:sz w:val="22"/>
        </w:rPr>
      </w:pPr>
      <w:r w:rsidRPr="000B05DB">
        <w:rPr>
          <w:sz w:val="22"/>
        </w:rPr>
        <w:t>uchwalanie dotacji dla właścicieli i posiadaczy obiektów zabytkowych na realizację prac remontowo-konserwatorskich,</w:t>
      </w:r>
    </w:p>
    <w:p w14:paraId="04109DC8" w14:textId="67D2717F" w:rsidR="009B61C9" w:rsidRPr="000B05DB" w:rsidRDefault="006A64E5" w:rsidP="00872A4A">
      <w:pPr>
        <w:numPr>
          <w:ilvl w:val="0"/>
          <w:numId w:val="21"/>
        </w:numPr>
        <w:ind w:right="14" w:hanging="353"/>
        <w:rPr>
          <w:sz w:val="22"/>
        </w:rPr>
      </w:pPr>
      <w:r w:rsidRPr="000B05DB">
        <w:rPr>
          <w:sz w:val="22"/>
        </w:rPr>
        <w:t xml:space="preserve">instrumentów koordynacji, dzięki którym realizacja zadań przez Starostę i Zarząd Powiatu </w:t>
      </w:r>
      <w:r w:rsidR="00B0777F">
        <w:rPr>
          <w:sz w:val="22"/>
        </w:rPr>
        <w:br/>
      </w:r>
      <w:r w:rsidRPr="000B05DB">
        <w:rPr>
          <w:sz w:val="22"/>
        </w:rPr>
        <w:t>z zakresu dotyczącego ochrony dziedzictwa kulturowego odbywać się będzie poprzez:</w:t>
      </w:r>
    </w:p>
    <w:p w14:paraId="0C81ACF8" w14:textId="77777777" w:rsidR="009B61C9" w:rsidRPr="000B05DB" w:rsidRDefault="006A64E5" w:rsidP="00B0777F">
      <w:pPr>
        <w:numPr>
          <w:ilvl w:val="1"/>
          <w:numId w:val="21"/>
        </w:numPr>
        <w:ind w:left="993" w:right="14" w:hanging="284"/>
        <w:rPr>
          <w:sz w:val="22"/>
        </w:rPr>
      </w:pPr>
      <w:r w:rsidRPr="000B05DB">
        <w:rPr>
          <w:sz w:val="22"/>
        </w:rPr>
        <w:t>realizację projektów i programów dotyczących ochrony dziedzictwa kulturowego zapisanych w wojewódzkich, powiatowych i gminnych strategiach, planach rozwoju lokalnego itp.;</w:t>
      </w:r>
    </w:p>
    <w:p w14:paraId="65D5591E" w14:textId="77777777" w:rsidR="009B61C9" w:rsidRPr="000B05DB" w:rsidRDefault="006A64E5" w:rsidP="00B0777F">
      <w:pPr>
        <w:numPr>
          <w:ilvl w:val="1"/>
          <w:numId w:val="21"/>
        </w:numPr>
        <w:ind w:left="993" w:right="14" w:hanging="284"/>
        <w:rPr>
          <w:sz w:val="22"/>
        </w:rPr>
      </w:pPr>
      <w:r w:rsidRPr="000B05DB">
        <w:rPr>
          <w:sz w:val="22"/>
        </w:rPr>
        <w:t>współpraca z organizacjami wyznaniowymi w zakresie ochrony i opieki nad zabytkami;</w:t>
      </w:r>
    </w:p>
    <w:p w14:paraId="44C8C87D" w14:textId="77777777" w:rsidR="009B61C9" w:rsidRPr="000B05DB" w:rsidRDefault="006A64E5" w:rsidP="00B0777F">
      <w:pPr>
        <w:numPr>
          <w:ilvl w:val="1"/>
          <w:numId w:val="21"/>
        </w:numPr>
        <w:ind w:left="993" w:right="14" w:hanging="284"/>
        <w:rPr>
          <w:sz w:val="22"/>
        </w:rPr>
      </w:pPr>
      <w:r w:rsidRPr="000B05DB">
        <w:rPr>
          <w:sz w:val="22"/>
        </w:rPr>
        <w:t>współpracę z Wielkopolskim Wojewódzkim Konserwatorem Zabytków, Wojewódzkim Urzędem Ochrony Zabytków w odniesieniu do wszelkich działań podejmowanych przez samorząd powiatu jarocińskiego dotyczących zagadnień z zakresu szeroko rozumianego dziedzictwa kulturowego istniejącego na obszarze powiatu,</w:t>
      </w:r>
    </w:p>
    <w:p w14:paraId="65C02F29" w14:textId="0A495DFD" w:rsidR="009B61C9" w:rsidRPr="000B05DB" w:rsidRDefault="006A64E5" w:rsidP="00872A4A">
      <w:pPr>
        <w:numPr>
          <w:ilvl w:val="0"/>
          <w:numId w:val="21"/>
        </w:numPr>
        <w:ind w:right="14" w:hanging="353"/>
        <w:rPr>
          <w:sz w:val="22"/>
        </w:rPr>
      </w:pPr>
      <w:r w:rsidRPr="000B05DB">
        <w:rPr>
          <w:sz w:val="22"/>
        </w:rPr>
        <w:t xml:space="preserve">instrumentów społecznych, dzięki którym realizacja zadań przez Starostę i Zarząd Powiatu </w:t>
      </w:r>
      <w:r w:rsidR="00B0777F">
        <w:rPr>
          <w:sz w:val="22"/>
        </w:rPr>
        <w:br/>
      </w:r>
      <w:r w:rsidRPr="000B05DB">
        <w:rPr>
          <w:sz w:val="22"/>
        </w:rPr>
        <w:t>z zakresu dotyczącego ochrony dziedzictwa kulturowego odbywać się będzie poprzez:</w:t>
      </w:r>
    </w:p>
    <w:p w14:paraId="18DE2A3D" w14:textId="77777777" w:rsidR="009B61C9" w:rsidRPr="000B05DB" w:rsidRDefault="006A64E5" w:rsidP="00B0777F">
      <w:pPr>
        <w:numPr>
          <w:ilvl w:val="1"/>
          <w:numId w:val="21"/>
        </w:numPr>
        <w:spacing w:after="125" w:line="259" w:lineRule="auto"/>
        <w:ind w:right="14" w:hanging="225"/>
        <w:rPr>
          <w:sz w:val="22"/>
        </w:rPr>
      </w:pPr>
      <w:r w:rsidRPr="000B05DB">
        <w:rPr>
          <w:sz w:val="22"/>
        </w:rPr>
        <w:t>działania edukacyjne promocyjne;</w:t>
      </w:r>
    </w:p>
    <w:p w14:paraId="1E0720AE" w14:textId="77777777" w:rsidR="009B61C9" w:rsidRPr="000B05DB" w:rsidRDefault="006A64E5" w:rsidP="00B0777F">
      <w:pPr>
        <w:numPr>
          <w:ilvl w:val="1"/>
          <w:numId w:val="21"/>
        </w:numPr>
        <w:spacing w:after="113" w:line="259" w:lineRule="auto"/>
        <w:ind w:right="14" w:hanging="225"/>
        <w:rPr>
          <w:sz w:val="22"/>
        </w:rPr>
      </w:pPr>
      <w:r w:rsidRPr="000B05DB">
        <w:rPr>
          <w:sz w:val="22"/>
        </w:rPr>
        <w:t>współdziałanie z organizacjami społecznymi;</w:t>
      </w:r>
    </w:p>
    <w:p w14:paraId="127D87BC" w14:textId="77777777" w:rsidR="009B61C9" w:rsidRPr="000B05DB" w:rsidRDefault="006A64E5" w:rsidP="00B0777F">
      <w:pPr>
        <w:numPr>
          <w:ilvl w:val="1"/>
          <w:numId w:val="21"/>
        </w:numPr>
        <w:ind w:right="14" w:hanging="225"/>
        <w:rPr>
          <w:sz w:val="22"/>
        </w:rPr>
      </w:pPr>
      <w:r w:rsidRPr="000B05DB">
        <w:rPr>
          <w:sz w:val="22"/>
        </w:rPr>
        <w:t>działania prowadzące do tworzenia miejsc pracy związanych z opieką nad zabytkami,</w:t>
      </w:r>
    </w:p>
    <w:p w14:paraId="74CCE693" w14:textId="5AAF189A" w:rsidR="009B61C9" w:rsidRPr="000B05DB" w:rsidRDefault="006A64E5" w:rsidP="00872A4A">
      <w:pPr>
        <w:numPr>
          <w:ilvl w:val="0"/>
          <w:numId w:val="21"/>
        </w:numPr>
        <w:spacing w:after="461"/>
        <w:ind w:right="14" w:hanging="353"/>
        <w:rPr>
          <w:sz w:val="22"/>
        </w:rPr>
      </w:pPr>
      <w:r w:rsidRPr="000B05DB">
        <w:rPr>
          <w:sz w:val="22"/>
        </w:rPr>
        <w:t xml:space="preserve">instrumentów kontrolnych, dzięki którym realizacja zadań przez Starostę i Zarząd Powiatu </w:t>
      </w:r>
      <w:r w:rsidR="00B0777F">
        <w:rPr>
          <w:sz w:val="22"/>
        </w:rPr>
        <w:br/>
      </w:r>
      <w:r w:rsidRPr="000B05DB">
        <w:rPr>
          <w:sz w:val="22"/>
        </w:rPr>
        <w:t>z zakresu dotyczącego ochrony dziedzictwa kulturowego odbywać się będzie poprzez monitoring stanu zachowania dziedzictwa kulturowego.</w:t>
      </w:r>
    </w:p>
    <w:p w14:paraId="73B686D7" w14:textId="77777777" w:rsidR="009B61C9" w:rsidRPr="00C13E18" w:rsidRDefault="006A64E5" w:rsidP="00C13E18">
      <w:pPr>
        <w:pStyle w:val="Nagwek3"/>
        <w:ind w:left="68" w:hanging="68"/>
        <w:rPr>
          <w:b/>
          <w:sz w:val="22"/>
        </w:rPr>
      </w:pPr>
      <w:r w:rsidRPr="00C13E18">
        <w:rPr>
          <w:b/>
          <w:sz w:val="22"/>
        </w:rPr>
        <w:t>9. Zasady oceny realizacji programu opieki nad zabytkami</w:t>
      </w:r>
    </w:p>
    <w:p w14:paraId="3C5FE69C" w14:textId="77777777" w:rsidR="009B61C9" w:rsidRPr="000B05DB" w:rsidRDefault="006A64E5">
      <w:pPr>
        <w:spacing w:after="57"/>
        <w:ind w:left="14" w:right="14" w:firstLine="705"/>
        <w:rPr>
          <w:sz w:val="22"/>
        </w:rPr>
      </w:pPr>
      <w:r w:rsidRPr="000B05DB">
        <w:rPr>
          <w:sz w:val="22"/>
        </w:rPr>
        <w:t>W ramach priorytetu I: Odnowa dziedzictwa kulturowego jako element rozwoju społeczno-gospodarczego powiatu jarocińskiego:</w:t>
      </w:r>
    </w:p>
    <w:p w14:paraId="461EB5EE" w14:textId="5FA0DC4A" w:rsidR="009B61C9" w:rsidRPr="000B05DB" w:rsidRDefault="006A64E5" w:rsidP="00872A4A">
      <w:pPr>
        <w:numPr>
          <w:ilvl w:val="0"/>
          <w:numId w:val="22"/>
        </w:numPr>
        <w:spacing w:after="125" w:line="259" w:lineRule="auto"/>
        <w:ind w:left="742" w:right="14" w:hanging="353"/>
        <w:rPr>
          <w:sz w:val="22"/>
        </w:rPr>
      </w:pPr>
      <w:r w:rsidRPr="000B05DB">
        <w:rPr>
          <w:sz w:val="22"/>
        </w:rPr>
        <w:t xml:space="preserve">Poziom (w </w:t>
      </w:r>
      <w:r w:rsidR="00175ECD">
        <w:rPr>
          <w:sz w:val="22"/>
        </w:rPr>
        <w:t>%</w:t>
      </w:r>
      <w:r w:rsidRPr="000B05DB">
        <w:rPr>
          <w:sz w:val="22"/>
        </w:rPr>
        <w:t>) wydatków budżetu powiatu na ochronę i opiekę nad zabytkami,</w:t>
      </w:r>
    </w:p>
    <w:p w14:paraId="23363B56" w14:textId="77777777" w:rsidR="009B61C9" w:rsidRPr="000B05DB" w:rsidRDefault="006A64E5" w:rsidP="00872A4A">
      <w:pPr>
        <w:numPr>
          <w:ilvl w:val="0"/>
          <w:numId w:val="22"/>
        </w:numPr>
        <w:ind w:left="742" w:right="14" w:hanging="353"/>
        <w:rPr>
          <w:sz w:val="22"/>
        </w:rPr>
      </w:pPr>
      <w:r w:rsidRPr="000B05DB">
        <w:rPr>
          <w:sz w:val="22"/>
        </w:rPr>
        <w:t>Wartość finansowa wykonanych prac remontowo-konserwatorskich przy zabytkach oraz liczba obiektów poddanych ww. pracom,</w:t>
      </w:r>
    </w:p>
    <w:p w14:paraId="728F1DD8" w14:textId="77777777" w:rsidR="009B61C9" w:rsidRPr="000B05DB" w:rsidRDefault="006A64E5" w:rsidP="00872A4A">
      <w:pPr>
        <w:numPr>
          <w:ilvl w:val="0"/>
          <w:numId w:val="22"/>
        </w:numPr>
        <w:spacing w:after="117" w:line="259" w:lineRule="auto"/>
        <w:ind w:left="742" w:right="14" w:hanging="353"/>
        <w:rPr>
          <w:sz w:val="22"/>
        </w:rPr>
      </w:pPr>
      <w:r w:rsidRPr="000B05DB">
        <w:rPr>
          <w:sz w:val="22"/>
        </w:rPr>
        <w:t>Zakres współpracy z organizacjami pozarządowymi.</w:t>
      </w:r>
    </w:p>
    <w:p w14:paraId="7778CBDF" w14:textId="77777777" w:rsidR="009B61C9" w:rsidRPr="000B05DB" w:rsidRDefault="006A64E5">
      <w:pPr>
        <w:spacing w:after="105" w:line="259" w:lineRule="auto"/>
        <w:ind w:left="720" w:right="14"/>
        <w:rPr>
          <w:sz w:val="22"/>
        </w:rPr>
      </w:pPr>
      <w:r w:rsidRPr="000B05DB">
        <w:rPr>
          <w:sz w:val="22"/>
        </w:rPr>
        <w:t>W ramach priorytetu II: Ochrona i świadome kształtowanie krajobrazu kulturowego:</w:t>
      </w:r>
    </w:p>
    <w:p w14:paraId="70321322" w14:textId="380F8490" w:rsidR="009B61C9" w:rsidRPr="000B05DB" w:rsidRDefault="00B0777F">
      <w:pPr>
        <w:spacing w:after="389" w:line="259" w:lineRule="auto"/>
        <w:ind w:left="396" w:right="14"/>
        <w:rPr>
          <w:sz w:val="22"/>
        </w:rPr>
      </w:pPr>
      <w:r>
        <w:rPr>
          <w:sz w:val="22"/>
        </w:rPr>
        <w:t>4</w:t>
      </w:r>
      <w:r w:rsidR="006A64E5" w:rsidRPr="000B05DB">
        <w:rPr>
          <w:sz w:val="22"/>
        </w:rPr>
        <w:t>. Zakres współpracy z organizacjami pozarządowymi.</w:t>
      </w:r>
    </w:p>
    <w:p w14:paraId="4C14F98F" w14:textId="181EF8B9" w:rsidR="009B61C9" w:rsidRPr="000B05DB" w:rsidRDefault="006A64E5">
      <w:pPr>
        <w:spacing w:after="33"/>
        <w:ind w:left="14" w:right="14" w:firstLine="720"/>
        <w:rPr>
          <w:sz w:val="22"/>
        </w:rPr>
      </w:pPr>
      <w:r w:rsidRPr="000B05DB">
        <w:rPr>
          <w:sz w:val="22"/>
        </w:rPr>
        <w:lastRenderedPageBreak/>
        <w:t xml:space="preserve">W ramach priorytetu III: Badanie i dokumentacja dziedzictwa kulturowego oraz promocja </w:t>
      </w:r>
      <w:r w:rsidR="00B0777F">
        <w:rPr>
          <w:sz w:val="22"/>
        </w:rPr>
        <w:br/>
      </w:r>
      <w:r w:rsidRPr="000B05DB">
        <w:rPr>
          <w:sz w:val="22"/>
        </w:rPr>
        <w:t>i edukacja służąca budowaniu tożsamości:</w:t>
      </w:r>
    </w:p>
    <w:p w14:paraId="5BB6C6AD" w14:textId="19F3F615" w:rsidR="009B61C9" w:rsidRPr="000B05DB" w:rsidRDefault="006A64E5" w:rsidP="00872A4A">
      <w:pPr>
        <w:numPr>
          <w:ilvl w:val="0"/>
          <w:numId w:val="23"/>
        </w:numPr>
        <w:spacing w:after="39"/>
        <w:ind w:right="14" w:hanging="360"/>
        <w:rPr>
          <w:sz w:val="22"/>
        </w:rPr>
      </w:pPr>
      <w:r w:rsidRPr="000B05DB">
        <w:rPr>
          <w:sz w:val="22"/>
        </w:rPr>
        <w:t>Liczba opracowanych prac</w:t>
      </w:r>
      <w:r w:rsidR="00CB1DB3">
        <w:rPr>
          <w:sz w:val="22"/>
        </w:rPr>
        <w:t xml:space="preserve"> dla obiektów własnych powiatu</w:t>
      </w:r>
      <w:r w:rsidRPr="000B05DB">
        <w:rPr>
          <w:sz w:val="22"/>
        </w:rPr>
        <w:t>,</w:t>
      </w:r>
    </w:p>
    <w:p w14:paraId="0DF0D1FD" w14:textId="77777777" w:rsidR="009B61C9" w:rsidRPr="000B05DB" w:rsidRDefault="006A64E5" w:rsidP="00872A4A">
      <w:pPr>
        <w:numPr>
          <w:ilvl w:val="0"/>
          <w:numId w:val="23"/>
        </w:numPr>
        <w:spacing w:after="149" w:line="259" w:lineRule="auto"/>
        <w:ind w:right="14" w:hanging="360"/>
        <w:rPr>
          <w:sz w:val="22"/>
        </w:rPr>
      </w:pPr>
      <w:r w:rsidRPr="000B05DB">
        <w:rPr>
          <w:sz w:val="22"/>
        </w:rPr>
        <w:t>Liczba zrealizowanych konkursów, wystaw, działań edukacyjnych na terenie gminy,</w:t>
      </w:r>
    </w:p>
    <w:p w14:paraId="6AB4830A" w14:textId="77777777" w:rsidR="009B61C9" w:rsidRPr="000B05DB" w:rsidRDefault="006A64E5" w:rsidP="00872A4A">
      <w:pPr>
        <w:numPr>
          <w:ilvl w:val="0"/>
          <w:numId w:val="23"/>
        </w:numPr>
        <w:spacing w:line="259" w:lineRule="auto"/>
        <w:ind w:right="14" w:hanging="360"/>
        <w:rPr>
          <w:sz w:val="22"/>
        </w:rPr>
      </w:pPr>
      <w:r w:rsidRPr="000B05DB">
        <w:rPr>
          <w:sz w:val="22"/>
        </w:rPr>
        <w:t>Liczba utworzonych szlaków turystycznych, tras rowerowych, pieszych,</w:t>
      </w:r>
    </w:p>
    <w:p w14:paraId="2A141650" w14:textId="77777777" w:rsidR="009B61C9" w:rsidRPr="000B05DB" w:rsidRDefault="006A64E5" w:rsidP="00872A4A">
      <w:pPr>
        <w:numPr>
          <w:ilvl w:val="0"/>
          <w:numId w:val="23"/>
        </w:numPr>
        <w:ind w:right="14" w:hanging="360"/>
        <w:rPr>
          <w:sz w:val="22"/>
        </w:rPr>
      </w:pPr>
      <w:r w:rsidRPr="000B05DB">
        <w:rPr>
          <w:sz w:val="22"/>
        </w:rPr>
        <w:t>Liczba opracowanych, wydanych wydawnictw (w tym folderów promocyjnych, przewodników),</w:t>
      </w:r>
    </w:p>
    <w:p w14:paraId="5FA8C251" w14:textId="037F3098" w:rsidR="009B61C9" w:rsidRPr="000B05DB" w:rsidRDefault="006A64E5" w:rsidP="00872A4A">
      <w:pPr>
        <w:numPr>
          <w:ilvl w:val="0"/>
          <w:numId w:val="23"/>
        </w:numPr>
        <w:ind w:right="14" w:hanging="360"/>
        <w:rPr>
          <w:sz w:val="22"/>
        </w:rPr>
      </w:pPr>
      <w:r w:rsidRPr="000B05DB">
        <w:rPr>
          <w:sz w:val="22"/>
        </w:rPr>
        <w:t xml:space="preserve">Liczba utworzonych, zmodernizowanych elementów infrastruktury służących funkcjonowaniu </w:t>
      </w:r>
      <w:r w:rsidR="00B0777F">
        <w:rPr>
          <w:sz w:val="22"/>
        </w:rPr>
        <w:br/>
      </w:r>
      <w:r w:rsidRPr="000B05DB">
        <w:rPr>
          <w:sz w:val="22"/>
        </w:rPr>
        <w:t>i rozwojowi turystyki kulturowej,</w:t>
      </w:r>
    </w:p>
    <w:p w14:paraId="683393A9" w14:textId="77777777" w:rsidR="009B61C9" w:rsidRPr="000B05DB" w:rsidRDefault="006A64E5" w:rsidP="00872A4A">
      <w:pPr>
        <w:numPr>
          <w:ilvl w:val="0"/>
          <w:numId w:val="23"/>
        </w:numPr>
        <w:spacing w:after="271"/>
        <w:ind w:right="14" w:hanging="360"/>
        <w:rPr>
          <w:sz w:val="22"/>
        </w:rPr>
      </w:pPr>
      <w:r w:rsidRPr="000B05DB">
        <w:rPr>
          <w:sz w:val="22"/>
        </w:rPr>
        <w:t>Liczba szkoleń lub liczba pracowników biorących udział w szkoleniach związanych z ochroną dziedzictwa kulturowego.</w:t>
      </w:r>
    </w:p>
    <w:p w14:paraId="1DB4AC5D" w14:textId="6F04CD22" w:rsidR="009B61C9" w:rsidRPr="000B05DB" w:rsidRDefault="006A64E5">
      <w:pPr>
        <w:spacing w:after="308"/>
        <w:ind w:left="14" w:right="14" w:firstLine="712"/>
        <w:rPr>
          <w:sz w:val="22"/>
        </w:rPr>
      </w:pPr>
      <w:r w:rsidRPr="000B05DB">
        <w:rPr>
          <w:sz w:val="22"/>
        </w:rPr>
        <w:t>Analiza dokonywana będzie każdorazowo przez Zarząd Powiatu po upływie 4 lat funkcjonowania powiatowego programu opieki nad zabytkami dla powiatu jarocińskiego na lata 20</w:t>
      </w:r>
      <w:r w:rsidR="00175ECD">
        <w:rPr>
          <w:sz w:val="22"/>
        </w:rPr>
        <w:t>21</w:t>
      </w:r>
      <w:r w:rsidRPr="000B05DB">
        <w:rPr>
          <w:sz w:val="22"/>
        </w:rPr>
        <w:t>-20</w:t>
      </w:r>
      <w:r w:rsidR="00175ECD">
        <w:rPr>
          <w:sz w:val="22"/>
        </w:rPr>
        <w:t>24</w:t>
      </w:r>
      <w:r w:rsidRPr="000B05DB">
        <w:rPr>
          <w:sz w:val="22"/>
        </w:rPr>
        <w:t xml:space="preserve"> i zakończona zostanie raportem przedkładanym przez Zarząd Powiatu radzie powiatu.</w:t>
      </w:r>
    </w:p>
    <w:p w14:paraId="374529D4" w14:textId="6D903C9B" w:rsidR="009B61C9" w:rsidRPr="00C13E18" w:rsidRDefault="006A64E5" w:rsidP="00C13E18">
      <w:pPr>
        <w:pStyle w:val="Nagwek3"/>
        <w:ind w:left="0" w:hanging="39"/>
        <w:rPr>
          <w:b/>
          <w:sz w:val="22"/>
        </w:rPr>
      </w:pPr>
      <w:r w:rsidRPr="00C13E18">
        <w:rPr>
          <w:b/>
          <w:sz w:val="22"/>
        </w:rPr>
        <w:t xml:space="preserve">10. </w:t>
      </w:r>
      <w:r w:rsidR="00175ECD" w:rsidRPr="00C13E18">
        <w:rPr>
          <w:b/>
          <w:sz w:val="22"/>
        </w:rPr>
        <w:t>Źródła</w:t>
      </w:r>
      <w:r w:rsidRPr="00C13E18">
        <w:rPr>
          <w:b/>
          <w:sz w:val="22"/>
        </w:rPr>
        <w:t xml:space="preserve"> finansowania programu opieki nad zabytkami</w:t>
      </w:r>
    </w:p>
    <w:p w14:paraId="73626CC6" w14:textId="1302D88A" w:rsidR="009B61C9" w:rsidRPr="000B05DB" w:rsidRDefault="006A64E5">
      <w:pPr>
        <w:ind w:left="14" w:right="14" w:firstLine="705"/>
        <w:rPr>
          <w:sz w:val="22"/>
        </w:rPr>
      </w:pPr>
      <w:r w:rsidRPr="000B05DB">
        <w:rPr>
          <w:sz w:val="22"/>
        </w:rPr>
        <w:t xml:space="preserve">Ustawowy obowiązek utrzymania zabytku we właściwym stanie, co wiąże się z prowadzeniem </w:t>
      </w:r>
      <w:r w:rsidR="00B0777F">
        <w:rPr>
          <w:sz w:val="22"/>
        </w:rPr>
        <w:br/>
      </w:r>
      <w:r w:rsidRPr="000B05DB">
        <w:rPr>
          <w:sz w:val="22"/>
        </w:rPr>
        <w:t>i finansowaniem przy nim prac konserwatorskich, restauratorskich i robot budowlanych spoczywa na jego posiadaczu, który dysponuje tytułem prawnym do zabytku wynikającym z prawa własności, użytkowania wieczystego, trwałego zarządu.</w:t>
      </w:r>
    </w:p>
    <w:p w14:paraId="21F3E211" w14:textId="77777777" w:rsidR="009B61C9" w:rsidRPr="000B05DB" w:rsidRDefault="006A64E5">
      <w:pPr>
        <w:spacing w:after="290"/>
        <w:ind w:left="14" w:right="14" w:firstLine="712"/>
        <w:rPr>
          <w:sz w:val="22"/>
        </w:rPr>
      </w:pPr>
      <w:r w:rsidRPr="000B05DB">
        <w:rPr>
          <w:sz w:val="22"/>
        </w:rPr>
        <w:t>W przypadku jednostki samorządu terytorialnego, prowadzenie i finansowanie wspomnianych robót jest jej zadaniem własnym. Wszystkie podmioty zobowiązane do finansowania prac konserwatorskich, restauratorskich i robot budowlanych przy zabytkach wpisanych do rejestru zabytków mogą ubiegać się o ich dofinansowanie ze środków m.in.:</w:t>
      </w:r>
    </w:p>
    <w:p w14:paraId="24345CA7" w14:textId="0E670CEB" w:rsidR="009B61C9" w:rsidRPr="000B05DB" w:rsidRDefault="006A64E5" w:rsidP="00B0777F">
      <w:pPr>
        <w:ind w:left="851" w:right="14" w:hanging="284"/>
        <w:rPr>
          <w:sz w:val="22"/>
        </w:rPr>
      </w:pPr>
      <w:r w:rsidRPr="000B05DB">
        <w:rPr>
          <w:sz w:val="22"/>
        </w:rPr>
        <w:t>l. Ministra Kultury i Dziedzictwa Narodowego. Zasady finansowania opieki nad zabytkami określa Ustawa z dnia 23 lipca 2003 r. o ochronie zabytków i opiece nad zabytkami (</w:t>
      </w:r>
      <w:r w:rsidR="00B0777F">
        <w:rPr>
          <w:sz w:val="22"/>
        </w:rPr>
        <w:t>D</w:t>
      </w:r>
      <w:r w:rsidRPr="000B05DB">
        <w:rPr>
          <w:sz w:val="22"/>
        </w:rPr>
        <w:t>z. U. z 20</w:t>
      </w:r>
      <w:r w:rsidR="00B0777F">
        <w:rPr>
          <w:sz w:val="22"/>
        </w:rPr>
        <w:t>20</w:t>
      </w:r>
      <w:r w:rsidRPr="000B05DB">
        <w:rPr>
          <w:sz w:val="22"/>
        </w:rPr>
        <w:t xml:space="preserve"> r., poz. </w:t>
      </w:r>
      <w:r w:rsidR="00B0777F">
        <w:rPr>
          <w:sz w:val="22"/>
        </w:rPr>
        <w:t>282,782</w:t>
      </w:r>
      <w:r w:rsidR="00F87E33">
        <w:rPr>
          <w:sz w:val="22"/>
        </w:rPr>
        <w:t>, 1378</w:t>
      </w:r>
      <w:r w:rsidRPr="000B05DB">
        <w:rPr>
          <w:sz w:val="22"/>
        </w:rPr>
        <w:t xml:space="preserve">) w alt. 71-83. Szczegółowe uregulowania w tym zakresie zawiera Rozporządzenie Ministra Kultury i Dziedzictwa Narodowego z dnia 6 czerwca 2005 r. w sprawie udzielania dotacji celowej na prace konserwatorskie, restauratorskie i roboty budowlane przy zabytku wpisanym do rejestru zabytków (Dz. U. z 2014 r., poz. 399). Program operacyjny DZIEDZICTWO KULTUROWE realizowany jest w ramach corocznie ogłaszanych priorytetów. </w:t>
      </w:r>
      <w:r w:rsidR="00B0777F">
        <w:rPr>
          <w:sz w:val="22"/>
        </w:rPr>
        <w:br/>
      </w:r>
      <w:r w:rsidRPr="000B05DB">
        <w:rPr>
          <w:sz w:val="22"/>
        </w:rPr>
        <w:t xml:space="preserve">Witryna internetowa: </w:t>
      </w:r>
      <w:r w:rsidR="00B0777F" w:rsidRPr="00B0777F">
        <w:rPr>
          <w:sz w:val="22"/>
          <w:u w:val="single" w:color="000000"/>
        </w:rPr>
        <w:t>https://www.gov.pl/web/kultura/</w:t>
      </w:r>
    </w:p>
    <w:p w14:paraId="4AB8C79F" w14:textId="1AB22668" w:rsidR="009B61C9" w:rsidRPr="00B0777F" w:rsidRDefault="006A64E5" w:rsidP="00F87E33">
      <w:pPr>
        <w:numPr>
          <w:ilvl w:val="0"/>
          <w:numId w:val="24"/>
        </w:numPr>
        <w:spacing w:after="66" w:line="366" w:lineRule="auto"/>
        <w:ind w:left="851" w:right="35" w:hanging="284"/>
        <w:rPr>
          <w:sz w:val="22"/>
        </w:rPr>
      </w:pPr>
      <w:r w:rsidRPr="00B0777F">
        <w:rPr>
          <w:sz w:val="22"/>
        </w:rPr>
        <w:t>Wielkopolskiego Wojewódzkiego Konserwatora Zabytków w Poznaniu. Ze środków finansowych z budżetu państwa w części, której dysponentem jest</w:t>
      </w:r>
      <w:r w:rsidR="00175ECD" w:rsidRPr="00B0777F">
        <w:rPr>
          <w:sz w:val="22"/>
        </w:rPr>
        <w:t xml:space="preserve"> </w:t>
      </w:r>
      <w:r w:rsidRPr="00B0777F">
        <w:rPr>
          <w:sz w:val="22"/>
        </w:rPr>
        <w:t xml:space="preserve">Wojewoda Wielkopolski. </w:t>
      </w:r>
      <w:r w:rsidRPr="00B0777F">
        <w:rPr>
          <w:sz w:val="22"/>
        </w:rPr>
        <w:lastRenderedPageBreak/>
        <w:t>Dotacja może być udzielona na dofinansowanie prac konserwatorskich, restauratorskich lub robót budowlanych przy zabytku wpisanym do reje</w:t>
      </w:r>
      <w:r w:rsidR="00175ECD" w:rsidRPr="00B0777F">
        <w:rPr>
          <w:sz w:val="22"/>
        </w:rPr>
        <w:t>stru zabytków (art. 74 ustawy).</w:t>
      </w:r>
      <w:r w:rsidR="00B0777F" w:rsidRPr="00B0777F">
        <w:rPr>
          <w:sz w:val="22"/>
        </w:rPr>
        <w:br/>
      </w:r>
      <w:r w:rsidRPr="00B0777F">
        <w:rPr>
          <w:sz w:val="22"/>
        </w:rPr>
        <w:t xml:space="preserve">Witryna </w:t>
      </w:r>
      <w:r w:rsidR="00175ECD" w:rsidRPr="00B0777F">
        <w:rPr>
          <w:sz w:val="22"/>
        </w:rPr>
        <w:t>i</w:t>
      </w:r>
      <w:r w:rsidRPr="00B0777F">
        <w:rPr>
          <w:sz w:val="22"/>
        </w:rPr>
        <w:t xml:space="preserve">nternetowa: </w:t>
      </w:r>
      <w:r w:rsidR="00B0777F" w:rsidRPr="00B0777F">
        <w:rPr>
          <w:sz w:val="22"/>
          <w:u w:val="single" w:color="000000"/>
        </w:rPr>
        <w:t xml:space="preserve">  http://poznan.wuoz.gov.pl/</w:t>
      </w:r>
    </w:p>
    <w:p w14:paraId="2DCEFBF9" w14:textId="50D029FA" w:rsidR="009B61C9" w:rsidRPr="000B05DB" w:rsidRDefault="006A64E5" w:rsidP="00B0777F">
      <w:pPr>
        <w:numPr>
          <w:ilvl w:val="0"/>
          <w:numId w:val="24"/>
        </w:numPr>
        <w:ind w:left="851" w:right="14" w:hanging="284"/>
        <w:rPr>
          <w:sz w:val="22"/>
        </w:rPr>
      </w:pPr>
      <w:r w:rsidRPr="000B05DB">
        <w:rPr>
          <w:sz w:val="22"/>
        </w:rPr>
        <w:t>Urzędu Marszałkowskiego Województwa Wielkopolskiego, Departament Kultury W ramach otwartego konkursu ofe</w:t>
      </w:r>
      <w:r w:rsidR="00175ECD">
        <w:rPr>
          <w:sz w:val="22"/>
        </w:rPr>
        <w:t>r</w:t>
      </w:r>
      <w:r w:rsidRPr="000B05DB">
        <w:rPr>
          <w:sz w:val="22"/>
        </w:rPr>
        <w:t xml:space="preserve">t na zadania publiczne Województwa Wielkopolskiego w dziedzinie ochrony dziedzictwa kulturowego ochrona zabytków i opieka nad zabytkami. </w:t>
      </w:r>
      <w:r w:rsidR="00B0777F">
        <w:rPr>
          <w:sz w:val="22"/>
        </w:rPr>
        <w:br/>
      </w:r>
      <w:r w:rsidRPr="000B05DB">
        <w:rPr>
          <w:sz w:val="22"/>
        </w:rPr>
        <w:t xml:space="preserve">Witryna internetowa: </w:t>
      </w:r>
      <w:r w:rsidRPr="000B05DB">
        <w:rPr>
          <w:sz w:val="22"/>
          <w:u w:val="single" w:color="000000"/>
        </w:rPr>
        <w:t>http://www.umww.pl</w:t>
      </w:r>
      <w:r w:rsidR="00175ECD">
        <w:rPr>
          <w:sz w:val="22"/>
        </w:rPr>
        <w:t xml:space="preserve"> </w:t>
      </w:r>
    </w:p>
    <w:p w14:paraId="6035358A" w14:textId="77777777" w:rsidR="00F87E33" w:rsidRDefault="006A64E5" w:rsidP="00F87E33">
      <w:pPr>
        <w:numPr>
          <w:ilvl w:val="0"/>
          <w:numId w:val="24"/>
        </w:numPr>
        <w:ind w:left="851" w:right="14" w:hanging="284"/>
        <w:rPr>
          <w:sz w:val="22"/>
        </w:rPr>
      </w:pPr>
      <w:r w:rsidRPr="000B05DB">
        <w:rPr>
          <w:sz w:val="22"/>
        </w:rPr>
        <w:t xml:space="preserve">Ministerstwa Rolnictwa i Rozwoju Wsi w ramach działania „Podstawowe usługi i odnowa miejscowości na obszarach wiejskich" poddziałanie „Utrzymanie, odbudowa i poprawa dziedzictwa kulturowego i przyrodniczego wsi” objętego Programem Rozwoju Obszarów Wiejskich na lata 2014-2020. </w:t>
      </w:r>
    </w:p>
    <w:p w14:paraId="78A557CB" w14:textId="29245587" w:rsidR="009B61C9" w:rsidRPr="00F87E33" w:rsidRDefault="006A64E5" w:rsidP="00F87E33">
      <w:pPr>
        <w:ind w:left="851" w:right="14" w:firstLine="0"/>
        <w:rPr>
          <w:sz w:val="22"/>
        </w:rPr>
      </w:pPr>
      <w:r w:rsidRPr="00F87E33">
        <w:rPr>
          <w:sz w:val="22"/>
        </w:rPr>
        <w:t>Witryna inte</w:t>
      </w:r>
      <w:r w:rsidR="00175ECD" w:rsidRPr="00F87E33">
        <w:rPr>
          <w:sz w:val="22"/>
        </w:rPr>
        <w:t>rn</w:t>
      </w:r>
      <w:r w:rsidRPr="00F87E33">
        <w:rPr>
          <w:sz w:val="22"/>
        </w:rPr>
        <w:t xml:space="preserve">etowa: </w:t>
      </w:r>
      <w:hyperlink r:id="rId21" w:history="1">
        <w:r w:rsidR="00B0777F" w:rsidRPr="00F87E33">
          <w:rPr>
            <w:rStyle w:val="Hipercze"/>
            <w:sz w:val="22"/>
          </w:rPr>
          <w:t>http://www.minrol.gov.pl</w:t>
        </w:r>
      </w:hyperlink>
      <w:r w:rsidR="00B0777F" w:rsidRPr="00F87E33">
        <w:rPr>
          <w:sz w:val="22"/>
        </w:rPr>
        <w:t xml:space="preserve"> </w:t>
      </w:r>
      <w:r w:rsidRPr="00F87E33">
        <w:rPr>
          <w:sz w:val="22"/>
        </w:rPr>
        <w:t>,</w:t>
      </w:r>
    </w:p>
    <w:p w14:paraId="7A260CDD" w14:textId="7B865C02" w:rsidR="009B61C9" w:rsidRPr="000B05DB" w:rsidRDefault="006A64E5" w:rsidP="00B0777F">
      <w:pPr>
        <w:numPr>
          <w:ilvl w:val="0"/>
          <w:numId w:val="24"/>
        </w:numPr>
        <w:spacing w:after="265"/>
        <w:ind w:left="851" w:right="14" w:hanging="284"/>
        <w:jc w:val="left"/>
        <w:rPr>
          <w:sz w:val="22"/>
        </w:rPr>
      </w:pPr>
      <w:r w:rsidRPr="000B05DB">
        <w:rPr>
          <w:sz w:val="22"/>
        </w:rPr>
        <w:t xml:space="preserve">Wojewódzkiego Funduszu Ochrony </w:t>
      </w:r>
      <w:r w:rsidR="00175ECD" w:rsidRPr="000B05DB">
        <w:rPr>
          <w:sz w:val="22"/>
        </w:rPr>
        <w:t>Środowiska</w:t>
      </w:r>
      <w:r w:rsidRPr="000B05DB">
        <w:rPr>
          <w:sz w:val="22"/>
        </w:rPr>
        <w:t xml:space="preserve"> i Gospodarki Wodnej w Poznaniu </w:t>
      </w:r>
      <w:r w:rsidR="00F87E33">
        <w:rPr>
          <w:sz w:val="22"/>
        </w:rPr>
        <w:t>n</w:t>
      </w:r>
      <w:r w:rsidRPr="000B05DB">
        <w:rPr>
          <w:sz w:val="22"/>
        </w:rPr>
        <w:t xml:space="preserve">a zadania związane z ochroną i kształtowaniem przyrody. </w:t>
      </w:r>
      <w:r w:rsidR="00B0777F">
        <w:rPr>
          <w:sz w:val="22"/>
        </w:rPr>
        <w:br/>
      </w:r>
      <w:r w:rsidRPr="000B05DB">
        <w:rPr>
          <w:sz w:val="22"/>
        </w:rPr>
        <w:t>Witryna inte</w:t>
      </w:r>
      <w:r w:rsidR="00175ECD">
        <w:rPr>
          <w:sz w:val="22"/>
        </w:rPr>
        <w:t>rn</w:t>
      </w:r>
      <w:r w:rsidRPr="000B05DB">
        <w:rPr>
          <w:sz w:val="22"/>
        </w:rPr>
        <w:t>etowa:</w:t>
      </w:r>
      <w:r w:rsidR="00B0777F">
        <w:rPr>
          <w:sz w:val="22"/>
        </w:rPr>
        <w:t xml:space="preserve"> </w:t>
      </w:r>
      <w:hyperlink r:id="rId22" w:history="1">
        <w:r w:rsidR="00B0777F" w:rsidRPr="00B7023E">
          <w:rPr>
            <w:rStyle w:val="Hipercze"/>
            <w:sz w:val="22"/>
            <w:u w:color="000000"/>
          </w:rPr>
          <w:t>https://www.wfosgw.poznan.pl/</w:t>
        </w:r>
      </w:hyperlink>
      <w:r w:rsidR="00B0777F">
        <w:rPr>
          <w:sz w:val="22"/>
          <w:u w:val="single" w:color="000000"/>
        </w:rPr>
        <w:t xml:space="preserve"> ,</w:t>
      </w:r>
    </w:p>
    <w:p w14:paraId="20C87FE2" w14:textId="77777777" w:rsidR="009B61C9" w:rsidRPr="000B05DB" w:rsidRDefault="006A64E5">
      <w:pPr>
        <w:spacing w:after="45"/>
        <w:ind w:left="79" w:right="14" w:firstLine="698"/>
        <w:rPr>
          <w:sz w:val="22"/>
        </w:rPr>
      </w:pPr>
      <w:r w:rsidRPr="000B05DB">
        <w:rPr>
          <w:sz w:val="22"/>
        </w:rPr>
        <w:t>Działania o charakterze strategicznym i ponadregionalnym mogą być finansowane z Funduszy Unii Europejskiej, m in.</w:t>
      </w:r>
    </w:p>
    <w:p w14:paraId="46DED5D8" w14:textId="77777777" w:rsidR="009B61C9" w:rsidRPr="000B05DB" w:rsidRDefault="006A64E5" w:rsidP="00042328">
      <w:pPr>
        <w:numPr>
          <w:ilvl w:val="0"/>
          <w:numId w:val="25"/>
        </w:numPr>
        <w:spacing w:after="0"/>
        <w:ind w:left="993" w:right="112" w:hanging="426"/>
        <w:rPr>
          <w:sz w:val="22"/>
        </w:rPr>
      </w:pPr>
      <w:r w:rsidRPr="000B05DB">
        <w:rPr>
          <w:sz w:val="22"/>
        </w:rPr>
        <w:t>Europejskiego Funduszu Rozwoju Regionalnego (EFRR), którego działalność koncentruje się na różnych dziedzinach m.in. rozwój turystyki oraz inwestycje w dziedzinie kultury;</w:t>
      </w:r>
    </w:p>
    <w:p w14:paraId="6DBEAA04" w14:textId="38D77DAD" w:rsidR="009B61C9" w:rsidRPr="000B05DB" w:rsidRDefault="006A64E5" w:rsidP="00042328">
      <w:pPr>
        <w:numPr>
          <w:ilvl w:val="0"/>
          <w:numId w:val="25"/>
        </w:numPr>
        <w:spacing w:after="0"/>
        <w:ind w:left="993" w:right="112" w:hanging="426"/>
        <w:rPr>
          <w:sz w:val="22"/>
        </w:rPr>
      </w:pPr>
      <w:r w:rsidRPr="000B05DB">
        <w:rPr>
          <w:sz w:val="22"/>
        </w:rPr>
        <w:t xml:space="preserve">Programu Operacyjnego Infrastruktura i </w:t>
      </w:r>
      <w:r w:rsidR="00175ECD" w:rsidRPr="000B05DB">
        <w:rPr>
          <w:sz w:val="22"/>
        </w:rPr>
        <w:t>Środowiska</w:t>
      </w:r>
      <w:r w:rsidRPr="000B05DB">
        <w:rPr>
          <w:sz w:val="22"/>
        </w:rPr>
        <w:t xml:space="preserve"> na lata 2014-2020, stanowi jeden </w:t>
      </w:r>
      <w:r w:rsidR="00B0777F">
        <w:rPr>
          <w:sz w:val="22"/>
        </w:rPr>
        <w:br/>
      </w:r>
      <w:r w:rsidRPr="000B05DB">
        <w:rPr>
          <w:sz w:val="22"/>
        </w:rPr>
        <w:t>z programów operacyjnych przy wykorzystaniu środków Europejskiego Funduszu Rozwoju Regionalnego. W ramach priorytetu VI Ochrona i rozwój dziedzictwa kulturowego.</w:t>
      </w:r>
    </w:p>
    <w:p w14:paraId="468D4088" w14:textId="63B6AA6A" w:rsidR="009B61C9" w:rsidRPr="000B05DB" w:rsidRDefault="006A64E5">
      <w:pPr>
        <w:spacing w:after="359"/>
        <w:ind w:left="14" w:right="137" w:firstLine="720"/>
        <w:rPr>
          <w:sz w:val="22"/>
        </w:rPr>
      </w:pPr>
      <w:r w:rsidRPr="000B05DB">
        <w:rPr>
          <w:sz w:val="22"/>
        </w:rPr>
        <w:t>Szczegółowe informacje dotyczące rodzaju finansowanych zadań, uprawnionych wnioskodawców, trybu składania wniosków, kryteriów oceny i warunków rozliczenia można znaleźć na stronach interneto</w:t>
      </w:r>
      <w:r w:rsidR="00175ECD">
        <w:rPr>
          <w:sz w:val="22"/>
        </w:rPr>
        <w:t>w</w:t>
      </w:r>
      <w:r w:rsidRPr="000B05DB">
        <w:rPr>
          <w:sz w:val="22"/>
        </w:rPr>
        <w:t>ych instytucji udzielających pomocy finansowej.</w:t>
      </w:r>
    </w:p>
    <w:p w14:paraId="33F17C98" w14:textId="40E56723" w:rsidR="009B61C9" w:rsidRPr="00C13E18" w:rsidRDefault="006A64E5">
      <w:pPr>
        <w:pStyle w:val="Nagwek3"/>
        <w:spacing w:after="15" w:line="338" w:lineRule="auto"/>
        <w:ind w:left="17"/>
        <w:rPr>
          <w:b/>
          <w:sz w:val="22"/>
        </w:rPr>
      </w:pPr>
      <w:r w:rsidRPr="00C13E18">
        <w:rPr>
          <w:b/>
          <w:sz w:val="22"/>
        </w:rPr>
        <w:t>11. Realizacja i finansowanie przez powiat zadań z zakresu ochrony zabytków</w:t>
      </w:r>
    </w:p>
    <w:p w14:paraId="5245AF3B" w14:textId="2BDC3215" w:rsidR="009B61C9" w:rsidRPr="000B05DB" w:rsidRDefault="006A64E5">
      <w:pPr>
        <w:spacing w:after="35"/>
        <w:ind w:left="14" w:right="14" w:firstLine="698"/>
        <w:rPr>
          <w:sz w:val="22"/>
        </w:rPr>
      </w:pPr>
      <w:r w:rsidRPr="000B05DB">
        <w:rPr>
          <w:sz w:val="22"/>
        </w:rPr>
        <w:t xml:space="preserve">Ustawą z dnia 23 lipca 2003 r. o ochronie zabytków i opiece nad zabytkami, nakłada na każdego właściciela i posiadacza zabytku obowiązki, wynikające z zasad sprawowania opieki nad zabytkami. Dbanie o stan zabytku, tym samym ponoszenia nakładów na prace konserwatorskie, restauratorskie </w:t>
      </w:r>
      <w:r w:rsidR="00B0777F">
        <w:rPr>
          <w:sz w:val="22"/>
        </w:rPr>
        <w:br/>
      </w:r>
      <w:r w:rsidRPr="000B05DB">
        <w:rPr>
          <w:sz w:val="22"/>
        </w:rPr>
        <w:t>i roboty budowlane spoczywa na właścicielu i posiadaczu obiektu zabytkowego, dysponującego tytułem prawnym do zabytku.</w:t>
      </w:r>
    </w:p>
    <w:p w14:paraId="5660465F" w14:textId="77777777" w:rsidR="009B61C9" w:rsidRPr="000B05DB" w:rsidRDefault="006A64E5">
      <w:pPr>
        <w:spacing w:after="399"/>
        <w:ind w:left="14" w:right="14" w:firstLine="705"/>
        <w:rPr>
          <w:sz w:val="22"/>
        </w:rPr>
      </w:pPr>
      <w:r w:rsidRPr="000B05DB">
        <w:rPr>
          <w:sz w:val="22"/>
        </w:rPr>
        <w:t>Powiat jako właściciel zabytków jest ustawowo zobligowany do opieki nad nimi tj. utrzymywania w dobrym stanie technicznym, przeprowadzania remontów i bieżących konserwacji.</w:t>
      </w:r>
    </w:p>
    <w:p w14:paraId="46787F7B" w14:textId="77777777" w:rsidR="009B61C9" w:rsidRPr="000B05DB" w:rsidRDefault="006A64E5">
      <w:pPr>
        <w:pStyle w:val="Nagwek4"/>
        <w:spacing w:after="321"/>
        <w:ind w:left="60" w:hanging="10"/>
        <w:rPr>
          <w:sz w:val="22"/>
        </w:rPr>
      </w:pPr>
      <w:r w:rsidRPr="000B05DB">
        <w:rPr>
          <w:sz w:val="22"/>
          <w:u w:val="single" w:color="000000"/>
        </w:rPr>
        <w:lastRenderedPageBreak/>
        <w:t>PARK W ZAKRZEWIE</w:t>
      </w:r>
    </w:p>
    <w:p w14:paraId="257006A6" w14:textId="1EC296C3" w:rsidR="009B61C9" w:rsidRPr="000B05DB" w:rsidRDefault="006A64E5" w:rsidP="00F87E33">
      <w:pPr>
        <w:ind w:left="14" w:right="14" w:firstLine="705"/>
        <w:rPr>
          <w:sz w:val="22"/>
        </w:rPr>
      </w:pPr>
      <w:r w:rsidRPr="000B05DB">
        <w:rPr>
          <w:sz w:val="22"/>
        </w:rPr>
        <w:t xml:space="preserve">W latach 2009-2011 wykonywane były prace rewaloryzacyjne parku na łączną kwotę 104 882,84 zł. Prace dofinansowane zostały z Wojewódzkiego Funduszu Ochrony Środowiska i Gospodarki Wodnej w Poznaniu w kwocie 40 tys. zł oraz w 2009 r. z Powiatowego Funduszu Ochrony </w:t>
      </w:r>
      <w:r w:rsidR="000B05DB" w:rsidRPr="000B05DB">
        <w:rPr>
          <w:sz w:val="22"/>
        </w:rPr>
        <w:t>Środowiska</w:t>
      </w:r>
      <w:r w:rsidRPr="000B05DB">
        <w:rPr>
          <w:sz w:val="22"/>
        </w:rPr>
        <w:t xml:space="preserve"> </w:t>
      </w:r>
      <w:r w:rsidR="00B0777F">
        <w:rPr>
          <w:sz w:val="22"/>
        </w:rPr>
        <w:br/>
      </w:r>
      <w:r w:rsidRPr="000B05DB">
        <w:rPr>
          <w:sz w:val="22"/>
        </w:rPr>
        <w:t>i Gospodarki Wodnej w Jarocinie w kwocie</w:t>
      </w:r>
      <w:r w:rsidR="00F87E33">
        <w:rPr>
          <w:sz w:val="22"/>
        </w:rPr>
        <w:t xml:space="preserve"> </w:t>
      </w:r>
      <w:r w:rsidRPr="000B05DB">
        <w:rPr>
          <w:sz w:val="22"/>
        </w:rPr>
        <w:t>8.902,84 zł.</w:t>
      </w:r>
    </w:p>
    <w:p w14:paraId="55BBC42D" w14:textId="77777777" w:rsidR="009B61C9" w:rsidRPr="000B05DB" w:rsidRDefault="006A64E5">
      <w:pPr>
        <w:pStyle w:val="Nagwek4"/>
        <w:spacing w:after="320"/>
        <w:ind w:left="60" w:hanging="10"/>
        <w:rPr>
          <w:sz w:val="22"/>
        </w:rPr>
      </w:pPr>
      <w:r w:rsidRPr="000B05DB">
        <w:rPr>
          <w:sz w:val="22"/>
          <w:u w:val="single" w:color="000000"/>
        </w:rPr>
        <w:t>PARK W GÓRZE</w:t>
      </w:r>
    </w:p>
    <w:p w14:paraId="1F61E331" w14:textId="15677CFA" w:rsidR="009B61C9" w:rsidRPr="000B05DB" w:rsidRDefault="006A64E5">
      <w:pPr>
        <w:spacing w:after="184"/>
        <w:ind w:left="14" w:right="14" w:firstLine="705"/>
        <w:rPr>
          <w:sz w:val="22"/>
        </w:rPr>
      </w:pPr>
      <w:r w:rsidRPr="000B05DB">
        <w:rPr>
          <w:sz w:val="22"/>
        </w:rPr>
        <w:t xml:space="preserve">W 2009 r. wykonano rewaloryzację parku za 17.976,00 zł (Źródła finansowania Wojewódzki Funduszu Ochrony Środowiska i Gospodarki Wodnej w Poznaniu 10 000,00 zł oraz Powiatowy Funduszu Ochrony </w:t>
      </w:r>
      <w:r w:rsidR="000B05DB" w:rsidRPr="000B05DB">
        <w:rPr>
          <w:sz w:val="22"/>
        </w:rPr>
        <w:t>Środowiska</w:t>
      </w:r>
      <w:r w:rsidRPr="000B05DB">
        <w:rPr>
          <w:sz w:val="22"/>
        </w:rPr>
        <w:t xml:space="preserve"> i Gospodarki Wodnej w Jarocinie 7.976,00 zł</w:t>
      </w:r>
      <w:r w:rsidR="00F87E33">
        <w:rPr>
          <w:sz w:val="22"/>
        </w:rPr>
        <w:t>)</w:t>
      </w:r>
      <w:r w:rsidRPr="000B05DB">
        <w:rPr>
          <w:sz w:val="22"/>
        </w:rPr>
        <w:t>.</w:t>
      </w:r>
    </w:p>
    <w:p w14:paraId="09559769" w14:textId="77777777" w:rsidR="009B61C9" w:rsidRPr="000B05DB" w:rsidRDefault="006A64E5">
      <w:pPr>
        <w:spacing w:after="230"/>
        <w:ind w:left="14" w:right="14" w:firstLine="705"/>
        <w:rPr>
          <w:sz w:val="22"/>
        </w:rPr>
      </w:pPr>
      <w:r w:rsidRPr="000B05DB">
        <w:rPr>
          <w:sz w:val="22"/>
        </w:rPr>
        <w:t>W 2010 r. wykonano kompleksową rewaloryzacje parku w ramach projektu pn. „Rewaloryzacja parku zabytkowego w Górze” dofinansowanego z Wielkopolskiego Regionalnego Programu Operacyjnego na lata 2007 - 2013 Działanie 3.3 - Wsparcie ochrony przyrody w kwocie 106.008,30 zł. Koszt prac rewaloryzacyjnych wyniósł 151.440,44 zł.</w:t>
      </w:r>
    </w:p>
    <w:p w14:paraId="339E4AFF" w14:textId="77777777" w:rsidR="009B61C9" w:rsidRPr="000B05DB" w:rsidRDefault="006A64E5">
      <w:pPr>
        <w:spacing w:after="186"/>
        <w:ind w:left="14" w:right="14" w:firstLine="705"/>
        <w:rPr>
          <w:sz w:val="22"/>
        </w:rPr>
      </w:pPr>
      <w:r w:rsidRPr="000B05DB">
        <w:rPr>
          <w:sz w:val="22"/>
        </w:rPr>
        <w:t>W 2012 r. przeprowadzono prace polegające na wykonaniu odwodnienia terenu wokół budynku zabytkowego dworu w Łowęcicach usytuowanego na nieruchomości oznaczonej w ewidencji gruntów na arkuszu mapy 2 jako działka nr 227 0 pow. 2.2000 ha, zapisanej w księdze wieczystej KZIJ/00021858/9 stanowiącej własność Powiatu Jarocińskiego, wpisany do rejestru zabytków nr rej: 452/A z 30.07.1986.</w:t>
      </w:r>
    </w:p>
    <w:p w14:paraId="5AAFE6C9" w14:textId="77777777" w:rsidR="009B61C9" w:rsidRPr="000B05DB" w:rsidRDefault="006A64E5">
      <w:pPr>
        <w:spacing w:after="31"/>
        <w:ind w:left="14" w:right="14" w:firstLine="705"/>
        <w:rPr>
          <w:sz w:val="22"/>
        </w:rPr>
      </w:pPr>
      <w:r w:rsidRPr="000B05DB">
        <w:rPr>
          <w:sz w:val="22"/>
        </w:rPr>
        <w:t>Edukacja i popularyzacja wiedzy o dziedzictwie kulturowym powiatu jarocińskiego, tak jak dotychczas prowadzone będą m.in. poprzez:</w:t>
      </w:r>
    </w:p>
    <w:p w14:paraId="2935982B" w14:textId="23443A5E" w:rsidR="009B61C9" w:rsidRPr="000B05DB" w:rsidRDefault="006A64E5" w:rsidP="00042328">
      <w:pPr>
        <w:numPr>
          <w:ilvl w:val="0"/>
          <w:numId w:val="26"/>
        </w:numPr>
        <w:ind w:left="1134" w:right="14" w:hanging="425"/>
        <w:rPr>
          <w:sz w:val="22"/>
        </w:rPr>
      </w:pPr>
      <w:r w:rsidRPr="000B05DB">
        <w:rPr>
          <w:sz w:val="22"/>
        </w:rPr>
        <w:t xml:space="preserve">organizowanie i wspieranie konkursów, wystaw i innych działań edukacyjnych związanych z dziedzictwem kulturowym regionu, np. konkursów wiedzy, plastycznych i fotograficznych organizowanych przez instytucje kultury i placówki edukacyjne, współdziałanie </w:t>
      </w:r>
      <w:r w:rsidR="00F87E33">
        <w:rPr>
          <w:sz w:val="22"/>
        </w:rPr>
        <w:br/>
      </w:r>
      <w:r w:rsidRPr="000B05DB">
        <w:rPr>
          <w:sz w:val="22"/>
        </w:rPr>
        <w:t>z organizatorami różnorodnych, ogólnodostę</w:t>
      </w:r>
      <w:r w:rsidR="00175ECD">
        <w:rPr>
          <w:sz w:val="22"/>
        </w:rPr>
        <w:t>pnych przedsięwzięć (konferencj</w:t>
      </w:r>
      <w:r w:rsidRPr="000B05DB">
        <w:rPr>
          <w:sz w:val="22"/>
        </w:rPr>
        <w:t>e, sesje popularno-naukowe, rajdy), popularyzujących dziedzictwo kulturowe oraz potrzebę jego ochrony,</w:t>
      </w:r>
    </w:p>
    <w:p w14:paraId="081B79B9" w14:textId="77777777" w:rsidR="009B61C9" w:rsidRPr="000B05DB" w:rsidRDefault="006A64E5" w:rsidP="00042328">
      <w:pPr>
        <w:numPr>
          <w:ilvl w:val="0"/>
          <w:numId w:val="26"/>
        </w:numPr>
        <w:spacing w:after="38"/>
        <w:ind w:left="1134" w:right="14" w:hanging="425"/>
        <w:rPr>
          <w:sz w:val="22"/>
        </w:rPr>
      </w:pPr>
      <w:r w:rsidRPr="000B05DB">
        <w:rPr>
          <w:sz w:val="22"/>
        </w:rPr>
        <w:t>wydawanie i wspieranie publikacji — folderów promocyjnych, przewodników poświęconych problematyce dziedzictwa kulturowego powiatu jarocińskiego, a także spieranie wydawnictw popularno-naukowych dotyczących materialnego niematerialnego dziedzictwa historyczno-kulturowego i tradycji powiatu jarocińskiego.</w:t>
      </w:r>
    </w:p>
    <w:p w14:paraId="2119685B" w14:textId="77777777" w:rsidR="009B61C9" w:rsidRPr="000B05DB" w:rsidRDefault="006A64E5">
      <w:pPr>
        <w:spacing w:after="49"/>
        <w:ind w:left="122" w:right="14" w:firstLine="720"/>
        <w:rPr>
          <w:sz w:val="22"/>
        </w:rPr>
      </w:pPr>
      <w:r w:rsidRPr="000B05DB">
        <w:rPr>
          <w:sz w:val="22"/>
        </w:rPr>
        <w:t>W zakresie promocji dziedzictwa kulturowego inicjuje i współdziała z organizatorami przedsięwzięć dotyczących obchodów wydarzeń i rocznic historycznych ważnych dla budowania tożsamości lokalnej.</w:t>
      </w:r>
    </w:p>
    <w:p w14:paraId="66C51CBC" w14:textId="482E5D7A" w:rsidR="009B61C9" w:rsidRPr="000B05DB" w:rsidRDefault="006A64E5">
      <w:pPr>
        <w:ind w:left="86" w:right="79" w:firstLine="727"/>
        <w:rPr>
          <w:sz w:val="22"/>
        </w:rPr>
      </w:pPr>
      <w:r w:rsidRPr="000B05DB">
        <w:rPr>
          <w:sz w:val="22"/>
        </w:rPr>
        <w:lastRenderedPageBreak/>
        <w:t xml:space="preserve">Ponadto (w zakresie ustawy o działalności pożytku publicznego i wolontariacie) Powiat Jarociński będzie tak jak dotychczas wspierać działalność kulturalną związaną z ochroną zabytków </w:t>
      </w:r>
      <w:r w:rsidR="00B0777F">
        <w:rPr>
          <w:sz w:val="22"/>
        </w:rPr>
        <w:br/>
      </w:r>
      <w:r w:rsidRPr="000B05DB">
        <w:rPr>
          <w:sz w:val="22"/>
        </w:rPr>
        <w:t>i tradycji prowadzoną przez organizacje pozarządowe. Dobre doświadczenia współpracy w tym zakresie m.in. z Stowarzyszeniem Opiekunów Zabytków Ziemi Jarocińskiej, PTTK Oddział w Jarocinie, potwierdzają zaangażowanie społeczności lokalnej w działania na rzecz ochrony i popularyzacji zabytków Powiatu Jarocińskiego.</w:t>
      </w:r>
    </w:p>
    <w:p w14:paraId="32EC428C" w14:textId="77777777" w:rsidR="009B61C9" w:rsidRPr="000B05DB" w:rsidRDefault="006A64E5">
      <w:pPr>
        <w:spacing w:after="467"/>
        <w:ind w:left="14" w:right="14" w:firstLine="705"/>
        <w:rPr>
          <w:sz w:val="22"/>
        </w:rPr>
      </w:pPr>
      <w:r w:rsidRPr="000B05DB">
        <w:rPr>
          <w:sz w:val="22"/>
        </w:rPr>
        <w:t>Realizacja zadań uzależniona będzie w szczególności od przyjmowanych przez Radę Powiatu uchwał budżetowych oraz uzyskanych środków zewnętrznych.</w:t>
      </w:r>
    </w:p>
    <w:p w14:paraId="2CC1BE11" w14:textId="52415498" w:rsidR="009B61C9" w:rsidRDefault="006A64E5">
      <w:pPr>
        <w:spacing w:after="825"/>
        <w:ind w:left="14" w:right="137" w:firstLine="734"/>
        <w:rPr>
          <w:sz w:val="22"/>
        </w:rPr>
      </w:pPr>
      <w:r w:rsidRPr="000B05DB">
        <w:rPr>
          <w:sz w:val="22"/>
        </w:rPr>
        <w:t>Samorząd terytorialny odgrywa niezwykle ważną rolę w zakresie ochrony zabytków. Przepisy ustaw samorządowych wskazują, że działania ochronne zaliczane są do zadań własnych jednostek samorządu terytorialnego wszystkich szczebli. Najważniejsze zadania zostały powierzone gminom, która są odpowiedzialne m.in. za ewidencjonowanie zasobu zabytków, zachowania krajobrazu kulturalnego oraz odpowiednie gospodarowanie otoczeniem zabytków w procesie planowania przestrzennego.</w:t>
      </w:r>
    </w:p>
    <w:p w14:paraId="34DF997D" w14:textId="77777777" w:rsidR="001E71A2" w:rsidRDefault="001E71A2" w:rsidP="00DB58C3">
      <w:pPr>
        <w:spacing w:line="360" w:lineRule="auto"/>
        <w:ind w:firstLine="0"/>
        <w:rPr>
          <w:color w:val="auto"/>
          <w:sz w:val="22"/>
          <w:u w:val="single"/>
        </w:rPr>
      </w:pPr>
      <w:r>
        <w:rPr>
          <w:u w:val="single"/>
        </w:rPr>
        <w:t>Podstawowe informacje dotyczące programu opieki nad zabytkami Powiatu Jarocińskiego 2016-2019</w:t>
      </w:r>
    </w:p>
    <w:p w14:paraId="01100EE8" w14:textId="0DEF3812" w:rsidR="001E71A2" w:rsidRDefault="001E71A2" w:rsidP="001E71A2">
      <w:pPr>
        <w:spacing w:line="360" w:lineRule="auto"/>
      </w:pPr>
      <w:r>
        <w:tab/>
        <w:t xml:space="preserve">Zgodnie z ustawą z dnia 23 lipca 2003 r. o ochronie zabytków i opiece nad zabytkami (Dz. U. z 2020 r. poz. 282) Powiat Jarociński posiada opracowany na lata 2016-2019 Program opieki nad zabytkami Powiatu Jarocińskiego na lata 2016-2019, który został przyjęty Uchwałą nr XIV/116/15 Rady Powiatu Jarocińskiego z dnia 29 października 2015 r., zwany dalej „Programem”. Obowiązek opracowani i wdrożenia programów opieki nad zabytkami wynika </w:t>
      </w:r>
      <w:r>
        <w:br/>
        <w:t>z art. 87 ust. 1 ww. ustawy.</w:t>
      </w:r>
    </w:p>
    <w:p w14:paraId="60187A20" w14:textId="5A75A176" w:rsidR="001E71A2" w:rsidRDefault="001E71A2" w:rsidP="001E71A2">
      <w:pPr>
        <w:spacing w:line="360" w:lineRule="auto"/>
      </w:pPr>
      <w:r>
        <w:tab/>
        <w:t xml:space="preserve">W programie określone zostały m.in. kierunki działań i zadania programu opieki nad zabytkami, źródła finansowania programu opieki nad zabytkami, a także uwarunkowania zewnętrzne i wewnętrzne ochrony dziedzictwa kulturowego zawierające: wykaz zabytków nieruchomych, parków, cmentarzy zabytkowych, stanowisk archeologicznych, zabytki ruchome, wykaz pojazdów zabytkowych, zabytki archeologiczne. Ponadto przedstawiono charakterystykę osadnictwa na terenie powiatu jarocińskiego oraz przedstawiono charakterystykę wybranych zabytków nieruchomych i atrakcji turystycznych z terenu powiatu jarocińskiego. W programie ujęto również stan zachowania obiektów zabytkowych. </w:t>
      </w:r>
    </w:p>
    <w:p w14:paraId="2611FF09" w14:textId="77777777" w:rsidR="001E71A2" w:rsidRDefault="001E71A2" w:rsidP="001E71A2">
      <w:pPr>
        <w:spacing w:line="360" w:lineRule="auto"/>
        <w:ind w:firstLine="708"/>
      </w:pPr>
      <w:r>
        <w:lastRenderedPageBreak/>
        <w:t>Szczegółowe cele powiatowego programu opieki nad zabytkami zawarte są w art. 87 ust. 2 ustawy z dnia 23 lipca 2003 r. o ochroni zabytków i opiece nad zabytkami, przedmiotowy program ma na celu:</w:t>
      </w:r>
    </w:p>
    <w:p w14:paraId="1B71C04F" w14:textId="37AEB8BF" w:rsidR="001E71A2" w:rsidRDefault="001E71A2" w:rsidP="001E71A2">
      <w:pPr>
        <w:spacing w:line="360" w:lineRule="auto"/>
      </w:pPr>
      <w:r>
        <w:t xml:space="preserve">1) włączenie problemów ochrony zabytków do systemu zadań strategicznych, wynikających </w:t>
      </w:r>
      <w:r>
        <w:br/>
        <w:t xml:space="preserve">z koncepcji przestrzennego zagospodarowania kraju; </w:t>
      </w:r>
    </w:p>
    <w:p w14:paraId="75EB4779" w14:textId="56CFED21" w:rsidR="001E71A2" w:rsidRDefault="001E71A2" w:rsidP="001E71A2">
      <w:pPr>
        <w:spacing w:line="360" w:lineRule="auto"/>
      </w:pPr>
      <w:r>
        <w:t xml:space="preserve">2) uwzględnianie uwarunkowań ochrony zabytków, w tym krajobrazu kulturowego </w:t>
      </w:r>
      <w:r>
        <w:br/>
        <w:t xml:space="preserve">i dziedzictwa archeologicznego, łącznie z uwarunkowaniami ochrony przyrody i równowagi ekologicznej; </w:t>
      </w:r>
    </w:p>
    <w:p w14:paraId="5E21F6AC" w14:textId="77777777" w:rsidR="001E71A2" w:rsidRDefault="001E71A2" w:rsidP="001E71A2">
      <w:pPr>
        <w:spacing w:line="360" w:lineRule="auto"/>
      </w:pPr>
      <w:r>
        <w:t xml:space="preserve">3) zahamowanie procesów degradacji zabytków i doprowadzenie do poprawy stanu ich zachowania; </w:t>
      </w:r>
    </w:p>
    <w:p w14:paraId="58011F4A" w14:textId="77777777" w:rsidR="001E71A2" w:rsidRDefault="001E71A2" w:rsidP="001E71A2">
      <w:pPr>
        <w:spacing w:line="360" w:lineRule="auto"/>
      </w:pPr>
      <w:r>
        <w:t xml:space="preserve">4) wyeksponowanie poszczególnych zabytków oraz walorów krajobrazu kulturowego; </w:t>
      </w:r>
    </w:p>
    <w:p w14:paraId="3E1A4EEC" w14:textId="77777777" w:rsidR="001E71A2" w:rsidRDefault="001E71A2" w:rsidP="001E71A2">
      <w:pPr>
        <w:spacing w:line="360" w:lineRule="auto"/>
      </w:pPr>
      <w:r>
        <w:t xml:space="preserve">5) podejmowanie działań zwiększających atrakcyjność zabytków dla potrzeb społecznych, turystycznych i edukacyjnych oraz wspieranie inicjatyw sprzyjających wzrostowi środków finansowych na opiekę nad zabytkami; </w:t>
      </w:r>
    </w:p>
    <w:p w14:paraId="125282F0" w14:textId="77777777" w:rsidR="001E71A2" w:rsidRDefault="001E71A2" w:rsidP="001E71A2">
      <w:pPr>
        <w:spacing w:line="360" w:lineRule="auto"/>
      </w:pPr>
      <w:r>
        <w:t xml:space="preserve">6) określenie warunków współpracy z właścicielami zabytków, eliminujących sytuacje konfliktowe związane z wykorzystaniem tych zabytków; </w:t>
      </w:r>
    </w:p>
    <w:p w14:paraId="0275E471" w14:textId="77777777" w:rsidR="001E71A2" w:rsidRDefault="001E71A2" w:rsidP="001E71A2">
      <w:pPr>
        <w:spacing w:line="360" w:lineRule="auto"/>
      </w:pPr>
      <w:r>
        <w:t>7) podejmowanie przedsięwzięć umożliwiających tworzenie miejsc pracy związanych z opieką nad zabytkami</w:t>
      </w:r>
    </w:p>
    <w:p w14:paraId="7FC97FD0" w14:textId="575370F1" w:rsidR="001E71A2" w:rsidRDefault="001E71A2" w:rsidP="001E71A2">
      <w:pPr>
        <w:spacing w:line="360" w:lineRule="auto"/>
        <w:ind w:firstLine="708"/>
      </w:pPr>
      <w:r>
        <w:t xml:space="preserve">W świetle powyższych wytycznych, został opracowany dokument, który określa zasadnicze kierunki zadań i stanowi formalną podstawę działań Powiatu Jarocińskiego </w:t>
      </w:r>
      <w:r>
        <w:br/>
        <w:t xml:space="preserve">w zakresie ochrony zabytków, dbania o utrzymanie ich w należytym stanie oraz opieki na dziedzictwem kulturowym powiatu. Ma on na celu przede wszystkim przyczynienie się </w:t>
      </w:r>
      <w:r>
        <w:br/>
        <w:t>w zachowaniu lokalnego środowiska kulturalnego, a także poprawy jego stanu.</w:t>
      </w:r>
    </w:p>
    <w:p w14:paraId="70395AAE" w14:textId="2B791449" w:rsidR="001E71A2" w:rsidRDefault="001E71A2" w:rsidP="001E71A2">
      <w:pPr>
        <w:spacing w:line="360" w:lineRule="auto"/>
        <w:ind w:firstLine="708"/>
      </w:pPr>
      <w:r>
        <w:t xml:space="preserve">Po uzyskaniu pozytywnej opinii Wielkopolskiego Wojewódzkiego Konserwatora Zabytków Rada Powiatu Jarocińskiego uchwałą nr XIV/116/15 z dnia 29 października 2015 r. przyjęła „Program opieki nad zabytkami Powiatu Jarocińskiego na lata 2016-2019”. Program został opublikowany w Dzienniku Urzędowym Województwa Wielkopolskiego dnia 4 listopada 2015 r., poz. 6339. Realizując obowiązek wynikający z art. 87 ust. 5 ustawy z dnia 23 lipca 2003 oku o ochronie zabytków i opiece nad zabytkami, Zarząd Powiatu sporządza sprawozdanie </w:t>
      </w:r>
      <w:r>
        <w:br/>
        <w:t>z realizacji Programu po zakończeniu obowiązywania programu i przedstawia Radzie Powiatu Jarocińskiego. Niniejsze sprawozdanie obejmuje lata 2016-2019.</w:t>
      </w:r>
    </w:p>
    <w:p w14:paraId="6358A963" w14:textId="77777777" w:rsidR="001E71A2" w:rsidRDefault="001E71A2" w:rsidP="001E71A2">
      <w:pPr>
        <w:spacing w:line="360" w:lineRule="auto"/>
      </w:pPr>
      <w:r>
        <w:tab/>
        <w:t>W sprawozdaniu ujęto działania podejmowane w celu ochrony dziedzictwa kulturowego na terenie powiatu jarocińskiego, wynikające z przyjętych w programie głównych celów, którymi są:</w:t>
      </w:r>
    </w:p>
    <w:p w14:paraId="5B67359F" w14:textId="77777777" w:rsidR="001E71A2" w:rsidRDefault="001E71A2" w:rsidP="001E71A2">
      <w:pPr>
        <w:pStyle w:val="Akapitzlist"/>
        <w:numPr>
          <w:ilvl w:val="0"/>
          <w:numId w:val="40"/>
        </w:numPr>
        <w:spacing w:after="160" w:line="360" w:lineRule="auto"/>
      </w:pPr>
      <w:r>
        <w:lastRenderedPageBreak/>
        <w:t xml:space="preserve">Odnowa dziedzictwa kulturalnego, jako element rozwoju </w:t>
      </w:r>
      <w:proofErr w:type="spellStart"/>
      <w:r>
        <w:t>społeczno</w:t>
      </w:r>
      <w:proofErr w:type="spellEnd"/>
      <w:r>
        <w:t xml:space="preserve"> – gospodarczego powiatu jarocińskiego:</w:t>
      </w:r>
    </w:p>
    <w:p w14:paraId="2180FBDD" w14:textId="77777777" w:rsidR="001E71A2" w:rsidRDefault="001E71A2" w:rsidP="001E71A2">
      <w:pPr>
        <w:pStyle w:val="Akapitzlist"/>
        <w:spacing w:line="360" w:lineRule="auto"/>
      </w:pPr>
      <w:r>
        <w:t>- zahamowanie procesu degradacji zabytków i doprowadzenie do poprawy ich stanu zachowania</w:t>
      </w:r>
    </w:p>
    <w:p w14:paraId="6C4B24B9" w14:textId="77777777" w:rsidR="001E71A2" w:rsidRDefault="001E71A2" w:rsidP="001E71A2">
      <w:pPr>
        <w:pStyle w:val="Akapitzlist"/>
        <w:spacing w:line="360" w:lineRule="auto"/>
      </w:pPr>
      <w:r>
        <w:t>- wspieranie inicjatyw sprzyjających wzrostowi środków finansowych na opiekę nad zabytkami</w:t>
      </w:r>
    </w:p>
    <w:p w14:paraId="19CCCC70" w14:textId="77777777" w:rsidR="001E71A2" w:rsidRDefault="001E71A2" w:rsidP="001E71A2">
      <w:pPr>
        <w:pStyle w:val="Akapitzlist"/>
        <w:spacing w:line="360" w:lineRule="auto"/>
      </w:pPr>
      <w:r>
        <w:t>- współpraca z właścicielami zabytków położonych na terenie powiatu jarocińskiego, mająca na celu poprawę ich stanu zachowania</w:t>
      </w:r>
    </w:p>
    <w:p w14:paraId="60CBA8A5" w14:textId="77777777" w:rsidR="001E71A2" w:rsidRDefault="001E71A2" w:rsidP="001E71A2">
      <w:pPr>
        <w:pStyle w:val="Akapitzlist"/>
        <w:spacing w:line="360" w:lineRule="auto"/>
      </w:pPr>
      <w:r>
        <w:t>- podejmowanie działań zwiększających atrakcyjność zabytków na potrzeby społeczne, turystyczne i edukacyjne</w:t>
      </w:r>
    </w:p>
    <w:p w14:paraId="0011B87B" w14:textId="77777777" w:rsidR="001E71A2" w:rsidRDefault="001E71A2" w:rsidP="001E71A2">
      <w:pPr>
        <w:pStyle w:val="Akapitzlist"/>
        <w:spacing w:line="360" w:lineRule="auto"/>
      </w:pPr>
      <w:r>
        <w:t>- podejmowanie działań umożliwiających tworzenie miejsc pracy związanych z opieką nad zabytkami</w:t>
      </w:r>
    </w:p>
    <w:p w14:paraId="42DF07CC" w14:textId="77777777" w:rsidR="001E71A2" w:rsidRDefault="001E71A2" w:rsidP="001E71A2">
      <w:pPr>
        <w:pStyle w:val="Akapitzlist"/>
        <w:numPr>
          <w:ilvl w:val="0"/>
          <w:numId w:val="40"/>
        </w:numPr>
        <w:spacing w:after="160" w:line="360" w:lineRule="auto"/>
      </w:pPr>
      <w:r>
        <w:t xml:space="preserve">Ochrona i świadome kształtowanie krajobrazu kulturowego powiatu jarocińskiego </w:t>
      </w:r>
    </w:p>
    <w:p w14:paraId="013AF109" w14:textId="77777777" w:rsidR="001E71A2" w:rsidRDefault="001E71A2" w:rsidP="001E71A2">
      <w:pPr>
        <w:pStyle w:val="Akapitzlist"/>
        <w:spacing w:line="360" w:lineRule="auto"/>
      </w:pPr>
      <w:r>
        <w:t>- realizowanie zadań kompetencyjnych samorządu dotyczących opieki nad zabytkami, jako potwierdzenie uznania znaczenia dziedzictwa kulturalnego dla rozwoju powiatu jarocińskiego</w:t>
      </w:r>
    </w:p>
    <w:p w14:paraId="4D3D91CD" w14:textId="77777777" w:rsidR="001E71A2" w:rsidRDefault="001E71A2" w:rsidP="001E71A2">
      <w:pPr>
        <w:pStyle w:val="Akapitzlist"/>
        <w:numPr>
          <w:ilvl w:val="0"/>
          <w:numId w:val="40"/>
        </w:numPr>
        <w:spacing w:after="160" w:line="360" w:lineRule="auto"/>
      </w:pPr>
      <w:r>
        <w:t xml:space="preserve">Badanie i dokumentacja dziedzictwa kulturalnego powiatu jarocińskiego oraz edukacja </w:t>
      </w:r>
      <w:r>
        <w:br/>
        <w:t xml:space="preserve">i promocja służąca budowaniu tożsamości </w:t>
      </w:r>
    </w:p>
    <w:p w14:paraId="4E0F53C5" w14:textId="77777777" w:rsidR="001E71A2" w:rsidRDefault="001E71A2" w:rsidP="001E71A2">
      <w:pPr>
        <w:pStyle w:val="Akapitzlist"/>
        <w:spacing w:line="360" w:lineRule="auto"/>
      </w:pPr>
      <w:r>
        <w:t>- opracowanie pełnej dokumentacji zasobu kulturowego powiatu jarocińskiego</w:t>
      </w:r>
    </w:p>
    <w:p w14:paraId="3D0D79E5" w14:textId="77777777" w:rsidR="001E71A2" w:rsidRDefault="001E71A2" w:rsidP="001E71A2">
      <w:pPr>
        <w:pStyle w:val="Akapitzlist"/>
        <w:spacing w:line="360" w:lineRule="auto"/>
      </w:pPr>
      <w:r>
        <w:t>- specjalistyczne rozpoznanie badawcze poszczególnych obiektów, zespołów oraz obszarów zabytkowych, związane z przygotowanych lub realizowanym procesem inwestycyjnym</w:t>
      </w:r>
    </w:p>
    <w:p w14:paraId="490A0B0D" w14:textId="77777777" w:rsidR="001E71A2" w:rsidRDefault="001E71A2" w:rsidP="001E71A2">
      <w:pPr>
        <w:pStyle w:val="Akapitzlist"/>
        <w:spacing w:line="360" w:lineRule="auto"/>
      </w:pPr>
      <w:r>
        <w:t>- szeroki dostęp do informacji o dziedzictwie kulturowym Powiatu Jarocińskiego</w:t>
      </w:r>
    </w:p>
    <w:p w14:paraId="2156C8CB" w14:textId="77777777" w:rsidR="001E71A2" w:rsidRDefault="001E71A2" w:rsidP="001E71A2">
      <w:pPr>
        <w:pStyle w:val="Akapitzlist"/>
        <w:spacing w:line="360" w:lineRule="auto"/>
      </w:pPr>
      <w:r>
        <w:t xml:space="preserve">- edukacja i popularyzacja wiedzy o dziedzictwie kulturowym powiatu jarocińskiego </w:t>
      </w:r>
    </w:p>
    <w:p w14:paraId="1961C9C6" w14:textId="77777777" w:rsidR="001E71A2" w:rsidRDefault="001E71A2" w:rsidP="001E71A2">
      <w:pPr>
        <w:pStyle w:val="Akapitzlist"/>
        <w:spacing w:line="360" w:lineRule="auto"/>
      </w:pPr>
      <w:r>
        <w:t xml:space="preserve">- promocja dziedzictwa kulturowego powiatu jarocińskiego służąca budowaniu tożsamości </w:t>
      </w:r>
      <w:r>
        <w:br/>
        <w:t>i kreacji produktów turystyki kulturowej.</w:t>
      </w:r>
    </w:p>
    <w:p w14:paraId="578662FB" w14:textId="487EB1BB" w:rsidR="001E71A2" w:rsidRDefault="001E71A2" w:rsidP="001E71A2">
      <w:pPr>
        <w:spacing w:line="360" w:lineRule="auto"/>
        <w:ind w:firstLine="708"/>
      </w:pPr>
      <w:r>
        <w:t xml:space="preserve">Ponadto program zawiera zasoby dziedzictwa kulturowego, historię i zabytki powiatu, </w:t>
      </w:r>
      <w:r>
        <w:br/>
        <w:t>w tym także obiekty wpisane do rejestru zabytków województwa i figurujących w ewidencji Wielkopolskiego  Wojewódzkiego Konserwatora Zabytków.</w:t>
      </w:r>
    </w:p>
    <w:p w14:paraId="59901DE9" w14:textId="35E2619D" w:rsidR="001E71A2" w:rsidRDefault="001E71A2" w:rsidP="001E71A2">
      <w:pPr>
        <w:spacing w:line="360" w:lineRule="auto"/>
        <w:ind w:firstLine="708"/>
      </w:pPr>
      <w:r>
        <w:t xml:space="preserve">Kierunki powiatowego programu opieki nad zabytkami są realizowane poprzez wspólne działania władz samorządowych, właścicieli oraz zarządców obiektów, organizacji pozarządowych i stowarzyszeń. Wspierania działań zmierzających do pozyskania środków finansowych na opiekę nad zabytkami. Uwzględnienie uwarunkowań ochrony zabytków przy </w:t>
      </w:r>
      <w:r>
        <w:lastRenderedPageBreak/>
        <w:t xml:space="preserve">porządzeniu i zmianie miejscowych planów zagospodarowania przestrzennego oraz studium uwarunkowań i kierunków zagospodarowania przestrzennego powiatu. Ochrona krajobrazu to działalność zapewniająca ochronę, utrzymanie i restytucję naturalnych i kulturowych walorów określonego środowiska geograficznego. </w:t>
      </w:r>
    </w:p>
    <w:p w14:paraId="08D84E9C" w14:textId="77777777" w:rsidR="001E71A2" w:rsidRDefault="001E71A2" w:rsidP="001E71A2">
      <w:pPr>
        <w:spacing w:line="360" w:lineRule="auto"/>
        <w:ind w:firstLine="360"/>
      </w:pPr>
      <w:r>
        <w:t>Program składa się z 11 rozdziałów:</w:t>
      </w:r>
    </w:p>
    <w:p w14:paraId="6D4C7DC7" w14:textId="77777777" w:rsidR="001E71A2" w:rsidRDefault="001E71A2" w:rsidP="001E71A2">
      <w:pPr>
        <w:pStyle w:val="Akapitzlist"/>
        <w:numPr>
          <w:ilvl w:val="0"/>
          <w:numId w:val="41"/>
        </w:numPr>
        <w:spacing w:after="160" w:line="360" w:lineRule="auto"/>
        <w:jc w:val="left"/>
      </w:pPr>
      <w:r>
        <w:t>Wstęp</w:t>
      </w:r>
    </w:p>
    <w:p w14:paraId="2A822398" w14:textId="77777777" w:rsidR="001E71A2" w:rsidRDefault="001E71A2" w:rsidP="001E71A2">
      <w:pPr>
        <w:pStyle w:val="Akapitzlist"/>
        <w:numPr>
          <w:ilvl w:val="0"/>
          <w:numId w:val="41"/>
        </w:numPr>
        <w:spacing w:after="160" w:line="360" w:lineRule="auto"/>
        <w:jc w:val="left"/>
      </w:pPr>
      <w:r>
        <w:t>Podstawa prawna opracowania powiatowego programu opieki nad zabytkami</w:t>
      </w:r>
    </w:p>
    <w:p w14:paraId="5D9C5210" w14:textId="77777777" w:rsidR="001E71A2" w:rsidRDefault="001E71A2" w:rsidP="001E71A2">
      <w:pPr>
        <w:pStyle w:val="Akapitzlist"/>
        <w:numPr>
          <w:ilvl w:val="0"/>
          <w:numId w:val="41"/>
        </w:numPr>
        <w:spacing w:after="160" w:line="360" w:lineRule="auto"/>
        <w:jc w:val="left"/>
      </w:pPr>
      <w:r>
        <w:t>Uwarunkowania prawne ochrony i opieki nad zabytkami w Polsce</w:t>
      </w:r>
    </w:p>
    <w:p w14:paraId="51051377" w14:textId="77777777" w:rsidR="001E71A2" w:rsidRDefault="001E71A2" w:rsidP="001E71A2">
      <w:pPr>
        <w:pStyle w:val="Akapitzlist"/>
        <w:numPr>
          <w:ilvl w:val="0"/>
          <w:numId w:val="41"/>
        </w:numPr>
        <w:spacing w:after="160" w:line="360" w:lineRule="auto"/>
        <w:jc w:val="left"/>
      </w:pPr>
      <w:r>
        <w:t xml:space="preserve">Uwarunkowania zewnętrzne ochrony dziedzictwa kulturowego </w:t>
      </w:r>
    </w:p>
    <w:p w14:paraId="4AC8AC66" w14:textId="77777777" w:rsidR="001E71A2" w:rsidRDefault="001E71A2" w:rsidP="001E71A2">
      <w:pPr>
        <w:pStyle w:val="Akapitzlist"/>
        <w:numPr>
          <w:ilvl w:val="0"/>
          <w:numId w:val="41"/>
        </w:numPr>
        <w:spacing w:after="160" w:line="360" w:lineRule="auto"/>
        <w:jc w:val="left"/>
      </w:pPr>
      <w:r>
        <w:t xml:space="preserve">Uwarunkowania wewnętrzne ochrony dziedzictwa kulturalnego </w:t>
      </w:r>
    </w:p>
    <w:p w14:paraId="0F8A9BAD" w14:textId="77777777" w:rsidR="001E71A2" w:rsidRDefault="001E71A2" w:rsidP="001E71A2">
      <w:pPr>
        <w:pStyle w:val="Akapitzlist"/>
        <w:numPr>
          <w:ilvl w:val="0"/>
          <w:numId w:val="41"/>
        </w:numPr>
        <w:spacing w:after="160" w:line="360" w:lineRule="auto"/>
        <w:jc w:val="left"/>
      </w:pPr>
      <w:r>
        <w:t xml:space="preserve">Stan zachowania obiektów zabytkowych </w:t>
      </w:r>
    </w:p>
    <w:p w14:paraId="5382EE6C" w14:textId="77777777" w:rsidR="001E71A2" w:rsidRDefault="001E71A2" w:rsidP="001E71A2">
      <w:pPr>
        <w:pStyle w:val="Akapitzlist"/>
        <w:numPr>
          <w:ilvl w:val="0"/>
          <w:numId w:val="41"/>
        </w:numPr>
        <w:spacing w:after="160" w:line="360" w:lineRule="auto"/>
        <w:jc w:val="left"/>
      </w:pPr>
      <w:r>
        <w:t>Założenia programowe powiatowego programu opieki nad zabytkami</w:t>
      </w:r>
    </w:p>
    <w:p w14:paraId="61019660" w14:textId="77777777" w:rsidR="001E71A2" w:rsidRDefault="001E71A2" w:rsidP="001E71A2">
      <w:pPr>
        <w:pStyle w:val="Akapitzlist"/>
        <w:numPr>
          <w:ilvl w:val="0"/>
          <w:numId w:val="41"/>
        </w:numPr>
        <w:spacing w:after="160" w:line="360" w:lineRule="auto"/>
        <w:jc w:val="left"/>
      </w:pPr>
      <w:r>
        <w:t xml:space="preserve">Instrumentarium realizacji programu opieki nad zabytkami </w:t>
      </w:r>
    </w:p>
    <w:p w14:paraId="14F2C55B" w14:textId="77777777" w:rsidR="001E71A2" w:rsidRDefault="001E71A2" w:rsidP="001E71A2">
      <w:pPr>
        <w:pStyle w:val="Akapitzlist"/>
        <w:numPr>
          <w:ilvl w:val="0"/>
          <w:numId w:val="41"/>
        </w:numPr>
        <w:spacing w:after="160" w:line="360" w:lineRule="auto"/>
        <w:jc w:val="left"/>
      </w:pPr>
      <w:r>
        <w:t xml:space="preserve">Zasady oceny realizacji programu opieki nad zabytkami </w:t>
      </w:r>
    </w:p>
    <w:p w14:paraId="4089FDCA" w14:textId="77777777" w:rsidR="001E71A2" w:rsidRDefault="001E71A2" w:rsidP="001E71A2">
      <w:pPr>
        <w:pStyle w:val="Akapitzlist"/>
        <w:numPr>
          <w:ilvl w:val="0"/>
          <w:numId w:val="41"/>
        </w:numPr>
        <w:spacing w:after="160" w:line="360" w:lineRule="auto"/>
        <w:jc w:val="left"/>
      </w:pPr>
      <w:r>
        <w:t>Źródła finansowania programu opieki nad zabytkami</w:t>
      </w:r>
    </w:p>
    <w:p w14:paraId="08D9FE09" w14:textId="77777777" w:rsidR="001E71A2" w:rsidRDefault="001E71A2" w:rsidP="001E71A2">
      <w:pPr>
        <w:pStyle w:val="Akapitzlist"/>
        <w:numPr>
          <w:ilvl w:val="0"/>
          <w:numId w:val="41"/>
        </w:numPr>
        <w:spacing w:after="160" w:line="360" w:lineRule="auto"/>
        <w:jc w:val="left"/>
      </w:pPr>
      <w:r>
        <w:t xml:space="preserve">Realizacja i finansowanie przez powiat zadań z zakresu ochrony zabytków </w:t>
      </w:r>
    </w:p>
    <w:p w14:paraId="2DF355F8" w14:textId="7F9C359F" w:rsidR="001E71A2" w:rsidRDefault="001E71A2" w:rsidP="001E71A2">
      <w:pPr>
        <w:spacing w:line="360" w:lineRule="auto"/>
        <w:ind w:firstLine="360"/>
      </w:pPr>
      <w:r>
        <w:t xml:space="preserve">W okresie sprawozdawczym 2016-2019 został uchwalony dokument określający zasady udzielania dotacji na prace konserwatorskie, restauratorskie lub roboty budowlane przy zabytkach wpisanych do rejestru zabytków. Uchwała nr XLV/291/17 została przyjęta przez Radę Powiatu Jarocińskiego dnia 4 sierpnia 2017 r. </w:t>
      </w:r>
    </w:p>
    <w:p w14:paraId="6B35D57F" w14:textId="2F85045E" w:rsidR="001E71A2" w:rsidRDefault="00317021" w:rsidP="001E71A2">
      <w:pPr>
        <w:spacing w:line="360" w:lineRule="auto"/>
        <w:ind w:firstLine="360"/>
      </w:pPr>
      <w:r>
        <w:t>W latach 2015-2017</w:t>
      </w:r>
      <w:r w:rsidR="001E71A2">
        <w:t xml:space="preserve"> samorząd powiatu udzielił dotacje na prace konserwatorskie, restauratorskie </w:t>
      </w:r>
      <w:r w:rsidR="001E71A2">
        <w:br/>
        <w:t>i roboty budowlane przy zabytkach wpisanych do rejestru:</w:t>
      </w:r>
    </w:p>
    <w:tbl>
      <w:tblPr>
        <w:tblStyle w:val="Tabela-Siatka"/>
        <w:tblW w:w="0" w:type="auto"/>
        <w:tblLook w:val="04A0" w:firstRow="1" w:lastRow="0" w:firstColumn="1" w:lastColumn="0" w:noHBand="0" w:noVBand="1"/>
      </w:tblPr>
      <w:tblGrid>
        <w:gridCol w:w="558"/>
        <w:gridCol w:w="4109"/>
        <w:gridCol w:w="2978"/>
        <w:gridCol w:w="1554"/>
      </w:tblGrid>
      <w:tr w:rsidR="001E71A2" w14:paraId="3988938A" w14:textId="77777777" w:rsidTr="001E71A2">
        <w:tc>
          <w:tcPr>
            <w:tcW w:w="421" w:type="dxa"/>
            <w:tcBorders>
              <w:top w:val="single" w:sz="4" w:space="0" w:color="auto"/>
              <w:left w:val="single" w:sz="4" w:space="0" w:color="auto"/>
              <w:bottom w:val="single" w:sz="4" w:space="0" w:color="auto"/>
              <w:right w:val="single" w:sz="4" w:space="0" w:color="auto"/>
            </w:tcBorders>
            <w:hideMark/>
          </w:tcPr>
          <w:p w14:paraId="0B4C5124" w14:textId="77777777" w:rsidR="001E71A2" w:rsidRDefault="001E71A2">
            <w:pPr>
              <w:spacing w:after="0" w:line="360" w:lineRule="auto"/>
              <w:jc w:val="center"/>
              <w:rPr>
                <w:b/>
                <w:sz w:val="20"/>
                <w:szCs w:val="20"/>
              </w:rPr>
            </w:pPr>
            <w:r>
              <w:rPr>
                <w:b/>
                <w:sz w:val="20"/>
                <w:szCs w:val="20"/>
              </w:rPr>
              <w:t>Lp.</w:t>
            </w:r>
          </w:p>
        </w:tc>
        <w:tc>
          <w:tcPr>
            <w:tcW w:w="4109" w:type="dxa"/>
            <w:tcBorders>
              <w:top w:val="single" w:sz="4" w:space="0" w:color="auto"/>
              <w:left w:val="single" w:sz="4" w:space="0" w:color="auto"/>
              <w:bottom w:val="single" w:sz="4" w:space="0" w:color="auto"/>
              <w:right w:val="single" w:sz="4" w:space="0" w:color="auto"/>
            </w:tcBorders>
            <w:hideMark/>
          </w:tcPr>
          <w:p w14:paraId="09D18A0E" w14:textId="77777777" w:rsidR="001E71A2" w:rsidRDefault="001E71A2">
            <w:pPr>
              <w:spacing w:after="0" w:line="360" w:lineRule="auto"/>
              <w:jc w:val="center"/>
              <w:rPr>
                <w:b/>
                <w:sz w:val="20"/>
                <w:szCs w:val="20"/>
              </w:rPr>
            </w:pPr>
            <w:r>
              <w:rPr>
                <w:b/>
                <w:sz w:val="20"/>
                <w:szCs w:val="20"/>
              </w:rPr>
              <w:t>Wnioskodawca</w:t>
            </w:r>
          </w:p>
        </w:tc>
        <w:tc>
          <w:tcPr>
            <w:tcW w:w="2978" w:type="dxa"/>
            <w:tcBorders>
              <w:top w:val="single" w:sz="4" w:space="0" w:color="auto"/>
              <w:left w:val="single" w:sz="4" w:space="0" w:color="auto"/>
              <w:bottom w:val="single" w:sz="4" w:space="0" w:color="auto"/>
              <w:right w:val="single" w:sz="4" w:space="0" w:color="auto"/>
            </w:tcBorders>
            <w:hideMark/>
          </w:tcPr>
          <w:p w14:paraId="46A9E280" w14:textId="77777777" w:rsidR="001E71A2" w:rsidRDefault="001E71A2">
            <w:pPr>
              <w:spacing w:after="0" w:line="360" w:lineRule="auto"/>
              <w:jc w:val="center"/>
              <w:rPr>
                <w:b/>
                <w:sz w:val="20"/>
                <w:szCs w:val="20"/>
              </w:rPr>
            </w:pPr>
            <w:r>
              <w:rPr>
                <w:b/>
                <w:sz w:val="20"/>
                <w:szCs w:val="20"/>
              </w:rPr>
              <w:t>Nazwa zadania</w:t>
            </w:r>
          </w:p>
        </w:tc>
        <w:tc>
          <w:tcPr>
            <w:tcW w:w="1554" w:type="dxa"/>
            <w:tcBorders>
              <w:top w:val="single" w:sz="4" w:space="0" w:color="auto"/>
              <w:left w:val="single" w:sz="4" w:space="0" w:color="auto"/>
              <w:bottom w:val="single" w:sz="4" w:space="0" w:color="auto"/>
              <w:right w:val="single" w:sz="4" w:space="0" w:color="auto"/>
            </w:tcBorders>
            <w:hideMark/>
          </w:tcPr>
          <w:p w14:paraId="7E6310CD" w14:textId="77777777" w:rsidR="001E71A2" w:rsidRDefault="001E71A2">
            <w:pPr>
              <w:spacing w:after="0" w:line="360" w:lineRule="auto"/>
              <w:jc w:val="center"/>
              <w:rPr>
                <w:b/>
                <w:sz w:val="20"/>
                <w:szCs w:val="20"/>
              </w:rPr>
            </w:pPr>
            <w:r>
              <w:rPr>
                <w:b/>
                <w:sz w:val="20"/>
                <w:szCs w:val="20"/>
              </w:rPr>
              <w:t>Wysokość przyznanej dotacji</w:t>
            </w:r>
          </w:p>
        </w:tc>
      </w:tr>
      <w:tr w:rsidR="001E71A2" w14:paraId="1EE48FDB" w14:textId="77777777" w:rsidTr="001E71A2">
        <w:tc>
          <w:tcPr>
            <w:tcW w:w="9062" w:type="dxa"/>
            <w:gridSpan w:val="4"/>
            <w:tcBorders>
              <w:top w:val="single" w:sz="4" w:space="0" w:color="auto"/>
              <w:left w:val="single" w:sz="4" w:space="0" w:color="auto"/>
              <w:bottom w:val="single" w:sz="4" w:space="0" w:color="auto"/>
              <w:right w:val="single" w:sz="4" w:space="0" w:color="auto"/>
            </w:tcBorders>
            <w:hideMark/>
          </w:tcPr>
          <w:p w14:paraId="4790F3C4" w14:textId="77777777" w:rsidR="001E71A2" w:rsidRDefault="001E71A2">
            <w:pPr>
              <w:spacing w:after="0" w:line="360" w:lineRule="auto"/>
              <w:jc w:val="center"/>
              <w:rPr>
                <w:b/>
                <w:sz w:val="20"/>
                <w:szCs w:val="20"/>
              </w:rPr>
            </w:pPr>
            <w:r>
              <w:rPr>
                <w:b/>
                <w:sz w:val="20"/>
                <w:szCs w:val="20"/>
              </w:rPr>
              <w:t>2016 rok</w:t>
            </w:r>
          </w:p>
        </w:tc>
      </w:tr>
      <w:tr w:rsidR="001E71A2" w14:paraId="43B49851" w14:textId="77777777" w:rsidTr="001E71A2">
        <w:tc>
          <w:tcPr>
            <w:tcW w:w="421" w:type="dxa"/>
            <w:tcBorders>
              <w:top w:val="single" w:sz="4" w:space="0" w:color="auto"/>
              <w:left w:val="single" w:sz="4" w:space="0" w:color="auto"/>
              <w:bottom w:val="single" w:sz="4" w:space="0" w:color="auto"/>
              <w:right w:val="single" w:sz="4" w:space="0" w:color="auto"/>
            </w:tcBorders>
            <w:hideMark/>
          </w:tcPr>
          <w:p w14:paraId="416F7C61" w14:textId="77777777" w:rsidR="001E71A2" w:rsidRDefault="001E71A2">
            <w:pPr>
              <w:spacing w:after="0" w:line="360" w:lineRule="auto"/>
              <w:rPr>
                <w:sz w:val="20"/>
                <w:szCs w:val="20"/>
              </w:rPr>
            </w:pPr>
            <w:r>
              <w:rPr>
                <w:sz w:val="20"/>
                <w:szCs w:val="20"/>
              </w:rPr>
              <w:t>1.</w:t>
            </w:r>
          </w:p>
        </w:tc>
        <w:tc>
          <w:tcPr>
            <w:tcW w:w="4109" w:type="dxa"/>
            <w:tcBorders>
              <w:top w:val="single" w:sz="4" w:space="0" w:color="auto"/>
              <w:left w:val="single" w:sz="4" w:space="0" w:color="auto"/>
              <w:bottom w:val="single" w:sz="4" w:space="0" w:color="auto"/>
              <w:right w:val="single" w:sz="4" w:space="0" w:color="auto"/>
            </w:tcBorders>
            <w:hideMark/>
          </w:tcPr>
          <w:p w14:paraId="6D037B70" w14:textId="77777777" w:rsidR="001E71A2" w:rsidRDefault="001E71A2">
            <w:pPr>
              <w:spacing w:after="0" w:line="360" w:lineRule="auto"/>
              <w:rPr>
                <w:sz w:val="20"/>
                <w:szCs w:val="20"/>
              </w:rPr>
            </w:pPr>
            <w:r>
              <w:rPr>
                <w:sz w:val="20"/>
                <w:szCs w:val="20"/>
              </w:rPr>
              <w:t>Parafia Rzymskokatolicka Wniebowzięcia NMP w Górze</w:t>
            </w:r>
          </w:p>
        </w:tc>
        <w:tc>
          <w:tcPr>
            <w:tcW w:w="2978" w:type="dxa"/>
            <w:tcBorders>
              <w:top w:val="single" w:sz="4" w:space="0" w:color="auto"/>
              <w:left w:val="single" w:sz="4" w:space="0" w:color="auto"/>
              <w:bottom w:val="single" w:sz="4" w:space="0" w:color="auto"/>
              <w:right w:val="single" w:sz="4" w:space="0" w:color="auto"/>
            </w:tcBorders>
            <w:hideMark/>
          </w:tcPr>
          <w:p w14:paraId="39A36E99" w14:textId="77777777" w:rsidR="001E71A2" w:rsidRDefault="001E71A2">
            <w:pPr>
              <w:spacing w:after="0" w:line="360" w:lineRule="auto"/>
              <w:rPr>
                <w:sz w:val="20"/>
                <w:szCs w:val="20"/>
              </w:rPr>
            </w:pPr>
            <w:r>
              <w:rPr>
                <w:sz w:val="20"/>
                <w:szCs w:val="20"/>
              </w:rPr>
              <w:t xml:space="preserve">Remont dachu oraz elewacji kościoła pw. Wniebowzięcia NMP w Górze </w:t>
            </w:r>
          </w:p>
        </w:tc>
        <w:tc>
          <w:tcPr>
            <w:tcW w:w="1554" w:type="dxa"/>
            <w:tcBorders>
              <w:top w:val="single" w:sz="4" w:space="0" w:color="auto"/>
              <w:left w:val="single" w:sz="4" w:space="0" w:color="auto"/>
              <w:bottom w:val="single" w:sz="4" w:space="0" w:color="auto"/>
              <w:right w:val="single" w:sz="4" w:space="0" w:color="auto"/>
            </w:tcBorders>
            <w:hideMark/>
          </w:tcPr>
          <w:p w14:paraId="4DD6C79C" w14:textId="77777777" w:rsidR="001E71A2" w:rsidRDefault="001E71A2">
            <w:pPr>
              <w:spacing w:after="0" w:line="360" w:lineRule="auto"/>
              <w:jc w:val="right"/>
              <w:rPr>
                <w:sz w:val="20"/>
                <w:szCs w:val="20"/>
              </w:rPr>
            </w:pPr>
            <w:r>
              <w:rPr>
                <w:sz w:val="20"/>
                <w:szCs w:val="20"/>
              </w:rPr>
              <w:t>50.000,00</w:t>
            </w:r>
          </w:p>
        </w:tc>
      </w:tr>
      <w:tr w:rsidR="001E71A2" w14:paraId="0FE9EA4A" w14:textId="77777777" w:rsidTr="001E71A2">
        <w:tc>
          <w:tcPr>
            <w:tcW w:w="9062" w:type="dxa"/>
            <w:gridSpan w:val="4"/>
            <w:tcBorders>
              <w:top w:val="single" w:sz="4" w:space="0" w:color="auto"/>
              <w:left w:val="single" w:sz="4" w:space="0" w:color="auto"/>
              <w:bottom w:val="single" w:sz="4" w:space="0" w:color="auto"/>
              <w:right w:val="single" w:sz="4" w:space="0" w:color="auto"/>
            </w:tcBorders>
            <w:hideMark/>
          </w:tcPr>
          <w:p w14:paraId="024443CE" w14:textId="77777777" w:rsidR="001E71A2" w:rsidRDefault="001E71A2">
            <w:pPr>
              <w:spacing w:after="0" w:line="360" w:lineRule="auto"/>
              <w:jc w:val="center"/>
              <w:rPr>
                <w:b/>
                <w:sz w:val="20"/>
                <w:szCs w:val="20"/>
              </w:rPr>
            </w:pPr>
            <w:r>
              <w:rPr>
                <w:b/>
                <w:sz w:val="20"/>
                <w:szCs w:val="20"/>
              </w:rPr>
              <w:t>2017 rok</w:t>
            </w:r>
          </w:p>
        </w:tc>
      </w:tr>
      <w:tr w:rsidR="001E71A2" w14:paraId="66554819" w14:textId="77777777" w:rsidTr="001E71A2">
        <w:tc>
          <w:tcPr>
            <w:tcW w:w="421" w:type="dxa"/>
            <w:tcBorders>
              <w:top w:val="single" w:sz="4" w:space="0" w:color="auto"/>
              <w:left w:val="single" w:sz="4" w:space="0" w:color="auto"/>
              <w:bottom w:val="single" w:sz="4" w:space="0" w:color="auto"/>
              <w:right w:val="single" w:sz="4" w:space="0" w:color="auto"/>
            </w:tcBorders>
            <w:hideMark/>
          </w:tcPr>
          <w:p w14:paraId="1BCDD20F" w14:textId="77777777" w:rsidR="001E71A2" w:rsidRDefault="001E71A2">
            <w:pPr>
              <w:spacing w:after="0" w:line="360" w:lineRule="auto"/>
              <w:rPr>
                <w:sz w:val="20"/>
                <w:szCs w:val="20"/>
              </w:rPr>
            </w:pPr>
            <w:r>
              <w:rPr>
                <w:sz w:val="20"/>
                <w:szCs w:val="20"/>
              </w:rPr>
              <w:t>1.</w:t>
            </w:r>
          </w:p>
        </w:tc>
        <w:tc>
          <w:tcPr>
            <w:tcW w:w="4109" w:type="dxa"/>
            <w:tcBorders>
              <w:top w:val="single" w:sz="4" w:space="0" w:color="auto"/>
              <w:left w:val="single" w:sz="4" w:space="0" w:color="auto"/>
              <w:bottom w:val="single" w:sz="4" w:space="0" w:color="auto"/>
              <w:right w:val="single" w:sz="4" w:space="0" w:color="auto"/>
            </w:tcBorders>
            <w:hideMark/>
          </w:tcPr>
          <w:p w14:paraId="42004445" w14:textId="77777777" w:rsidR="001E71A2" w:rsidRDefault="001E71A2">
            <w:pPr>
              <w:spacing w:after="0" w:line="360" w:lineRule="auto"/>
              <w:rPr>
                <w:sz w:val="20"/>
                <w:szCs w:val="20"/>
              </w:rPr>
            </w:pPr>
            <w:r>
              <w:rPr>
                <w:sz w:val="20"/>
                <w:szCs w:val="20"/>
              </w:rPr>
              <w:t>Parafia Rzymskokatolicka Wniebowzięcia NMP w Górze</w:t>
            </w:r>
          </w:p>
        </w:tc>
        <w:tc>
          <w:tcPr>
            <w:tcW w:w="2978" w:type="dxa"/>
            <w:tcBorders>
              <w:top w:val="single" w:sz="4" w:space="0" w:color="auto"/>
              <w:left w:val="single" w:sz="4" w:space="0" w:color="auto"/>
              <w:bottom w:val="single" w:sz="4" w:space="0" w:color="auto"/>
              <w:right w:val="single" w:sz="4" w:space="0" w:color="auto"/>
            </w:tcBorders>
            <w:hideMark/>
          </w:tcPr>
          <w:p w14:paraId="1F47D519" w14:textId="77777777" w:rsidR="001E71A2" w:rsidRDefault="001E71A2">
            <w:pPr>
              <w:spacing w:after="0" w:line="360" w:lineRule="auto"/>
              <w:rPr>
                <w:sz w:val="20"/>
                <w:szCs w:val="20"/>
              </w:rPr>
            </w:pPr>
            <w:r>
              <w:rPr>
                <w:sz w:val="20"/>
                <w:szCs w:val="20"/>
              </w:rPr>
              <w:t>Remont dachu oraz elewacji kościoła pw. Wniebowzięcia NMP w Górze</w:t>
            </w:r>
          </w:p>
        </w:tc>
        <w:tc>
          <w:tcPr>
            <w:tcW w:w="1554" w:type="dxa"/>
            <w:tcBorders>
              <w:top w:val="single" w:sz="4" w:space="0" w:color="auto"/>
              <w:left w:val="single" w:sz="4" w:space="0" w:color="auto"/>
              <w:bottom w:val="single" w:sz="4" w:space="0" w:color="auto"/>
              <w:right w:val="single" w:sz="4" w:space="0" w:color="auto"/>
            </w:tcBorders>
            <w:hideMark/>
          </w:tcPr>
          <w:p w14:paraId="21C6E53E" w14:textId="77777777" w:rsidR="001E71A2" w:rsidRDefault="001E71A2">
            <w:pPr>
              <w:spacing w:after="0" w:line="360" w:lineRule="auto"/>
              <w:jc w:val="right"/>
              <w:rPr>
                <w:sz w:val="20"/>
                <w:szCs w:val="20"/>
              </w:rPr>
            </w:pPr>
            <w:r>
              <w:rPr>
                <w:sz w:val="20"/>
                <w:szCs w:val="20"/>
              </w:rPr>
              <w:t>50.000,00</w:t>
            </w:r>
          </w:p>
        </w:tc>
      </w:tr>
    </w:tbl>
    <w:p w14:paraId="70BBD958" w14:textId="77777777" w:rsidR="001E71A2" w:rsidRDefault="001E71A2" w:rsidP="001E71A2">
      <w:pPr>
        <w:spacing w:line="360" w:lineRule="auto"/>
        <w:rPr>
          <w:sz w:val="22"/>
          <w:lang w:eastAsia="en-US"/>
        </w:rPr>
      </w:pPr>
    </w:p>
    <w:p w14:paraId="718E053E" w14:textId="11B1D3D4" w:rsidR="001E71A2" w:rsidRDefault="001E71A2" w:rsidP="001E71A2">
      <w:pPr>
        <w:spacing w:line="360" w:lineRule="auto"/>
      </w:pPr>
      <w:r>
        <w:lastRenderedPageBreak/>
        <w:t xml:space="preserve">Wykaz dotacji przekazanych przez Urząd Marszałkowski Województwa Wielkopolskiego </w:t>
      </w:r>
      <w:r>
        <w:br/>
        <w:t xml:space="preserve">w Poznaniu </w:t>
      </w:r>
    </w:p>
    <w:tbl>
      <w:tblPr>
        <w:tblStyle w:val="Tabela-Siatka"/>
        <w:tblW w:w="0" w:type="auto"/>
        <w:tblLook w:val="04A0" w:firstRow="1" w:lastRow="0" w:firstColumn="1" w:lastColumn="0" w:noHBand="0" w:noVBand="1"/>
      </w:tblPr>
      <w:tblGrid>
        <w:gridCol w:w="558"/>
        <w:gridCol w:w="4109"/>
        <w:gridCol w:w="2978"/>
        <w:gridCol w:w="1554"/>
      </w:tblGrid>
      <w:tr w:rsidR="001E71A2" w14:paraId="3386EB9C" w14:textId="77777777" w:rsidTr="001E71A2">
        <w:tc>
          <w:tcPr>
            <w:tcW w:w="421" w:type="dxa"/>
            <w:tcBorders>
              <w:top w:val="single" w:sz="4" w:space="0" w:color="auto"/>
              <w:left w:val="single" w:sz="4" w:space="0" w:color="auto"/>
              <w:bottom w:val="single" w:sz="4" w:space="0" w:color="auto"/>
              <w:right w:val="single" w:sz="4" w:space="0" w:color="auto"/>
            </w:tcBorders>
            <w:hideMark/>
          </w:tcPr>
          <w:p w14:paraId="706C1A86" w14:textId="77777777" w:rsidR="001E71A2" w:rsidRDefault="001E71A2">
            <w:pPr>
              <w:spacing w:after="0" w:line="360" w:lineRule="auto"/>
              <w:jc w:val="center"/>
              <w:rPr>
                <w:b/>
                <w:sz w:val="20"/>
                <w:szCs w:val="20"/>
              </w:rPr>
            </w:pPr>
            <w:r>
              <w:rPr>
                <w:b/>
                <w:sz w:val="20"/>
                <w:szCs w:val="20"/>
              </w:rPr>
              <w:t>Lp.</w:t>
            </w:r>
          </w:p>
        </w:tc>
        <w:tc>
          <w:tcPr>
            <w:tcW w:w="4109" w:type="dxa"/>
            <w:tcBorders>
              <w:top w:val="single" w:sz="4" w:space="0" w:color="auto"/>
              <w:left w:val="single" w:sz="4" w:space="0" w:color="auto"/>
              <w:bottom w:val="single" w:sz="4" w:space="0" w:color="auto"/>
              <w:right w:val="single" w:sz="4" w:space="0" w:color="auto"/>
            </w:tcBorders>
            <w:hideMark/>
          </w:tcPr>
          <w:p w14:paraId="7E428262" w14:textId="77777777" w:rsidR="001E71A2" w:rsidRDefault="001E71A2">
            <w:pPr>
              <w:spacing w:after="0" w:line="360" w:lineRule="auto"/>
              <w:jc w:val="center"/>
              <w:rPr>
                <w:b/>
                <w:sz w:val="20"/>
                <w:szCs w:val="20"/>
              </w:rPr>
            </w:pPr>
            <w:r>
              <w:rPr>
                <w:b/>
                <w:sz w:val="20"/>
                <w:szCs w:val="20"/>
              </w:rPr>
              <w:t>Wnioskodawca</w:t>
            </w:r>
          </w:p>
        </w:tc>
        <w:tc>
          <w:tcPr>
            <w:tcW w:w="2978" w:type="dxa"/>
            <w:tcBorders>
              <w:top w:val="single" w:sz="4" w:space="0" w:color="auto"/>
              <w:left w:val="single" w:sz="4" w:space="0" w:color="auto"/>
              <w:bottom w:val="single" w:sz="4" w:space="0" w:color="auto"/>
              <w:right w:val="single" w:sz="4" w:space="0" w:color="auto"/>
            </w:tcBorders>
            <w:hideMark/>
          </w:tcPr>
          <w:p w14:paraId="5890E59B" w14:textId="77777777" w:rsidR="001E71A2" w:rsidRDefault="001E71A2">
            <w:pPr>
              <w:spacing w:after="0" w:line="360" w:lineRule="auto"/>
              <w:jc w:val="center"/>
              <w:rPr>
                <w:b/>
                <w:sz w:val="20"/>
                <w:szCs w:val="20"/>
              </w:rPr>
            </w:pPr>
            <w:r>
              <w:rPr>
                <w:b/>
                <w:sz w:val="20"/>
                <w:szCs w:val="20"/>
              </w:rPr>
              <w:t>Nazwa zadania</w:t>
            </w:r>
          </w:p>
        </w:tc>
        <w:tc>
          <w:tcPr>
            <w:tcW w:w="1554" w:type="dxa"/>
            <w:tcBorders>
              <w:top w:val="single" w:sz="4" w:space="0" w:color="auto"/>
              <w:left w:val="single" w:sz="4" w:space="0" w:color="auto"/>
              <w:bottom w:val="single" w:sz="4" w:space="0" w:color="auto"/>
              <w:right w:val="single" w:sz="4" w:space="0" w:color="auto"/>
            </w:tcBorders>
            <w:hideMark/>
          </w:tcPr>
          <w:p w14:paraId="49C55CD3" w14:textId="77777777" w:rsidR="001E71A2" w:rsidRDefault="001E71A2">
            <w:pPr>
              <w:spacing w:after="0" w:line="360" w:lineRule="auto"/>
              <w:jc w:val="center"/>
              <w:rPr>
                <w:b/>
                <w:sz w:val="20"/>
                <w:szCs w:val="20"/>
              </w:rPr>
            </w:pPr>
            <w:r>
              <w:rPr>
                <w:b/>
                <w:sz w:val="20"/>
                <w:szCs w:val="20"/>
              </w:rPr>
              <w:t>Wysokość przyznanej dotacji</w:t>
            </w:r>
          </w:p>
        </w:tc>
      </w:tr>
      <w:tr w:rsidR="001E71A2" w14:paraId="3D92456B" w14:textId="77777777" w:rsidTr="001E71A2">
        <w:tc>
          <w:tcPr>
            <w:tcW w:w="9062" w:type="dxa"/>
            <w:gridSpan w:val="4"/>
            <w:tcBorders>
              <w:top w:val="single" w:sz="4" w:space="0" w:color="auto"/>
              <w:left w:val="single" w:sz="4" w:space="0" w:color="auto"/>
              <w:bottom w:val="single" w:sz="4" w:space="0" w:color="auto"/>
              <w:right w:val="single" w:sz="4" w:space="0" w:color="auto"/>
            </w:tcBorders>
            <w:hideMark/>
          </w:tcPr>
          <w:p w14:paraId="5A099B28" w14:textId="77777777" w:rsidR="001E71A2" w:rsidRDefault="001E71A2">
            <w:pPr>
              <w:spacing w:after="0" w:line="360" w:lineRule="auto"/>
              <w:jc w:val="center"/>
              <w:rPr>
                <w:b/>
                <w:sz w:val="20"/>
                <w:szCs w:val="20"/>
              </w:rPr>
            </w:pPr>
            <w:r>
              <w:rPr>
                <w:b/>
                <w:sz w:val="20"/>
                <w:szCs w:val="20"/>
              </w:rPr>
              <w:t>2019 rok</w:t>
            </w:r>
          </w:p>
        </w:tc>
      </w:tr>
      <w:tr w:rsidR="001E71A2" w14:paraId="62F20E75" w14:textId="77777777" w:rsidTr="001E71A2">
        <w:tc>
          <w:tcPr>
            <w:tcW w:w="421" w:type="dxa"/>
            <w:tcBorders>
              <w:top w:val="single" w:sz="4" w:space="0" w:color="auto"/>
              <w:left w:val="single" w:sz="4" w:space="0" w:color="auto"/>
              <w:bottom w:val="single" w:sz="4" w:space="0" w:color="auto"/>
              <w:right w:val="single" w:sz="4" w:space="0" w:color="auto"/>
            </w:tcBorders>
            <w:hideMark/>
          </w:tcPr>
          <w:p w14:paraId="2F7DE553" w14:textId="77777777" w:rsidR="001E71A2" w:rsidRDefault="001E71A2">
            <w:pPr>
              <w:spacing w:after="0" w:line="360" w:lineRule="auto"/>
              <w:rPr>
                <w:sz w:val="20"/>
                <w:szCs w:val="20"/>
              </w:rPr>
            </w:pPr>
            <w:r>
              <w:rPr>
                <w:sz w:val="20"/>
                <w:szCs w:val="20"/>
              </w:rPr>
              <w:t>1.</w:t>
            </w:r>
          </w:p>
        </w:tc>
        <w:tc>
          <w:tcPr>
            <w:tcW w:w="4109" w:type="dxa"/>
            <w:tcBorders>
              <w:top w:val="single" w:sz="4" w:space="0" w:color="auto"/>
              <w:left w:val="single" w:sz="4" w:space="0" w:color="auto"/>
              <w:bottom w:val="single" w:sz="4" w:space="0" w:color="auto"/>
              <w:right w:val="single" w:sz="4" w:space="0" w:color="auto"/>
            </w:tcBorders>
            <w:hideMark/>
          </w:tcPr>
          <w:p w14:paraId="0BD377A0" w14:textId="77777777" w:rsidR="001E71A2" w:rsidRDefault="001E71A2">
            <w:pPr>
              <w:spacing w:after="0" w:line="360" w:lineRule="auto"/>
              <w:rPr>
                <w:sz w:val="20"/>
                <w:szCs w:val="20"/>
              </w:rPr>
            </w:pPr>
            <w:r>
              <w:rPr>
                <w:sz w:val="20"/>
                <w:szCs w:val="20"/>
              </w:rPr>
              <w:t>Parafia Rzymskokatolicka pw. Św. Apostołów Piotra i Pawła w Twardowie</w:t>
            </w:r>
          </w:p>
        </w:tc>
        <w:tc>
          <w:tcPr>
            <w:tcW w:w="2978" w:type="dxa"/>
            <w:tcBorders>
              <w:top w:val="single" w:sz="4" w:space="0" w:color="auto"/>
              <w:left w:val="single" w:sz="4" w:space="0" w:color="auto"/>
              <w:bottom w:val="single" w:sz="4" w:space="0" w:color="auto"/>
              <w:right w:val="single" w:sz="4" w:space="0" w:color="auto"/>
            </w:tcBorders>
            <w:hideMark/>
          </w:tcPr>
          <w:p w14:paraId="4AA0D9C4" w14:textId="77777777" w:rsidR="001E71A2" w:rsidRDefault="001E71A2">
            <w:pPr>
              <w:spacing w:after="0" w:line="360" w:lineRule="auto"/>
              <w:rPr>
                <w:sz w:val="20"/>
                <w:szCs w:val="20"/>
              </w:rPr>
            </w:pPr>
            <w:r>
              <w:rPr>
                <w:sz w:val="20"/>
                <w:szCs w:val="20"/>
              </w:rPr>
              <w:t xml:space="preserve">Wymiana pokrycia dachowego na budynku kościoła parafialnego  pw. Św. Apostołów Piotra </w:t>
            </w:r>
          </w:p>
          <w:p w14:paraId="17CF073A" w14:textId="77777777" w:rsidR="001E71A2" w:rsidRDefault="001E71A2">
            <w:pPr>
              <w:spacing w:after="0" w:line="360" w:lineRule="auto"/>
              <w:rPr>
                <w:sz w:val="20"/>
                <w:szCs w:val="20"/>
              </w:rPr>
            </w:pPr>
            <w:r>
              <w:rPr>
                <w:sz w:val="20"/>
                <w:szCs w:val="20"/>
              </w:rPr>
              <w:t>i Pawła w Twardowie – II etap</w:t>
            </w:r>
          </w:p>
        </w:tc>
        <w:tc>
          <w:tcPr>
            <w:tcW w:w="1554" w:type="dxa"/>
            <w:tcBorders>
              <w:top w:val="single" w:sz="4" w:space="0" w:color="auto"/>
              <w:left w:val="single" w:sz="4" w:space="0" w:color="auto"/>
              <w:bottom w:val="single" w:sz="4" w:space="0" w:color="auto"/>
              <w:right w:val="single" w:sz="4" w:space="0" w:color="auto"/>
            </w:tcBorders>
            <w:hideMark/>
          </w:tcPr>
          <w:p w14:paraId="7C54F96F" w14:textId="77777777" w:rsidR="001E71A2" w:rsidRDefault="001E71A2">
            <w:pPr>
              <w:spacing w:after="0" w:line="360" w:lineRule="auto"/>
              <w:jc w:val="right"/>
              <w:rPr>
                <w:sz w:val="20"/>
                <w:szCs w:val="20"/>
              </w:rPr>
            </w:pPr>
            <w:r>
              <w:rPr>
                <w:sz w:val="20"/>
                <w:szCs w:val="20"/>
              </w:rPr>
              <w:t>20.000,00</w:t>
            </w:r>
          </w:p>
        </w:tc>
      </w:tr>
      <w:tr w:rsidR="001E71A2" w14:paraId="36FDC3FA" w14:textId="77777777" w:rsidTr="001E71A2">
        <w:tc>
          <w:tcPr>
            <w:tcW w:w="421" w:type="dxa"/>
            <w:tcBorders>
              <w:top w:val="single" w:sz="4" w:space="0" w:color="auto"/>
              <w:left w:val="single" w:sz="4" w:space="0" w:color="auto"/>
              <w:bottom w:val="single" w:sz="4" w:space="0" w:color="auto"/>
              <w:right w:val="single" w:sz="4" w:space="0" w:color="auto"/>
            </w:tcBorders>
            <w:hideMark/>
          </w:tcPr>
          <w:p w14:paraId="7B219783" w14:textId="77777777" w:rsidR="001E71A2" w:rsidRDefault="001E71A2">
            <w:pPr>
              <w:spacing w:after="0" w:line="360" w:lineRule="auto"/>
              <w:rPr>
                <w:sz w:val="20"/>
                <w:szCs w:val="20"/>
              </w:rPr>
            </w:pPr>
            <w:r>
              <w:rPr>
                <w:sz w:val="20"/>
                <w:szCs w:val="20"/>
              </w:rPr>
              <w:t>2.</w:t>
            </w:r>
          </w:p>
        </w:tc>
        <w:tc>
          <w:tcPr>
            <w:tcW w:w="4109" w:type="dxa"/>
            <w:tcBorders>
              <w:top w:val="single" w:sz="4" w:space="0" w:color="auto"/>
              <w:left w:val="single" w:sz="4" w:space="0" w:color="auto"/>
              <w:bottom w:val="single" w:sz="4" w:space="0" w:color="auto"/>
              <w:right w:val="single" w:sz="4" w:space="0" w:color="auto"/>
            </w:tcBorders>
            <w:hideMark/>
          </w:tcPr>
          <w:p w14:paraId="52BE63D7" w14:textId="77777777" w:rsidR="001E71A2" w:rsidRDefault="001E71A2">
            <w:pPr>
              <w:spacing w:after="0" w:line="360" w:lineRule="auto"/>
              <w:rPr>
                <w:sz w:val="20"/>
                <w:szCs w:val="20"/>
              </w:rPr>
            </w:pPr>
            <w:r>
              <w:rPr>
                <w:sz w:val="20"/>
                <w:szCs w:val="20"/>
              </w:rPr>
              <w:t>Parafia Rzymskokatolicka pw. Św. Andrzeja SP w Golinie</w:t>
            </w:r>
          </w:p>
        </w:tc>
        <w:tc>
          <w:tcPr>
            <w:tcW w:w="2978" w:type="dxa"/>
            <w:tcBorders>
              <w:top w:val="single" w:sz="4" w:space="0" w:color="auto"/>
              <w:left w:val="single" w:sz="4" w:space="0" w:color="auto"/>
              <w:bottom w:val="single" w:sz="4" w:space="0" w:color="auto"/>
              <w:right w:val="single" w:sz="4" w:space="0" w:color="auto"/>
            </w:tcBorders>
            <w:hideMark/>
          </w:tcPr>
          <w:p w14:paraId="6D0914A2" w14:textId="77777777" w:rsidR="001E71A2" w:rsidRDefault="001E71A2">
            <w:pPr>
              <w:spacing w:after="0" w:line="360" w:lineRule="auto"/>
              <w:rPr>
                <w:sz w:val="20"/>
                <w:szCs w:val="20"/>
              </w:rPr>
            </w:pPr>
            <w:r>
              <w:rPr>
                <w:sz w:val="20"/>
                <w:szCs w:val="20"/>
              </w:rPr>
              <w:t>Konserwacja i restauracja ambony z kościoła parafialnego pw. Św. Andrzeja SP w Golinie</w:t>
            </w:r>
          </w:p>
        </w:tc>
        <w:tc>
          <w:tcPr>
            <w:tcW w:w="1554" w:type="dxa"/>
            <w:tcBorders>
              <w:top w:val="single" w:sz="4" w:space="0" w:color="auto"/>
              <w:left w:val="single" w:sz="4" w:space="0" w:color="auto"/>
              <w:bottom w:val="single" w:sz="4" w:space="0" w:color="auto"/>
              <w:right w:val="single" w:sz="4" w:space="0" w:color="auto"/>
            </w:tcBorders>
            <w:hideMark/>
          </w:tcPr>
          <w:p w14:paraId="1069696A" w14:textId="77777777" w:rsidR="001E71A2" w:rsidRDefault="001E71A2">
            <w:pPr>
              <w:spacing w:after="0" w:line="360" w:lineRule="auto"/>
              <w:jc w:val="right"/>
              <w:rPr>
                <w:sz w:val="20"/>
                <w:szCs w:val="20"/>
              </w:rPr>
            </w:pPr>
            <w:r>
              <w:rPr>
                <w:sz w:val="20"/>
                <w:szCs w:val="20"/>
              </w:rPr>
              <w:t>20.000,00</w:t>
            </w:r>
          </w:p>
        </w:tc>
      </w:tr>
      <w:tr w:rsidR="001E71A2" w14:paraId="32CD56DA" w14:textId="77777777" w:rsidTr="001E71A2">
        <w:tc>
          <w:tcPr>
            <w:tcW w:w="421" w:type="dxa"/>
            <w:tcBorders>
              <w:top w:val="single" w:sz="4" w:space="0" w:color="auto"/>
              <w:left w:val="single" w:sz="4" w:space="0" w:color="auto"/>
              <w:bottom w:val="single" w:sz="4" w:space="0" w:color="auto"/>
              <w:right w:val="single" w:sz="4" w:space="0" w:color="auto"/>
            </w:tcBorders>
            <w:hideMark/>
          </w:tcPr>
          <w:p w14:paraId="405417B3" w14:textId="77777777" w:rsidR="001E71A2" w:rsidRDefault="001E71A2">
            <w:pPr>
              <w:spacing w:after="0" w:line="360" w:lineRule="auto"/>
              <w:rPr>
                <w:sz w:val="20"/>
                <w:szCs w:val="20"/>
              </w:rPr>
            </w:pPr>
            <w:r>
              <w:rPr>
                <w:sz w:val="20"/>
                <w:szCs w:val="20"/>
              </w:rPr>
              <w:t>3.</w:t>
            </w:r>
          </w:p>
        </w:tc>
        <w:tc>
          <w:tcPr>
            <w:tcW w:w="4109" w:type="dxa"/>
            <w:tcBorders>
              <w:top w:val="single" w:sz="4" w:space="0" w:color="auto"/>
              <w:left w:val="single" w:sz="4" w:space="0" w:color="auto"/>
              <w:bottom w:val="single" w:sz="4" w:space="0" w:color="auto"/>
              <w:right w:val="single" w:sz="4" w:space="0" w:color="auto"/>
            </w:tcBorders>
            <w:hideMark/>
          </w:tcPr>
          <w:p w14:paraId="751E0B9C" w14:textId="77777777" w:rsidR="001E71A2" w:rsidRDefault="001E71A2">
            <w:pPr>
              <w:spacing w:after="0" w:line="360" w:lineRule="auto"/>
              <w:rPr>
                <w:sz w:val="20"/>
                <w:szCs w:val="20"/>
              </w:rPr>
            </w:pPr>
            <w:r>
              <w:rPr>
                <w:sz w:val="20"/>
                <w:szCs w:val="20"/>
              </w:rPr>
              <w:t xml:space="preserve">Parafia Rzymskokatolicka pw. Św. Marcina </w:t>
            </w:r>
          </w:p>
          <w:p w14:paraId="1CB05ADB" w14:textId="77777777" w:rsidR="001E71A2" w:rsidRDefault="001E71A2">
            <w:pPr>
              <w:spacing w:after="0" w:line="360" w:lineRule="auto"/>
              <w:rPr>
                <w:sz w:val="20"/>
                <w:szCs w:val="20"/>
              </w:rPr>
            </w:pPr>
            <w:r>
              <w:rPr>
                <w:sz w:val="20"/>
                <w:szCs w:val="20"/>
              </w:rPr>
              <w:t>w Jarocinie</w:t>
            </w:r>
          </w:p>
        </w:tc>
        <w:tc>
          <w:tcPr>
            <w:tcW w:w="2978" w:type="dxa"/>
            <w:tcBorders>
              <w:top w:val="single" w:sz="4" w:space="0" w:color="auto"/>
              <w:left w:val="single" w:sz="4" w:space="0" w:color="auto"/>
              <w:bottom w:val="single" w:sz="4" w:space="0" w:color="auto"/>
              <w:right w:val="single" w:sz="4" w:space="0" w:color="auto"/>
            </w:tcBorders>
            <w:hideMark/>
          </w:tcPr>
          <w:p w14:paraId="349A4EB6" w14:textId="77777777" w:rsidR="001E71A2" w:rsidRDefault="001E71A2">
            <w:pPr>
              <w:spacing w:after="0" w:line="360" w:lineRule="auto"/>
              <w:rPr>
                <w:sz w:val="20"/>
                <w:szCs w:val="20"/>
              </w:rPr>
            </w:pPr>
            <w:r>
              <w:rPr>
                <w:sz w:val="20"/>
                <w:szCs w:val="20"/>
              </w:rPr>
              <w:t xml:space="preserve">Konserwacja i restauracja barakowego obrazu św. Alojzego z kościoła pw. Św. Marcina </w:t>
            </w:r>
          </w:p>
          <w:p w14:paraId="1ECA7D14" w14:textId="77777777" w:rsidR="001E71A2" w:rsidRDefault="001E71A2">
            <w:pPr>
              <w:spacing w:after="0" w:line="360" w:lineRule="auto"/>
              <w:rPr>
                <w:sz w:val="20"/>
                <w:szCs w:val="20"/>
              </w:rPr>
            </w:pPr>
            <w:r>
              <w:rPr>
                <w:sz w:val="20"/>
                <w:szCs w:val="20"/>
              </w:rPr>
              <w:t>w Jarocinie</w:t>
            </w:r>
          </w:p>
        </w:tc>
        <w:tc>
          <w:tcPr>
            <w:tcW w:w="1554" w:type="dxa"/>
            <w:tcBorders>
              <w:top w:val="single" w:sz="4" w:space="0" w:color="auto"/>
              <w:left w:val="single" w:sz="4" w:space="0" w:color="auto"/>
              <w:bottom w:val="single" w:sz="4" w:space="0" w:color="auto"/>
              <w:right w:val="single" w:sz="4" w:space="0" w:color="auto"/>
            </w:tcBorders>
            <w:hideMark/>
          </w:tcPr>
          <w:p w14:paraId="592D1D63" w14:textId="77777777" w:rsidR="001E71A2" w:rsidRDefault="001E71A2">
            <w:pPr>
              <w:spacing w:after="0" w:line="360" w:lineRule="auto"/>
              <w:jc w:val="right"/>
              <w:rPr>
                <w:sz w:val="20"/>
                <w:szCs w:val="20"/>
              </w:rPr>
            </w:pPr>
            <w:r>
              <w:rPr>
                <w:sz w:val="20"/>
                <w:szCs w:val="20"/>
              </w:rPr>
              <w:t>10.000,00</w:t>
            </w:r>
          </w:p>
        </w:tc>
      </w:tr>
    </w:tbl>
    <w:p w14:paraId="0A89B4A7" w14:textId="77777777" w:rsidR="001E71A2" w:rsidRDefault="001E71A2" w:rsidP="001E71A2">
      <w:pPr>
        <w:spacing w:line="360" w:lineRule="auto"/>
        <w:rPr>
          <w:sz w:val="22"/>
          <w:lang w:eastAsia="en-US"/>
        </w:rPr>
      </w:pPr>
    </w:p>
    <w:p w14:paraId="5FE41AC5" w14:textId="77777777" w:rsidR="001E71A2" w:rsidRDefault="001E71A2" w:rsidP="001E71A2">
      <w:pPr>
        <w:spacing w:line="360" w:lineRule="auto"/>
        <w:ind w:firstLine="708"/>
      </w:pPr>
      <w:r>
        <w:t xml:space="preserve">Powiat nie posiada informacji o przyznanych dotacjach udzielanych przez Wielkopolskiego Wojewódzkiego Konserwatora Zabytków oraz przez pozostałe samorządy województwa wielkopolskiego oraz instytucje.  </w:t>
      </w:r>
    </w:p>
    <w:p w14:paraId="4CE3E8EF" w14:textId="41AF9B64" w:rsidR="001E71A2" w:rsidRDefault="001E71A2" w:rsidP="001E71A2">
      <w:pPr>
        <w:pStyle w:val="NormalnyWeb"/>
        <w:spacing w:before="0" w:beforeAutospacing="0" w:line="360" w:lineRule="auto"/>
        <w:ind w:firstLine="708"/>
        <w:jc w:val="both"/>
        <w:rPr>
          <w:sz w:val="22"/>
          <w:szCs w:val="22"/>
        </w:rPr>
      </w:pPr>
      <w:r>
        <w:rPr>
          <w:sz w:val="22"/>
          <w:szCs w:val="22"/>
        </w:rPr>
        <w:t xml:space="preserve">W celu rozpowszechnianie walorów zabytkowych Powiatu Jarocińskiego </w:t>
      </w:r>
      <w:r>
        <w:rPr>
          <w:sz w:val="22"/>
          <w:szCs w:val="22"/>
        </w:rPr>
        <w:br/>
        <w:t xml:space="preserve">i wykorzystania ich w promocji kultury i dla rozwoju turystyki powiat na stronie internetowej </w:t>
      </w:r>
      <w:hyperlink r:id="rId23" w:history="1">
        <w:r>
          <w:rPr>
            <w:rStyle w:val="Hipercze"/>
            <w:sz w:val="22"/>
            <w:szCs w:val="22"/>
          </w:rPr>
          <w:t>www.powiat-jarocinski.pl</w:t>
        </w:r>
      </w:hyperlink>
      <w:r>
        <w:rPr>
          <w:sz w:val="22"/>
          <w:szCs w:val="22"/>
        </w:rPr>
        <w:t xml:space="preserve"> w zakładce dla mieszkańca → zabytki, zostały zawarte najważniejsze informacje dotyczące obowiązujących programów, a także informację </w:t>
      </w:r>
      <w:r>
        <w:rPr>
          <w:sz w:val="22"/>
          <w:szCs w:val="22"/>
        </w:rPr>
        <w:br/>
        <w:t>o ogłoszonym naborze wniosków na dofinansowanie remontu danego zabytku. W zakładce dostępna jest wyszukiwarka zabytków znajdujących się na terenie powiatu jarocińskiego oraz zostały wypisane perełki architektoniczne powiatu.</w:t>
      </w:r>
    </w:p>
    <w:p w14:paraId="08E91DAE" w14:textId="68484EDD" w:rsidR="00317021" w:rsidRDefault="00317021" w:rsidP="001E71A2">
      <w:pPr>
        <w:pStyle w:val="NormalnyWeb"/>
        <w:spacing w:before="0" w:beforeAutospacing="0" w:line="360" w:lineRule="auto"/>
        <w:ind w:firstLine="708"/>
        <w:jc w:val="both"/>
        <w:rPr>
          <w:sz w:val="22"/>
          <w:szCs w:val="22"/>
        </w:rPr>
      </w:pPr>
      <w:r>
        <w:rPr>
          <w:sz w:val="22"/>
          <w:szCs w:val="22"/>
        </w:rPr>
        <w:t xml:space="preserve">Zgodnie z art. 13 ust. 4 i 5 ustawy o gospodarce nieruchomościami w przypadku sprzedaży zabytków, w tym cmentarzy ujętych w wojewódzkiej ewidencji zabytków, konieczne jest uzyskanie zgody wojewódzkiego konserwatora zabytków. </w:t>
      </w:r>
    </w:p>
    <w:p w14:paraId="5E6BEBD8" w14:textId="77777777" w:rsidR="001E71A2" w:rsidRDefault="001E71A2" w:rsidP="001E71A2">
      <w:pPr>
        <w:pStyle w:val="NormalnyWeb"/>
        <w:spacing w:before="0" w:beforeAutospacing="0" w:line="360" w:lineRule="auto"/>
        <w:ind w:firstLine="708"/>
        <w:jc w:val="both"/>
        <w:rPr>
          <w:sz w:val="22"/>
          <w:szCs w:val="22"/>
        </w:rPr>
      </w:pPr>
      <w:r>
        <w:rPr>
          <w:sz w:val="22"/>
          <w:szCs w:val="22"/>
        </w:rPr>
        <w:t>Przy opracowywaniu programu opieki nad zabytkami Powiatu Jarocińskiego przez Wydział Oświaty i Spraw Społecznych  do współpracy przyłączył się Wydział Budownictwa oraz Społeczni opiekunowie zabytków z terenu powiatu.</w:t>
      </w:r>
    </w:p>
    <w:p w14:paraId="6D43A132" w14:textId="77777777" w:rsidR="001E71A2" w:rsidRDefault="001E71A2" w:rsidP="001E71A2">
      <w:pPr>
        <w:pStyle w:val="NormalnyWeb"/>
        <w:spacing w:before="0" w:beforeAutospacing="0" w:line="360" w:lineRule="auto"/>
        <w:jc w:val="both"/>
        <w:rPr>
          <w:sz w:val="22"/>
          <w:szCs w:val="22"/>
        </w:rPr>
      </w:pPr>
      <w:r>
        <w:rPr>
          <w:sz w:val="22"/>
          <w:szCs w:val="22"/>
        </w:rPr>
        <w:lastRenderedPageBreak/>
        <w:tab/>
        <w:t xml:space="preserve">W czasie obowiązywania Programu opieki nad zabytkami Powiatu Jarocińskiego na lata 2016-2019 w ramach posiadanych środków w budżecie były przekazywane środki finansowe na ochronę zabytków. Niestety w związku z ograniczonymi środkami w budżecie nie były to duże środki, które mogłyby wesprzeć wszystkie realizowane zadania. </w:t>
      </w:r>
    </w:p>
    <w:p w14:paraId="417BDFD9" w14:textId="2637CC8D" w:rsidR="001E71A2" w:rsidRDefault="001E71A2">
      <w:pPr>
        <w:spacing w:after="825"/>
        <w:ind w:left="14" w:right="137" w:firstLine="734"/>
        <w:rPr>
          <w:sz w:val="22"/>
        </w:rPr>
      </w:pPr>
    </w:p>
    <w:p w14:paraId="45AF0082" w14:textId="5E12E1E1" w:rsidR="00952029" w:rsidRDefault="00952029">
      <w:pPr>
        <w:spacing w:after="825"/>
        <w:ind w:left="14" w:right="137" w:firstLine="734"/>
        <w:rPr>
          <w:sz w:val="22"/>
        </w:rPr>
      </w:pPr>
    </w:p>
    <w:p w14:paraId="157058B2" w14:textId="6FFCAFDD" w:rsidR="00952029" w:rsidRDefault="00952029">
      <w:pPr>
        <w:spacing w:after="825"/>
        <w:ind w:left="14" w:right="137" w:firstLine="734"/>
        <w:rPr>
          <w:sz w:val="22"/>
        </w:rPr>
      </w:pPr>
    </w:p>
    <w:p w14:paraId="4BF39457" w14:textId="73F0C09A" w:rsidR="00952029" w:rsidRDefault="00952029">
      <w:pPr>
        <w:spacing w:after="825"/>
        <w:ind w:left="14" w:right="137" w:firstLine="734"/>
        <w:rPr>
          <w:sz w:val="22"/>
        </w:rPr>
      </w:pPr>
    </w:p>
    <w:p w14:paraId="7619CDDA" w14:textId="56FB126A" w:rsidR="00DB58C3" w:rsidRDefault="00DB58C3">
      <w:pPr>
        <w:spacing w:after="825"/>
        <w:ind w:left="14" w:right="137" w:firstLine="734"/>
        <w:rPr>
          <w:sz w:val="22"/>
        </w:rPr>
      </w:pPr>
    </w:p>
    <w:p w14:paraId="78FE4DD6" w14:textId="4EFD0912" w:rsidR="00DB58C3" w:rsidRDefault="00DB58C3">
      <w:pPr>
        <w:spacing w:after="825"/>
        <w:ind w:left="14" w:right="137" w:firstLine="734"/>
        <w:rPr>
          <w:sz w:val="22"/>
        </w:rPr>
      </w:pPr>
    </w:p>
    <w:p w14:paraId="5C51DAF8" w14:textId="4B4A375B" w:rsidR="00DB58C3" w:rsidRDefault="00DB58C3">
      <w:pPr>
        <w:spacing w:after="825"/>
        <w:ind w:left="14" w:right="137" w:firstLine="734"/>
        <w:rPr>
          <w:sz w:val="22"/>
        </w:rPr>
      </w:pPr>
    </w:p>
    <w:p w14:paraId="793A8109" w14:textId="54753473" w:rsidR="00DB58C3" w:rsidRDefault="00DB58C3">
      <w:pPr>
        <w:spacing w:after="825"/>
        <w:ind w:left="14" w:right="137" w:firstLine="734"/>
        <w:rPr>
          <w:sz w:val="22"/>
        </w:rPr>
      </w:pPr>
    </w:p>
    <w:p w14:paraId="27390D2E" w14:textId="77777777" w:rsidR="00DB58C3" w:rsidRDefault="00DB58C3">
      <w:pPr>
        <w:spacing w:after="825"/>
        <w:ind w:left="14" w:right="137" w:firstLine="734"/>
        <w:rPr>
          <w:sz w:val="22"/>
        </w:rPr>
      </w:pPr>
    </w:p>
    <w:p w14:paraId="1FA55769" w14:textId="799A7829" w:rsidR="009B61C9" w:rsidRPr="00042328" w:rsidRDefault="00952029">
      <w:pPr>
        <w:spacing w:after="119" w:line="259" w:lineRule="auto"/>
        <w:ind w:left="60" w:hanging="10"/>
        <w:jc w:val="left"/>
        <w:rPr>
          <w:sz w:val="16"/>
          <w:szCs w:val="16"/>
        </w:rPr>
      </w:pPr>
      <w:r>
        <w:rPr>
          <w:sz w:val="16"/>
          <w:szCs w:val="16"/>
          <w:u w:val="single" w:color="000000"/>
        </w:rPr>
        <w:t>O</w:t>
      </w:r>
      <w:r w:rsidR="006A64E5" w:rsidRPr="00042328">
        <w:rPr>
          <w:sz w:val="16"/>
          <w:szCs w:val="16"/>
          <w:u w:val="single" w:color="000000"/>
        </w:rPr>
        <w:t>pracowanie przygotowane przez:</w:t>
      </w:r>
    </w:p>
    <w:p w14:paraId="5D1D4FEB" w14:textId="2B1CBE4F" w:rsidR="009B61C9" w:rsidRPr="009B643D" w:rsidRDefault="00952029" w:rsidP="009B643D">
      <w:pPr>
        <w:spacing w:after="92" w:line="259" w:lineRule="auto"/>
        <w:ind w:left="14" w:right="14"/>
        <w:rPr>
          <w:sz w:val="16"/>
          <w:szCs w:val="16"/>
        </w:rPr>
        <w:sectPr w:rsidR="009B61C9" w:rsidRPr="009B643D">
          <w:footerReference w:type="even" r:id="rId24"/>
          <w:footerReference w:type="default" r:id="rId25"/>
          <w:footerReference w:type="first" r:id="rId26"/>
          <w:pgSz w:w="11909" w:h="16841"/>
          <w:pgMar w:top="1583" w:right="1425" w:bottom="1206" w:left="1259" w:header="708" w:footer="708" w:gutter="0"/>
          <w:cols w:space="708"/>
          <w:titlePg/>
        </w:sectPr>
      </w:pPr>
      <w:r>
        <w:rPr>
          <w:sz w:val="16"/>
          <w:szCs w:val="16"/>
        </w:rPr>
        <w:t>1</w:t>
      </w:r>
      <w:r w:rsidR="009B643D">
        <w:rPr>
          <w:sz w:val="16"/>
          <w:szCs w:val="16"/>
        </w:rPr>
        <w:t>. Katarzynę Baumann</w:t>
      </w:r>
    </w:p>
    <w:p w14:paraId="6089ED0D" w14:textId="77777777" w:rsidR="00FC23CC" w:rsidRDefault="00FC23CC" w:rsidP="0064418A">
      <w:pPr>
        <w:ind w:left="47" w:firstLine="0"/>
        <w:jc w:val="center"/>
        <w:rPr>
          <w:b/>
          <w:sz w:val="28"/>
          <w:szCs w:val="28"/>
        </w:rPr>
      </w:pPr>
      <w:r>
        <w:rPr>
          <w:b/>
          <w:sz w:val="28"/>
          <w:szCs w:val="28"/>
        </w:rPr>
        <w:lastRenderedPageBreak/>
        <w:t>Uzasadnienie</w:t>
      </w:r>
    </w:p>
    <w:p w14:paraId="2BBE247D" w14:textId="512BFEEB" w:rsidR="0064418A" w:rsidRPr="00CE2DAF" w:rsidRDefault="00FC23CC" w:rsidP="00FC23CC">
      <w:pPr>
        <w:ind w:left="47" w:firstLine="0"/>
        <w:jc w:val="center"/>
        <w:rPr>
          <w:b/>
          <w:sz w:val="28"/>
          <w:szCs w:val="28"/>
        </w:rPr>
      </w:pPr>
      <w:bookmarkStart w:id="0" w:name="_GoBack"/>
      <w:r>
        <w:rPr>
          <w:b/>
          <w:sz w:val="28"/>
          <w:szCs w:val="28"/>
        </w:rPr>
        <w:t>do uchwały</w:t>
      </w:r>
      <w:r w:rsidR="0064418A" w:rsidRPr="00CE2DAF">
        <w:rPr>
          <w:b/>
          <w:sz w:val="28"/>
          <w:szCs w:val="28"/>
        </w:rPr>
        <w:t xml:space="preserve"> nr XXXIX/237/21</w:t>
      </w:r>
      <w:r>
        <w:rPr>
          <w:b/>
          <w:sz w:val="28"/>
          <w:szCs w:val="28"/>
        </w:rPr>
        <w:t xml:space="preserve"> </w:t>
      </w:r>
      <w:r w:rsidR="0064418A" w:rsidRPr="00CE2DAF">
        <w:rPr>
          <w:b/>
          <w:sz w:val="28"/>
          <w:szCs w:val="28"/>
        </w:rPr>
        <w:t>Rady Powiatu Jarocińskiego</w:t>
      </w:r>
    </w:p>
    <w:p w14:paraId="388AA428" w14:textId="77777777" w:rsidR="0064418A" w:rsidRPr="00CE2DAF" w:rsidRDefault="0064418A" w:rsidP="0064418A">
      <w:pPr>
        <w:ind w:left="47" w:firstLine="0"/>
        <w:jc w:val="center"/>
        <w:rPr>
          <w:b/>
          <w:sz w:val="28"/>
          <w:szCs w:val="28"/>
        </w:rPr>
      </w:pPr>
      <w:r w:rsidRPr="00CE2DAF">
        <w:rPr>
          <w:b/>
          <w:sz w:val="28"/>
          <w:szCs w:val="28"/>
        </w:rPr>
        <w:t>z dnia 28 kwietnia 2021 r.</w:t>
      </w:r>
    </w:p>
    <w:p w14:paraId="39C856B7" w14:textId="77777777" w:rsidR="0064418A" w:rsidRPr="00CE2DAF" w:rsidRDefault="0064418A" w:rsidP="0064418A">
      <w:pPr>
        <w:spacing w:after="0" w:line="321" w:lineRule="auto"/>
        <w:ind w:left="0" w:right="2964" w:firstLine="0"/>
        <w:jc w:val="center"/>
        <w:rPr>
          <w:b/>
          <w:sz w:val="28"/>
          <w:szCs w:val="28"/>
        </w:rPr>
      </w:pPr>
    </w:p>
    <w:p w14:paraId="55B38F8F" w14:textId="77777777" w:rsidR="0064418A" w:rsidRPr="00CE2DAF" w:rsidRDefault="0064418A" w:rsidP="0064418A">
      <w:pPr>
        <w:spacing w:after="116" w:line="259" w:lineRule="auto"/>
        <w:ind w:left="0" w:firstLine="0"/>
        <w:jc w:val="center"/>
        <w:rPr>
          <w:b/>
          <w:color w:val="auto"/>
          <w:sz w:val="28"/>
          <w:szCs w:val="28"/>
        </w:rPr>
      </w:pPr>
      <w:r w:rsidRPr="00CE2DAF">
        <w:rPr>
          <w:b/>
          <w:sz w:val="28"/>
          <w:szCs w:val="28"/>
        </w:rPr>
        <w:t xml:space="preserve">w sprawie przyjęcia "Programu opieki nad zabytkami Powiatu Jarocińskiego na lata </w:t>
      </w:r>
      <w:r w:rsidRPr="00CE2DAF">
        <w:rPr>
          <w:b/>
          <w:color w:val="auto"/>
          <w:sz w:val="28"/>
          <w:szCs w:val="28"/>
        </w:rPr>
        <w:t>2021-2024"</w:t>
      </w:r>
    </w:p>
    <w:p w14:paraId="57C4B344" w14:textId="77777777" w:rsidR="0064418A" w:rsidRDefault="0064418A" w:rsidP="00E11071">
      <w:pPr>
        <w:spacing w:after="0" w:line="360" w:lineRule="auto"/>
        <w:ind w:left="0" w:right="-45" w:hanging="11"/>
        <w:rPr>
          <w:sz w:val="22"/>
        </w:rPr>
      </w:pPr>
    </w:p>
    <w:p w14:paraId="58D79771" w14:textId="77777777" w:rsidR="0064418A" w:rsidRDefault="0064418A" w:rsidP="00E11071">
      <w:pPr>
        <w:spacing w:after="0" w:line="360" w:lineRule="auto"/>
        <w:ind w:left="0" w:right="-45" w:hanging="11"/>
        <w:rPr>
          <w:sz w:val="22"/>
        </w:rPr>
      </w:pPr>
    </w:p>
    <w:p w14:paraId="78D54C71" w14:textId="77777777" w:rsidR="0064418A" w:rsidRDefault="0064418A" w:rsidP="00E11071">
      <w:pPr>
        <w:spacing w:after="0" w:line="360" w:lineRule="auto"/>
        <w:ind w:left="0" w:right="-45" w:hanging="11"/>
        <w:rPr>
          <w:sz w:val="22"/>
        </w:rPr>
      </w:pPr>
    </w:p>
    <w:p w14:paraId="7E2C45BF" w14:textId="61D9BA84" w:rsidR="009B61C9" w:rsidRDefault="006A64E5" w:rsidP="00E11071">
      <w:pPr>
        <w:spacing w:after="0" w:line="360" w:lineRule="auto"/>
        <w:ind w:left="0" w:right="-45" w:hanging="11"/>
        <w:rPr>
          <w:sz w:val="22"/>
        </w:rPr>
      </w:pPr>
      <w:r w:rsidRPr="000B05DB">
        <w:rPr>
          <w:sz w:val="22"/>
        </w:rPr>
        <w:t>w sprawie przyjęcia "Programu opieki nad zabytkami Powiatu Jarocińskiego na lata 20</w:t>
      </w:r>
      <w:r w:rsidR="00175ECD">
        <w:rPr>
          <w:sz w:val="22"/>
        </w:rPr>
        <w:t>2</w:t>
      </w:r>
      <w:r w:rsidR="00047CCB">
        <w:rPr>
          <w:sz w:val="22"/>
        </w:rPr>
        <w:t xml:space="preserve">1- </w:t>
      </w:r>
      <w:r w:rsidRPr="000B05DB">
        <w:rPr>
          <w:sz w:val="22"/>
        </w:rPr>
        <w:t>20</w:t>
      </w:r>
      <w:r w:rsidR="00175ECD">
        <w:rPr>
          <w:sz w:val="22"/>
        </w:rPr>
        <w:t>24</w:t>
      </w:r>
      <w:r w:rsidRPr="000B05DB">
        <w:rPr>
          <w:sz w:val="22"/>
        </w:rPr>
        <w:t>”</w:t>
      </w:r>
      <w:r w:rsidR="00E11071">
        <w:rPr>
          <w:sz w:val="22"/>
        </w:rPr>
        <w:t xml:space="preserve"> </w:t>
      </w:r>
    </w:p>
    <w:p w14:paraId="01F6E939" w14:textId="77777777" w:rsidR="00E11071" w:rsidRPr="00E11071" w:rsidRDefault="00E11071" w:rsidP="00E11071">
      <w:pPr>
        <w:spacing w:after="0" w:line="240" w:lineRule="auto"/>
        <w:ind w:left="0" w:firstLine="0"/>
        <w:rPr>
          <w:rFonts w:eastAsia="Calibri"/>
          <w:color w:val="auto"/>
          <w:szCs w:val="24"/>
          <w:lang w:eastAsia="zh-CN"/>
        </w:rPr>
      </w:pPr>
    </w:p>
    <w:p w14:paraId="785DEB0C" w14:textId="77777777" w:rsidR="00E11071" w:rsidRPr="00E11071" w:rsidRDefault="00E11071" w:rsidP="00E11071">
      <w:pPr>
        <w:spacing w:after="0" w:line="240" w:lineRule="auto"/>
        <w:ind w:left="0" w:firstLine="0"/>
        <w:rPr>
          <w:rFonts w:eastAsia="Calibri"/>
          <w:color w:val="auto"/>
          <w:szCs w:val="24"/>
          <w:lang w:eastAsia="zh-CN"/>
        </w:rPr>
      </w:pPr>
      <w:r w:rsidRPr="00E11071">
        <w:rPr>
          <w:rFonts w:eastAsia="Calibri"/>
          <w:color w:val="auto"/>
          <w:szCs w:val="24"/>
          <w:lang w:eastAsia="zh-CN"/>
        </w:rPr>
        <w:tab/>
        <w:t xml:space="preserve">Obowiązek sporządzenia powiatowego programu opieki nad zabytkami nakłada na powiat art. 87 ustawy z dnia 23 lipca 2003 r. o ochronie zabytków i opiece nad zabytkami (Dz. U. z 2020 r., poz. 282, 782, 1378). </w:t>
      </w:r>
    </w:p>
    <w:p w14:paraId="460F262B" w14:textId="77777777" w:rsidR="00E11071" w:rsidRPr="00E11071" w:rsidRDefault="00E11071" w:rsidP="00E11071">
      <w:pPr>
        <w:spacing w:after="0" w:line="240" w:lineRule="auto"/>
        <w:ind w:left="0" w:firstLine="0"/>
        <w:rPr>
          <w:rFonts w:eastAsia="Calibri"/>
          <w:color w:val="auto"/>
          <w:szCs w:val="24"/>
          <w:lang w:eastAsia="zh-CN"/>
        </w:rPr>
      </w:pPr>
      <w:r w:rsidRPr="00E11071">
        <w:rPr>
          <w:rFonts w:eastAsia="Calibri"/>
          <w:color w:val="auto"/>
          <w:szCs w:val="24"/>
          <w:lang w:eastAsia="zh-CN"/>
        </w:rPr>
        <w:tab/>
        <w:t xml:space="preserve"> Powiatowy program opieki nad zabytkami przyjmuje Rada Powiatu po uzyskaniu opinii Wielkopolskiego Wojewódzkiego Konserwatora Zabytków.  </w:t>
      </w:r>
    </w:p>
    <w:p w14:paraId="4E38254C" w14:textId="77777777" w:rsidR="00E11071" w:rsidRPr="00E11071" w:rsidRDefault="00E11071" w:rsidP="00E11071">
      <w:pPr>
        <w:spacing w:after="0" w:line="240" w:lineRule="auto"/>
        <w:ind w:left="0" w:firstLine="0"/>
        <w:rPr>
          <w:rFonts w:eastAsia="Calibri"/>
          <w:color w:val="auto"/>
          <w:szCs w:val="24"/>
          <w:lang w:eastAsia="zh-CN"/>
        </w:rPr>
      </w:pPr>
      <w:r w:rsidRPr="00E11071">
        <w:rPr>
          <w:rFonts w:eastAsia="Calibri"/>
          <w:color w:val="auto"/>
          <w:szCs w:val="24"/>
          <w:lang w:eastAsia="zh-CN"/>
        </w:rPr>
        <w:tab/>
        <w:t>Powyższy program otrzymał pozytywną opinię Wielkopolskiego Wojewódzkiego Konserwatora Zabytków</w:t>
      </w:r>
    </w:p>
    <w:p w14:paraId="5AFBC11B" w14:textId="77777777" w:rsidR="00E11071" w:rsidRPr="00E11071" w:rsidRDefault="00E11071" w:rsidP="00E11071">
      <w:pPr>
        <w:spacing w:after="0" w:line="240" w:lineRule="auto"/>
        <w:ind w:left="0" w:firstLine="0"/>
        <w:rPr>
          <w:rFonts w:eastAsia="Calibri"/>
          <w:color w:val="auto"/>
          <w:szCs w:val="24"/>
          <w:lang w:eastAsia="zh-CN"/>
        </w:rPr>
      </w:pPr>
      <w:r w:rsidRPr="00E11071">
        <w:rPr>
          <w:rFonts w:eastAsia="Calibri"/>
          <w:color w:val="auto"/>
          <w:szCs w:val="24"/>
          <w:lang w:eastAsia="zh-CN"/>
        </w:rPr>
        <w:tab/>
        <w:t>W związku z powyższym podjęcie uchwały jest zasadne.</w:t>
      </w:r>
    </w:p>
    <w:bookmarkEnd w:id="0"/>
    <w:p w14:paraId="7D36E019" w14:textId="110F457A" w:rsidR="00E11071" w:rsidRPr="000B05DB" w:rsidRDefault="00E11071" w:rsidP="00E11071">
      <w:pPr>
        <w:spacing w:after="1255" w:line="360" w:lineRule="auto"/>
        <w:ind w:left="0" w:right="-43" w:hanging="11"/>
        <w:rPr>
          <w:sz w:val="22"/>
        </w:rPr>
      </w:pPr>
    </w:p>
    <w:sectPr w:rsidR="00E11071" w:rsidRPr="000B05DB">
      <w:footerReference w:type="even" r:id="rId27"/>
      <w:footerReference w:type="default" r:id="rId28"/>
      <w:footerReference w:type="first" r:id="rId29"/>
      <w:pgSz w:w="11909" w:h="16841"/>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1AFF" w14:textId="77777777" w:rsidR="00FC23CC" w:rsidRDefault="00FC23CC">
      <w:pPr>
        <w:spacing w:after="0" w:line="240" w:lineRule="auto"/>
      </w:pPr>
      <w:r>
        <w:separator/>
      </w:r>
    </w:p>
  </w:endnote>
  <w:endnote w:type="continuationSeparator" w:id="0">
    <w:p w14:paraId="3EC45749" w14:textId="77777777" w:rsidR="00FC23CC" w:rsidRDefault="00FC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1A19" w14:textId="77777777" w:rsidR="00FC23CC" w:rsidRDefault="00FC23C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5744" w14:textId="77777777" w:rsidR="00FC23CC" w:rsidRDefault="00FC23C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0F68" w14:textId="77777777" w:rsidR="00FC23CC" w:rsidRDefault="00FC23C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0798" w14:textId="77777777" w:rsidR="00FC23CC" w:rsidRDefault="00FC23CC">
    <w:pPr>
      <w:spacing w:after="0" w:line="259" w:lineRule="auto"/>
      <w:ind w:left="0" w:right="151"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BB59" w14:textId="0C40B19E" w:rsidR="00FC23CC" w:rsidRDefault="00FC23CC">
    <w:pPr>
      <w:spacing w:after="0" w:line="259" w:lineRule="auto"/>
      <w:ind w:left="0" w:right="151" w:firstLine="0"/>
      <w:jc w:val="right"/>
    </w:pPr>
    <w:r>
      <w:fldChar w:fldCharType="begin"/>
    </w:r>
    <w:r>
      <w:instrText xml:space="preserve"> PAGE   \* MERGEFORMAT </w:instrText>
    </w:r>
    <w:r>
      <w:fldChar w:fldCharType="separate"/>
    </w:r>
    <w:r w:rsidR="00A25902" w:rsidRPr="00A25902">
      <w:rPr>
        <w:noProof/>
        <w:sz w:val="26"/>
      </w:rPr>
      <w:t>76</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55A3" w14:textId="77777777" w:rsidR="00FC23CC" w:rsidRDefault="00FC23C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17FA" w14:textId="77777777" w:rsidR="00FC23CC" w:rsidRDefault="00FC23C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02C6" w14:textId="77777777" w:rsidR="00FC23CC" w:rsidRDefault="00FC23CC">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BFEE" w14:textId="77777777" w:rsidR="00FC23CC" w:rsidRDefault="00FC23C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7252" w14:textId="77777777" w:rsidR="00FC23CC" w:rsidRDefault="00FC23CC">
      <w:pPr>
        <w:spacing w:after="0" w:line="259" w:lineRule="auto"/>
        <w:ind w:left="173" w:firstLine="0"/>
        <w:jc w:val="left"/>
      </w:pPr>
      <w:r>
        <w:separator/>
      </w:r>
    </w:p>
  </w:footnote>
  <w:footnote w:type="continuationSeparator" w:id="0">
    <w:p w14:paraId="32A490DB" w14:textId="77777777" w:rsidR="00FC23CC" w:rsidRDefault="00FC23CC">
      <w:pPr>
        <w:spacing w:after="0" w:line="259" w:lineRule="auto"/>
        <w:ind w:left="173" w:firstLine="0"/>
        <w:jc w:val="left"/>
      </w:pPr>
      <w:r>
        <w:continuationSeparator/>
      </w:r>
    </w:p>
  </w:footnote>
  <w:footnote w:id="1">
    <w:p w14:paraId="20B15E2E" w14:textId="5E386C82" w:rsidR="00FC23CC" w:rsidRDefault="00FC23CC">
      <w:pPr>
        <w:pStyle w:val="Tekstprzypisudolnego"/>
      </w:pPr>
      <w:r>
        <w:rPr>
          <w:rStyle w:val="Odwoanieprzypisudolnego"/>
        </w:rPr>
        <w:footnoteRef/>
      </w:r>
      <w:r>
        <w:t xml:space="preserve"> </w:t>
      </w:r>
      <w:hyperlink r:id="rId1" w:history="1">
        <w:r w:rsidRPr="00992B50">
          <w:rPr>
            <w:rStyle w:val="Hipercze"/>
          </w:rPr>
          <w:t>http://www.mkidn.gov.pl/pages/posts/krajowy-program-ochrony-zabytkow-i-opieki-nad-zabytkami-na-lata-2014-ndash-2017-4745.php</w:t>
        </w:r>
      </w:hyperlink>
      <w:r>
        <w:t xml:space="preserve"> </w:t>
      </w:r>
    </w:p>
  </w:footnote>
  <w:footnote w:id="2">
    <w:p w14:paraId="5C8CDB8D" w14:textId="56320006" w:rsidR="00FC23CC" w:rsidRDefault="00FC23CC">
      <w:pPr>
        <w:pStyle w:val="Tekstprzypisudolnego"/>
      </w:pPr>
      <w:r>
        <w:rPr>
          <w:rStyle w:val="Odwoanieprzypisudolnego"/>
        </w:rPr>
        <w:footnoteRef/>
      </w:r>
      <w:r>
        <w:t xml:space="preserve"> </w:t>
      </w:r>
      <w:hyperlink r:id="rId2" w:history="1">
        <w:r w:rsidRPr="005C2CB6">
          <w:rPr>
            <w:rStyle w:val="Hipercze"/>
          </w:rPr>
          <w:t>www.nid.pl</w:t>
        </w:r>
      </w:hyperlink>
      <w:r>
        <w:t xml:space="preserve"> </w:t>
      </w:r>
    </w:p>
  </w:footnote>
  <w:footnote w:id="3">
    <w:p w14:paraId="664C2A93" w14:textId="77777777" w:rsidR="00FC23CC" w:rsidRDefault="00FC23CC">
      <w:pPr>
        <w:pStyle w:val="footnotedescription"/>
        <w:ind w:left="22"/>
      </w:pPr>
      <w:r>
        <w:rPr>
          <w:rStyle w:val="footnotemark"/>
          <w:rFonts w:eastAsia="Calibri"/>
        </w:rPr>
        <w:footnoteRef/>
      </w:r>
      <w:r>
        <w:t xml:space="preserve"> http://www.nid.pl/pl/Dla </w:t>
      </w:r>
      <w:proofErr w:type="spellStart"/>
      <w:r>
        <w:t>specjalistow</w:t>
      </w:r>
      <w:proofErr w:type="spellEnd"/>
      <w:r>
        <w:t xml:space="preserve">/Badania </w:t>
      </w:r>
      <w:r>
        <w:rPr>
          <w:sz w:val="28"/>
        </w:rPr>
        <w:t xml:space="preserve">i </w:t>
      </w:r>
      <w:r>
        <w:t>dokumentacja/zabytki-archeologiczne/</w:t>
      </w:r>
    </w:p>
  </w:footnote>
  <w:footnote w:id="4">
    <w:p w14:paraId="130A2B90" w14:textId="12C23817" w:rsidR="00FC23CC" w:rsidRDefault="00FC23CC">
      <w:pPr>
        <w:pStyle w:val="footnotedescription"/>
      </w:pPr>
      <w:r>
        <w:rPr>
          <w:rStyle w:val="footnotemark"/>
          <w:rFonts w:eastAsia="Calibri"/>
        </w:rPr>
        <w:footnoteRef/>
      </w:r>
      <w:r>
        <w:t xml:space="preserve"> </w:t>
      </w:r>
      <w:r>
        <w:rPr>
          <w:rFonts w:ascii="Times New Roman" w:eastAsia="Times New Roman" w:hAnsi="Times New Roman" w:cs="Times New Roman"/>
        </w:rPr>
        <w:t xml:space="preserve">Urząd Miasta i Gminy Jarocin "Zapiski jarociński" nr </w:t>
      </w:r>
      <w:r>
        <w:rPr>
          <w:rFonts w:ascii="Times New Roman" w:eastAsia="Times New Roman" w:hAnsi="Times New Roman" w:cs="Times New Roman"/>
          <w:sz w:val="22"/>
        </w:rPr>
        <w:t xml:space="preserve">1, </w:t>
      </w:r>
      <w:r>
        <w:rPr>
          <w:rFonts w:ascii="Times New Roman" w:eastAsia="Times New Roman" w:hAnsi="Times New Roman" w:cs="Times New Roman"/>
        </w:rPr>
        <w:t xml:space="preserve">Jarocin 1983 </w:t>
      </w:r>
      <w:r>
        <w:rPr>
          <w:rFonts w:ascii="Times New Roman" w:eastAsia="Times New Roman" w:hAnsi="Times New Roman" w:cs="Times New Roman"/>
          <w:sz w:val="22"/>
        </w:rPr>
        <w:t>r.</w:t>
      </w:r>
    </w:p>
  </w:footnote>
  <w:footnote w:id="5">
    <w:p w14:paraId="0835E4D8" w14:textId="77777777" w:rsidR="00FC23CC" w:rsidRDefault="00FC23CC">
      <w:pPr>
        <w:pStyle w:val="footnotedescription"/>
        <w:ind w:left="151"/>
      </w:pPr>
      <w:r>
        <w:rPr>
          <w:rStyle w:val="footnotemark"/>
          <w:rFonts w:eastAsia="Calibri"/>
        </w:rPr>
        <w:footnoteRef/>
      </w:r>
      <w:r>
        <w:t xml:space="preserve"> </w:t>
      </w:r>
      <w:r>
        <w:rPr>
          <w:rFonts w:ascii="Times New Roman" w:eastAsia="Times New Roman" w:hAnsi="Times New Roman" w:cs="Times New Roman"/>
        </w:rPr>
        <w:t xml:space="preserve">Urząd Miasta </w:t>
      </w:r>
      <w:r>
        <w:rPr>
          <w:rFonts w:ascii="Times New Roman" w:eastAsia="Times New Roman" w:hAnsi="Times New Roman" w:cs="Times New Roman"/>
          <w:sz w:val="22"/>
        </w:rPr>
        <w:t xml:space="preserve">i </w:t>
      </w:r>
      <w:r>
        <w:rPr>
          <w:rFonts w:ascii="Times New Roman" w:eastAsia="Times New Roman" w:hAnsi="Times New Roman" w:cs="Times New Roman"/>
        </w:rPr>
        <w:t>Gminy "Zapiski jarocińskie" nr 2, Jarocin 1983 r.</w:t>
      </w:r>
    </w:p>
  </w:footnote>
  <w:footnote w:id="6">
    <w:p w14:paraId="1698E86C" w14:textId="77777777" w:rsidR="00FC23CC" w:rsidRDefault="00FC23CC">
      <w:pPr>
        <w:pStyle w:val="footnotedescription"/>
        <w:ind w:left="29"/>
      </w:pPr>
      <w:r>
        <w:rPr>
          <w:rStyle w:val="footnotemark"/>
          <w:rFonts w:eastAsia="Calibri"/>
        </w:rPr>
        <w:footnoteRef/>
      </w:r>
      <w:r>
        <w:t xml:space="preserve"> http://www.nid.pl/pl/Dla </w:t>
      </w:r>
      <w:proofErr w:type="spellStart"/>
      <w:r>
        <w:t>wlascicieli_i</w:t>
      </w:r>
      <w:proofErr w:type="spellEnd"/>
      <w:r>
        <w:t xml:space="preserve"> </w:t>
      </w:r>
      <w:proofErr w:type="spellStart"/>
      <w:r>
        <w:t>zarzadcow</w:t>
      </w:r>
      <w:proofErr w:type="spellEnd"/>
      <w:r>
        <w:t>/</w:t>
      </w:r>
      <w:proofErr w:type="spellStart"/>
      <w:r>
        <w:t>opieka-nad-zabytkami</w:t>
      </w:r>
      <w:proofErr w:type="spellEnd"/>
      <w:r>
        <w:t>/stanowiska-archeologiczne/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75pt;height:1.5pt;visibility:visible;mso-wrap-style:square" o:bullet="t">
        <v:imagedata r:id="rId1" o:title=""/>
      </v:shape>
    </w:pict>
  </w:numPicBullet>
  <w:numPicBullet w:numPicBulletId="1">
    <w:pict>
      <v:shape id="Picture 142474" o:spid="_x0000_i1049" type="#_x0000_t75" style="width:12.75pt;height:1.5pt;visibility:visible;mso-wrap-style:square" o:bullet="t">
        <v:imagedata r:id="rId2" o:title=""/>
      </v:shape>
    </w:pict>
  </w:numPicBullet>
  <w:numPicBullet w:numPicBulletId="2">
    <w:pict>
      <v:shape id="Picture 146000" o:spid="_x0000_i1050" type="#_x0000_t75" style="width:13.5pt;height:2.25pt;visibility:visible;mso-wrap-style:square" o:bullet="t">
        <v:imagedata r:id="rId3" o:title=""/>
      </v:shape>
    </w:pict>
  </w:numPicBullet>
  <w:numPicBullet w:numPicBulletId="3">
    <w:pict>
      <v:shape id="Picture 146002" o:spid="_x0000_i1051" type="#_x0000_t75" style="width:13.5pt;height:1.5pt;visibility:visible;mso-wrap-style:square" o:bullet="t">
        <v:imagedata r:id="rId4" o:title=""/>
      </v:shape>
    </w:pict>
  </w:numPicBullet>
  <w:abstractNum w:abstractNumId="0" w15:restartNumberingAfterBreak="0">
    <w:nsid w:val="030F015E"/>
    <w:multiLevelType w:val="hybridMultilevel"/>
    <w:tmpl w:val="46BAAD4C"/>
    <w:lvl w:ilvl="0" w:tplc="D840A550">
      <w:start w:val="2"/>
      <w:numFmt w:val="decimal"/>
      <w:lvlText w:val="%1."/>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06E60">
      <w:start w:val="1"/>
      <w:numFmt w:val="lowerLetter"/>
      <w:lvlText w:val="%2"/>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8FCB0">
      <w:start w:val="1"/>
      <w:numFmt w:val="lowerRoman"/>
      <w:lvlText w:val="%3"/>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40C50">
      <w:start w:val="1"/>
      <w:numFmt w:val="decimal"/>
      <w:lvlText w:val="%4"/>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01948">
      <w:start w:val="1"/>
      <w:numFmt w:val="lowerLetter"/>
      <w:lvlText w:val="%5"/>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0A72">
      <w:start w:val="1"/>
      <w:numFmt w:val="lowerRoman"/>
      <w:lvlText w:val="%6"/>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05362">
      <w:start w:val="1"/>
      <w:numFmt w:val="decimal"/>
      <w:lvlText w:val="%7"/>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6FA5A">
      <w:start w:val="1"/>
      <w:numFmt w:val="lowerLetter"/>
      <w:lvlText w:val="%8"/>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E0FF2">
      <w:start w:val="1"/>
      <w:numFmt w:val="lowerRoman"/>
      <w:lvlText w:val="%9"/>
      <w:lvlJc w:val="left"/>
      <w:pPr>
        <w:ind w:left="6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D5FA3"/>
    <w:multiLevelType w:val="hybridMultilevel"/>
    <w:tmpl w:val="7B70F46A"/>
    <w:lvl w:ilvl="0" w:tplc="86667ED0">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2" w15:restartNumberingAfterBreak="0">
    <w:nsid w:val="043D42F0"/>
    <w:multiLevelType w:val="hybridMultilevel"/>
    <w:tmpl w:val="B7FAA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2039A8"/>
    <w:multiLevelType w:val="hybridMultilevel"/>
    <w:tmpl w:val="31A628A2"/>
    <w:lvl w:ilvl="0" w:tplc="86667ED0">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4" w15:restartNumberingAfterBreak="0">
    <w:nsid w:val="0DA34BFC"/>
    <w:multiLevelType w:val="hybridMultilevel"/>
    <w:tmpl w:val="92205A72"/>
    <w:lvl w:ilvl="0" w:tplc="3C34E5D4">
      <w:start w:val="1"/>
      <w:numFmt w:val="bullet"/>
      <w:lvlText w:val="-"/>
      <w:lvlJc w:val="left"/>
      <w:pPr>
        <w:ind w:left="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760C92">
      <w:start w:val="1"/>
      <w:numFmt w:val="bullet"/>
      <w:lvlText w:val="o"/>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409B6">
      <w:start w:val="1"/>
      <w:numFmt w:val="bullet"/>
      <w:lvlText w:val="▪"/>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8A30C4">
      <w:start w:val="1"/>
      <w:numFmt w:val="bullet"/>
      <w:lvlText w:val="•"/>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2ECC82">
      <w:start w:val="1"/>
      <w:numFmt w:val="bullet"/>
      <w:lvlText w:val="o"/>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F25872">
      <w:start w:val="1"/>
      <w:numFmt w:val="bullet"/>
      <w:lvlText w:val="▪"/>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2A7828">
      <w:start w:val="1"/>
      <w:numFmt w:val="bullet"/>
      <w:lvlText w:val="•"/>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F46010">
      <w:start w:val="1"/>
      <w:numFmt w:val="bullet"/>
      <w:lvlText w:val="o"/>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562E4C">
      <w:start w:val="1"/>
      <w:numFmt w:val="bullet"/>
      <w:lvlText w:val="▪"/>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D33BAF"/>
    <w:multiLevelType w:val="hybridMultilevel"/>
    <w:tmpl w:val="C494F152"/>
    <w:lvl w:ilvl="0" w:tplc="9600EE2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56483A">
      <w:start w:val="1"/>
      <w:numFmt w:val="decimal"/>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DE1798">
      <w:start w:val="1"/>
      <w:numFmt w:val="lowerRoman"/>
      <w:lvlText w:val="%3"/>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0ED91A">
      <w:start w:val="1"/>
      <w:numFmt w:val="decimal"/>
      <w:lvlText w:val="%4"/>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D00C02">
      <w:start w:val="1"/>
      <w:numFmt w:val="lowerLetter"/>
      <w:lvlText w:val="%5"/>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8E663C">
      <w:start w:val="1"/>
      <w:numFmt w:val="lowerRoman"/>
      <w:lvlText w:val="%6"/>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B076C0">
      <w:start w:val="1"/>
      <w:numFmt w:val="decimal"/>
      <w:lvlText w:val="%7"/>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46D704">
      <w:start w:val="1"/>
      <w:numFmt w:val="lowerLetter"/>
      <w:lvlText w:val="%8"/>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F03096">
      <w:start w:val="1"/>
      <w:numFmt w:val="lowerRoman"/>
      <w:lvlText w:val="%9"/>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4441764"/>
    <w:multiLevelType w:val="hybridMultilevel"/>
    <w:tmpl w:val="342E4BF0"/>
    <w:lvl w:ilvl="0" w:tplc="954AB428">
      <w:start w:val="1"/>
      <w:numFmt w:val="decimal"/>
      <w:lvlText w:val="%1."/>
      <w:lvlJc w:val="left"/>
      <w:pPr>
        <w:ind w:left="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6F834">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EB1EE">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EB694">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22234">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C30FE">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A8F00">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26BC0">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4073A">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FE1CCF"/>
    <w:multiLevelType w:val="hybridMultilevel"/>
    <w:tmpl w:val="EE3ABAF8"/>
    <w:lvl w:ilvl="0" w:tplc="86667ED0">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8" w15:restartNumberingAfterBreak="0">
    <w:nsid w:val="1D8F1F85"/>
    <w:multiLevelType w:val="hybridMultilevel"/>
    <w:tmpl w:val="D3B4441E"/>
    <w:lvl w:ilvl="0" w:tplc="86667ED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DF746E7"/>
    <w:multiLevelType w:val="hybridMultilevel"/>
    <w:tmpl w:val="8D06C3AA"/>
    <w:lvl w:ilvl="0" w:tplc="0108DB3A">
      <w:start w:val="2"/>
      <w:numFmt w:val="decimal"/>
      <w:lvlText w:val="%1."/>
      <w:lvlJc w:val="left"/>
      <w:pPr>
        <w:ind w:left="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A4088">
      <w:start w:val="1"/>
      <w:numFmt w:val="lowerLetter"/>
      <w:lvlText w:val="%2"/>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E8D6C">
      <w:start w:val="1"/>
      <w:numFmt w:val="lowerRoman"/>
      <w:lvlText w:val="%3"/>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CCECE">
      <w:start w:val="1"/>
      <w:numFmt w:val="decimal"/>
      <w:lvlText w:val="%4"/>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E36D0">
      <w:start w:val="1"/>
      <w:numFmt w:val="lowerLetter"/>
      <w:lvlText w:val="%5"/>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CE138">
      <w:start w:val="1"/>
      <w:numFmt w:val="lowerRoman"/>
      <w:lvlText w:val="%6"/>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0635E">
      <w:start w:val="1"/>
      <w:numFmt w:val="decimal"/>
      <w:lvlText w:val="%7"/>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8DB2A">
      <w:start w:val="1"/>
      <w:numFmt w:val="lowerLetter"/>
      <w:lvlText w:val="%8"/>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82C18">
      <w:start w:val="1"/>
      <w:numFmt w:val="lowerRoman"/>
      <w:lvlText w:val="%9"/>
      <w:lvlJc w:val="left"/>
      <w:pPr>
        <w:ind w:left="6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F71118"/>
    <w:multiLevelType w:val="hybridMultilevel"/>
    <w:tmpl w:val="A93AB3B6"/>
    <w:lvl w:ilvl="0" w:tplc="A1780B6C">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11" w15:restartNumberingAfterBreak="0">
    <w:nsid w:val="23E95E81"/>
    <w:multiLevelType w:val="hybridMultilevel"/>
    <w:tmpl w:val="84AC5A0C"/>
    <w:lvl w:ilvl="0" w:tplc="08980C68">
      <w:start w:val="1"/>
      <w:numFmt w:val="decimal"/>
      <w:lvlText w:val="%1)"/>
      <w:lvlJc w:val="left"/>
      <w:pPr>
        <w:ind w:left="1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B4ECF4">
      <w:start w:val="1"/>
      <w:numFmt w:val="lowerLetter"/>
      <w:lvlText w:val="%2"/>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38D8E8">
      <w:start w:val="1"/>
      <w:numFmt w:val="lowerRoman"/>
      <w:lvlText w:val="%3"/>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CE7854">
      <w:start w:val="1"/>
      <w:numFmt w:val="decimal"/>
      <w:lvlText w:val="%4"/>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208990">
      <w:start w:val="1"/>
      <w:numFmt w:val="lowerLetter"/>
      <w:lvlText w:val="%5"/>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06ABA2">
      <w:start w:val="1"/>
      <w:numFmt w:val="lowerRoman"/>
      <w:lvlText w:val="%6"/>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8E3E8A">
      <w:start w:val="1"/>
      <w:numFmt w:val="decimal"/>
      <w:lvlText w:val="%7"/>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46A6FA">
      <w:start w:val="1"/>
      <w:numFmt w:val="lowerLetter"/>
      <w:lvlText w:val="%8"/>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90043A">
      <w:start w:val="1"/>
      <w:numFmt w:val="lowerRoman"/>
      <w:lvlText w:val="%9"/>
      <w:lvlJc w:val="left"/>
      <w:pPr>
        <w:ind w:left="6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4660EEA"/>
    <w:multiLevelType w:val="hybridMultilevel"/>
    <w:tmpl w:val="9CFC20F2"/>
    <w:lvl w:ilvl="0" w:tplc="9D6CCA7C">
      <w:start w:val="1"/>
      <w:numFmt w:val="lowerLetter"/>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3" w15:restartNumberingAfterBreak="0">
    <w:nsid w:val="273A0949"/>
    <w:multiLevelType w:val="hybridMultilevel"/>
    <w:tmpl w:val="E17E4132"/>
    <w:lvl w:ilvl="0" w:tplc="7028273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84DD8">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E898A">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2D604">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0343C">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A0B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A778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E230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E635C">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DC4D5B"/>
    <w:multiLevelType w:val="hybridMultilevel"/>
    <w:tmpl w:val="C1FC7738"/>
    <w:lvl w:ilvl="0" w:tplc="4432829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2E4AC">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26A46">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6C658">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27B92">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84BA0">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AD24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8A0D8">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A3520">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2C4163"/>
    <w:multiLevelType w:val="hybridMultilevel"/>
    <w:tmpl w:val="82FA2330"/>
    <w:lvl w:ilvl="0" w:tplc="5D34F05E">
      <w:start w:val="1"/>
      <w:numFmt w:val="lowerLetter"/>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AD028">
      <w:start w:val="1"/>
      <w:numFmt w:val="lowerLetter"/>
      <w:lvlText w:val="%2"/>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C9C96">
      <w:start w:val="1"/>
      <w:numFmt w:val="lowerRoman"/>
      <w:lvlText w:val="%3"/>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A922C">
      <w:start w:val="1"/>
      <w:numFmt w:val="decimal"/>
      <w:lvlText w:val="%4"/>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88778">
      <w:start w:val="1"/>
      <w:numFmt w:val="lowerLetter"/>
      <w:lvlText w:val="%5"/>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492C6">
      <w:start w:val="1"/>
      <w:numFmt w:val="lowerRoman"/>
      <w:lvlText w:val="%6"/>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72AE">
      <w:start w:val="1"/>
      <w:numFmt w:val="decimal"/>
      <w:lvlText w:val="%7"/>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2F612">
      <w:start w:val="1"/>
      <w:numFmt w:val="lowerLetter"/>
      <w:lvlText w:val="%8"/>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4F106">
      <w:start w:val="1"/>
      <w:numFmt w:val="lowerRoman"/>
      <w:lvlText w:val="%9"/>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472586"/>
    <w:multiLevelType w:val="hybridMultilevel"/>
    <w:tmpl w:val="BEC87DAA"/>
    <w:lvl w:ilvl="0" w:tplc="7A2C911E">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17" w15:restartNumberingAfterBreak="0">
    <w:nsid w:val="3986073D"/>
    <w:multiLevelType w:val="hybridMultilevel"/>
    <w:tmpl w:val="BE7AF580"/>
    <w:lvl w:ilvl="0" w:tplc="F83812FC">
      <w:start w:val="1"/>
      <w:numFmt w:val="bullet"/>
      <w:lvlText w:val=""/>
      <w:lvlPicBulletId w:val="0"/>
      <w:lvlJc w:val="left"/>
      <w:pPr>
        <w:tabs>
          <w:tab w:val="num" w:pos="720"/>
        </w:tabs>
        <w:ind w:left="720" w:hanging="360"/>
      </w:pPr>
      <w:rPr>
        <w:rFonts w:ascii="Symbol" w:hAnsi="Symbol" w:hint="default"/>
      </w:rPr>
    </w:lvl>
    <w:lvl w:ilvl="1" w:tplc="9BA0EE6E" w:tentative="1">
      <w:start w:val="1"/>
      <w:numFmt w:val="bullet"/>
      <w:lvlText w:val=""/>
      <w:lvlJc w:val="left"/>
      <w:pPr>
        <w:tabs>
          <w:tab w:val="num" w:pos="1440"/>
        </w:tabs>
        <w:ind w:left="1440" w:hanging="360"/>
      </w:pPr>
      <w:rPr>
        <w:rFonts w:ascii="Symbol" w:hAnsi="Symbol" w:hint="default"/>
      </w:rPr>
    </w:lvl>
    <w:lvl w:ilvl="2" w:tplc="77346D1A" w:tentative="1">
      <w:start w:val="1"/>
      <w:numFmt w:val="bullet"/>
      <w:lvlText w:val=""/>
      <w:lvlJc w:val="left"/>
      <w:pPr>
        <w:tabs>
          <w:tab w:val="num" w:pos="2160"/>
        </w:tabs>
        <w:ind w:left="2160" w:hanging="360"/>
      </w:pPr>
      <w:rPr>
        <w:rFonts w:ascii="Symbol" w:hAnsi="Symbol" w:hint="default"/>
      </w:rPr>
    </w:lvl>
    <w:lvl w:ilvl="3" w:tplc="FB9078A8" w:tentative="1">
      <w:start w:val="1"/>
      <w:numFmt w:val="bullet"/>
      <w:lvlText w:val=""/>
      <w:lvlJc w:val="left"/>
      <w:pPr>
        <w:tabs>
          <w:tab w:val="num" w:pos="2880"/>
        </w:tabs>
        <w:ind w:left="2880" w:hanging="360"/>
      </w:pPr>
      <w:rPr>
        <w:rFonts w:ascii="Symbol" w:hAnsi="Symbol" w:hint="default"/>
      </w:rPr>
    </w:lvl>
    <w:lvl w:ilvl="4" w:tplc="61020F48" w:tentative="1">
      <w:start w:val="1"/>
      <w:numFmt w:val="bullet"/>
      <w:lvlText w:val=""/>
      <w:lvlJc w:val="left"/>
      <w:pPr>
        <w:tabs>
          <w:tab w:val="num" w:pos="3600"/>
        </w:tabs>
        <w:ind w:left="3600" w:hanging="360"/>
      </w:pPr>
      <w:rPr>
        <w:rFonts w:ascii="Symbol" w:hAnsi="Symbol" w:hint="default"/>
      </w:rPr>
    </w:lvl>
    <w:lvl w:ilvl="5" w:tplc="8DD80870" w:tentative="1">
      <w:start w:val="1"/>
      <w:numFmt w:val="bullet"/>
      <w:lvlText w:val=""/>
      <w:lvlJc w:val="left"/>
      <w:pPr>
        <w:tabs>
          <w:tab w:val="num" w:pos="4320"/>
        </w:tabs>
        <w:ind w:left="4320" w:hanging="360"/>
      </w:pPr>
      <w:rPr>
        <w:rFonts w:ascii="Symbol" w:hAnsi="Symbol" w:hint="default"/>
      </w:rPr>
    </w:lvl>
    <w:lvl w:ilvl="6" w:tplc="31B41D52" w:tentative="1">
      <w:start w:val="1"/>
      <w:numFmt w:val="bullet"/>
      <w:lvlText w:val=""/>
      <w:lvlJc w:val="left"/>
      <w:pPr>
        <w:tabs>
          <w:tab w:val="num" w:pos="5040"/>
        </w:tabs>
        <w:ind w:left="5040" w:hanging="360"/>
      </w:pPr>
      <w:rPr>
        <w:rFonts w:ascii="Symbol" w:hAnsi="Symbol" w:hint="default"/>
      </w:rPr>
    </w:lvl>
    <w:lvl w:ilvl="7" w:tplc="204ED930" w:tentative="1">
      <w:start w:val="1"/>
      <w:numFmt w:val="bullet"/>
      <w:lvlText w:val=""/>
      <w:lvlJc w:val="left"/>
      <w:pPr>
        <w:tabs>
          <w:tab w:val="num" w:pos="5760"/>
        </w:tabs>
        <w:ind w:left="5760" w:hanging="360"/>
      </w:pPr>
      <w:rPr>
        <w:rFonts w:ascii="Symbol" w:hAnsi="Symbol" w:hint="default"/>
      </w:rPr>
    </w:lvl>
    <w:lvl w:ilvl="8" w:tplc="BE706A4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AD957BF"/>
    <w:multiLevelType w:val="hybridMultilevel"/>
    <w:tmpl w:val="2BCEF832"/>
    <w:lvl w:ilvl="0" w:tplc="5A500392">
      <w:start w:val="2"/>
      <w:numFmt w:val="decimal"/>
      <w:lvlText w:val="%1."/>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14493C">
      <w:start w:val="1"/>
      <w:numFmt w:val="lowerLetter"/>
      <w:lvlText w:val="%2"/>
      <w:lvlJc w:val="left"/>
      <w:pPr>
        <w:ind w:left="1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7A1C22">
      <w:start w:val="1"/>
      <w:numFmt w:val="lowerRoman"/>
      <w:lvlText w:val="%3"/>
      <w:lvlJc w:val="left"/>
      <w:pPr>
        <w:ind w:left="2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22FA18">
      <w:start w:val="1"/>
      <w:numFmt w:val="decimal"/>
      <w:lvlText w:val="%4"/>
      <w:lvlJc w:val="left"/>
      <w:pPr>
        <w:ind w:left="2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54C350">
      <w:start w:val="1"/>
      <w:numFmt w:val="lowerLetter"/>
      <w:lvlText w:val="%5"/>
      <w:lvlJc w:val="left"/>
      <w:pPr>
        <w:ind w:left="3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789FB0">
      <w:start w:val="1"/>
      <w:numFmt w:val="lowerRoman"/>
      <w:lvlText w:val="%6"/>
      <w:lvlJc w:val="left"/>
      <w:pPr>
        <w:ind w:left="4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42D49C">
      <w:start w:val="1"/>
      <w:numFmt w:val="decimal"/>
      <w:lvlText w:val="%7"/>
      <w:lvlJc w:val="left"/>
      <w:pPr>
        <w:ind w:left="4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8440D6">
      <w:start w:val="1"/>
      <w:numFmt w:val="lowerLetter"/>
      <w:lvlText w:val="%8"/>
      <w:lvlJc w:val="left"/>
      <w:pPr>
        <w:ind w:left="5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960814">
      <w:start w:val="1"/>
      <w:numFmt w:val="lowerRoman"/>
      <w:lvlText w:val="%9"/>
      <w:lvlJc w:val="left"/>
      <w:pPr>
        <w:ind w:left="6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F944B82"/>
    <w:multiLevelType w:val="hybridMultilevel"/>
    <w:tmpl w:val="D8E686B6"/>
    <w:lvl w:ilvl="0" w:tplc="04E87BC6">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20" w15:restartNumberingAfterBreak="0">
    <w:nsid w:val="426C67A2"/>
    <w:multiLevelType w:val="hybridMultilevel"/>
    <w:tmpl w:val="FDB0E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9F0FE2"/>
    <w:multiLevelType w:val="hybridMultilevel"/>
    <w:tmpl w:val="FDFEA0B2"/>
    <w:lvl w:ilvl="0" w:tplc="6B448522">
      <w:start w:val="1"/>
      <w:numFmt w:val="lowerLetter"/>
      <w:lvlText w:val="%1)"/>
      <w:lvlJc w:val="left"/>
      <w:pPr>
        <w:ind w:left="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2804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5E3B9C">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2C27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0A9D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A7D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00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665E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C15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FD038D"/>
    <w:multiLevelType w:val="hybridMultilevel"/>
    <w:tmpl w:val="DC7E7DD0"/>
    <w:lvl w:ilvl="0" w:tplc="2A568B5E">
      <w:start w:val="1"/>
      <w:numFmt w:val="decimal"/>
      <w:lvlText w:val="%1."/>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EB282">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C8A28">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49820">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6EEA0">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03154">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27A04">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4EBC8">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E31A6">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4B48B4"/>
    <w:multiLevelType w:val="hybridMultilevel"/>
    <w:tmpl w:val="DD163244"/>
    <w:lvl w:ilvl="0" w:tplc="EB048BC0">
      <w:start w:val="2"/>
      <w:numFmt w:val="decimal"/>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61F54">
      <w:start w:val="1"/>
      <w:numFmt w:val="lowerLetter"/>
      <w:lvlText w:val="%2"/>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2B5CA">
      <w:start w:val="1"/>
      <w:numFmt w:val="lowerRoman"/>
      <w:lvlText w:val="%3"/>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E4398">
      <w:start w:val="1"/>
      <w:numFmt w:val="decimal"/>
      <w:lvlText w:val="%4"/>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0109C">
      <w:start w:val="1"/>
      <w:numFmt w:val="lowerLetter"/>
      <w:lvlText w:val="%5"/>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CC076">
      <w:start w:val="1"/>
      <w:numFmt w:val="lowerRoman"/>
      <w:lvlText w:val="%6"/>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692C4">
      <w:start w:val="1"/>
      <w:numFmt w:val="decimal"/>
      <w:lvlText w:val="%7"/>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4A83A">
      <w:start w:val="1"/>
      <w:numFmt w:val="lowerLetter"/>
      <w:lvlText w:val="%8"/>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6448E">
      <w:start w:val="1"/>
      <w:numFmt w:val="lowerRoman"/>
      <w:lvlText w:val="%9"/>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EF7728"/>
    <w:multiLevelType w:val="hybridMultilevel"/>
    <w:tmpl w:val="2E26C7BA"/>
    <w:lvl w:ilvl="0" w:tplc="A6208CE8">
      <w:start w:val="1"/>
      <w:numFmt w:val="lowerLetter"/>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EEC20">
      <w:start w:val="1"/>
      <w:numFmt w:val="lowerLetter"/>
      <w:lvlText w:val="%2"/>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0D136">
      <w:start w:val="1"/>
      <w:numFmt w:val="lowerRoman"/>
      <w:lvlText w:val="%3"/>
      <w:lvlJc w:val="left"/>
      <w:pPr>
        <w:ind w:left="2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5560">
      <w:start w:val="1"/>
      <w:numFmt w:val="decimal"/>
      <w:lvlText w:val="%4"/>
      <w:lvlJc w:val="left"/>
      <w:pPr>
        <w:ind w:left="2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A637A">
      <w:start w:val="1"/>
      <w:numFmt w:val="lowerLetter"/>
      <w:lvlText w:val="%5"/>
      <w:lvlJc w:val="left"/>
      <w:pPr>
        <w:ind w:left="3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C31EA">
      <w:start w:val="1"/>
      <w:numFmt w:val="lowerRoman"/>
      <w:lvlText w:val="%6"/>
      <w:lvlJc w:val="left"/>
      <w:pPr>
        <w:ind w:left="4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6C852">
      <w:start w:val="1"/>
      <w:numFmt w:val="decimal"/>
      <w:lvlText w:val="%7"/>
      <w:lvlJc w:val="left"/>
      <w:pPr>
        <w:ind w:left="5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E1A54">
      <w:start w:val="1"/>
      <w:numFmt w:val="lowerLetter"/>
      <w:lvlText w:val="%8"/>
      <w:lvlJc w:val="left"/>
      <w:pPr>
        <w:ind w:left="5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45978">
      <w:start w:val="1"/>
      <w:numFmt w:val="lowerRoman"/>
      <w:lvlText w:val="%9"/>
      <w:lvlJc w:val="left"/>
      <w:pPr>
        <w:ind w:left="6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B8798E"/>
    <w:multiLevelType w:val="hybridMultilevel"/>
    <w:tmpl w:val="3600279C"/>
    <w:lvl w:ilvl="0" w:tplc="DA521D0A">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E6CAC">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EE12A">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68F6C">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8B3DE">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80D90">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E7B6C">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E3082">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02254">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1B6745"/>
    <w:multiLevelType w:val="hybridMultilevel"/>
    <w:tmpl w:val="0E02BCC0"/>
    <w:lvl w:ilvl="0" w:tplc="C134918E">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A3068">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8C242">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AF6A6">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45D82">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C5DFE">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CBDC0">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8A4F8">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CFB70">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5745EF"/>
    <w:multiLevelType w:val="hybridMultilevel"/>
    <w:tmpl w:val="67E0664E"/>
    <w:lvl w:ilvl="0" w:tplc="331C1B64">
      <w:start w:val="2"/>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04AE4">
      <w:start w:val="1"/>
      <w:numFmt w:val="lowerLetter"/>
      <w:lvlText w:val="%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EA390">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455E2">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2B348">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7C64">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8EECE">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40BC4">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A8CA8">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4F7375"/>
    <w:multiLevelType w:val="hybridMultilevel"/>
    <w:tmpl w:val="1DB03006"/>
    <w:lvl w:ilvl="0" w:tplc="A7E21994">
      <w:start w:val="1"/>
      <w:numFmt w:val="bullet"/>
      <w:lvlText w:val="•"/>
      <w:lvlJc w:val="left"/>
      <w:pPr>
        <w:ind w:left="15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36CCAD4">
      <w:start w:val="1"/>
      <w:numFmt w:val="bullet"/>
      <w:lvlText w:val="o"/>
      <w:lvlJc w:val="left"/>
      <w:pPr>
        <w:ind w:left="223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BECF9EC">
      <w:start w:val="1"/>
      <w:numFmt w:val="bullet"/>
      <w:lvlText w:val="▪"/>
      <w:lvlJc w:val="left"/>
      <w:pPr>
        <w:ind w:left="295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DBE5D4A">
      <w:start w:val="1"/>
      <w:numFmt w:val="bullet"/>
      <w:lvlText w:val="•"/>
      <w:lvlJc w:val="left"/>
      <w:pPr>
        <w:ind w:left="36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6EE8A08">
      <w:start w:val="1"/>
      <w:numFmt w:val="bullet"/>
      <w:lvlText w:val="o"/>
      <w:lvlJc w:val="left"/>
      <w:pPr>
        <w:ind w:left="43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ABC1DF2">
      <w:start w:val="1"/>
      <w:numFmt w:val="bullet"/>
      <w:lvlText w:val="▪"/>
      <w:lvlJc w:val="left"/>
      <w:pPr>
        <w:ind w:left="51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1EC9556">
      <w:start w:val="1"/>
      <w:numFmt w:val="bullet"/>
      <w:lvlText w:val="•"/>
      <w:lvlJc w:val="left"/>
      <w:pPr>
        <w:ind w:left="58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B584336">
      <w:start w:val="1"/>
      <w:numFmt w:val="bullet"/>
      <w:lvlText w:val="o"/>
      <w:lvlJc w:val="left"/>
      <w:pPr>
        <w:ind w:left="65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D4B6D98E">
      <w:start w:val="1"/>
      <w:numFmt w:val="bullet"/>
      <w:lvlText w:val="▪"/>
      <w:lvlJc w:val="left"/>
      <w:pPr>
        <w:ind w:left="72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9" w15:restartNumberingAfterBreak="0">
    <w:nsid w:val="56A0104A"/>
    <w:multiLevelType w:val="hybridMultilevel"/>
    <w:tmpl w:val="87A68B52"/>
    <w:lvl w:ilvl="0" w:tplc="5B2871FE">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30" w15:restartNumberingAfterBreak="0">
    <w:nsid w:val="573E3228"/>
    <w:multiLevelType w:val="hybridMultilevel"/>
    <w:tmpl w:val="D4DECFC8"/>
    <w:lvl w:ilvl="0" w:tplc="A7FE3ED0">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E02214">
      <w:start w:val="1"/>
      <w:numFmt w:val="bullet"/>
      <w:lvlText w:val="o"/>
      <w:lvlJc w:val="left"/>
      <w:pPr>
        <w:ind w:left="1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BA7AEA">
      <w:start w:val="1"/>
      <w:numFmt w:val="bullet"/>
      <w:lvlText w:val="▪"/>
      <w:lvlJc w:val="left"/>
      <w:pPr>
        <w:ind w:left="1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3EE708">
      <w:start w:val="1"/>
      <w:numFmt w:val="bullet"/>
      <w:lvlText w:val="•"/>
      <w:lvlJc w:val="left"/>
      <w:pPr>
        <w:ind w:left="2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381EDE">
      <w:start w:val="1"/>
      <w:numFmt w:val="bullet"/>
      <w:lvlText w:val="o"/>
      <w:lvlJc w:val="left"/>
      <w:pPr>
        <w:ind w:left="3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7C2CAC">
      <w:start w:val="1"/>
      <w:numFmt w:val="bullet"/>
      <w:lvlText w:val="▪"/>
      <w:lvlJc w:val="left"/>
      <w:pPr>
        <w:ind w:left="4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78FB9E">
      <w:start w:val="1"/>
      <w:numFmt w:val="bullet"/>
      <w:lvlText w:val="•"/>
      <w:lvlJc w:val="left"/>
      <w:pPr>
        <w:ind w:left="4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3276CA">
      <w:start w:val="1"/>
      <w:numFmt w:val="bullet"/>
      <w:lvlText w:val="o"/>
      <w:lvlJc w:val="left"/>
      <w:pPr>
        <w:ind w:left="5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ADDA2">
      <w:start w:val="1"/>
      <w:numFmt w:val="bullet"/>
      <w:lvlText w:val="▪"/>
      <w:lvlJc w:val="left"/>
      <w:pPr>
        <w:ind w:left="6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EC44872"/>
    <w:multiLevelType w:val="hybridMultilevel"/>
    <w:tmpl w:val="BDB2DED0"/>
    <w:lvl w:ilvl="0" w:tplc="C26E9D9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2" w15:restartNumberingAfterBreak="0">
    <w:nsid w:val="609D36DA"/>
    <w:multiLevelType w:val="hybridMultilevel"/>
    <w:tmpl w:val="EDBE2A54"/>
    <w:lvl w:ilvl="0" w:tplc="46DA7C52">
      <w:start w:val="2"/>
      <w:numFmt w:val="decimal"/>
      <w:lvlText w:val="%1."/>
      <w:lvlJc w:val="left"/>
      <w:pPr>
        <w:ind w:left="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3033AC">
      <w:start w:val="1"/>
      <w:numFmt w:val="lowerLetter"/>
      <w:lvlText w:val="%2"/>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689328">
      <w:start w:val="1"/>
      <w:numFmt w:val="lowerRoman"/>
      <w:lvlText w:val="%3"/>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826A64">
      <w:start w:val="1"/>
      <w:numFmt w:val="decimal"/>
      <w:lvlText w:val="%4"/>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485022">
      <w:start w:val="1"/>
      <w:numFmt w:val="lowerLetter"/>
      <w:lvlText w:val="%5"/>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2EADDA">
      <w:start w:val="1"/>
      <w:numFmt w:val="lowerRoman"/>
      <w:lvlText w:val="%6"/>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98DAD6">
      <w:start w:val="1"/>
      <w:numFmt w:val="decimal"/>
      <w:lvlText w:val="%7"/>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28DB8E">
      <w:start w:val="1"/>
      <w:numFmt w:val="lowerLetter"/>
      <w:lvlText w:val="%8"/>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9AA67E">
      <w:start w:val="1"/>
      <w:numFmt w:val="lowerRoman"/>
      <w:lvlText w:val="%9"/>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FD26B0"/>
    <w:multiLevelType w:val="hybridMultilevel"/>
    <w:tmpl w:val="F46A18FA"/>
    <w:lvl w:ilvl="0" w:tplc="9468D142">
      <w:start w:val="2"/>
      <w:numFmt w:val="decimal"/>
      <w:lvlText w:val="%1."/>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98AE66">
      <w:start w:val="1"/>
      <w:numFmt w:val="lowerLetter"/>
      <w:lvlText w:val="%2"/>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E4C76">
      <w:start w:val="1"/>
      <w:numFmt w:val="lowerRoman"/>
      <w:lvlText w:val="%3"/>
      <w:lvlJc w:val="left"/>
      <w:pPr>
        <w:ind w:left="2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868D52">
      <w:start w:val="1"/>
      <w:numFmt w:val="decimal"/>
      <w:lvlText w:val="%4"/>
      <w:lvlJc w:val="left"/>
      <w:pPr>
        <w:ind w:left="3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7819FC">
      <w:start w:val="1"/>
      <w:numFmt w:val="lowerLetter"/>
      <w:lvlText w:val="%5"/>
      <w:lvlJc w:val="left"/>
      <w:pPr>
        <w:ind w:left="3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FC2274">
      <w:start w:val="1"/>
      <w:numFmt w:val="lowerRoman"/>
      <w:lvlText w:val="%6"/>
      <w:lvlJc w:val="left"/>
      <w:pPr>
        <w:ind w:left="4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98EB24">
      <w:start w:val="1"/>
      <w:numFmt w:val="decimal"/>
      <w:lvlText w:val="%7"/>
      <w:lvlJc w:val="left"/>
      <w:pPr>
        <w:ind w:left="5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9C9306">
      <w:start w:val="1"/>
      <w:numFmt w:val="lowerLetter"/>
      <w:lvlText w:val="%8"/>
      <w:lvlJc w:val="left"/>
      <w:pPr>
        <w:ind w:left="5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448B6">
      <w:start w:val="1"/>
      <w:numFmt w:val="lowerRoman"/>
      <w:lvlText w:val="%9"/>
      <w:lvlJc w:val="left"/>
      <w:pPr>
        <w:ind w:left="6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A03528C"/>
    <w:multiLevelType w:val="multilevel"/>
    <w:tmpl w:val="6D2E0658"/>
    <w:lvl w:ilvl="0">
      <w:start w:val="1"/>
      <w:numFmt w:val="decimal"/>
      <w:lvlText w:val="%1."/>
      <w:lvlJc w:val="left"/>
      <w:pPr>
        <w:ind w:left="407" w:hanging="360"/>
      </w:pPr>
      <w:rPr>
        <w:rFonts w:hint="default"/>
      </w:rPr>
    </w:lvl>
    <w:lvl w:ilvl="1">
      <w:start w:val="1"/>
      <w:numFmt w:val="decimal"/>
      <w:isLgl/>
      <w:lvlText w:val="%1.%2."/>
      <w:lvlJc w:val="left"/>
      <w:pPr>
        <w:ind w:left="767" w:hanging="360"/>
      </w:pPr>
      <w:rPr>
        <w:rFonts w:hint="default"/>
      </w:rPr>
    </w:lvl>
    <w:lvl w:ilvl="2">
      <w:start w:val="1"/>
      <w:numFmt w:val="decimal"/>
      <w:isLgl/>
      <w:lvlText w:val="%1.%2.%3."/>
      <w:lvlJc w:val="left"/>
      <w:pPr>
        <w:ind w:left="1487" w:hanging="720"/>
      </w:pPr>
      <w:rPr>
        <w:rFonts w:hint="default"/>
      </w:rPr>
    </w:lvl>
    <w:lvl w:ilvl="3">
      <w:start w:val="1"/>
      <w:numFmt w:val="decimal"/>
      <w:isLgl/>
      <w:lvlText w:val="%1.%2.%3.%4."/>
      <w:lvlJc w:val="left"/>
      <w:pPr>
        <w:ind w:left="1847" w:hanging="720"/>
      </w:pPr>
      <w:rPr>
        <w:rFonts w:hint="default"/>
      </w:rPr>
    </w:lvl>
    <w:lvl w:ilvl="4">
      <w:start w:val="1"/>
      <w:numFmt w:val="decimal"/>
      <w:isLgl/>
      <w:lvlText w:val="%1.%2.%3.%4.%5."/>
      <w:lvlJc w:val="left"/>
      <w:pPr>
        <w:ind w:left="2567" w:hanging="1080"/>
      </w:pPr>
      <w:rPr>
        <w:rFonts w:hint="default"/>
      </w:rPr>
    </w:lvl>
    <w:lvl w:ilvl="5">
      <w:start w:val="1"/>
      <w:numFmt w:val="decimal"/>
      <w:isLgl/>
      <w:lvlText w:val="%1.%2.%3.%4.%5.%6."/>
      <w:lvlJc w:val="left"/>
      <w:pPr>
        <w:ind w:left="2927" w:hanging="1080"/>
      </w:pPr>
      <w:rPr>
        <w:rFonts w:hint="default"/>
      </w:rPr>
    </w:lvl>
    <w:lvl w:ilvl="6">
      <w:start w:val="1"/>
      <w:numFmt w:val="decimal"/>
      <w:isLgl/>
      <w:lvlText w:val="%1.%2.%3.%4.%5.%6.%7."/>
      <w:lvlJc w:val="left"/>
      <w:pPr>
        <w:ind w:left="3647" w:hanging="1440"/>
      </w:pPr>
      <w:rPr>
        <w:rFonts w:hint="default"/>
      </w:rPr>
    </w:lvl>
    <w:lvl w:ilvl="7">
      <w:start w:val="1"/>
      <w:numFmt w:val="decimal"/>
      <w:isLgl/>
      <w:lvlText w:val="%1.%2.%3.%4.%5.%6.%7.%8."/>
      <w:lvlJc w:val="left"/>
      <w:pPr>
        <w:ind w:left="4007" w:hanging="1440"/>
      </w:pPr>
      <w:rPr>
        <w:rFonts w:hint="default"/>
      </w:rPr>
    </w:lvl>
    <w:lvl w:ilvl="8">
      <w:start w:val="1"/>
      <w:numFmt w:val="decimal"/>
      <w:isLgl/>
      <w:lvlText w:val="%1.%2.%3.%4.%5.%6.%7.%8.%9."/>
      <w:lvlJc w:val="left"/>
      <w:pPr>
        <w:ind w:left="4727" w:hanging="1800"/>
      </w:pPr>
      <w:rPr>
        <w:rFonts w:hint="default"/>
      </w:rPr>
    </w:lvl>
  </w:abstractNum>
  <w:abstractNum w:abstractNumId="35" w15:restartNumberingAfterBreak="0">
    <w:nsid w:val="6D0A6D71"/>
    <w:multiLevelType w:val="hybridMultilevel"/>
    <w:tmpl w:val="BD6417C4"/>
    <w:lvl w:ilvl="0" w:tplc="BD2E08C4">
      <w:start w:val="1"/>
      <w:numFmt w:val="lowerLetter"/>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6" w15:restartNumberingAfterBreak="0">
    <w:nsid w:val="6F0B4740"/>
    <w:multiLevelType w:val="hybridMultilevel"/>
    <w:tmpl w:val="6AE2FEFC"/>
    <w:lvl w:ilvl="0" w:tplc="C5F87114">
      <w:start w:val="1"/>
      <w:numFmt w:val="lowerLetter"/>
      <w:lvlText w:val="%1)"/>
      <w:lvlJc w:val="left"/>
      <w:pPr>
        <w:ind w:left="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8F94A">
      <w:start w:val="1"/>
      <w:numFmt w:val="lowerLetter"/>
      <w:lvlText w:val="%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06B7C">
      <w:start w:val="1"/>
      <w:numFmt w:val="lowerRoman"/>
      <w:lvlText w:val="%3"/>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25C42">
      <w:start w:val="1"/>
      <w:numFmt w:val="decimal"/>
      <w:lvlText w:val="%4"/>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AE8F4">
      <w:start w:val="1"/>
      <w:numFmt w:val="lowerLetter"/>
      <w:lvlText w:val="%5"/>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A8016">
      <w:start w:val="1"/>
      <w:numFmt w:val="lowerRoman"/>
      <w:lvlText w:val="%6"/>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8A646">
      <w:start w:val="1"/>
      <w:numFmt w:val="decimal"/>
      <w:lvlText w:val="%7"/>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63C66">
      <w:start w:val="1"/>
      <w:numFmt w:val="lowerLetter"/>
      <w:lvlText w:val="%8"/>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6CB4C">
      <w:start w:val="1"/>
      <w:numFmt w:val="lowerRoman"/>
      <w:lvlText w:val="%9"/>
      <w:lvlJc w:val="left"/>
      <w:pPr>
        <w:ind w:left="6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9B62F8"/>
    <w:multiLevelType w:val="hybridMultilevel"/>
    <w:tmpl w:val="13DEA348"/>
    <w:lvl w:ilvl="0" w:tplc="8A9049A2">
      <w:start w:val="1"/>
      <w:numFmt w:val="lowerLetter"/>
      <w:lvlText w:val="%1)"/>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A6B74">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C3E3E">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E762">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2929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0262C">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47DB6">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E5C5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041D2">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5038E0"/>
    <w:multiLevelType w:val="hybridMultilevel"/>
    <w:tmpl w:val="58EA7580"/>
    <w:lvl w:ilvl="0" w:tplc="29D2D296">
      <w:start w:val="2"/>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67B4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7C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0F58E">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CE1C2">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C8636">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46CDC">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6E17E">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02262">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4A3E30"/>
    <w:multiLevelType w:val="hybridMultilevel"/>
    <w:tmpl w:val="D562A7A4"/>
    <w:lvl w:ilvl="0" w:tplc="BAE206C4">
      <w:start w:val="1"/>
      <w:numFmt w:val="decimal"/>
      <w:lvlText w:val="%1."/>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EAE68">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CE146">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5D02">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4490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26EC2">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2F47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6DB4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8CA02">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AD1FDA"/>
    <w:multiLevelType w:val="hybridMultilevel"/>
    <w:tmpl w:val="2BB2D21A"/>
    <w:lvl w:ilvl="0" w:tplc="EB62D01C">
      <w:start w:val="1"/>
      <w:numFmt w:val="decimal"/>
      <w:lvlText w:val="%1)"/>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68B024">
      <w:start w:val="1"/>
      <w:numFmt w:val="lowerLetter"/>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AA43E">
      <w:start w:val="1"/>
      <w:numFmt w:val="lowerRoman"/>
      <w:lvlText w:val="%3"/>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2B41C">
      <w:start w:val="1"/>
      <w:numFmt w:val="decimal"/>
      <w:lvlText w:val="%4"/>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283EC">
      <w:start w:val="1"/>
      <w:numFmt w:val="lowerLetter"/>
      <w:lvlText w:val="%5"/>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C3630">
      <w:start w:val="1"/>
      <w:numFmt w:val="lowerRoman"/>
      <w:lvlText w:val="%6"/>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A0806">
      <w:start w:val="1"/>
      <w:numFmt w:val="decimal"/>
      <w:lvlText w:val="%7"/>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EDFB2">
      <w:start w:val="1"/>
      <w:numFmt w:val="lowerLetter"/>
      <w:lvlText w:val="%8"/>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27C8C">
      <w:start w:val="1"/>
      <w:numFmt w:val="lowerRoman"/>
      <w:lvlText w:val="%9"/>
      <w:lvlJc w:val="left"/>
      <w:pPr>
        <w:ind w:left="6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33"/>
  </w:num>
  <w:num w:numId="3">
    <w:abstractNumId w:val="38"/>
  </w:num>
  <w:num w:numId="4">
    <w:abstractNumId w:val="18"/>
  </w:num>
  <w:num w:numId="5">
    <w:abstractNumId w:val="11"/>
  </w:num>
  <w:num w:numId="6">
    <w:abstractNumId w:val="25"/>
  </w:num>
  <w:num w:numId="7">
    <w:abstractNumId w:val="9"/>
  </w:num>
  <w:num w:numId="8">
    <w:abstractNumId w:val="39"/>
  </w:num>
  <w:num w:numId="9">
    <w:abstractNumId w:val="13"/>
  </w:num>
  <w:num w:numId="10">
    <w:abstractNumId w:val="5"/>
  </w:num>
  <w:num w:numId="11">
    <w:abstractNumId w:val="14"/>
  </w:num>
  <w:num w:numId="12">
    <w:abstractNumId w:val="23"/>
  </w:num>
  <w:num w:numId="13">
    <w:abstractNumId w:val="15"/>
  </w:num>
  <w:num w:numId="14">
    <w:abstractNumId w:val="4"/>
  </w:num>
  <w:num w:numId="15">
    <w:abstractNumId w:val="24"/>
  </w:num>
  <w:num w:numId="16">
    <w:abstractNumId w:val="30"/>
  </w:num>
  <w:num w:numId="17">
    <w:abstractNumId w:val="6"/>
  </w:num>
  <w:num w:numId="18">
    <w:abstractNumId w:val="21"/>
  </w:num>
  <w:num w:numId="19">
    <w:abstractNumId w:val="36"/>
  </w:num>
  <w:num w:numId="20">
    <w:abstractNumId w:val="37"/>
  </w:num>
  <w:num w:numId="21">
    <w:abstractNumId w:val="27"/>
  </w:num>
  <w:num w:numId="22">
    <w:abstractNumId w:val="26"/>
  </w:num>
  <w:num w:numId="23">
    <w:abstractNumId w:val="22"/>
  </w:num>
  <w:num w:numId="24">
    <w:abstractNumId w:val="0"/>
  </w:num>
  <w:num w:numId="25">
    <w:abstractNumId w:val="40"/>
  </w:num>
  <w:num w:numId="26">
    <w:abstractNumId w:val="28"/>
  </w:num>
  <w:num w:numId="27">
    <w:abstractNumId w:val="16"/>
  </w:num>
  <w:num w:numId="28">
    <w:abstractNumId w:val="35"/>
  </w:num>
  <w:num w:numId="29">
    <w:abstractNumId w:val="12"/>
  </w:num>
  <w:num w:numId="30">
    <w:abstractNumId w:val="34"/>
  </w:num>
  <w:num w:numId="31">
    <w:abstractNumId w:val="19"/>
  </w:num>
  <w:num w:numId="32">
    <w:abstractNumId w:val="29"/>
  </w:num>
  <w:num w:numId="33">
    <w:abstractNumId w:val="31"/>
  </w:num>
  <w:num w:numId="34">
    <w:abstractNumId w:val="10"/>
  </w:num>
  <w:num w:numId="35">
    <w:abstractNumId w:val="17"/>
  </w:num>
  <w:num w:numId="36">
    <w:abstractNumId w:val="8"/>
  </w:num>
  <w:num w:numId="37">
    <w:abstractNumId w:val="7"/>
  </w:num>
  <w:num w:numId="38">
    <w:abstractNumId w:val="3"/>
  </w:num>
  <w:num w:numId="39">
    <w:abstractNumId w:val="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C9"/>
    <w:rsid w:val="000000EF"/>
    <w:rsid w:val="00013166"/>
    <w:rsid w:val="000158F4"/>
    <w:rsid w:val="00042328"/>
    <w:rsid w:val="00047CCB"/>
    <w:rsid w:val="00055DD9"/>
    <w:rsid w:val="00083AFE"/>
    <w:rsid w:val="000929C3"/>
    <w:rsid w:val="00096FD6"/>
    <w:rsid w:val="000A6185"/>
    <w:rsid w:val="000A6CEF"/>
    <w:rsid w:val="000B05DB"/>
    <w:rsid w:val="000B57DD"/>
    <w:rsid w:val="000C711B"/>
    <w:rsid w:val="000E50CD"/>
    <w:rsid w:val="000E52A2"/>
    <w:rsid w:val="000E7FA4"/>
    <w:rsid w:val="000F3762"/>
    <w:rsid w:val="00107FCD"/>
    <w:rsid w:val="001133B0"/>
    <w:rsid w:val="0012122D"/>
    <w:rsid w:val="001240B7"/>
    <w:rsid w:val="00126889"/>
    <w:rsid w:val="00126C9B"/>
    <w:rsid w:val="0013536A"/>
    <w:rsid w:val="00144B3E"/>
    <w:rsid w:val="001543FE"/>
    <w:rsid w:val="001550FC"/>
    <w:rsid w:val="001611D2"/>
    <w:rsid w:val="001659F9"/>
    <w:rsid w:val="00167CAE"/>
    <w:rsid w:val="00170443"/>
    <w:rsid w:val="00171B23"/>
    <w:rsid w:val="00175ECD"/>
    <w:rsid w:val="00190A90"/>
    <w:rsid w:val="00191814"/>
    <w:rsid w:val="00195242"/>
    <w:rsid w:val="001A06CD"/>
    <w:rsid w:val="001B04B2"/>
    <w:rsid w:val="001C2E15"/>
    <w:rsid w:val="001D545F"/>
    <w:rsid w:val="001D5D3D"/>
    <w:rsid w:val="001E3644"/>
    <w:rsid w:val="001E71A2"/>
    <w:rsid w:val="001F0AB3"/>
    <w:rsid w:val="001F328C"/>
    <w:rsid w:val="0021222E"/>
    <w:rsid w:val="00217793"/>
    <w:rsid w:val="002345EF"/>
    <w:rsid w:val="002348CD"/>
    <w:rsid w:val="002375EE"/>
    <w:rsid w:val="002416B1"/>
    <w:rsid w:val="00255C3C"/>
    <w:rsid w:val="00261277"/>
    <w:rsid w:val="0026307E"/>
    <w:rsid w:val="002804C1"/>
    <w:rsid w:val="00282F5B"/>
    <w:rsid w:val="002C04B0"/>
    <w:rsid w:val="002D5376"/>
    <w:rsid w:val="002D5BE7"/>
    <w:rsid w:val="002D765E"/>
    <w:rsid w:val="002E19B0"/>
    <w:rsid w:val="002E3F58"/>
    <w:rsid w:val="002E6811"/>
    <w:rsid w:val="002F7EBA"/>
    <w:rsid w:val="00300217"/>
    <w:rsid w:val="00302223"/>
    <w:rsid w:val="003045F2"/>
    <w:rsid w:val="00314A10"/>
    <w:rsid w:val="00317021"/>
    <w:rsid w:val="00341335"/>
    <w:rsid w:val="00342A2B"/>
    <w:rsid w:val="00344768"/>
    <w:rsid w:val="0035461E"/>
    <w:rsid w:val="003652CB"/>
    <w:rsid w:val="00380B22"/>
    <w:rsid w:val="0038780A"/>
    <w:rsid w:val="003C2B5B"/>
    <w:rsid w:val="003E24EC"/>
    <w:rsid w:val="003E4673"/>
    <w:rsid w:val="003F1E0A"/>
    <w:rsid w:val="00403792"/>
    <w:rsid w:val="00407A4F"/>
    <w:rsid w:val="004239DB"/>
    <w:rsid w:val="004240A4"/>
    <w:rsid w:val="00442256"/>
    <w:rsid w:val="00465C26"/>
    <w:rsid w:val="00470DEE"/>
    <w:rsid w:val="00484455"/>
    <w:rsid w:val="0049162D"/>
    <w:rsid w:val="00493515"/>
    <w:rsid w:val="00497A19"/>
    <w:rsid w:val="004A168E"/>
    <w:rsid w:val="004C55DA"/>
    <w:rsid w:val="004C679C"/>
    <w:rsid w:val="004E0586"/>
    <w:rsid w:val="00511D3E"/>
    <w:rsid w:val="00527C80"/>
    <w:rsid w:val="00530317"/>
    <w:rsid w:val="00542D47"/>
    <w:rsid w:val="00545A58"/>
    <w:rsid w:val="00551342"/>
    <w:rsid w:val="0057316C"/>
    <w:rsid w:val="005743D0"/>
    <w:rsid w:val="005A021C"/>
    <w:rsid w:val="005B02AE"/>
    <w:rsid w:val="005C11CC"/>
    <w:rsid w:val="005E11FD"/>
    <w:rsid w:val="005E1D1D"/>
    <w:rsid w:val="005F0267"/>
    <w:rsid w:val="005F3608"/>
    <w:rsid w:val="005F7FF6"/>
    <w:rsid w:val="00604ED6"/>
    <w:rsid w:val="00617778"/>
    <w:rsid w:val="00622CB3"/>
    <w:rsid w:val="00627427"/>
    <w:rsid w:val="0063452A"/>
    <w:rsid w:val="00637ADB"/>
    <w:rsid w:val="0064418A"/>
    <w:rsid w:val="006508B1"/>
    <w:rsid w:val="006870E5"/>
    <w:rsid w:val="006951A8"/>
    <w:rsid w:val="00696A1D"/>
    <w:rsid w:val="006A64E5"/>
    <w:rsid w:val="006D2751"/>
    <w:rsid w:val="006D53B5"/>
    <w:rsid w:val="006E5532"/>
    <w:rsid w:val="007054C0"/>
    <w:rsid w:val="00713AEF"/>
    <w:rsid w:val="0071616A"/>
    <w:rsid w:val="00726C50"/>
    <w:rsid w:val="007606B7"/>
    <w:rsid w:val="00771FC7"/>
    <w:rsid w:val="00787BAE"/>
    <w:rsid w:val="00790B04"/>
    <w:rsid w:val="007921A8"/>
    <w:rsid w:val="007A61CD"/>
    <w:rsid w:val="007C23A3"/>
    <w:rsid w:val="007C7CE8"/>
    <w:rsid w:val="007D090F"/>
    <w:rsid w:val="007D5771"/>
    <w:rsid w:val="007E299D"/>
    <w:rsid w:val="00804767"/>
    <w:rsid w:val="00804B2E"/>
    <w:rsid w:val="00827734"/>
    <w:rsid w:val="008304E6"/>
    <w:rsid w:val="008412F2"/>
    <w:rsid w:val="0084483D"/>
    <w:rsid w:val="008539F3"/>
    <w:rsid w:val="00854EC4"/>
    <w:rsid w:val="00862725"/>
    <w:rsid w:val="00863C6D"/>
    <w:rsid w:val="00865267"/>
    <w:rsid w:val="00872A4A"/>
    <w:rsid w:val="00875714"/>
    <w:rsid w:val="00877978"/>
    <w:rsid w:val="00877AEB"/>
    <w:rsid w:val="00894799"/>
    <w:rsid w:val="008A3A36"/>
    <w:rsid w:val="008B2AED"/>
    <w:rsid w:val="008D2B47"/>
    <w:rsid w:val="008E07EB"/>
    <w:rsid w:val="008E2A79"/>
    <w:rsid w:val="008F77B6"/>
    <w:rsid w:val="0090155A"/>
    <w:rsid w:val="009071A2"/>
    <w:rsid w:val="00912EAF"/>
    <w:rsid w:val="00913974"/>
    <w:rsid w:val="00942BC3"/>
    <w:rsid w:val="0095142F"/>
    <w:rsid w:val="00952029"/>
    <w:rsid w:val="00956F92"/>
    <w:rsid w:val="00962D73"/>
    <w:rsid w:val="00966572"/>
    <w:rsid w:val="009727C1"/>
    <w:rsid w:val="00973A79"/>
    <w:rsid w:val="00985E3A"/>
    <w:rsid w:val="00986002"/>
    <w:rsid w:val="00994B50"/>
    <w:rsid w:val="009A0532"/>
    <w:rsid w:val="009A2693"/>
    <w:rsid w:val="009A40F7"/>
    <w:rsid w:val="009B606F"/>
    <w:rsid w:val="009B61C9"/>
    <w:rsid w:val="009B643D"/>
    <w:rsid w:val="009C0E6F"/>
    <w:rsid w:val="009C700D"/>
    <w:rsid w:val="009D4731"/>
    <w:rsid w:val="009D4F20"/>
    <w:rsid w:val="009F296C"/>
    <w:rsid w:val="00A0287E"/>
    <w:rsid w:val="00A25902"/>
    <w:rsid w:val="00A9197D"/>
    <w:rsid w:val="00AA0B35"/>
    <w:rsid w:val="00AA64A8"/>
    <w:rsid w:val="00AE46A6"/>
    <w:rsid w:val="00AF50F8"/>
    <w:rsid w:val="00AF65A7"/>
    <w:rsid w:val="00B0777F"/>
    <w:rsid w:val="00B160F9"/>
    <w:rsid w:val="00B22236"/>
    <w:rsid w:val="00B23BA8"/>
    <w:rsid w:val="00B516B1"/>
    <w:rsid w:val="00B56E0C"/>
    <w:rsid w:val="00B67E61"/>
    <w:rsid w:val="00B854F3"/>
    <w:rsid w:val="00BA0CF4"/>
    <w:rsid w:val="00BA3555"/>
    <w:rsid w:val="00BB2EA7"/>
    <w:rsid w:val="00BE16E5"/>
    <w:rsid w:val="00BE4A44"/>
    <w:rsid w:val="00BF3394"/>
    <w:rsid w:val="00C075B7"/>
    <w:rsid w:val="00C13E18"/>
    <w:rsid w:val="00C253BE"/>
    <w:rsid w:val="00C3732C"/>
    <w:rsid w:val="00C54112"/>
    <w:rsid w:val="00C7280F"/>
    <w:rsid w:val="00C85578"/>
    <w:rsid w:val="00C95530"/>
    <w:rsid w:val="00CA4B48"/>
    <w:rsid w:val="00CA73C0"/>
    <w:rsid w:val="00CB1DB3"/>
    <w:rsid w:val="00CD3F4C"/>
    <w:rsid w:val="00CE0D3D"/>
    <w:rsid w:val="00CE2DAF"/>
    <w:rsid w:val="00CF0528"/>
    <w:rsid w:val="00CF44D9"/>
    <w:rsid w:val="00CF6315"/>
    <w:rsid w:val="00D04DDF"/>
    <w:rsid w:val="00D10AAB"/>
    <w:rsid w:val="00D25FE4"/>
    <w:rsid w:val="00D470D7"/>
    <w:rsid w:val="00D52C3D"/>
    <w:rsid w:val="00D670B0"/>
    <w:rsid w:val="00D70851"/>
    <w:rsid w:val="00D801C9"/>
    <w:rsid w:val="00D80425"/>
    <w:rsid w:val="00D85294"/>
    <w:rsid w:val="00DA0A12"/>
    <w:rsid w:val="00DB58C3"/>
    <w:rsid w:val="00DB78A2"/>
    <w:rsid w:val="00DD08E0"/>
    <w:rsid w:val="00DE33B6"/>
    <w:rsid w:val="00DF61EF"/>
    <w:rsid w:val="00E04AA5"/>
    <w:rsid w:val="00E063E6"/>
    <w:rsid w:val="00E11071"/>
    <w:rsid w:val="00E45ED3"/>
    <w:rsid w:val="00E52DAA"/>
    <w:rsid w:val="00E56513"/>
    <w:rsid w:val="00E63C19"/>
    <w:rsid w:val="00E714E5"/>
    <w:rsid w:val="00E73CCF"/>
    <w:rsid w:val="00EB24AC"/>
    <w:rsid w:val="00EC1885"/>
    <w:rsid w:val="00EC3BF8"/>
    <w:rsid w:val="00ED7E2D"/>
    <w:rsid w:val="00EF3AD7"/>
    <w:rsid w:val="00F00BE3"/>
    <w:rsid w:val="00F140AF"/>
    <w:rsid w:val="00F36671"/>
    <w:rsid w:val="00F44265"/>
    <w:rsid w:val="00F50BD4"/>
    <w:rsid w:val="00F61CE5"/>
    <w:rsid w:val="00F621F8"/>
    <w:rsid w:val="00F63560"/>
    <w:rsid w:val="00F70A64"/>
    <w:rsid w:val="00F75588"/>
    <w:rsid w:val="00F816AB"/>
    <w:rsid w:val="00F877DF"/>
    <w:rsid w:val="00F87E33"/>
    <w:rsid w:val="00F93143"/>
    <w:rsid w:val="00F94DE6"/>
    <w:rsid w:val="00F95D29"/>
    <w:rsid w:val="00FA0EC5"/>
    <w:rsid w:val="00FA5F23"/>
    <w:rsid w:val="00FB0A78"/>
    <w:rsid w:val="00FC23CC"/>
    <w:rsid w:val="00FC4A58"/>
    <w:rsid w:val="00FD1EC2"/>
    <w:rsid w:val="00FF1F17"/>
    <w:rsid w:val="00FF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E3A641"/>
  <w15:docId w15:val="{5D93BC95-A461-4B69-88FA-CE796D7C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70" w:lineRule="auto"/>
      <w:ind w:left="43" w:firstLine="4"/>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23"/>
      <w:ind w:left="3274"/>
      <w:outlineLvl w:val="0"/>
    </w:pPr>
    <w:rPr>
      <w:rFonts w:ascii="Times New Roman" w:eastAsia="Times New Roman" w:hAnsi="Times New Roman" w:cs="Times New Roman"/>
      <w:color w:val="000000"/>
      <w:sz w:val="60"/>
    </w:rPr>
  </w:style>
  <w:style w:type="paragraph" w:styleId="Nagwek2">
    <w:name w:val="heading 2"/>
    <w:next w:val="Normalny"/>
    <w:link w:val="Nagwek2Znak"/>
    <w:uiPriority w:val="9"/>
    <w:unhideWhenUsed/>
    <w:qFormat/>
    <w:pPr>
      <w:keepNext/>
      <w:keepLines/>
      <w:spacing w:after="98"/>
      <w:ind w:left="245"/>
      <w:outlineLvl w:val="1"/>
    </w:pPr>
    <w:rPr>
      <w:rFonts w:ascii="Times New Roman" w:eastAsia="Times New Roman" w:hAnsi="Times New Roman" w:cs="Times New Roman"/>
      <w:color w:val="000000"/>
      <w:sz w:val="32"/>
    </w:rPr>
  </w:style>
  <w:style w:type="paragraph" w:styleId="Nagwek3">
    <w:name w:val="heading 3"/>
    <w:next w:val="Normalny"/>
    <w:link w:val="Nagwek3Znak"/>
    <w:uiPriority w:val="9"/>
    <w:unhideWhenUsed/>
    <w:qFormat/>
    <w:pPr>
      <w:keepNext/>
      <w:keepLines/>
      <w:spacing w:after="78"/>
      <w:ind w:left="211" w:hanging="10"/>
      <w:outlineLvl w:val="2"/>
    </w:pPr>
    <w:rPr>
      <w:rFonts w:ascii="Times New Roman" w:eastAsia="Times New Roman" w:hAnsi="Times New Roman" w:cs="Times New Roman"/>
      <w:color w:val="000000"/>
      <w:sz w:val="30"/>
    </w:rPr>
  </w:style>
  <w:style w:type="paragraph" w:styleId="Nagwek4">
    <w:name w:val="heading 4"/>
    <w:next w:val="Normalny"/>
    <w:link w:val="Nagwek4Znak"/>
    <w:uiPriority w:val="9"/>
    <w:unhideWhenUsed/>
    <w:qFormat/>
    <w:pPr>
      <w:keepNext/>
      <w:keepLines/>
      <w:spacing w:after="0"/>
      <w:ind w:left="201" w:firstLine="4"/>
      <w:outlineLvl w:val="3"/>
    </w:pPr>
    <w:rPr>
      <w:rFonts w:ascii="Times New Roman" w:eastAsia="Times New Roman" w:hAnsi="Times New Roman" w:cs="Times New Roman"/>
      <w:color w:val="000000"/>
      <w:sz w:val="28"/>
    </w:rPr>
  </w:style>
  <w:style w:type="paragraph" w:styleId="Nagwek5">
    <w:name w:val="heading 5"/>
    <w:next w:val="Normalny"/>
    <w:link w:val="Nagwek5Znak"/>
    <w:uiPriority w:val="9"/>
    <w:unhideWhenUsed/>
    <w:qFormat/>
    <w:pPr>
      <w:keepNext/>
      <w:keepLines/>
      <w:spacing w:after="119"/>
      <w:ind w:left="226" w:hanging="10"/>
      <w:outlineLvl w:val="4"/>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color w:val="000000"/>
      <w:sz w:val="28"/>
    </w:rPr>
  </w:style>
  <w:style w:type="character" w:customStyle="1" w:styleId="Nagwek3Znak">
    <w:name w:val="Nagłówek 3 Znak"/>
    <w:link w:val="Nagwek3"/>
    <w:rPr>
      <w:rFonts w:ascii="Times New Roman" w:eastAsia="Times New Roman" w:hAnsi="Times New Roman" w:cs="Times New Roman"/>
      <w:color w:val="000000"/>
      <w:sz w:val="30"/>
    </w:rPr>
  </w:style>
  <w:style w:type="character" w:customStyle="1" w:styleId="Nagwek2Znak">
    <w:name w:val="Nagłówek 2 Znak"/>
    <w:link w:val="Nagwek2"/>
    <w:rPr>
      <w:rFonts w:ascii="Times New Roman" w:eastAsia="Times New Roman" w:hAnsi="Times New Roman" w:cs="Times New Roman"/>
      <w:color w:val="000000"/>
      <w:sz w:val="32"/>
    </w:rPr>
  </w:style>
  <w:style w:type="character" w:customStyle="1" w:styleId="Nagwek1Znak">
    <w:name w:val="Nagłówek 1 Znak"/>
    <w:link w:val="Nagwek1"/>
    <w:rPr>
      <w:rFonts w:ascii="Times New Roman" w:eastAsia="Times New Roman" w:hAnsi="Times New Roman" w:cs="Times New Roman"/>
      <w:color w:val="000000"/>
      <w:sz w:val="60"/>
    </w:rPr>
  </w:style>
  <w:style w:type="paragraph" w:customStyle="1" w:styleId="footnotedescription">
    <w:name w:val="footnote description"/>
    <w:next w:val="Normalny"/>
    <w:link w:val="footnotedescriptionChar"/>
    <w:hidden/>
    <w:pPr>
      <w:spacing w:after="0"/>
      <w:ind w:left="36"/>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5Znak">
    <w:name w:val="Nagłówek 5 Znak"/>
    <w:link w:val="Nagwek5"/>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9A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B0A78"/>
    <w:rPr>
      <w:sz w:val="16"/>
      <w:szCs w:val="16"/>
    </w:rPr>
  </w:style>
  <w:style w:type="paragraph" w:styleId="Tekstkomentarza">
    <w:name w:val="annotation text"/>
    <w:basedOn w:val="Normalny"/>
    <w:link w:val="TekstkomentarzaZnak"/>
    <w:uiPriority w:val="99"/>
    <w:semiHidden/>
    <w:unhideWhenUsed/>
    <w:rsid w:val="00FB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A78"/>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B0A78"/>
    <w:rPr>
      <w:b/>
      <w:bCs/>
    </w:rPr>
  </w:style>
  <w:style w:type="character" w:customStyle="1" w:styleId="TematkomentarzaZnak">
    <w:name w:val="Temat komentarza Znak"/>
    <w:basedOn w:val="TekstkomentarzaZnak"/>
    <w:link w:val="Tematkomentarza"/>
    <w:uiPriority w:val="99"/>
    <w:semiHidden/>
    <w:rsid w:val="00FB0A78"/>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FB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A78"/>
    <w:rPr>
      <w:rFonts w:ascii="Segoe UI" w:eastAsia="Times New Roman" w:hAnsi="Segoe UI" w:cs="Segoe UI"/>
      <w:color w:val="000000"/>
      <w:sz w:val="18"/>
      <w:szCs w:val="18"/>
    </w:rPr>
  </w:style>
  <w:style w:type="character" w:styleId="Pogrubienie">
    <w:name w:val="Strong"/>
    <w:basedOn w:val="Domylnaczcionkaakapitu"/>
    <w:uiPriority w:val="22"/>
    <w:qFormat/>
    <w:rsid w:val="003E4673"/>
    <w:rPr>
      <w:b/>
      <w:bCs/>
    </w:rPr>
  </w:style>
  <w:style w:type="paragraph" w:styleId="Tekstprzypisudolnego">
    <w:name w:val="footnote text"/>
    <w:basedOn w:val="Normalny"/>
    <w:link w:val="TekstprzypisudolnegoZnak"/>
    <w:uiPriority w:val="99"/>
    <w:semiHidden/>
    <w:unhideWhenUsed/>
    <w:rsid w:val="000B5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57D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0B57DD"/>
    <w:rPr>
      <w:vertAlign w:val="superscript"/>
    </w:rPr>
  </w:style>
  <w:style w:type="character" w:styleId="Hipercze">
    <w:name w:val="Hyperlink"/>
    <w:basedOn w:val="Domylnaczcionkaakapitu"/>
    <w:uiPriority w:val="99"/>
    <w:unhideWhenUsed/>
    <w:rsid w:val="000B57DD"/>
    <w:rPr>
      <w:color w:val="0000FF"/>
      <w:u w:val="single"/>
    </w:rPr>
  </w:style>
  <w:style w:type="paragraph" w:styleId="Akapitzlist">
    <w:name w:val="List Paragraph"/>
    <w:basedOn w:val="Normalny"/>
    <w:uiPriority w:val="34"/>
    <w:qFormat/>
    <w:rsid w:val="00D04DDF"/>
    <w:pPr>
      <w:ind w:left="720"/>
      <w:contextualSpacing/>
    </w:pPr>
  </w:style>
  <w:style w:type="paragraph" w:styleId="NormalnyWeb">
    <w:name w:val="Normal (Web)"/>
    <w:basedOn w:val="Normalny"/>
    <w:uiPriority w:val="99"/>
    <w:semiHidden/>
    <w:unhideWhenUsed/>
    <w:rsid w:val="001133B0"/>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327">
      <w:bodyDiv w:val="1"/>
      <w:marLeft w:val="0"/>
      <w:marRight w:val="0"/>
      <w:marTop w:val="0"/>
      <w:marBottom w:val="0"/>
      <w:divBdr>
        <w:top w:val="none" w:sz="0" w:space="0" w:color="auto"/>
        <w:left w:val="none" w:sz="0" w:space="0" w:color="auto"/>
        <w:bottom w:val="none" w:sz="0" w:space="0" w:color="auto"/>
        <w:right w:val="none" w:sz="0" w:space="0" w:color="auto"/>
      </w:divBdr>
    </w:div>
    <w:div w:id="889462583">
      <w:bodyDiv w:val="1"/>
      <w:marLeft w:val="0"/>
      <w:marRight w:val="0"/>
      <w:marTop w:val="0"/>
      <w:marBottom w:val="0"/>
      <w:divBdr>
        <w:top w:val="none" w:sz="0" w:space="0" w:color="auto"/>
        <w:left w:val="none" w:sz="0" w:space="0" w:color="auto"/>
        <w:bottom w:val="none" w:sz="0" w:space="0" w:color="auto"/>
        <w:right w:val="none" w:sz="0" w:space="0" w:color="auto"/>
      </w:divBdr>
    </w:div>
    <w:div w:id="203843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minrol.gov.pl" TargetMode="Externa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powiat-jarocinski.pl" TargetMode="External"/><Relationship Id="rId28" Type="http://schemas.openxmlformats.org/officeDocument/2006/relationships/footer" Target="footer8.xml"/><Relationship Id="rId10" Type="http://schemas.openxmlformats.org/officeDocument/2006/relationships/footer" Target="footer3.xml"/><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amorzad.nid.pl" TargetMode="External"/><Relationship Id="rId22" Type="http://schemas.openxmlformats.org/officeDocument/2006/relationships/hyperlink" Target="https://www.wfosgw.poznan.pl/" TargetMode="External"/><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id.pl" TargetMode="External"/><Relationship Id="rId1" Type="http://schemas.openxmlformats.org/officeDocument/2006/relationships/hyperlink" Target="http://www.mkidn.gov.pl/pages/posts/krajowy-program-ochrony-zabytkow-i-opieki-nad-zabytkami-na-lata-2014-ndash-2017-4745.ph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52FF-AA49-4494-964E-A8420DF4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77</Pages>
  <Words>26235</Words>
  <Characters>157411</Characters>
  <Application>Microsoft Office Word</Application>
  <DocSecurity>0</DocSecurity>
  <Lines>1311</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Baumann</dc:creator>
  <cp:keywords/>
  <dc:description/>
  <cp:lastModifiedBy>Ewa Wielińska</cp:lastModifiedBy>
  <cp:revision>4</cp:revision>
  <cp:lastPrinted>2021-02-11T10:42:00Z</cp:lastPrinted>
  <dcterms:created xsi:type="dcterms:W3CDTF">2021-04-30T08:48:00Z</dcterms:created>
  <dcterms:modified xsi:type="dcterms:W3CDTF">2021-05-05T10:30:00Z</dcterms:modified>
</cp:coreProperties>
</file>