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03" w:rsidRDefault="00F43A03" w:rsidP="00F43A0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9/19</w:t>
      </w:r>
    </w:p>
    <w:p w:rsidR="00F43A03" w:rsidRDefault="00F43A03" w:rsidP="00F43A0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posiedzenia Komisji Rolnictwa i Ochrony Środowiska </w:t>
      </w:r>
    </w:p>
    <w:p w:rsidR="00F43A03" w:rsidRDefault="00F43A03" w:rsidP="00F43A0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odbytego w dniu 30 maja 2019 r. w godz. od 13:30 do 14.</w:t>
      </w:r>
      <w:r w:rsidR="002F7DD7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0 </w:t>
      </w:r>
    </w:p>
    <w:p w:rsidR="00F43A03" w:rsidRDefault="00F43A03" w:rsidP="00F43A0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w sali posiedzeń Starostwa Powiatowego w Jarocinie </w:t>
      </w:r>
    </w:p>
    <w:p w:rsidR="00F43A03" w:rsidRDefault="00F43A03" w:rsidP="00F43A03">
      <w:pPr>
        <w:jc w:val="center"/>
        <w:rPr>
          <w:rFonts w:eastAsia="Times New Roman"/>
          <w:b/>
        </w:rPr>
      </w:pPr>
    </w:p>
    <w:p w:rsidR="00F43A03" w:rsidRDefault="00F43A03" w:rsidP="00F43A03">
      <w:pPr>
        <w:jc w:val="center"/>
        <w:rPr>
          <w:rFonts w:eastAsia="Times New Roman"/>
        </w:rPr>
      </w:pPr>
    </w:p>
    <w:p w:rsidR="00F43A03" w:rsidRDefault="00F43A03" w:rsidP="00F43A03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F43A03" w:rsidRDefault="00F43A03" w:rsidP="00F43A03">
      <w:pPr>
        <w:rPr>
          <w:rFonts w:eastAsia="Times New Roman"/>
        </w:rPr>
      </w:pPr>
      <w:r>
        <w:rPr>
          <w:rFonts w:eastAsia="Times New Roman"/>
        </w:rPr>
        <w:tab/>
      </w:r>
    </w:p>
    <w:p w:rsidR="00F43A03" w:rsidRDefault="00F43A03" w:rsidP="00F43A03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W posiedzeniu Komisji udział wzięli jej członkowie zgodnie z listą obecności – </w:t>
      </w:r>
      <w:r>
        <w:rPr>
          <w:rFonts w:eastAsia="Times New Roman"/>
          <w:i/>
          <w:iCs/>
        </w:rPr>
        <w:t xml:space="preserve">stanowiącą załącznik nr 1 do protokołu. </w:t>
      </w:r>
    </w:p>
    <w:p w:rsidR="00F43A03" w:rsidRDefault="00F43A03" w:rsidP="00F43A03">
      <w:pPr>
        <w:ind w:firstLine="708"/>
        <w:jc w:val="both"/>
        <w:rPr>
          <w:rFonts w:eastAsia="Times New Roman"/>
          <w:i/>
        </w:rPr>
      </w:pPr>
      <w:r>
        <w:rPr>
          <w:rFonts w:eastAsia="Times New Roman"/>
          <w:color w:val="000000"/>
        </w:rPr>
        <w:t xml:space="preserve">Ponadto w posiedzeniu uczestniczyli zaproszeni goście wg listy obecności </w:t>
      </w:r>
      <w:r>
        <w:rPr>
          <w:rFonts w:eastAsia="Times New Roman"/>
        </w:rPr>
        <w:t xml:space="preserve">– </w:t>
      </w:r>
      <w:r>
        <w:rPr>
          <w:rFonts w:eastAsia="Times New Roman"/>
          <w:i/>
          <w:iCs/>
        </w:rPr>
        <w:t>stanowiącej załącznik nr 2 do protokołu.</w:t>
      </w:r>
      <w:r>
        <w:rPr>
          <w:rFonts w:eastAsia="Times New Roman"/>
          <w:i/>
        </w:rPr>
        <w:t xml:space="preserve"> </w:t>
      </w:r>
    </w:p>
    <w:p w:rsidR="00F43A03" w:rsidRDefault="00F43A03" w:rsidP="00F43A03">
      <w:pPr>
        <w:ind w:firstLine="708"/>
        <w:jc w:val="both"/>
        <w:rPr>
          <w:rFonts w:eastAsia="Times New Roman"/>
          <w:i/>
          <w:iCs/>
        </w:rPr>
      </w:pPr>
    </w:p>
    <w:p w:rsidR="00F43A03" w:rsidRDefault="00F43A03" w:rsidP="00F43A03">
      <w:pPr>
        <w:ind w:firstLine="180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Rolnictwa i Ochrony Środowiska p. 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rPr>
          <w:rFonts w:eastAsia="Times New Roman"/>
        </w:rPr>
        <w:t>, który na wstępie powitał wszystkich członków Komisji i zaproszonych gości. Stwierdził, że Komisja może podejmować prawomocne decyzje, gdyż zachowuje quorum. Następnie przedstawił proponowany porządek posiedzenia, który przedstawiał się następująco:</w:t>
      </w:r>
    </w:p>
    <w:p w:rsidR="002F7DD7" w:rsidRDefault="002F7DD7" w:rsidP="00F43A03">
      <w:pPr>
        <w:rPr>
          <w:rFonts w:eastAsia="Times New Roman"/>
          <w:b/>
          <w:u w:val="single"/>
        </w:rPr>
      </w:pPr>
    </w:p>
    <w:p w:rsidR="00F43A03" w:rsidRDefault="00F43A03" w:rsidP="00F43A03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F43A03" w:rsidRDefault="00F43A03" w:rsidP="000067DD">
      <w:pPr>
        <w:pStyle w:val="NormalnyWeb"/>
        <w:spacing w:before="0" w:beforeAutospacing="0" w:after="0" w:afterAutospacing="0"/>
        <w:jc w:val="both"/>
      </w:pPr>
      <w:r>
        <w:t>1. Ocena aktualnego stanu parków podworskich zagospodarowywanych przez instytucje powiatowe.</w:t>
      </w:r>
    </w:p>
    <w:p w:rsidR="00F43A03" w:rsidRDefault="00F43A03" w:rsidP="00F43A03">
      <w:pPr>
        <w:pStyle w:val="NormalnyWeb"/>
        <w:spacing w:before="0" w:beforeAutospacing="0" w:after="0" w:afterAutospacing="0"/>
      </w:pPr>
      <w:r>
        <w:t>2. Informacja o wypadkach przy pracy w rolnictwie w roku 2017 i 2018.</w:t>
      </w:r>
    </w:p>
    <w:p w:rsidR="00F43A03" w:rsidRDefault="00F43A03" w:rsidP="002F7DD7">
      <w:pPr>
        <w:pStyle w:val="NormalnyWeb"/>
        <w:spacing w:before="0" w:beforeAutospacing="0" w:after="0" w:afterAutospacing="0"/>
      </w:pPr>
      <w:r>
        <w:t>3. Sprawy bieżące.</w:t>
      </w:r>
    </w:p>
    <w:p w:rsidR="00F43A03" w:rsidRDefault="00F43A03" w:rsidP="002F7DD7">
      <w:pPr>
        <w:pStyle w:val="NormalnyWeb"/>
        <w:spacing w:before="0" w:beforeAutospacing="0" w:after="0" w:afterAutospacing="0"/>
      </w:pPr>
    </w:p>
    <w:p w:rsidR="00F43A03" w:rsidRPr="00F43A03" w:rsidRDefault="00F43A03" w:rsidP="00F43A03">
      <w:pPr>
        <w:pStyle w:val="NormalnyWeb"/>
        <w:spacing w:before="0" w:beforeAutospacing="0" w:after="0" w:afterAutospacing="0"/>
        <w:rPr>
          <w:b/>
          <w:u w:val="single"/>
        </w:rPr>
      </w:pPr>
      <w:r w:rsidRPr="00F43A03">
        <w:rPr>
          <w:b/>
          <w:u w:val="single"/>
        </w:rPr>
        <w:t xml:space="preserve">Ad. pkt. </w:t>
      </w:r>
      <w:r w:rsidR="00FD28B3" w:rsidRPr="00F43A03">
        <w:rPr>
          <w:b/>
          <w:u w:val="single"/>
        </w:rPr>
        <w:t xml:space="preserve">1. </w:t>
      </w:r>
    </w:p>
    <w:p w:rsidR="00F43A03" w:rsidRPr="002F7DD7" w:rsidRDefault="00F43A03" w:rsidP="00F43A0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Rolnictwa i Ochrony Środowiska p. 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t xml:space="preserve"> - o</w:t>
      </w:r>
      <w:r w:rsidR="00FD28B3">
        <w:t>cena aktualnego stanu parków podworskich zagospodarowywanych przez instytucje powiatowe.</w:t>
      </w:r>
      <w:r w:rsidR="002F7DD7">
        <w:t xml:space="preserve"> </w:t>
      </w:r>
      <w:r w:rsidR="00DF480E">
        <w:t>W </w:t>
      </w:r>
      <w:r w:rsidR="002F7DD7">
        <w:t xml:space="preserve">programie </w:t>
      </w:r>
      <w:proofErr w:type="spellStart"/>
      <w:r w:rsidR="002F7DD7">
        <w:t>esesja</w:t>
      </w:r>
      <w:proofErr w:type="spellEnd"/>
      <w:r w:rsidR="002F7DD7">
        <w:t xml:space="preserve"> zostały załączone dwie informacje na temat parków w Górze i w Kotlinie. </w:t>
      </w:r>
      <w:r w:rsidR="00DF480E">
        <w:t>Proszę o zabranie p. E. Urbańskiego, Dyrektora Domu Wsparcia Dziecka i Rodziny „Domostwo” w Górze.</w:t>
      </w:r>
    </w:p>
    <w:p w:rsidR="00F43A03" w:rsidRDefault="00F43A03" w:rsidP="00F43A03">
      <w:pPr>
        <w:pStyle w:val="NormalnyWeb"/>
        <w:spacing w:before="0" w:beforeAutospacing="0" w:after="0" w:afterAutospacing="0"/>
      </w:pPr>
    </w:p>
    <w:p w:rsidR="00DF480E" w:rsidRDefault="00DF480E" w:rsidP="00DF480E">
      <w:pPr>
        <w:pStyle w:val="NormalnyWeb"/>
        <w:spacing w:before="0" w:beforeAutospacing="0" w:after="0" w:afterAutospacing="0"/>
        <w:jc w:val="both"/>
      </w:pPr>
      <w:r w:rsidRPr="00DF480E">
        <w:rPr>
          <w:b/>
          <w:u w:val="single"/>
        </w:rPr>
        <w:t xml:space="preserve">P. E. Urbański, Dyrektor </w:t>
      </w:r>
      <w:proofErr w:type="spellStart"/>
      <w:r w:rsidRPr="00DF480E">
        <w:rPr>
          <w:b/>
          <w:u w:val="single"/>
        </w:rPr>
        <w:t>DWDiR</w:t>
      </w:r>
      <w:proofErr w:type="spellEnd"/>
      <w:r w:rsidRPr="00DF480E">
        <w:rPr>
          <w:b/>
          <w:u w:val="single"/>
        </w:rPr>
        <w:t xml:space="preserve"> „Domostwo” w Górze</w:t>
      </w:r>
      <w:r>
        <w:t xml:space="preserve"> – przedstawił informacj</w:t>
      </w:r>
      <w:r w:rsidR="00914C1D">
        <w:t>ę</w:t>
      </w:r>
      <w:r>
        <w:t xml:space="preserve"> na temat zabytkowego parku w Górze. </w:t>
      </w:r>
      <w:r w:rsidRPr="00DF480E">
        <w:rPr>
          <w:i/>
        </w:rPr>
        <w:t>Informacja stanowi załącznik nr 3 do protokołu</w:t>
      </w:r>
      <w:r>
        <w:t xml:space="preserve">. </w:t>
      </w:r>
    </w:p>
    <w:p w:rsidR="00DF480E" w:rsidRDefault="00DF480E" w:rsidP="00F43A03">
      <w:pPr>
        <w:pStyle w:val="NormalnyWeb"/>
        <w:spacing w:before="0" w:beforeAutospacing="0" w:after="0" w:afterAutospacing="0"/>
      </w:pPr>
    </w:p>
    <w:p w:rsidR="00F43A03" w:rsidRDefault="00F43A03" w:rsidP="00F43A03">
      <w:pPr>
        <w:pStyle w:val="NormalnyWeb"/>
        <w:spacing w:before="0" w:beforeAutospacing="0" w:after="0" w:afterAutospacing="0"/>
      </w:pPr>
      <w:r w:rsidRPr="00F43A03">
        <w:rPr>
          <w:b/>
          <w:u w:val="single"/>
        </w:rPr>
        <w:t>Radny T.</w:t>
      </w:r>
      <w:r w:rsidR="00FD28B3" w:rsidRPr="00F43A03">
        <w:rPr>
          <w:b/>
          <w:u w:val="single"/>
        </w:rPr>
        <w:t xml:space="preserve"> Grobelny</w:t>
      </w:r>
      <w:r w:rsidR="00FD28B3">
        <w:t xml:space="preserve"> </w:t>
      </w:r>
      <w:r w:rsidR="00914C1D">
        <w:t>–</w:t>
      </w:r>
      <w:r>
        <w:t xml:space="preserve"> </w:t>
      </w:r>
      <w:r w:rsidR="00914C1D">
        <w:t xml:space="preserve">w 2011 roku była przeprowadzona rewitalizacja tego parku. Następnie w ramach utrzymania i pielęgnacji drzew powiat przekazywał ok. 45.000 zł rocznie. Od 207 r. ta kwota spadła do 20.000 zł. </w:t>
      </w:r>
    </w:p>
    <w:p w:rsidR="00F43A03" w:rsidRDefault="00F43A03" w:rsidP="00F43A03">
      <w:pPr>
        <w:pStyle w:val="NormalnyWeb"/>
        <w:spacing w:before="0" w:beforeAutospacing="0" w:after="0" w:afterAutospacing="0"/>
      </w:pPr>
    </w:p>
    <w:p w:rsidR="00914C1D" w:rsidRDefault="00914C1D" w:rsidP="00914C1D">
      <w:pPr>
        <w:pStyle w:val="NormalnyWeb"/>
        <w:spacing w:before="0" w:beforeAutospacing="0" w:after="0" w:afterAutospacing="0"/>
        <w:jc w:val="both"/>
      </w:pPr>
      <w:r w:rsidRPr="00DF480E">
        <w:rPr>
          <w:b/>
          <w:u w:val="single"/>
        </w:rPr>
        <w:t xml:space="preserve">P. E. Urbański, Dyrektor </w:t>
      </w:r>
      <w:proofErr w:type="spellStart"/>
      <w:r w:rsidRPr="00DF480E">
        <w:rPr>
          <w:b/>
          <w:u w:val="single"/>
        </w:rPr>
        <w:t>DWDiR</w:t>
      </w:r>
      <w:proofErr w:type="spellEnd"/>
      <w:r w:rsidRPr="00DF480E">
        <w:rPr>
          <w:b/>
          <w:u w:val="single"/>
        </w:rPr>
        <w:t xml:space="preserve"> „Domostwo” w Górze</w:t>
      </w:r>
      <w:r>
        <w:t xml:space="preserve"> – tak, ale ta kwota jest wystarczająca. </w:t>
      </w:r>
    </w:p>
    <w:p w:rsidR="00914C1D" w:rsidRDefault="00914C1D" w:rsidP="00F43A03">
      <w:pPr>
        <w:pStyle w:val="NormalnyWeb"/>
        <w:spacing w:before="0" w:beforeAutospacing="0" w:after="0" w:afterAutospacing="0"/>
      </w:pPr>
    </w:p>
    <w:p w:rsidR="003B7163" w:rsidRDefault="003B7163" w:rsidP="00F43A03">
      <w:pPr>
        <w:pStyle w:val="NormalnyWeb"/>
        <w:spacing w:before="0" w:beforeAutospacing="0" w:after="0" w:afterAutospacing="0"/>
      </w:pPr>
      <w:r w:rsidRPr="00F43A03">
        <w:rPr>
          <w:b/>
          <w:u w:val="single"/>
        </w:rPr>
        <w:t>Radny T. Grobelny</w:t>
      </w:r>
      <w:r>
        <w:t xml:space="preserve"> – park jest dostępny dla mieszkańców, można pospacerować lub usiąść na ławce. Jest to piękny obiekt, właściwie utrzymany w sercu Góry, który cieszy oko. Dziękujemy.</w:t>
      </w:r>
    </w:p>
    <w:p w:rsidR="003B7163" w:rsidRDefault="003B7163" w:rsidP="00F43A03">
      <w:pPr>
        <w:pStyle w:val="NormalnyWeb"/>
        <w:spacing w:before="0" w:beforeAutospacing="0" w:after="0" w:afterAutospacing="0"/>
      </w:pPr>
    </w:p>
    <w:p w:rsidR="00F43A03" w:rsidRDefault="00F43A03" w:rsidP="002F7DD7">
      <w:pPr>
        <w:pStyle w:val="NormalnyWeb"/>
        <w:spacing w:before="0" w:beforeAutospacing="0" w:after="0" w:afterAutospacing="0"/>
        <w:jc w:val="both"/>
      </w:pPr>
      <w:r w:rsidRPr="00F43A03">
        <w:rPr>
          <w:b/>
          <w:u w:val="single"/>
        </w:rPr>
        <w:t xml:space="preserve">Radny A. </w:t>
      </w:r>
      <w:r w:rsidR="00FD28B3" w:rsidRPr="00F43A03">
        <w:rPr>
          <w:b/>
          <w:u w:val="single"/>
        </w:rPr>
        <w:t>Dworzyński</w:t>
      </w:r>
      <w:r w:rsidR="00FD28B3">
        <w:t xml:space="preserve"> </w:t>
      </w:r>
      <w:r w:rsidR="003B7163">
        <w:t>–</w:t>
      </w:r>
      <w:r w:rsidR="00FD28B3">
        <w:t xml:space="preserve"> </w:t>
      </w:r>
      <w:r w:rsidR="003B7163">
        <w:t xml:space="preserve">chciałem poinformować, że ostatnio </w:t>
      </w:r>
      <w:r>
        <w:t>złożyłem</w:t>
      </w:r>
      <w:r w:rsidR="00FD28B3">
        <w:t xml:space="preserve"> zapytanie o</w:t>
      </w:r>
      <w:r w:rsidR="003B7163">
        <w:t xml:space="preserve">dnośnie szkód, jakie drzewa wyrządziły </w:t>
      </w:r>
      <w:r w:rsidR="00FD28B3">
        <w:t>mieszkańcom</w:t>
      </w:r>
      <w:r w:rsidR="003B7163">
        <w:t>, które musiały być potem pokryte przez Powiat Jarociński. O</w:t>
      </w:r>
      <w:r>
        <w:t>trzymałem</w:t>
      </w:r>
      <w:r w:rsidR="00FD28B3">
        <w:t xml:space="preserve"> </w:t>
      </w:r>
      <w:r>
        <w:t>odpowiedź</w:t>
      </w:r>
      <w:r w:rsidR="003B7163">
        <w:t xml:space="preserve">, że nie było takich szkód, czyli nie spadły żadne gałęzie itd. Nie mówię tylko o parkach, ale również o drzewach wzdłuż dróg powiatowych. W związku </w:t>
      </w:r>
      <w:r w:rsidR="003B7163">
        <w:lastRenderedPageBreak/>
        <w:t xml:space="preserve">z nagminnym obcinaniem drzew przy drogach powiatowych </w:t>
      </w:r>
      <w:r w:rsidR="00FD28B3">
        <w:t xml:space="preserve">były cztery incydenty, </w:t>
      </w:r>
      <w:r w:rsidR="003B7163">
        <w:t xml:space="preserve">ale zostały wypłacone </w:t>
      </w:r>
      <w:r w:rsidR="00FD28B3">
        <w:t xml:space="preserve">odszkodowania z </w:t>
      </w:r>
      <w:r>
        <w:t>ubezpieczalni</w:t>
      </w:r>
      <w:r w:rsidR="00FD28B3">
        <w:t xml:space="preserve">. </w:t>
      </w:r>
      <w:r w:rsidR="003B7163">
        <w:t>W</w:t>
      </w:r>
      <w:r w:rsidR="00FD28B3">
        <w:t xml:space="preserve">niosek </w:t>
      </w:r>
      <w:r w:rsidR="003B7163">
        <w:t>z poprzedniego posiedzenia odnośnie ob</w:t>
      </w:r>
      <w:r w:rsidR="00FD28B3">
        <w:t>cinki drzew</w:t>
      </w:r>
      <w:r w:rsidR="003B7163">
        <w:t xml:space="preserve"> nie broni się. Ob</w:t>
      </w:r>
      <w:r w:rsidR="00FD28B3">
        <w:t xml:space="preserve">cinanie drzew </w:t>
      </w:r>
      <w:r w:rsidR="003B7163">
        <w:t xml:space="preserve">tzw. </w:t>
      </w:r>
      <w:r w:rsidR="00FD28B3">
        <w:t xml:space="preserve">"pałowanie" drzew jest bezsensowne. </w:t>
      </w:r>
    </w:p>
    <w:p w:rsidR="00F43A03" w:rsidRDefault="00F43A03" w:rsidP="00F43A03">
      <w:pPr>
        <w:pStyle w:val="NormalnyWeb"/>
        <w:spacing w:before="0" w:beforeAutospacing="0" w:after="0" w:afterAutospacing="0"/>
      </w:pPr>
    </w:p>
    <w:p w:rsidR="00F43A03" w:rsidRDefault="00F43A03" w:rsidP="002F7DD7">
      <w:pPr>
        <w:pStyle w:val="NormalnyWeb"/>
        <w:spacing w:before="0" w:beforeAutospacing="0" w:after="0" w:afterAutospacing="0"/>
        <w:jc w:val="both"/>
      </w:pPr>
      <w:r w:rsidRPr="00F43A03">
        <w:rPr>
          <w:b/>
          <w:u w:val="single"/>
        </w:rPr>
        <w:t>Radny J. Z</w:t>
      </w:r>
      <w:r w:rsidR="00FD28B3" w:rsidRPr="00F43A03">
        <w:rPr>
          <w:b/>
          <w:u w:val="single"/>
        </w:rPr>
        <w:t>egar</w:t>
      </w:r>
      <w:r w:rsidR="00FD28B3">
        <w:t xml:space="preserve"> </w:t>
      </w:r>
      <w:r w:rsidR="003B7163">
        <w:t>–</w:t>
      </w:r>
      <w:r w:rsidR="00FD28B3">
        <w:t xml:space="preserve"> </w:t>
      </w:r>
      <w:r w:rsidR="003B7163">
        <w:t xml:space="preserve">zauważyłem, że tam gdzie są </w:t>
      </w:r>
      <w:r w:rsidR="00FD28B3">
        <w:t>lipy przy drogach</w:t>
      </w:r>
      <w:r w:rsidR="003B7163">
        <w:t>,</w:t>
      </w:r>
      <w:r w:rsidR="00FD28B3">
        <w:t xml:space="preserve"> trawa była koszona a </w:t>
      </w:r>
      <w:r>
        <w:t>odrosty nie</w:t>
      </w:r>
      <w:r w:rsidR="00FD28B3">
        <w:t xml:space="preserve"> zostały wycięte. </w:t>
      </w:r>
      <w:r w:rsidR="003B7163">
        <w:t>M</w:t>
      </w:r>
      <w:r w:rsidR="00FD28B3">
        <w:t>oże dojść do wypadków</w:t>
      </w:r>
      <w:r w:rsidR="003B7163">
        <w:t>, ponieważ wyjeżdżając z posesji,</w:t>
      </w:r>
      <w:r w:rsidR="00FD28B3">
        <w:t xml:space="preserve"> nie </w:t>
      </w:r>
      <w:r>
        <w:t>widać</w:t>
      </w:r>
      <w:r w:rsidR="00FD28B3">
        <w:t xml:space="preserve"> czy coś jedzie. </w:t>
      </w:r>
    </w:p>
    <w:p w:rsidR="00F43A03" w:rsidRDefault="00F43A03" w:rsidP="00F43A03">
      <w:pPr>
        <w:pStyle w:val="NormalnyWeb"/>
        <w:spacing w:before="0" w:beforeAutospacing="0" w:after="0" w:afterAutospacing="0"/>
      </w:pPr>
    </w:p>
    <w:p w:rsidR="00F43A03" w:rsidRDefault="00F43A03" w:rsidP="00F43A03">
      <w:pPr>
        <w:pStyle w:val="NormalnyWeb"/>
        <w:spacing w:before="0" w:beforeAutospacing="0" w:after="0" w:afterAutospacing="0"/>
        <w:jc w:val="both"/>
      </w:pPr>
      <w:r w:rsidRPr="00F43A03">
        <w:rPr>
          <w:b/>
          <w:u w:val="single"/>
        </w:rPr>
        <w:t>Radny A. D</w:t>
      </w:r>
      <w:r w:rsidR="00FD28B3" w:rsidRPr="00F43A03">
        <w:rPr>
          <w:b/>
          <w:u w:val="single"/>
        </w:rPr>
        <w:t>worzyński</w:t>
      </w:r>
      <w:r w:rsidR="00FD28B3">
        <w:t xml:space="preserve"> - zgadzam się. </w:t>
      </w:r>
      <w:r w:rsidR="003B7163">
        <w:t>N</w:t>
      </w:r>
      <w:r w:rsidR="00FD28B3">
        <w:t xml:space="preserve">ie mamy </w:t>
      </w:r>
      <w:r w:rsidR="003B7163">
        <w:t>Z</w:t>
      </w:r>
      <w:r w:rsidR="00FD28B3">
        <w:t xml:space="preserve">arządu </w:t>
      </w:r>
      <w:r w:rsidR="003B7163">
        <w:t>D</w:t>
      </w:r>
      <w:r w:rsidR="00FD28B3">
        <w:t xml:space="preserve">róg </w:t>
      </w:r>
      <w:r w:rsidR="003B7163">
        <w:t>P</w:t>
      </w:r>
      <w:r w:rsidR="00FD28B3">
        <w:t xml:space="preserve">owiatowych, drzewa nie są pielęgnowane. </w:t>
      </w:r>
      <w:proofErr w:type="spellStart"/>
      <w:r w:rsidR="000067DD">
        <w:t>N</w:t>
      </w:r>
      <w:r w:rsidR="00FD28B3">
        <w:t>asadze</w:t>
      </w:r>
      <w:r>
        <w:t>ń</w:t>
      </w:r>
      <w:proofErr w:type="spellEnd"/>
      <w:r w:rsidR="00FD28B3">
        <w:t xml:space="preserve"> dokonują firmy zewnętrzne. </w:t>
      </w:r>
      <w:r w:rsidR="000067DD">
        <w:t>D</w:t>
      </w:r>
      <w:r w:rsidR="00FD28B3">
        <w:t>rzewa jeśli nie będą prawidłowo prowadzone</w:t>
      </w:r>
      <w:r w:rsidR="003B7163">
        <w:t>,</w:t>
      </w:r>
      <w:r w:rsidR="00FD28B3">
        <w:t xml:space="preserve"> zamieni</w:t>
      </w:r>
      <w:r w:rsidR="003B7163">
        <w:t>ą</w:t>
      </w:r>
      <w:r w:rsidR="00FD28B3">
        <w:t xml:space="preserve"> </w:t>
      </w:r>
      <w:r>
        <w:t>się</w:t>
      </w:r>
      <w:r w:rsidR="00FD28B3">
        <w:t xml:space="preserve"> w krzaki. </w:t>
      </w:r>
    </w:p>
    <w:p w:rsidR="00F43A03" w:rsidRDefault="00F43A03" w:rsidP="00F43A03">
      <w:pPr>
        <w:pStyle w:val="NormalnyWeb"/>
        <w:spacing w:before="0" w:beforeAutospacing="0" w:after="0" w:afterAutospacing="0"/>
        <w:jc w:val="both"/>
      </w:pPr>
    </w:p>
    <w:p w:rsidR="00F43A03" w:rsidRDefault="00F43A03" w:rsidP="00F43A03">
      <w:pPr>
        <w:pStyle w:val="NormalnyWeb"/>
        <w:spacing w:before="0" w:beforeAutospacing="0" w:after="0" w:afterAutospacing="0"/>
        <w:jc w:val="both"/>
      </w:pPr>
      <w:r w:rsidRPr="00F43A03">
        <w:rPr>
          <w:b/>
          <w:u w:val="single"/>
        </w:rPr>
        <w:t>Radny T. Grobelny</w:t>
      </w:r>
      <w:r>
        <w:t xml:space="preserve"> </w:t>
      </w:r>
      <w:r w:rsidR="003C4D64">
        <w:t>–</w:t>
      </w:r>
      <w:r>
        <w:t xml:space="preserve"> </w:t>
      </w:r>
      <w:r w:rsidR="003C4D64">
        <w:t xml:space="preserve">może zwrócimy się do </w:t>
      </w:r>
      <w:r w:rsidR="00384917">
        <w:t>R</w:t>
      </w:r>
      <w:r w:rsidR="00FD28B3">
        <w:t>eferat</w:t>
      </w:r>
      <w:r w:rsidR="003C4D64">
        <w:t>u</w:t>
      </w:r>
      <w:r w:rsidR="00FD28B3">
        <w:t xml:space="preserve"> </w:t>
      </w:r>
      <w:r w:rsidR="00384917">
        <w:t>D</w:t>
      </w:r>
      <w:r w:rsidR="00FD28B3">
        <w:t>róg</w:t>
      </w:r>
      <w:r w:rsidR="003C4D64">
        <w:t>,</w:t>
      </w:r>
      <w:r w:rsidR="00FD28B3">
        <w:t xml:space="preserve"> żeby </w:t>
      </w:r>
      <w:r>
        <w:t>zwrócił</w:t>
      </w:r>
      <w:r w:rsidR="00FD28B3">
        <w:t xml:space="preserve"> uwagę ze względu na umożliwienie widoczności</w:t>
      </w:r>
      <w:r w:rsidR="003C4D64">
        <w:t xml:space="preserve"> na p</w:t>
      </w:r>
      <w:r w:rsidR="00FD28B3">
        <w:t>ielęgnacj</w:t>
      </w:r>
      <w:r w:rsidR="003C4D64">
        <w:t>ę</w:t>
      </w:r>
      <w:r w:rsidR="00FD28B3">
        <w:t xml:space="preserve"> dróg przy drogach powiatowych. </w:t>
      </w:r>
    </w:p>
    <w:p w:rsidR="003C4D64" w:rsidRDefault="003C4D64" w:rsidP="00DF480E">
      <w:pPr>
        <w:spacing w:line="360" w:lineRule="auto"/>
        <w:jc w:val="both"/>
      </w:pPr>
    </w:p>
    <w:p w:rsidR="003C4D64" w:rsidRDefault="003C4D64" w:rsidP="003C4D64">
      <w:pPr>
        <w:jc w:val="both"/>
        <w:rPr>
          <w:rFonts w:eastAsia="Times New Roman"/>
          <w:bCs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Rolnictwa i Ochrony Środowiska p. 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r w:rsidRPr="003C4D64">
        <w:rPr>
          <w:rFonts w:eastAsia="Times New Roman"/>
          <w:bCs/>
        </w:rPr>
        <w:t>– kto</w:t>
      </w:r>
      <w:r>
        <w:rPr>
          <w:rFonts w:eastAsia="Times New Roman"/>
          <w:bCs/>
        </w:rPr>
        <w:t xml:space="preserve"> z członków Komisji</w:t>
      </w:r>
      <w:r w:rsidRPr="003C4D64">
        <w:rPr>
          <w:rFonts w:eastAsia="Times New Roman"/>
          <w:bCs/>
        </w:rPr>
        <w:t xml:space="preserve"> jest za podjęciem </w:t>
      </w:r>
      <w:r>
        <w:rPr>
          <w:rFonts w:eastAsia="Times New Roman"/>
          <w:bCs/>
        </w:rPr>
        <w:t>wniosku? Dziękuję. Wniosek został podjęty jednogłośnie.</w:t>
      </w:r>
    </w:p>
    <w:p w:rsidR="003C4D64" w:rsidRPr="003C4D64" w:rsidRDefault="003C4D64" w:rsidP="003C4D64">
      <w:pPr>
        <w:jc w:val="both"/>
      </w:pPr>
    </w:p>
    <w:p w:rsidR="00DF480E" w:rsidRDefault="00DF480E" w:rsidP="004167CA">
      <w:pPr>
        <w:jc w:val="both"/>
      </w:pPr>
      <w:r>
        <w:tab/>
        <w:t xml:space="preserve">Komisji Rolnictwa i Ochrony Środowiska Rady Powiatu Jarocińskiego podjęła </w:t>
      </w:r>
      <w:r w:rsidR="003C4D64">
        <w:t xml:space="preserve">wniosek z inicjatywy radnego Juliana Zegara </w:t>
      </w:r>
      <w:r>
        <w:t>do Zarząd</w:t>
      </w:r>
      <w:r w:rsidR="003C4D64">
        <w:t>u</w:t>
      </w:r>
      <w:r>
        <w:t xml:space="preserve"> Powiatu o prowadzenie pielęgnacji nasadzonych w ostatn</w:t>
      </w:r>
      <w:r w:rsidR="003C4D64">
        <w:t>ich latach drzew przydrożnych w </w:t>
      </w:r>
      <w:r>
        <w:t>zakr</w:t>
      </w:r>
      <w:r w:rsidR="003C4D64">
        <w:t>esie usuwania odrostów drzew, w </w:t>
      </w:r>
      <w:r>
        <w:t xml:space="preserve">celu poprawy bezpieczeństwa na drogach powiatowych. </w:t>
      </w:r>
    </w:p>
    <w:p w:rsidR="003C4D64" w:rsidRDefault="003C4D64" w:rsidP="00F43A0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4167CA" w:rsidRDefault="004167CA" w:rsidP="00F43A0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Rolnictwa i Ochrony Środowiska p. 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rPr>
          <w:rFonts w:eastAsia="Times New Roman"/>
          <w:b/>
          <w:bCs/>
          <w:u w:val="single"/>
        </w:rPr>
        <w:t xml:space="preserve"> </w:t>
      </w:r>
      <w:r w:rsidRPr="003C4D64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proszę o zabranie głosu pana Janusza Krawca, Dyrektora DPS w Kotlinie.</w:t>
      </w:r>
    </w:p>
    <w:p w:rsidR="004167CA" w:rsidRDefault="004167CA" w:rsidP="00F43A0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3C4D64" w:rsidRDefault="00F43A03" w:rsidP="003C4D64">
      <w:pPr>
        <w:pStyle w:val="NormalnyWeb"/>
        <w:spacing w:before="0" w:beforeAutospacing="0" w:after="0" w:afterAutospacing="0"/>
        <w:jc w:val="both"/>
      </w:pPr>
      <w:r w:rsidRPr="00E82B18">
        <w:rPr>
          <w:b/>
          <w:u w:val="single"/>
        </w:rPr>
        <w:t xml:space="preserve">P. </w:t>
      </w:r>
      <w:r w:rsidR="00E82B18" w:rsidRPr="00E82B18">
        <w:rPr>
          <w:b/>
          <w:u w:val="single"/>
        </w:rPr>
        <w:t xml:space="preserve">J. </w:t>
      </w:r>
      <w:r w:rsidRPr="00E82B18">
        <w:rPr>
          <w:b/>
          <w:u w:val="single"/>
        </w:rPr>
        <w:t>K</w:t>
      </w:r>
      <w:r w:rsidR="00FD28B3" w:rsidRPr="00E82B18">
        <w:rPr>
          <w:b/>
          <w:u w:val="single"/>
        </w:rPr>
        <w:t>rawiec</w:t>
      </w:r>
      <w:r w:rsidR="00E82B18" w:rsidRPr="00E82B18">
        <w:rPr>
          <w:b/>
          <w:u w:val="single"/>
        </w:rPr>
        <w:t>, Dyrektor DPS w Kotlinie</w:t>
      </w:r>
      <w:r w:rsidR="00FD28B3">
        <w:t xml:space="preserve"> - staw jest </w:t>
      </w:r>
      <w:r w:rsidR="003C4D64">
        <w:t>użytkowany przez Z</w:t>
      </w:r>
      <w:r w:rsidR="00FD28B3">
        <w:t xml:space="preserve">wiązek </w:t>
      </w:r>
      <w:r w:rsidR="003C4D64">
        <w:t>W</w:t>
      </w:r>
      <w:r w:rsidR="00FD28B3">
        <w:t xml:space="preserve">ędkarski </w:t>
      </w:r>
      <w:r w:rsidR="003C4D64">
        <w:t>„K</w:t>
      </w:r>
      <w:r w:rsidR="00FD28B3">
        <w:t>araś</w:t>
      </w:r>
      <w:r w:rsidR="003C4D64">
        <w:t xml:space="preserve">”. Również prowadzimy </w:t>
      </w:r>
      <w:r w:rsidR="00FD28B3">
        <w:t>zajęcia terapeutyczne w wędkarstwie</w:t>
      </w:r>
      <w:r w:rsidR="003C4D64">
        <w:t xml:space="preserve">. </w:t>
      </w:r>
      <w:r w:rsidR="00FD28B3">
        <w:t xml:space="preserve">60 drzewek </w:t>
      </w:r>
      <w:r w:rsidR="00E82B18">
        <w:t>się</w:t>
      </w:r>
      <w:r w:rsidR="00FD28B3">
        <w:t xml:space="preserve"> nie przyjęło. jest to na etapie uzgodnień gwarancyjnych. </w:t>
      </w:r>
      <w:r w:rsidR="003C4D64">
        <w:t>N</w:t>
      </w:r>
      <w:r w:rsidR="00FD28B3">
        <w:t>asadzen</w:t>
      </w:r>
      <w:r w:rsidR="003C4D64">
        <w:t xml:space="preserve">ia będą </w:t>
      </w:r>
      <w:r w:rsidR="004167CA">
        <w:t xml:space="preserve">uzupełnione </w:t>
      </w:r>
      <w:r w:rsidR="003C4D64">
        <w:t>w okresie jesiennym. 12 </w:t>
      </w:r>
      <w:r w:rsidR="00FD28B3">
        <w:t xml:space="preserve">drzew </w:t>
      </w:r>
      <w:r w:rsidR="004167CA">
        <w:t xml:space="preserve">zostało </w:t>
      </w:r>
      <w:r>
        <w:t>położonych</w:t>
      </w:r>
      <w:r w:rsidR="00FD28B3">
        <w:t xml:space="preserve"> przez wiatry</w:t>
      </w:r>
      <w:r w:rsidR="003C4D64">
        <w:t xml:space="preserve">. </w:t>
      </w:r>
      <w:r w:rsidR="003C4D64" w:rsidRPr="00DF480E">
        <w:rPr>
          <w:i/>
        </w:rPr>
        <w:t xml:space="preserve">Informacja stanowi załącznik nr </w:t>
      </w:r>
      <w:r w:rsidR="003C4D64">
        <w:rPr>
          <w:i/>
        </w:rPr>
        <w:t>4</w:t>
      </w:r>
      <w:r w:rsidR="003C4D64" w:rsidRPr="00DF480E">
        <w:rPr>
          <w:i/>
        </w:rPr>
        <w:t xml:space="preserve"> do protokołu</w:t>
      </w:r>
      <w:r w:rsidR="003C4D64">
        <w:t>.</w:t>
      </w:r>
    </w:p>
    <w:p w:rsidR="00F43A03" w:rsidRDefault="00F43A03" w:rsidP="00F43A03">
      <w:pPr>
        <w:pStyle w:val="NormalnyWeb"/>
        <w:spacing w:before="0" w:beforeAutospacing="0" w:after="0" w:afterAutospacing="0"/>
        <w:jc w:val="both"/>
      </w:pPr>
    </w:p>
    <w:p w:rsidR="003C4D64" w:rsidRDefault="003C4D64" w:rsidP="00F43A0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Rolnictwa i Ochrony Środowiska p. 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t xml:space="preserve"> – </w:t>
      </w:r>
      <w:r w:rsidR="004167CA">
        <w:t>dziękuję</w:t>
      </w:r>
      <w:r>
        <w:t xml:space="preserve"> bardzo. Stwierdzam, że informacje zostały przyjęte. </w:t>
      </w:r>
    </w:p>
    <w:p w:rsidR="003C4D64" w:rsidRDefault="003C4D64" w:rsidP="00F43A03">
      <w:pPr>
        <w:pStyle w:val="NormalnyWeb"/>
        <w:spacing w:before="0" w:beforeAutospacing="0" w:after="0" w:afterAutospacing="0"/>
        <w:jc w:val="both"/>
      </w:pPr>
    </w:p>
    <w:p w:rsidR="00F43A03" w:rsidRPr="00F43A03" w:rsidRDefault="00F43A03" w:rsidP="00F43A0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F43A03">
        <w:rPr>
          <w:b/>
          <w:u w:val="single"/>
        </w:rPr>
        <w:t xml:space="preserve">Ad. pkt. </w:t>
      </w:r>
      <w:r w:rsidR="00FD28B3" w:rsidRPr="00F43A03">
        <w:rPr>
          <w:b/>
          <w:u w:val="single"/>
        </w:rPr>
        <w:t xml:space="preserve">2. </w:t>
      </w:r>
    </w:p>
    <w:p w:rsidR="00F43A03" w:rsidRPr="006A27F9" w:rsidRDefault="00F43A03" w:rsidP="00F43A03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Rolnictwa i Ochrony Środowiska p. 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t xml:space="preserve"> - i</w:t>
      </w:r>
      <w:r w:rsidR="00FD28B3">
        <w:t>nformacja o wypadkach przy pracy w rolnictwie w roku 2017 i 2018.</w:t>
      </w:r>
      <w:r w:rsidR="006A27F9">
        <w:t xml:space="preserve"> </w:t>
      </w:r>
      <w:r w:rsidR="00AE5C35" w:rsidRPr="00AE5C35">
        <w:t xml:space="preserve">Proszę o zabranie głosu pana Zbigniewa </w:t>
      </w:r>
      <w:proofErr w:type="spellStart"/>
      <w:r w:rsidR="00AE5C35" w:rsidRPr="00AE5C35">
        <w:t>Surdukowskiego</w:t>
      </w:r>
      <w:proofErr w:type="spellEnd"/>
      <w:r w:rsidR="00AE5C35" w:rsidRPr="00AE5C35">
        <w:t xml:space="preserve">, Kierownika </w:t>
      </w:r>
      <w:r w:rsidR="00AE5C35" w:rsidRPr="00E82B18">
        <w:t xml:space="preserve">Placówki Terenowej </w:t>
      </w:r>
      <w:r w:rsidR="00AE5C35">
        <w:t xml:space="preserve">KRUS </w:t>
      </w:r>
      <w:r w:rsidR="00AE5C35" w:rsidRPr="00E82B18">
        <w:t>w Jarocinie</w:t>
      </w:r>
    </w:p>
    <w:p w:rsidR="00F43A03" w:rsidRDefault="00F43A03" w:rsidP="00F43A03">
      <w:pPr>
        <w:pStyle w:val="NormalnyWeb"/>
        <w:spacing w:before="0" w:beforeAutospacing="0" w:after="0" w:afterAutospacing="0"/>
        <w:jc w:val="both"/>
      </w:pPr>
    </w:p>
    <w:p w:rsidR="00F43A03" w:rsidRPr="00E82B18" w:rsidRDefault="00E82B18" w:rsidP="006A27F9">
      <w:pPr>
        <w:jc w:val="both"/>
        <w:rPr>
          <w:i/>
        </w:rPr>
      </w:pPr>
      <w:r w:rsidRPr="00E82B18">
        <w:rPr>
          <w:b/>
          <w:u w:val="single"/>
        </w:rPr>
        <w:t xml:space="preserve">P. Z. </w:t>
      </w:r>
      <w:proofErr w:type="spellStart"/>
      <w:r w:rsidR="00FD28B3" w:rsidRPr="00E82B18">
        <w:rPr>
          <w:b/>
          <w:u w:val="single"/>
        </w:rPr>
        <w:t>Surdukowski</w:t>
      </w:r>
      <w:proofErr w:type="spellEnd"/>
      <w:r w:rsidR="006A27F9" w:rsidRPr="006A27F9">
        <w:rPr>
          <w:b/>
          <w:u w:val="single"/>
        </w:rPr>
        <w:t>,</w:t>
      </w:r>
      <w:r w:rsidR="00FD28B3" w:rsidRPr="006A27F9">
        <w:rPr>
          <w:b/>
          <w:u w:val="single"/>
        </w:rPr>
        <w:t xml:space="preserve"> </w:t>
      </w:r>
      <w:r w:rsidRPr="006A27F9">
        <w:rPr>
          <w:b/>
          <w:u w:val="single"/>
        </w:rPr>
        <w:t>Placówka Terenowa KRUS w Jarocinie</w:t>
      </w:r>
      <w:r w:rsidRPr="00E82B18">
        <w:t xml:space="preserve"> </w:t>
      </w:r>
      <w:r w:rsidR="006A27F9">
        <w:t xml:space="preserve">- </w:t>
      </w:r>
      <w:r w:rsidR="00FD28B3" w:rsidRPr="00E82B18">
        <w:t>przedstawił informację</w:t>
      </w:r>
      <w:r w:rsidRPr="00E82B18">
        <w:t xml:space="preserve"> Informacja o wypadkach przy pracy w rolnictwie w 2017r. i 2018r. na terenie działania Placówki Terenowej w Jarocinie</w:t>
      </w:r>
      <w:r w:rsidR="00FD28B3" w:rsidRPr="00E82B18">
        <w:t>.</w:t>
      </w:r>
      <w:r>
        <w:t xml:space="preserve"> </w:t>
      </w:r>
      <w:r w:rsidR="006A27F9">
        <w:t xml:space="preserve">Placówka </w:t>
      </w:r>
      <w:r w:rsidR="006A27F9" w:rsidRPr="00521751">
        <w:t>obejmuje swoim działaniem gminy: Jarocin, Żerków, Jaraczewo i Kotlin oraz ubezpieczeni są rolnicy którzy posiadają grunty rolne na terenie powiatu jarocińskiego a zamieszkują w innym rejonie kraju. Ubezpieczeniu społecznemu rolników w Placówce podlegają 2794 osoby. Wypadkowość w rolnictwie na przestrzeni lat wykazuje tendencje spadkową</w:t>
      </w:r>
      <w:r w:rsidR="006A27F9">
        <w:t xml:space="preserve">. </w:t>
      </w:r>
      <w:r w:rsidRPr="00E82B18">
        <w:rPr>
          <w:i/>
        </w:rPr>
        <w:t xml:space="preserve">Informacja stanowi załącznik nr </w:t>
      </w:r>
      <w:r w:rsidR="00AE5C35">
        <w:rPr>
          <w:i/>
        </w:rPr>
        <w:t xml:space="preserve">5 </w:t>
      </w:r>
      <w:r w:rsidRPr="00E82B18">
        <w:rPr>
          <w:i/>
        </w:rPr>
        <w:t>do protokołu.</w:t>
      </w:r>
    </w:p>
    <w:p w:rsidR="00F43A03" w:rsidRDefault="00F43A03" w:rsidP="00F43A03">
      <w:pPr>
        <w:pStyle w:val="NormalnyWeb"/>
        <w:spacing w:before="0" w:beforeAutospacing="0" w:after="0" w:afterAutospacing="0"/>
        <w:jc w:val="both"/>
      </w:pPr>
    </w:p>
    <w:p w:rsidR="00F43A03" w:rsidRDefault="00F43A03" w:rsidP="00F43A0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>
        <w:rPr>
          <w:rFonts w:eastAsia="Times New Roman"/>
          <w:b/>
          <w:bCs/>
          <w:u w:val="single"/>
        </w:rPr>
        <w:t xml:space="preserve">rzewodniczący Komisji Rolnictwa i Ochrony Środowiska p. 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t xml:space="preserve"> </w:t>
      </w:r>
      <w:r w:rsidR="006A27F9">
        <w:t>–</w:t>
      </w:r>
      <w:r w:rsidR="00DF480E">
        <w:t xml:space="preserve"> dziękuję. M</w:t>
      </w:r>
      <w:r w:rsidR="006A27F9">
        <w:t xml:space="preserve">ożna powiedzieć, że </w:t>
      </w:r>
      <w:r w:rsidR="00FD28B3">
        <w:t xml:space="preserve">80% wypadów </w:t>
      </w:r>
      <w:r w:rsidR="006A27F9">
        <w:t xml:space="preserve">w rolnictwie </w:t>
      </w:r>
      <w:r w:rsidR="00DF480E">
        <w:t xml:space="preserve">jest </w:t>
      </w:r>
      <w:r w:rsidR="00FD28B3">
        <w:t>z winy człowieka</w:t>
      </w:r>
      <w:r w:rsidR="00DF480E">
        <w:t xml:space="preserve">, a </w:t>
      </w:r>
      <w:r w:rsidR="00FD28B3">
        <w:t>20%</w:t>
      </w:r>
      <w:r w:rsidR="00DF480E">
        <w:t xml:space="preserve"> to</w:t>
      </w:r>
      <w:r w:rsidR="00FD28B3">
        <w:t xml:space="preserve"> wypadek. </w:t>
      </w:r>
      <w:r w:rsidR="00DF480E">
        <w:t xml:space="preserve">Czy ktoś ma pytania do pana </w:t>
      </w:r>
      <w:proofErr w:type="spellStart"/>
      <w:r w:rsidR="00DF480E">
        <w:t>Surdukowskiego</w:t>
      </w:r>
      <w:proofErr w:type="spellEnd"/>
      <w:r w:rsidR="00DF480E">
        <w:t xml:space="preserve">? Nie widzę. </w:t>
      </w:r>
    </w:p>
    <w:p w:rsidR="00DF480E" w:rsidRDefault="00DF480E" w:rsidP="00F43A03">
      <w:pPr>
        <w:pStyle w:val="NormalnyWeb"/>
        <w:spacing w:before="0" w:beforeAutospacing="0" w:after="0" w:afterAutospacing="0"/>
        <w:jc w:val="both"/>
      </w:pPr>
      <w:r>
        <w:t xml:space="preserve">Stwierdzam, że informacja została </w:t>
      </w:r>
      <w:r w:rsidR="004167CA">
        <w:t>przyjęta</w:t>
      </w:r>
      <w:r>
        <w:t>.</w:t>
      </w:r>
    </w:p>
    <w:p w:rsidR="006A27F9" w:rsidRDefault="006A27F9" w:rsidP="00F43A03">
      <w:pPr>
        <w:pStyle w:val="NormalnyWeb"/>
        <w:spacing w:before="0" w:beforeAutospacing="0" w:after="0" w:afterAutospacing="0"/>
        <w:jc w:val="both"/>
      </w:pPr>
    </w:p>
    <w:p w:rsidR="00F43A03" w:rsidRPr="00F43A03" w:rsidRDefault="00F43A03" w:rsidP="00F43A03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F43A03">
        <w:rPr>
          <w:b/>
          <w:u w:val="single"/>
        </w:rPr>
        <w:t xml:space="preserve">Ad. pkt. </w:t>
      </w:r>
      <w:r w:rsidR="00FD28B3" w:rsidRPr="00F43A03">
        <w:rPr>
          <w:b/>
          <w:u w:val="single"/>
        </w:rPr>
        <w:t>3. Sprawy bieżące.</w:t>
      </w:r>
    </w:p>
    <w:p w:rsidR="00F43A03" w:rsidRDefault="004167CA" w:rsidP="00F43A0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Rolnictwa i Ochrony Środowiska p. 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t xml:space="preserve"> –  zaopiniowanie projektu uchwały zmieniającej uchwałę w sprawie uchwalenia budżetu Powiatu Jarocińskiego na 2019 rok. </w:t>
      </w:r>
      <w:r w:rsidRPr="00AE5C35">
        <w:rPr>
          <w:i/>
        </w:rPr>
        <w:t xml:space="preserve">Projekt uchwały stanowi załącznik nr </w:t>
      </w:r>
      <w:r w:rsidR="00AE5C35" w:rsidRPr="00AE5C35">
        <w:rPr>
          <w:i/>
        </w:rPr>
        <w:t>6 do protokołu</w:t>
      </w:r>
      <w:r w:rsidR="00AE5C35">
        <w:t xml:space="preserve">. Proszę o zabranie głosu pana Jacka Jędrzejaka, Skarbnika Powiatu. </w:t>
      </w:r>
    </w:p>
    <w:p w:rsidR="00F43A03" w:rsidRDefault="00F43A03" w:rsidP="00F43A03">
      <w:pPr>
        <w:pStyle w:val="NormalnyWeb"/>
        <w:spacing w:before="0" w:beforeAutospacing="0" w:after="0" w:afterAutospacing="0"/>
        <w:jc w:val="both"/>
      </w:pPr>
    </w:p>
    <w:p w:rsidR="00AE5C35" w:rsidRDefault="00AE5C35" w:rsidP="00F43A03">
      <w:pPr>
        <w:pStyle w:val="NormalnyWeb"/>
        <w:spacing w:before="0" w:beforeAutospacing="0" w:after="0" w:afterAutospacing="0"/>
        <w:jc w:val="both"/>
      </w:pPr>
      <w:r w:rsidRPr="00AE5C35">
        <w:rPr>
          <w:b/>
          <w:u w:val="single"/>
        </w:rPr>
        <w:t>P. J.</w:t>
      </w:r>
      <w:r w:rsidRPr="00AE5C35">
        <w:rPr>
          <w:b/>
          <w:u w:val="single"/>
        </w:rPr>
        <w:t xml:space="preserve"> Jędrzejak, Skarbnik Powiatu</w:t>
      </w:r>
      <w:r>
        <w:t xml:space="preserve"> – zmiana jest jedna w zakresie działania Komisji. Powiat starał się o dotację z Województwa Wielkopolskiego, którą uzyskał w wysokości </w:t>
      </w:r>
      <w:r w:rsidR="00027278">
        <w:t xml:space="preserve">19.440 zł. To są środki </w:t>
      </w:r>
      <w:r w:rsidR="00FD28B3">
        <w:t>na zakup sadzone</w:t>
      </w:r>
      <w:r w:rsidR="00027278">
        <w:t>k</w:t>
      </w:r>
      <w:r w:rsidR="00FD28B3">
        <w:t xml:space="preserve"> drzew miododajnych. </w:t>
      </w:r>
      <w:r w:rsidR="00027278">
        <w:t>U</w:t>
      </w:r>
      <w:r w:rsidR="00FD28B3">
        <w:t xml:space="preserve">dział powiatu </w:t>
      </w:r>
      <w:r w:rsidR="00027278">
        <w:t xml:space="preserve">został wyszacowany na kwotę </w:t>
      </w:r>
      <w:r w:rsidR="00027278">
        <w:t>2160 zł</w:t>
      </w:r>
      <w:r w:rsidR="00027278">
        <w:t xml:space="preserve">. Natomiast posadzenie drzewek będzie kosztowało 11.000 zł. </w:t>
      </w:r>
    </w:p>
    <w:p w:rsidR="00AE5C35" w:rsidRDefault="00AE5C35" w:rsidP="00F43A03">
      <w:pPr>
        <w:pStyle w:val="NormalnyWeb"/>
        <w:spacing w:before="0" w:beforeAutospacing="0" w:after="0" w:afterAutospacing="0"/>
        <w:jc w:val="both"/>
      </w:pPr>
    </w:p>
    <w:p w:rsidR="00027278" w:rsidRDefault="00027278" w:rsidP="00F43A03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Rolnictwa i Ochrony Środowiska p. Tomasz </w:t>
      </w:r>
      <w:proofErr w:type="spellStart"/>
      <w:r>
        <w:rPr>
          <w:rFonts w:eastAsia="Times New Roman"/>
          <w:b/>
          <w:bCs/>
          <w:u w:val="single"/>
        </w:rPr>
        <w:t>Bandyk</w:t>
      </w:r>
      <w:proofErr w:type="spellEnd"/>
      <w:r>
        <w:t xml:space="preserve"> – </w:t>
      </w:r>
      <w:r>
        <w:t>dziękuję. Kto jest za pozytywnym zaopiniowaniem projektu uchwały w zakresie działania komisji?</w:t>
      </w:r>
      <w:r>
        <w:t xml:space="preserve"> </w:t>
      </w:r>
    </w:p>
    <w:p w:rsidR="00027278" w:rsidRDefault="00027278" w:rsidP="00F43A03">
      <w:pPr>
        <w:pStyle w:val="NormalnyWeb"/>
        <w:spacing w:before="0" w:beforeAutospacing="0" w:after="0" w:afterAutospacing="0"/>
        <w:jc w:val="both"/>
      </w:pPr>
      <w:r>
        <w:t xml:space="preserve">Dziękuje. Projekt uchwały został zaopiniowany jednogłośnie pozytywnie. </w:t>
      </w:r>
    </w:p>
    <w:p w:rsidR="00027278" w:rsidRDefault="00027278" w:rsidP="00AE5C35">
      <w:pPr>
        <w:ind w:firstLine="708"/>
        <w:jc w:val="both"/>
        <w:rPr>
          <w:rFonts w:eastAsia="Times New Roman"/>
        </w:rPr>
      </w:pPr>
    </w:p>
    <w:p w:rsidR="00AE5C35" w:rsidRPr="00097C23" w:rsidRDefault="00AE5C35" w:rsidP="00AE5C35">
      <w:pPr>
        <w:ind w:firstLine="708"/>
        <w:jc w:val="both"/>
        <w:rPr>
          <w:rFonts w:eastAsia="Times New Roman"/>
        </w:rPr>
      </w:pPr>
      <w:bookmarkStart w:id="0" w:name="_GoBack"/>
      <w:bookmarkEnd w:id="0"/>
      <w:r w:rsidRPr="00097C23">
        <w:rPr>
          <w:rFonts w:eastAsia="Times New Roman"/>
        </w:rPr>
        <w:t>Z uwagi na wyczerpanie porządku obrad posiedzenie zakończono</w:t>
      </w:r>
      <w:r>
        <w:rPr>
          <w:rFonts w:eastAsia="Times New Roman"/>
        </w:rPr>
        <w:t xml:space="preserve"> o godz. 14.</w:t>
      </w:r>
      <w:r>
        <w:rPr>
          <w:rFonts w:eastAsia="Times New Roman"/>
        </w:rPr>
        <w:t>1</w:t>
      </w:r>
      <w:r>
        <w:rPr>
          <w:rFonts w:eastAsia="Times New Roman"/>
        </w:rPr>
        <w:t>0</w:t>
      </w:r>
    </w:p>
    <w:p w:rsidR="00AE5C35" w:rsidRPr="00097C23" w:rsidRDefault="00AE5C35" w:rsidP="00AE5C35">
      <w:pPr>
        <w:ind w:firstLine="708"/>
        <w:jc w:val="both"/>
        <w:rPr>
          <w:rFonts w:eastAsia="Times New Roman"/>
        </w:rPr>
      </w:pPr>
    </w:p>
    <w:p w:rsidR="00AE5C35" w:rsidRDefault="00AE5C35" w:rsidP="00AE5C35">
      <w:pPr>
        <w:ind w:firstLine="708"/>
        <w:jc w:val="both"/>
        <w:rPr>
          <w:rFonts w:eastAsia="Times New Roman"/>
        </w:rPr>
      </w:pPr>
    </w:p>
    <w:p w:rsidR="00AE5C35" w:rsidRPr="00097C23" w:rsidRDefault="00AE5C35" w:rsidP="00AE5C35">
      <w:pPr>
        <w:ind w:firstLine="708"/>
        <w:jc w:val="both"/>
        <w:rPr>
          <w:rFonts w:eastAsia="Times New Roman"/>
        </w:rPr>
      </w:pPr>
    </w:p>
    <w:p w:rsidR="00AE5C35" w:rsidRPr="00097C23" w:rsidRDefault="00AE5C35" w:rsidP="00AE5C35">
      <w:pPr>
        <w:ind w:left="4956"/>
        <w:jc w:val="center"/>
        <w:rPr>
          <w:rFonts w:eastAsia="Times New Roman"/>
        </w:rPr>
      </w:pPr>
      <w:r w:rsidRPr="00097C23">
        <w:rPr>
          <w:rFonts w:eastAsia="Times New Roman"/>
        </w:rPr>
        <w:t>Przewodniczący Komisji</w:t>
      </w:r>
    </w:p>
    <w:p w:rsidR="00AE5C35" w:rsidRPr="00097C23" w:rsidRDefault="00AE5C35" w:rsidP="00AE5C35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>Rolnictwa i Ochrony Środowiska</w:t>
      </w:r>
    </w:p>
    <w:p w:rsidR="00AE5C35" w:rsidRPr="00097C23" w:rsidRDefault="00AE5C35" w:rsidP="00AE5C35">
      <w:pPr>
        <w:ind w:left="4956"/>
        <w:jc w:val="center"/>
        <w:rPr>
          <w:rFonts w:eastAsia="Times New Roman"/>
        </w:rPr>
      </w:pPr>
    </w:p>
    <w:p w:rsidR="00AE5C35" w:rsidRPr="00097C23" w:rsidRDefault="00AE5C35" w:rsidP="00AE5C35">
      <w:pPr>
        <w:ind w:left="4956"/>
        <w:jc w:val="center"/>
        <w:rPr>
          <w:rFonts w:eastAsia="Times New Roman"/>
        </w:rPr>
      </w:pPr>
      <w:r w:rsidRPr="00097C23">
        <w:rPr>
          <w:rFonts w:eastAsia="Times New Roman"/>
        </w:rPr>
        <w:t xml:space="preserve">   </w:t>
      </w:r>
      <w:r>
        <w:rPr>
          <w:rFonts w:eastAsia="Times New Roman"/>
        </w:rPr>
        <w:t xml:space="preserve">Tomasz </w:t>
      </w:r>
      <w:proofErr w:type="spellStart"/>
      <w:r>
        <w:rPr>
          <w:rFonts w:eastAsia="Times New Roman"/>
        </w:rPr>
        <w:t>Bandyk</w:t>
      </w:r>
      <w:proofErr w:type="spellEnd"/>
    </w:p>
    <w:p w:rsidR="00AE5C35" w:rsidRDefault="00AE5C35" w:rsidP="00AE5C35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AE5C35" w:rsidRDefault="00AE5C35" w:rsidP="00AE5C35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AE5C35" w:rsidRDefault="00AE5C35" w:rsidP="00AE5C35">
      <w:pPr>
        <w:pStyle w:val="Normalny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Protokołowała:</w:t>
      </w:r>
    </w:p>
    <w:p w:rsidR="00AE5C35" w:rsidRDefault="00AE5C35" w:rsidP="00AE5C35">
      <w:pPr>
        <w:pStyle w:val="NormalnyWeb"/>
        <w:spacing w:before="0" w:beforeAutospacing="0" w:after="0" w:afterAutospacing="0"/>
        <w:rPr>
          <w:rFonts w:eastAsia="Times New Roman"/>
        </w:rPr>
      </w:pPr>
    </w:p>
    <w:p w:rsidR="00AE5C35" w:rsidRDefault="00AE5C35" w:rsidP="00AE5C35">
      <w:pPr>
        <w:pStyle w:val="Normalny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E. Wielińska</w:t>
      </w:r>
    </w:p>
    <w:p w:rsidR="00AE5C35" w:rsidRDefault="00AE5C35" w:rsidP="00AE5C35">
      <w:pPr>
        <w:rPr>
          <w:rFonts w:eastAsia="Times New Roman"/>
        </w:rPr>
      </w:pPr>
    </w:p>
    <w:p w:rsidR="00AE5C35" w:rsidRDefault="00AE5C35" w:rsidP="00E82B18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sectPr w:rsidR="00AE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B3"/>
    <w:rsid w:val="000067DD"/>
    <w:rsid w:val="00027278"/>
    <w:rsid w:val="002F7DD7"/>
    <w:rsid w:val="00384917"/>
    <w:rsid w:val="003B7163"/>
    <w:rsid w:val="003C4D64"/>
    <w:rsid w:val="004167CA"/>
    <w:rsid w:val="006A27F9"/>
    <w:rsid w:val="006D1ED9"/>
    <w:rsid w:val="00914C1D"/>
    <w:rsid w:val="00AE5C35"/>
    <w:rsid w:val="00DF480E"/>
    <w:rsid w:val="00E82B18"/>
    <w:rsid w:val="00F43A03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3AEBB7"/>
  <w15:chartTrackingRefBased/>
  <w15:docId w15:val="{05FF47C2-8156-443D-B66D-F405687A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F480E"/>
    <w:pPr>
      <w:spacing w:after="120"/>
      <w:ind w:left="283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901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4</cp:revision>
  <dcterms:created xsi:type="dcterms:W3CDTF">2019-07-12T06:32:00Z</dcterms:created>
  <dcterms:modified xsi:type="dcterms:W3CDTF">2021-03-24T11:16:00Z</dcterms:modified>
</cp:coreProperties>
</file>