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1A1C58">
        <w:rPr>
          <w:rFonts w:eastAsia="Times New Roman"/>
          <w:b/>
        </w:rPr>
        <w:t>3</w:t>
      </w:r>
      <w:r w:rsidR="002C3216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A408D">
        <w:rPr>
          <w:rFonts w:eastAsia="Times New Roman"/>
          <w:b/>
        </w:rPr>
        <w:t>2</w:t>
      </w:r>
      <w:r w:rsidR="002C3216">
        <w:rPr>
          <w:rFonts w:eastAsia="Times New Roman"/>
          <w:b/>
        </w:rPr>
        <w:t>9</w:t>
      </w:r>
      <w:r w:rsidR="001A1C58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A408D">
        <w:rPr>
          <w:rFonts w:eastAsia="Times New Roman"/>
        </w:rPr>
        <w:t>2</w:t>
      </w:r>
      <w:r w:rsidR="002C3216">
        <w:rPr>
          <w:rFonts w:eastAsia="Times New Roman"/>
        </w:rPr>
        <w:t>9</w:t>
      </w:r>
      <w:r w:rsidR="001A1C58">
        <w:rPr>
          <w:rFonts w:eastAsia="Times New Roman"/>
        </w:rPr>
        <w:t xml:space="preserve"> grudnia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2D1810" w:rsidRDefault="004C45FB" w:rsidP="001A1C58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E83C19">
        <w:rPr>
          <w:rFonts w:eastAsia="Times New Roman"/>
        </w:rPr>
        <w:t xml:space="preserve">z </w:t>
      </w:r>
      <w:proofErr w:type="spellStart"/>
      <w:r w:rsidR="00E83C19">
        <w:rPr>
          <w:rFonts w:eastAsia="Times New Roman"/>
        </w:rPr>
        <w:t>Lamprecht</w:t>
      </w:r>
      <w:proofErr w:type="spellEnd"/>
      <w:r w:rsidR="00E83C19">
        <w:rPr>
          <w:rFonts w:eastAsia="Times New Roman"/>
        </w:rPr>
        <w:t xml:space="preserve"> – Sekretarz Powiatu.</w:t>
      </w:r>
    </w:p>
    <w:p w:rsidR="001A1C58" w:rsidRPr="001A1C58" w:rsidRDefault="001A1C58" w:rsidP="001A1C58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Otwarcie posiedzenia.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Przyjęcie proponowanego porządku obrad.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Przyjęcie protokołu nr 135/20 z posiedzenia Zarządu w dniu 28 grudnia 2020 r.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Rozpatrzenie pisma Referatu Komunikacji i Dróg nr A-KD.3026.20.2020.RW.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Rozpatrzenie pisma Zarządu Spółki "Szpital powiatowy w Jarocinie Sp. z o.</w:t>
      </w:r>
      <w:proofErr w:type="gramStart"/>
      <w:r w:rsidRPr="001949C5">
        <w:rPr>
          <w:rFonts w:eastAsia="Times New Roman"/>
        </w:rPr>
        <w:t>o</w:t>
      </w:r>
      <w:proofErr w:type="gramEnd"/>
      <w:r w:rsidRPr="001949C5">
        <w:rPr>
          <w:rFonts w:eastAsia="Times New Roman"/>
        </w:rPr>
        <w:t>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 xml:space="preserve">Zatwierdzenie autopoprawek do projektu uchwały Rady Powiatu Jarocińskiego </w:t>
      </w:r>
      <w:r>
        <w:rPr>
          <w:rFonts w:eastAsia="Times New Roman"/>
        </w:rPr>
        <w:br/>
      </w:r>
      <w:r w:rsidRPr="001949C5">
        <w:rPr>
          <w:rFonts w:eastAsia="Times New Roman"/>
        </w:rPr>
        <w:t>w sprawie ustalenia Wieloletniej Prognozy Finansowej Powiatu Jarocińskiego na lata 2020 - 2030.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 xml:space="preserve">Zatwierdzenie autopoprawek III do projektu uchwały Rady Powiatu Jarocińskiego </w:t>
      </w:r>
      <w:r>
        <w:rPr>
          <w:rFonts w:eastAsia="Times New Roman"/>
        </w:rPr>
        <w:br/>
      </w:r>
      <w:r w:rsidRPr="001949C5">
        <w:rPr>
          <w:rFonts w:eastAsia="Times New Roman"/>
        </w:rPr>
        <w:t>w sprawie ustalenia Wieloletniej Prognozy Finansowej Powiatu Jarocińskiego na lata 2021 - 2030.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Zatwierdzenie autopoprawek III do projektu uchwały Rady Powiatu Jarocińskiego w sprawie uchwalenia budżetu Powiatu Jarocińskiego na 2021 r.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Zatwierdzenie projektu uchwały Rady Powiatu Jarocińskiego zmieniająca uchwałę w sprawie utworzenia przez Powiat Jarociński spółki z ograniczoną odpowiedzialnością pod firmą „Szpital Powiatowy w Jarocinie” Spółka z o.</w:t>
      </w:r>
      <w:proofErr w:type="gramStart"/>
      <w:r w:rsidRPr="001949C5">
        <w:rPr>
          <w:rFonts w:eastAsia="Times New Roman"/>
        </w:rPr>
        <w:t>o</w:t>
      </w:r>
      <w:proofErr w:type="gramEnd"/>
      <w:r w:rsidRPr="001949C5">
        <w:rPr>
          <w:rFonts w:eastAsia="Times New Roman"/>
        </w:rPr>
        <w:t>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lastRenderedPageBreak/>
        <w:t>Zatwierdzenie projektu uchwały Rady Powiatu Jarocińskiego w sprawie zaciągnięcia kredytu długoterminowego.</w:t>
      </w:r>
    </w:p>
    <w:p w:rsidR="001949C5" w:rsidRPr="001949C5" w:rsidRDefault="001949C5" w:rsidP="001949C5">
      <w:pPr>
        <w:numPr>
          <w:ilvl w:val="0"/>
          <w:numId w:val="44"/>
        </w:num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Sprawy pozostałe.</w:t>
      </w:r>
    </w:p>
    <w:p w:rsidR="001A1C58" w:rsidRDefault="001A1C58" w:rsidP="00D83514">
      <w:pPr>
        <w:spacing w:line="360" w:lineRule="auto"/>
        <w:jc w:val="both"/>
        <w:rPr>
          <w:rFonts w:eastAsia="Times New Roman"/>
          <w:b/>
        </w:rPr>
      </w:pP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t xml:space="preserve">Ad. </w:t>
      </w:r>
      <w:proofErr w:type="gramStart"/>
      <w:r w:rsidRPr="00D83514">
        <w:rPr>
          <w:rFonts w:eastAsia="Times New Roman"/>
          <w:b/>
        </w:rPr>
        <w:t>pkt</w:t>
      </w:r>
      <w:proofErr w:type="gramEnd"/>
      <w:r w:rsidRPr="00D83514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BF7456">
        <w:rPr>
          <w:rFonts w:eastAsia="Times New Roman"/>
        </w:rPr>
        <w:t>3</w:t>
      </w:r>
      <w:r w:rsidR="002C3216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A408D">
        <w:rPr>
          <w:rFonts w:eastAsia="Times New Roman"/>
        </w:rPr>
        <w:t>2</w:t>
      </w:r>
      <w:r w:rsidR="002C3216">
        <w:rPr>
          <w:rFonts w:eastAsia="Times New Roman"/>
        </w:rPr>
        <w:t>8</w:t>
      </w:r>
      <w:r w:rsidR="00175926">
        <w:rPr>
          <w:rFonts w:eastAsia="Times New Roman"/>
        </w:rPr>
        <w:t xml:space="preserve"> grudnia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C61C2A" w:rsidRDefault="00EA408D" w:rsidP="00073CD3">
      <w:pPr>
        <w:spacing w:line="360" w:lineRule="auto"/>
        <w:jc w:val="both"/>
        <w:rPr>
          <w:rFonts w:eastAsia="Times New Roman"/>
          <w:b/>
        </w:rPr>
      </w:pPr>
      <w:r w:rsidRPr="00D94201">
        <w:rPr>
          <w:rFonts w:eastAsia="Times New Roman"/>
          <w:color w:val="000000"/>
          <w:szCs w:val="22"/>
        </w:rPr>
        <w:t xml:space="preserve">Starosta, przedłożyła do rozpatrzenia pismo </w:t>
      </w:r>
      <w:r w:rsidR="002C3216" w:rsidRPr="002C3216">
        <w:rPr>
          <w:rFonts w:eastAsia="Times New Roman"/>
          <w:b/>
        </w:rPr>
        <w:t>Referatu Komunikacji i Dróg nr A-KD.3026.20.2020.RW.</w:t>
      </w:r>
      <w:r w:rsidR="002C3216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1949C5" w:rsidRDefault="001949C5" w:rsidP="001949C5">
      <w:pPr>
        <w:spacing w:line="360" w:lineRule="auto"/>
        <w:ind w:left="-1" w:right="158"/>
        <w:jc w:val="both"/>
        <w:rPr>
          <w:rFonts w:eastAsia="Times New Roman"/>
          <w:color w:val="000000"/>
          <w:szCs w:val="22"/>
        </w:rPr>
      </w:pPr>
    </w:p>
    <w:p w:rsidR="001949C5" w:rsidRPr="001949C5" w:rsidRDefault="001949C5" w:rsidP="001949C5">
      <w:pPr>
        <w:spacing w:line="360" w:lineRule="auto"/>
        <w:ind w:left="-1" w:right="158"/>
        <w:jc w:val="both"/>
        <w:rPr>
          <w:rFonts w:eastAsia="Times New Roman"/>
          <w:color w:val="000000"/>
          <w:szCs w:val="22"/>
        </w:rPr>
      </w:pPr>
      <w:r w:rsidRPr="001949C5">
        <w:rPr>
          <w:rFonts w:eastAsia="Times New Roman"/>
          <w:color w:val="000000"/>
          <w:szCs w:val="22"/>
        </w:rPr>
        <w:t>W związku z koniecznością wydłużenia terminu zakończenia realizacji zadania pod nazwą: „Przebudowa drogi powiatowej nr 3742P ul. Dworcowa w Mieszkowie” w zakresie budowy przyłącza kanalizacji deszczowej z ul. Dworcowej do ul. Osieckiej w Mieszkowie na styczeń 2021 r. Referat Komunikacji i Dróg zwraca się z prośbą o:</w:t>
      </w:r>
    </w:p>
    <w:p w:rsidR="001949C5" w:rsidRPr="001949C5" w:rsidRDefault="001949C5" w:rsidP="001949C5">
      <w:pPr>
        <w:numPr>
          <w:ilvl w:val="0"/>
          <w:numId w:val="45"/>
        </w:numPr>
        <w:spacing w:line="360" w:lineRule="auto"/>
        <w:ind w:right="158" w:hanging="259"/>
        <w:jc w:val="both"/>
        <w:rPr>
          <w:rFonts w:eastAsia="Times New Roman"/>
          <w:color w:val="000000"/>
          <w:szCs w:val="22"/>
        </w:rPr>
      </w:pPr>
      <w:r w:rsidRPr="001949C5">
        <w:rPr>
          <w:rFonts w:eastAsia="Times New Roman"/>
          <w:color w:val="000000"/>
          <w:szCs w:val="22"/>
        </w:rPr>
        <w:t xml:space="preserve">Wprowadzenie zadania pn. „Przebudowa drogi powiatowej nr 3742P ul. Dworcowa </w:t>
      </w:r>
      <w:r>
        <w:rPr>
          <w:rFonts w:eastAsia="Times New Roman"/>
          <w:color w:val="000000"/>
          <w:szCs w:val="22"/>
        </w:rPr>
        <w:br/>
      </w:r>
      <w:r w:rsidRPr="001949C5">
        <w:rPr>
          <w:rFonts w:eastAsia="Times New Roman"/>
          <w:color w:val="000000"/>
          <w:szCs w:val="22"/>
        </w:rPr>
        <w:t>w Mieszkowie” w kwocie 92 tys. zł brutto w projekcie 2021 r.</w:t>
      </w:r>
    </w:p>
    <w:p w:rsidR="001949C5" w:rsidRPr="001949C5" w:rsidRDefault="001949C5" w:rsidP="001949C5">
      <w:pPr>
        <w:numPr>
          <w:ilvl w:val="0"/>
          <w:numId w:val="45"/>
        </w:numPr>
        <w:spacing w:line="360" w:lineRule="auto"/>
        <w:ind w:right="158" w:hanging="259"/>
        <w:jc w:val="both"/>
        <w:rPr>
          <w:rFonts w:eastAsia="Times New Roman"/>
          <w:color w:val="000000"/>
          <w:szCs w:val="22"/>
        </w:rPr>
      </w:pPr>
      <w:r w:rsidRPr="001949C5">
        <w:rPr>
          <w:rFonts w:eastAsia="Times New Roman"/>
          <w:color w:val="000000"/>
          <w:szCs w:val="22"/>
        </w:rPr>
        <w:t>Wydłużenie w/w zadania w WPF na lata 2020 — 2030 0 rok 2021 w kwocie 92 tys. zł brutto,</w:t>
      </w:r>
    </w:p>
    <w:p w:rsidR="001949C5" w:rsidRPr="001949C5" w:rsidRDefault="001949C5" w:rsidP="001949C5">
      <w:pPr>
        <w:numPr>
          <w:ilvl w:val="0"/>
          <w:numId w:val="45"/>
        </w:numPr>
        <w:spacing w:line="360" w:lineRule="auto"/>
        <w:ind w:right="158" w:hanging="259"/>
        <w:jc w:val="both"/>
        <w:rPr>
          <w:rFonts w:eastAsia="Times New Roman"/>
          <w:color w:val="000000"/>
          <w:szCs w:val="22"/>
        </w:rPr>
      </w:pPr>
      <w:r w:rsidRPr="001949C5">
        <w:rPr>
          <w:rFonts w:eastAsia="Times New Roman"/>
          <w:color w:val="000000"/>
          <w:szCs w:val="22"/>
        </w:rPr>
        <w:t>Wydłużenie w/w zadania w projekcie WPF na lata 2021 — 2030.</w:t>
      </w:r>
    </w:p>
    <w:p w:rsidR="00EA408D" w:rsidRDefault="00EA408D" w:rsidP="00EA408D">
      <w:pPr>
        <w:spacing w:line="360" w:lineRule="auto"/>
        <w:jc w:val="both"/>
        <w:rPr>
          <w:rFonts w:eastAsia="Times New Roman"/>
          <w:u w:val="single"/>
        </w:rPr>
      </w:pPr>
    </w:p>
    <w:p w:rsidR="00EA408D" w:rsidRDefault="00EA408D" w:rsidP="003D7091">
      <w:pPr>
        <w:spacing w:line="360" w:lineRule="auto"/>
        <w:jc w:val="both"/>
        <w:rPr>
          <w:rFonts w:eastAsia="Times New Roman"/>
          <w:b/>
        </w:rPr>
      </w:pPr>
      <w:r w:rsidRPr="00E560D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E560D1">
        <w:rPr>
          <w:rFonts w:eastAsia="Times New Roman"/>
        </w:rPr>
        <w:t>w składzie Starosta, Wicestarosta oraz M. Stolecki</w:t>
      </w:r>
      <w:r w:rsidR="001949C5">
        <w:rPr>
          <w:rFonts w:eastAsia="Times New Roman"/>
        </w:rPr>
        <w:t xml:space="preserve"> wyraził zgodę</w:t>
      </w:r>
      <w:r>
        <w:rPr>
          <w:rFonts w:eastAsia="Times New Roman"/>
        </w:rPr>
        <w:t xml:space="preserve"> na </w:t>
      </w:r>
      <w:r w:rsidR="001949C5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EA408D" w:rsidRDefault="00EA408D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2C3216" w:rsidRPr="00C61C2A" w:rsidRDefault="002C3216" w:rsidP="002C3216">
      <w:pPr>
        <w:spacing w:line="360" w:lineRule="auto"/>
        <w:jc w:val="both"/>
        <w:rPr>
          <w:rFonts w:eastAsia="Times New Roman"/>
          <w:b/>
        </w:rPr>
      </w:pPr>
      <w:r w:rsidRPr="00D94201">
        <w:rPr>
          <w:rFonts w:eastAsia="Times New Roman"/>
          <w:color w:val="000000"/>
          <w:szCs w:val="22"/>
        </w:rPr>
        <w:t xml:space="preserve">Starosta, przedłożyła do rozpatrzenia pismo </w:t>
      </w:r>
      <w:r w:rsidRPr="002C3216">
        <w:rPr>
          <w:rFonts w:eastAsia="Times New Roman"/>
          <w:b/>
        </w:rPr>
        <w:t xml:space="preserve">Zarządu Spółki "Szpital </w:t>
      </w:r>
      <w:r w:rsidR="00D70233">
        <w:rPr>
          <w:rFonts w:eastAsia="Times New Roman"/>
          <w:b/>
        </w:rPr>
        <w:t>P</w:t>
      </w:r>
      <w:r w:rsidRPr="002C3216">
        <w:rPr>
          <w:rFonts w:eastAsia="Times New Roman"/>
          <w:b/>
        </w:rPr>
        <w:t>owiatowy w Jarocinie Sp. z o.</w:t>
      </w:r>
      <w:proofErr w:type="gramStart"/>
      <w:r w:rsidRPr="002C3216">
        <w:rPr>
          <w:rFonts w:eastAsia="Times New Roman"/>
          <w:b/>
        </w:rPr>
        <w:t>o</w:t>
      </w:r>
      <w:proofErr w:type="gramEnd"/>
      <w:r w:rsidRPr="002C3216">
        <w:rPr>
          <w:rFonts w:eastAsia="Times New Roman"/>
        </w:rPr>
        <w:t>.</w:t>
      </w:r>
      <w:r w:rsidRPr="002C3216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2</w:t>
      </w:r>
      <w:r w:rsidRPr="00A527BC">
        <w:rPr>
          <w:i/>
        </w:rPr>
        <w:t xml:space="preserve"> do protokołu.</w:t>
      </w:r>
    </w:p>
    <w:p w:rsidR="00D70233" w:rsidRDefault="00D70233" w:rsidP="003D7091">
      <w:pPr>
        <w:spacing w:line="360" w:lineRule="auto"/>
        <w:jc w:val="both"/>
        <w:rPr>
          <w:rFonts w:eastAsia="Times New Roman"/>
        </w:rPr>
      </w:pPr>
    </w:p>
    <w:p w:rsidR="002C3216" w:rsidRDefault="001949C5" w:rsidP="003D7091">
      <w:p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Zarząd Szpital</w:t>
      </w:r>
      <w:r w:rsidR="00D70233">
        <w:rPr>
          <w:rFonts w:eastAsia="Times New Roman"/>
        </w:rPr>
        <w:t>a Powiatowego w Jarocinie zwrócił</w:t>
      </w:r>
      <w:r w:rsidRPr="001949C5">
        <w:rPr>
          <w:rFonts w:eastAsia="Times New Roman"/>
        </w:rPr>
        <w:t xml:space="preserve"> się </w:t>
      </w:r>
      <w:r w:rsidR="00D70233">
        <w:rPr>
          <w:rFonts w:eastAsia="Times New Roman"/>
        </w:rPr>
        <w:t>z prośbą o zabezpieczenie uchwał</w:t>
      </w:r>
      <w:r w:rsidRPr="001949C5">
        <w:rPr>
          <w:rFonts w:eastAsia="Times New Roman"/>
        </w:rPr>
        <w:t xml:space="preserve">ą Rady Powiatu środków finansowych na realizację projektu pod nazwą „Utrzymanie dostępu </w:t>
      </w:r>
      <w:r w:rsidRPr="001949C5">
        <w:rPr>
          <w:rFonts w:eastAsia="Times New Roman"/>
        </w:rPr>
        <w:lastRenderedPageBreak/>
        <w:t xml:space="preserve">mieszkańców gminy Jarocin do podstawowych usług zdrowotnych oraz znaczące poprawienie </w:t>
      </w:r>
      <w:proofErr w:type="gramStart"/>
      <w:r w:rsidRPr="001949C5">
        <w:rPr>
          <w:rFonts w:eastAsia="Times New Roman"/>
        </w:rPr>
        <w:t>ich jakości</w:t>
      </w:r>
      <w:proofErr w:type="gramEnd"/>
      <w:r w:rsidRPr="001949C5">
        <w:rPr>
          <w:rFonts w:eastAsia="Times New Roman"/>
        </w:rPr>
        <w:t xml:space="preserve"> poprzez przeprowadzenie przebudowy budynku głównego szpitala w Jarocinie” </w:t>
      </w:r>
      <w:r w:rsidR="00D70233">
        <w:rPr>
          <w:rFonts w:eastAsia="Times New Roman"/>
        </w:rPr>
        <w:br/>
      </w:r>
      <w:r w:rsidRPr="001949C5">
        <w:rPr>
          <w:rFonts w:eastAsia="Times New Roman"/>
        </w:rPr>
        <w:t xml:space="preserve">w kwocie 4.200.000,00 </w:t>
      </w:r>
      <w:proofErr w:type="gramStart"/>
      <w:r w:rsidRPr="001949C5">
        <w:rPr>
          <w:rFonts w:eastAsia="Times New Roman"/>
        </w:rPr>
        <w:t>zł</w:t>
      </w:r>
      <w:proofErr w:type="gramEnd"/>
      <w:r w:rsidRPr="001949C5">
        <w:rPr>
          <w:rFonts w:eastAsia="Times New Roman"/>
        </w:rPr>
        <w:t xml:space="preserve"> brutto ( 2.206.135,93 </w:t>
      </w:r>
      <w:proofErr w:type="gramStart"/>
      <w:r w:rsidRPr="001949C5">
        <w:rPr>
          <w:rFonts w:eastAsia="Times New Roman"/>
        </w:rPr>
        <w:t>zł</w:t>
      </w:r>
      <w:proofErr w:type="gramEnd"/>
      <w:r w:rsidRPr="001949C5">
        <w:rPr>
          <w:rFonts w:eastAsia="Times New Roman"/>
        </w:rPr>
        <w:t xml:space="preserve"> brutto tej kwoty to zabezpieczenie tzw. wkładu własnego, natomiast pozostała część kwoty to wartość wynikająca z aktualnego oszacowania wartości inwestycji).</w:t>
      </w:r>
    </w:p>
    <w:p w:rsidR="002C3216" w:rsidRDefault="002C3216" w:rsidP="003D7091">
      <w:pPr>
        <w:spacing w:line="360" w:lineRule="auto"/>
        <w:jc w:val="both"/>
        <w:rPr>
          <w:rFonts w:eastAsia="Times New Roman"/>
        </w:rPr>
      </w:pPr>
    </w:p>
    <w:p w:rsidR="001949C5" w:rsidRDefault="001949C5" w:rsidP="003D709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Wniosek został pozytywnie rozpatrzony na wspólnej Komisji Zdrowia i Spraw Społecznych oraz Komisji Budżetu i Rozwoju w dniu 28 grudnia 2020 r.</w:t>
      </w:r>
    </w:p>
    <w:p w:rsidR="001949C5" w:rsidRDefault="001949C5" w:rsidP="003D7091">
      <w:pPr>
        <w:spacing w:line="360" w:lineRule="auto"/>
        <w:jc w:val="both"/>
        <w:rPr>
          <w:rFonts w:eastAsia="Times New Roman"/>
          <w:b/>
        </w:rPr>
      </w:pPr>
    </w:p>
    <w:p w:rsidR="001949C5" w:rsidRPr="00D70233" w:rsidRDefault="001949C5" w:rsidP="003D7091">
      <w:pPr>
        <w:spacing w:line="360" w:lineRule="auto"/>
        <w:jc w:val="both"/>
        <w:rPr>
          <w:rFonts w:eastAsia="Times New Roman"/>
        </w:rPr>
      </w:pPr>
      <w:r w:rsidRPr="00D70233">
        <w:rPr>
          <w:rFonts w:eastAsia="Times New Roman"/>
        </w:rPr>
        <w:t xml:space="preserve">W związku z tym zostanie przygotowany projekt uchwały </w:t>
      </w:r>
      <w:r w:rsidR="00D70233">
        <w:rPr>
          <w:rFonts w:eastAsia="Times New Roman"/>
        </w:rPr>
        <w:t>R</w:t>
      </w:r>
      <w:r w:rsidRPr="00D70233">
        <w:rPr>
          <w:rFonts w:eastAsia="Times New Roman"/>
        </w:rPr>
        <w:t xml:space="preserve">ady Powiatu </w:t>
      </w:r>
      <w:r w:rsidR="00D70233">
        <w:rPr>
          <w:rFonts w:eastAsia="Times New Roman"/>
        </w:rPr>
        <w:t>J</w:t>
      </w:r>
      <w:r w:rsidRPr="00D70233">
        <w:rPr>
          <w:rFonts w:eastAsia="Times New Roman"/>
        </w:rPr>
        <w:t xml:space="preserve">arocińskiego </w:t>
      </w:r>
      <w:r w:rsidR="00D70233">
        <w:rPr>
          <w:rFonts w:eastAsia="Times New Roman"/>
        </w:rPr>
        <w:br/>
      </w:r>
      <w:r w:rsidRPr="00D70233">
        <w:rPr>
          <w:rFonts w:eastAsia="Times New Roman"/>
        </w:rPr>
        <w:t>w sprawie zaciągnięcia kredytu długo</w:t>
      </w:r>
      <w:r w:rsidR="00D70233" w:rsidRPr="00D70233">
        <w:rPr>
          <w:rFonts w:eastAsia="Times New Roman"/>
        </w:rPr>
        <w:t xml:space="preserve">terminowego oraz autopoprawki. </w:t>
      </w:r>
      <w:r w:rsidRPr="00D70233">
        <w:rPr>
          <w:rFonts w:eastAsia="Times New Roman"/>
        </w:rPr>
        <w:t xml:space="preserve"> </w:t>
      </w:r>
    </w:p>
    <w:p w:rsidR="00D70233" w:rsidRDefault="00D70233" w:rsidP="003D7091">
      <w:pPr>
        <w:spacing w:line="360" w:lineRule="auto"/>
        <w:jc w:val="both"/>
        <w:rPr>
          <w:rFonts w:eastAsia="Times New Roman"/>
          <w:b/>
        </w:rPr>
      </w:pPr>
    </w:p>
    <w:p w:rsidR="002C3216" w:rsidRDefault="002C3216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E23EF6" w:rsidRDefault="00537EA7" w:rsidP="003D7091">
      <w:pPr>
        <w:spacing w:line="360" w:lineRule="auto"/>
        <w:jc w:val="both"/>
        <w:rPr>
          <w:i/>
        </w:rPr>
      </w:pPr>
      <w:r w:rsidRPr="00E560D1">
        <w:rPr>
          <w:rFonts w:eastAsia="Times New Roman"/>
        </w:rPr>
        <w:t>Zarząd w składzie Starosta, Wicestarosta oraz M. Stolecki</w:t>
      </w:r>
      <w:r>
        <w:rPr>
          <w:rFonts w:eastAsia="Times New Roman"/>
        </w:rPr>
        <w:t xml:space="preserve"> </w:t>
      </w:r>
      <w:r w:rsidR="001949C5">
        <w:rPr>
          <w:rFonts w:eastAsia="Times New Roman"/>
          <w:b/>
        </w:rPr>
        <w:t>zatwierdził autopoprawki</w:t>
      </w:r>
      <w:r w:rsidR="00EA408D" w:rsidRPr="00EA408D">
        <w:rPr>
          <w:rFonts w:eastAsia="Times New Roman"/>
          <w:b/>
        </w:rPr>
        <w:t xml:space="preserve"> do projektu uchwały Rady Powiatu Jarocińskiego w sprawie ustalenia Wieloletniej Prognozy Finansowej Powiatu Jarocińskiego na lata 202</w:t>
      </w:r>
      <w:r w:rsidR="001949C5">
        <w:rPr>
          <w:rFonts w:eastAsia="Times New Roman"/>
          <w:b/>
        </w:rPr>
        <w:t>0</w:t>
      </w:r>
      <w:r w:rsidR="00EA408D" w:rsidRPr="00EA408D">
        <w:rPr>
          <w:rFonts w:eastAsia="Times New Roman"/>
          <w:b/>
        </w:rPr>
        <w:t xml:space="preserve"> - 2030.</w:t>
      </w:r>
      <w:r w:rsidR="001949C5">
        <w:rPr>
          <w:rFonts w:eastAsia="Times New Roman"/>
          <w:b/>
        </w:rPr>
        <w:t xml:space="preserve"> </w:t>
      </w:r>
      <w:r w:rsidR="001949C5">
        <w:rPr>
          <w:i/>
        </w:rPr>
        <w:t>Autopoprawki</w:t>
      </w:r>
      <w:r w:rsidR="00A437E9" w:rsidRPr="00A527BC">
        <w:rPr>
          <w:i/>
        </w:rPr>
        <w:t xml:space="preserve"> stanowi</w:t>
      </w:r>
      <w:r w:rsidR="001949C5">
        <w:rPr>
          <w:i/>
        </w:rPr>
        <w:t>ą</w:t>
      </w:r>
      <w:r w:rsidR="00A437E9" w:rsidRPr="00A527BC">
        <w:rPr>
          <w:i/>
        </w:rPr>
        <w:t xml:space="preserve"> załącznik </w:t>
      </w:r>
      <w:r w:rsidR="001949C5">
        <w:rPr>
          <w:i/>
        </w:rPr>
        <w:br/>
      </w:r>
      <w:r w:rsidR="00A437E9" w:rsidRPr="00A527BC">
        <w:rPr>
          <w:i/>
        </w:rPr>
        <w:t xml:space="preserve">nr </w:t>
      </w:r>
      <w:r w:rsidR="002C3216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CA1EB8" w:rsidRPr="001949C5" w:rsidRDefault="00CA1EB8" w:rsidP="003D7091">
      <w:pPr>
        <w:spacing w:line="360" w:lineRule="auto"/>
        <w:jc w:val="both"/>
        <w:rPr>
          <w:rFonts w:eastAsia="Times New Roman"/>
          <w:b/>
        </w:rPr>
      </w:pPr>
    </w:p>
    <w:p w:rsidR="00CA1EB8" w:rsidRPr="000A6CA9" w:rsidRDefault="00CA1EB8" w:rsidP="000A6CA9">
      <w:p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Wprowadza się nowe przedsięwzięcie obejmujące lata 2020-2021 pn. </w:t>
      </w:r>
      <w:r w:rsidRPr="000A6CA9">
        <w:rPr>
          <w:rFonts w:eastAsia="Calibri"/>
          <w:i/>
          <w:szCs w:val="22"/>
          <w:lang w:eastAsia="en-US"/>
        </w:rPr>
        <w:t>Przebudowa drogi powiatowej nr 3742P ul. Dworcowa w Mieszkowie</w:t>
      </w:r>
      <w:r w:rsidR="000A6CA9">
        <w:rPr>
          <w:rFonts w:eastAsia="Calibri"/>
          <w:szCs w:val="22"/>
          <w:lang w:eastAsia="en-US"/>
        </w:rPr>
        <w:t xml:space="preserve"> </w:t>
      </w:r>
      <w:r w:rsidRPr="000A6CA9">
        <w:rPr>
          <w:rFonts w:eastAsia="Calibri"/>
          <w:szCs w:val="22"/>
          <w:lang w:eastAsia="en-US"/>
        </w:rPr>
        <w:t xml:space="preserve">w wartościach zgodnych </w:t>
      </w:r>
      <w:r w:rsidR="000A6CA9">
        <w:rPr>
          <w:rFonts w:eastAsia="Calibri"/>
          <w:szCs w:val="22"/>
          <w:lang w:eastAsia="en-US"/>
        </w:rPr>
        <w:br/>
      </w:r>
      <w:r w:rsidRPr="000A6CA9">
        <w:rPr>
          <w:rFonts w:eastAsia="Calibri"/>
          <w:szCs w:val="22"/>
          <w:lang w:eastAsia="en-US"/>
        </w:rPr>
        <w:t>z załącznikiem nr 2, w związku z koniecznością wydłużenia terminu zakończenia realizacji zadania na rok 2021.</w:t>
      </w:r>
      <w:r w:rsidRPr="000A6CA9">
        <w:rPr>
          <w:rFonts w:eastAsia="Calibri"/>
          <w:i/>
          <w:szCs w:val="22"/>
          <w:lang w:eastAsia="en-US"/>
        </w:rPr>
        <w:t xml:space="preserve"> </w:t>
      </w:r>
      <w:r w:rsidRPr="000A6CA9">
        <w:rPr>
          <w:rFonts w:eastAsia="Calibri"/>
          <w:szCs w:val="22"/>
          <w:lang w:eastAsia="en-US"/>
        </w:rPr>
        <w:t xml:space="preserve">Finansowanie: Pozostałe dochody bieżące – kolumna 1.1.5. </w:t>
      </w:r>
    </w:p>
    <w:p w:rsidR="004473BB" w:rsidRDefault="004473BB" w:rsidP="00EA408D">
      <w:pPr>
        <w:spacing w:line="360" w:lineRule="auto"/>
        <w:jc w:val="both"/>
        <w:rPr>
          <w:rFonts w:eastAsia="Times New Roman"/>
          <w:i/>
          <w:u w:val="single"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949C5">
        <w:rPr>
          <w:rFonts w:eastAsia="Times New Roman"/>
          <w:b/>
        </w:rPr>
        <w:t>7</w:t>
      </w:r>
    </w:p>
    <w:p w:rsidR="001949C5" w:rsidRPr="000A6CA9" w:rsidRDefault="001949C5" w:rsidP="001949C5">
      <w:pPr>
        <w:spacing w:line="360" w:lineRule="auto"/>
        <w:jc w:val="both"/>
        <w:rPr>
          <w:rFonts w:eastAsia="Times New Roman"/>
        </w:rPr>
      </w:pPr>
      <w:r w:rsidRPr="001949C5">
        <w:rPr>
          <w:rFonts w:eastAsia="Times New Roman"/>
        </w:rPr>
        <w:t>Zarząd w składzie Starosta, Wicestarosta oraz M. Stolecki</w:t>
      </w:r>
      <w:r w:rsidRPr="001949C5">
        <w:rPr>
          <w:rFonts w:eastAsia="Times New Roman"/>
          <w:b/>
        </w:rPr>
        <w:t xml:space="preserve"> zatwierdził autopoprawki </w:t>
      </w:r>
      <w:r w:rsidR="00CA1EB8">
        <w:rPr>
          <w:rFonts w:eastAsia="Times New Roman"/>
          <w:b/>
        </w:rPr>
        <w:t xml:space="preserve">III </w:t>
      </w:r>
      <w:r w:rsidRPr="001949C5">
        <w:rPr>
          <w:rFonts w:eastAsia="Times New Roman"/>
          <w:b/>
        </w:rPr>
        <w:t>do projektu uchwały Rady Powiatu Jarocińskiego w sprawie ustalenia Wieloletniej Prognozy Finansowej Powiatu Jarocińskiego na lata 202</w:t>
      </w:r>
      <w:r>
        <w:rPr>
          <w:rFonts w:eastAsia="Times New Roman"/>
          <w:b/>
        </w:rPr>
        <w:t>1</w:t>
      </w:r>
      <w:r w:rsidRPr="001949C5">
        <w:rPr>
          <w:rFonts w:eastAsia="Times New Roman"/>
          <w:b/>
        </w:rPr>
        <w:t xml:space="preserve"> - 2030.</w:t>
      </w:r>
      <w:r>
        <w:rPr>
          <w:rFonts w:eastAsia="Times New Roman"/>
          <w:b/>
        </w:rPr>
        <w:t xml:space="preserve"> </w:t>
      </w:r>
      <w:r>
        <w:rPr>
          <w:i/>
        </w:rPr>
        <w:t>Autopoprawki</w:t>
      </w:r>
      <w:r w:rsidRPr="00A527BC">
        <w:rPr>
          <w:i/>
        </w:rPr>
        <w:t xml:space="preserve"> stanowi</w:t>
      </w:r>
      <w:r>
        <w:rPr>
          <w:i/>
        </w:rPr>
        <w:t>ą</w:t>
      </w:r>
      <w:r w:rsidRPr="00A527BC">
        <w:rPr>
          <w:i/>
        </w:rPr>
        <w:t xml:space="preserve"> </w:t>
      </w:r>
      <w:r w:rsidRPr="001949C5">
        <w:rPr>
          <w:rFonts w:eastAsia="Times New Roman"/>
          <w:i/>
        </w:rPr>
        <w:t xml:space="preserve">załącznik nr </w:t>
      </w:r>
      <w:r>
        <w:rPr>
          <w:rFonts w:eastAsia="Times New Roman"/>
          <w:i/>
        </w:rPr>
        <w:t>4</w:t>
      </w:r>
      <w:r w:rsidR="000A6CA9">
        <w:rPr>
          <w:rFonts w:eastAsia="Times New Roman"/>
          <w:i/>
        </w:rPr>
        <w:t xml:space="preserve"> do protokołu.</w:t>
      </w:r>
    </w:p>
    <w:p w:rsidR="00CA1EB8" w:rsidRPr="00CA1EB8" w:rsidRDefault="00CA1EB8" w:rsidP="00CA1EB8">
      <w:pPr>
        <w:spacing w:after="200" w:line="276" w:lineRule="auto"/>
        <w:ind w:firstLine="360"/>
        <w:jc w:val="center"/>
        <w:rPr>
          <w:rFonts w:eastAsia="Calibri"/>
          <w:i/>
          <w:sz w:val="32"/>
          <w:szCs w:val="22"/>
          <w:u w:val="single"/>
          <w:lang w:eastAsia="en-US"/>
        </w:rPr>
      </w:pPr>
      <w:r w:rsidRPr="00CA1EB8">
        <w:rPr>
          <w:rFonts w:eastAsia="Calibri"/>
          <w:i/>
          <w:szCs w:val="22"/>
          <w:u w:val="single"/>
          <w:lang w:eastAsia="en-US"/>
        </w:rPr>
        <w:t>Przedstawia się następujące propozycje zmian:</w:t>
      </w:r>
    </w:p>
    <w:p w:rsidR="00CA1EB8" w:rsidRPr="00CA1EB8" w:rsidRDefault="00CA1EB8" w:rsidP="00CA1EB8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Autopoprawkach I skreśla się punkt 6. </w:t>
      </w:r>
    </w:p>
    <w:p w:rsidR="00CA1EB8" w:rsidRPr="00CA1EB8" w:rsidRDefault="00CA1EB8" w:rsidP="00CA1EB8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załączniku nr 1 dokonuje się zmian związanych z planowanym do zaciągnięcia kredytem długoterminowym w kwocie 4.200.000,00 zł z przeznaczeniem na sfinansowanie zadania </w:t>
      </w:r>
      <w:r w:rsidRPr="00CA1EB8">
        <w:rPr>
          <w:rFonts w:eastAsia="Calibri"/>
          <w:i/>
          <w:szCs w:val="22"/>
          <w:lang w:eastAsia="en-US"/>
        </w:rPr>
        <w:t xml:space="preserve">Utrzymanie dostępu mieszkańców gminy Jarocin </w:t>
      </w:r>
      <w:r w:rsidRPr="00CA1EB8">
        <w:rPr>
          <w:rFonts w:eastAsia="Calibri"/>
          <w:i/>
          <w:szCs w:val="22"/>
          <w:lang w:eastAsia="en-US"/>
        </w:rPr>
        <w:br/>
      </w:r>
      <w:r w:rsidRPr="00CA1EB8">
        <w:rPr>
          <w:rFonts w:eastAsia="Calibri"/>
          <w:i/>
          <w:szCs w:val="22"/>
          <w:lang w:eastAsia="en-US"/>
        </w:rPr>
        <w:lastRenderedPageBreak/>
        <w:t xml:space="preserve">do podstawowych </w:t>
      </w:r>
      <w:proofErr w:type="gramStart"/>
      <w:r w:rsidRPr="00CA1EB8">
        <w:rPr>
          <w:rFonts w:eastAsia="Calibri"/>
          <w:i/>
          <w:szCs w:val="22"/>
          <w:lang w:eastAsia="en-US"/>
        </w:rPr>
        <w:t>usług  zdrowotnych</w:t>
      </w:r>
      <w:proofErr w:type="gramEnd"/>
      <w:r w:rsidRPr="00CA1EB8">
        <w:rPr>
          <w:rFonts w:eastAsia="Calibri"/>
          <w:i/>
          <w:szCs w:val="22"/>
          <w:lang w:eastAsia="en-US"/>
        </w:rPr>
        <w:t xml:space="preserve"> oraz znaczące poprawienie ich jakości poprzez przeprowadzenie przebudowy budynku głównego Szpitala w Jarocinie.</w:t>
      </w:r>
    </w:p>
    <w:p w:rsidR="00CA1EB8" w:rsidRPr="00CA1EB8" w:rsidRDefault="00CA1EB8" w:rsidP="00CA1EB8">
      <w:pPr>
        <w:spacing w:line="360" w:lineRule="auto"/>
        <w:ind w:left="928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>W związku z tym wprowadza się spłaty oraz odsetki od tego kredytu. Wartości postanawia się sfinansować poprzez przeniesienie planu z wydatków majątkowych. Zmiany dotyczą lat 2021-2030.</w:t>
      </w:r>
    </w:p>
    <w:p w:rsidR="00CA1EB8" w:rsidRPr="00CA1EB8" w:rsidRDefault="00CA1EB8" w:rsidP="00CA1EB8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>W załączniku nr 1 dokonuje się zmian związanych z dostosowania projektu WPF do zmian wprowadzanych Autopoprawkami III do projektu budżetu 2021.</w:t>
      </w:r>
    </w:p>
    <w:p w:rsidR="00CA1EB8" w:rsidRPr="00CA1EB8" w:rsidRDefault="00CA1EB8" w:rsidP="00CA1EB8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Wprowadza się nowe przedsięwzięcie </w:t>
      </w:r>
      <w:r w:rsidRPr="00CA1EB8">
        <w:rPr>
          <w:rFonts w:eastAsia="Calibri"/>
          <w:i/>
          <w:szCs w:val="22"/>
          <w:lang w:eastAsia="en-US"/>
        </w:rPr>
        <w:t xml:space="preserve">Utrzymanie dostępu mieszkańców gminy Jarocin do podstawowych </w:t>
      </w:r>
      <w:proofErr w:type="gramStart"/>
      <w:r w:rsidRPr="00CA1EB8">
        <w:rPr>
          <w:rFonts w:eastAsia="Calibri"/>
          <w:i/>
          <w:szCs w:val="22"/>
          <w:lang w:eastAsia="en-US"/>
        </w:rPr>
        <w:t>usług  zdrowotnych</w:t>
      </w:r>
      <w:proofErr w:type="gramEnd"/>
      <w:r w:rsidRPr="00CA1EB8">
        <w:rPr>
          <w:rFonts w:eastAsia="Calibri"/>
          <w:i/>
          <w:szCs w:val="22"/>
          <w:lang w:eastAsia="en-US"/>
        </w:rPr>
        <w:t xml:space="preserve"> oraz znaczące poprawienie ich jakości poprzez przeprowadzenie przebudowy budynku głównego Szpitala w Jarocinie. </w:t>
      </w:r>
      <w:r w:rsidRPr="00CA1EB8">
        <w:rPr>
          <w:rFonts w:eastAsia="Calibri"/>
          <w:szCs w:val="22"/>
          <w:lang w:eastAsia="en-US"/>
        </w:rPr>
        <w:t xml:space="preserve">Łączne nakłady finansowe wyniosą 4.200.000,00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>, w tym limity w poszczególnych latach:</w:t>
      </w:r>
    </w:p>
    <w:p w:rsidR="00CA1EB8" w:rsidRPr="00CA1EB8" w:rsidRDefault="00CA1EB8" w:rsidP="00CA1EB8">
      <w:pPr>
        <w:spacing w:line="360" w:lineRule="auto"/>
        <w:ind w:left="928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- 2021: 1.500.000,00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>,</w:t>
      </w:r>
    </w:p>
    <w:p w:rsidR="00CA1EB8" w:rsidRPr="00CA1EB8" w:rsidRDefault="00CA1EB8" w:rsidP="00CA1EB8">
      <w:pPr>
        <w:spacing w:line="360" w:lineRule="auto"/>
        <w:ind w:left="928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- 2022: 1.500.000,00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>,</w:t>
      </w:r>
    </w:p>
    <w:p w:rsidR="00CA1EB8" w:rsidRPr="00CA1EB8" w:rsidRDefault="00CA1EB8" w:rsidP="00CA1EB8">
      <w:pPr>
        <w:spacing w:line="360" w:lineRule="auto"/>
        <w:ind w:left="928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- 2023: 1.200.000,00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>.</w:t>
      </w:r>
    </w:p>
    <w:p w:rsidR="00CA1EB8" w:rsidRPr="00CA1EB8" w:rsidRDefault="00CA1EB8" w:rsidP="00CA1EB8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Realizację zadania pn. </w:t>
      </w:r>
      <w:r w:rsidRPr="00CA1EB8">
        <w:rPr>
          <w:rFonts w:eastAsia="Calibri"/>
          <w:i/>
          <w:szCs w:val="22"/>
          <w:lang w:eastAsia="en-US"/>
        </w:rPr>
        <w:t xml:space="preserve">Przebudowa drogi powiatowej nr 3742P ul. Dworcowa </w:t>
      </w:r>
      <w:r w:rsidRPr="00CA1EB8">
        <w:rPr>
          <w:rFonts w:eastAsia="Calibri"/>
          <w:i/>
          <w:szCs w:val="22"/>
          <w:lang w:eastAsia="en-US"/>
        </w:rPr>
        <w:br/>
        <w:t xml:space="preserve">w Mieszkowie </w:t>
      </w:r>
      <w:r w:rsidRPr="00CA1EB8">
        <w:rPr>
          <w:rFonts w:eastAsia="Calibri"/>
          <w:szCs w:val="22"/>
          <w:lang w:eastAsia="en-US"/>
        </w:rPr>
        <w:t xml:space="preserve">wydłuża się do roku 2021 o kwotę 92.000,00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>.</w:t>
      </w:r>
    </w:p>
    <w:p w:rsidR="00CA1EB8" w:rsidRPr="00CA1EB8" w:rsidRDefault="00CA1EB8" w:rsidP="00CA1EB8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Aktualizuje się wartości dotyczące przedsięwzięcia </w:t>
      </w:r>
      <w:r w:rsidRPr="00CA1EB8">
        <w:rPr>
          <w:rFonts w:eastAsia="Calibri"/>
          <w:i/>
          <w:szCs w:val="22"/>
          <w:lang w:eastAsia="en-US"/>
        </w:rPr>
        <w:t xml:space="preserve">Przebudowa drogi powiatowej nr 4206 P </w:t>
      </w:r>
      <w:proofErr w:type="gramStart"/>
      <w:r w:rsidRPr="00CA1EB8">
        <w:rPr>
          <w:rFonts w:eastAsia="Calibri"/>
          <w:i/>
          <w:szCs w:val="22"/>
          <w:lang w:eastAsia="en-US"/>
        </w:rPr>
        <w:t>Rusko-Potarzyca-Golina</w:t>
      </w:r>
      <w:proofErr w:type="gramEnd"/>
      <w:r w:rsidRPr="00CA1EB8">
        <w:rPr>
          <w:rFonts w:eastAsia="Calibri"/>
          <w:szCs w:val="22"/>
          <w:lang w:eastAsia="en-US"/>
        </w:rPr>
        <w:t xml:space="preserve"> w związku ze zmianami dokonanymi Autopoprawkami III do projektu budżetu 2021. </w:t>
      </w:r>
    </w:p>
    <w:p w:rsidR="000A6CA9" w:rsidRDefault="000A6CA9" w:rsidP="001949C5">
      <w:pPr>
        <w:spacing w:line="360" w:lineRule="auto"/>
        <w:jc w:val="both"/>
        <w:rPr>
          <w:rFonts w:eastAsia="Times New Roman"/>
          <w:b/>
        </w:rPr>
      </w:pPr>
    </w:p>
    <w:p w:rsidR="001949C5" w:rsidRDefault="001949C5" w:rsidP="001949C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0A6CA9" w:rsidRPr="000A6CA9" w:rsidRDefault="00334C7A" w:rsidP="000A6CA9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w składzie Starosta, Wicestarosta oraz M. Stolecki</w:t>
      </w:r>
      <w:r w:rsidR="00EA408D">
        <w:rPr>
          <w:rFonts w:eastAsia="Times New Roman"/>
        </w:rPr>
        <w:t xml:space="preserve"> </w:t>
      </w:r>
      <w:r w:rsidR="00EA408D" w:rsidRPr="00EA408D">
        <w:rPr>
          <w:rFonts w:eastAsia="Times New Roman"/>
          <w:b/>
        </w:rPr>
        <w:t>zatwierdził autopoprawki I</w:t>
      </w:r>
      <w:r w:rsidR="002C3216">
        <w:rPr>
          <w:rFonts w:eastAsia="Times New Roman"/>
          <w:b/>
        </w:rPr>
        <w:t>I</w:t>
      </w:r>
      <w:r w:rsidR="00EA408D" w:rsidRPr="00EA408D">
        <w:rPr>
          <w:rFonts w:eastAsia="Times New Roman"/>
          <w:b/>
        </w:rPr>
        <w:t>I do projektu uchwały Rady Powiatu Jarocińskiego w sprawie uchwalenia budżetu Powiatu Jarocińskiego na 2021 r.</w:t>
      </w:r>
      <w:r>
        <w:rPr>
          <w:rFonts w:eastAsia="Times New Roman"/>
          <w:b/>
        </w:rPr>
        <w:t xml:space="preserve"> </w:t>
      </w:r>
      <w:r w:rsidR="001949C5">
        <w:rPr>
          <w:i/>
        </w:rPr>
        <w:t>Autopoprawki</w:t>
      </w:r>
      <w:r w:rsidR="001949C5" w:rsidRPr="00A527BC">
        <w:rPr>
          <w:i/>
        </w:rPr>
        <w:t xml:space="preserve"> stanowi</w:t>
      </w:r>
      <w:r w:rsidR="001949C5">
        <w:rPr>
          <w:i/>
        </w:rPr>
        <w:t>ą</w:t>
      </w:r>
      <w:r w:rsidR="001949C5" w:rsidRPr="00A527BC">
        <w:rPr>
          <w:i/>
        </w:rPr>
        <w:t xml:space="preserve"> </w:t>
      </w:r>
      <w:r w:rsidR="00A437E9" w:rsidRPr="00A527BC">
        <w:rPr>
          <w:i/>
        </w:rPr>
        <w:t xml:space="preserve">załącznik nr </w:t>
      </w:r>
      <w:r w:rsidR="001949C5">
        <w:rPr>
          <w:i/>
        </w:rPr>
        <w:t>5</w:t>
      </w:r>
      <w:r w:rsidR="00A437E9" w:rsidRPr="00A527BC">
        <w:rPr>
          <w:i/>
        </w:rPr>
        <w:t xml:space="preserve"> do protokołu.</w:t>
      </w:r>
    </w:p>
    <w:p w:rsidR="00CA1EB8" w:rsidRPr="00CA1EB8" w:rsidRDefault="00CA1EB8" w:rsidP="00CA1EB8">
      <w:pPr>
        <w:spacing w:after="200" w:line="276" w:lineRule="auto"/>
        <w:ind w:firstLine="360"/>
        <w:jc w:val="center"/>
        <w:rPr>
          <w:rFonts w:eastAsia="Calibri"/>
          <w:i/>
          <w:szCs w:val="22"/>
          <w:u w:val="single"/>
          <w:lang w:eastAsia="en-US"/>
        </w:rPr>
      </w:pPr>
      <w:r w:rsidRPr="00CA1EB8">
        <w:rPr>
          <w:rFonts w:eastAsia="Calibri"/>
          <w:i/>
          <w:szCs w:val="22"/>
          <w:u w:val="single"/>
          <w:lang w:eastAsia="en-US"/>
        </w:rPr>
        <w:t>Przedstawia się następujące propozycje zmian: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Zwiększa się plan dochodów w rozdziale 85333 § 2690 w kwocie +20.844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 xml:space="preserve"> stanowiące projektowane środki Funduszu Pracy zgodnie z pismem Minister Rozwoju, Pracy </w:t>
      </w:r>
      <w:r w:rsidRPr="00CA1EB8">
        <w:rPr>
          <w:rFonts w:eastAsia="Calibri"/>
          <w:szCs w:val="22"/>
          <w:lang w:eastAsia="en-US"/>
        </w:rPr>
        <w:br/>
        <w:t xml:space="preserve">i Technologii nr DF-I.4020.15.13.2020.AŁ. 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planie wydatków wprowadza się zadanie w rozdziale 60014 § 6050 </w:t>
      </w:r>
      <w:r w:rsidRPr="00CA1EB8">
        <w:rPr>
          <w:rFonts w:eastAsia="Calibri"/>
          <w:i/>
          <w:szCs w:val="22"/>
          <w:lang w:eastAsia="en-US"/>
        </w:rPr>
        <w:t xml:space="preserve">Przebudowa drogi powiatowej nr 3742P ul. Dworcowa w Mieszkowie </w:t>
      </w:r>
      <w:r w:rsidRPr="00CA1EB8">
        <w:rPr>
          <w:rFonts w:eastAsia="Calibri"/>
          <w:szCs w:val="22"/>
          <w:lang w:eastAsia="en-US"/>
        </w:rPr>
        <w:t xml:space="preserve">w kwocie 92.000,00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 xml:space="preserve"> </w:t>
      </w:r>
      <w:r w:rsidRPr="00CA1EB8">
        <w:rPr>
          <w:rFonts w:eastAsia="Calibri"/>
          <w:szCs w:val="22"/>
          <w:lang w:eastAsia="en-US"/>
        </w:rPr>
        <w:br/>
        <w:t xml:space="preserve">w związku z koniecznością wydłużenia terminu zakończenia realizacji zadania. 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lastRenderedPageBreak/>
        <w:t xml:space="preserve">Wartość zadania w pkt 10 Autopoprawek I tj. </w:t>
      </w:r>
      <w:r w:rsidRPr="00CA1EB8">
        <w:rPr>
          <w:rFonts w:eastAsia="Calibri"/>
          <w:i/>
          <w:szCs w:val="22"/>
          <w:lang w:eastAsia="en-US"/>
        </w:rPr>
        <w:t xml:space="preserve">Przebudowa drogi powiatowej </w:t>
      </w:r>
      <w:proofErr w:type="gramStart"/>
      <w:r w:rsidRPr="00CA1EB8">
        <w:rPr>
          <w:rFonts w:eastAsia="Calibri"/>
          <w:i/>
          <w:szCs w:val="22"/>
          <w:lang w:eastAsia="en-US"/>
        </w:rPr>
        <w:t xml:space="preserve">Żerków-Raszewy-Komorze </w:t>
      </w:r>
      <w:r w:rsidRPr="00CA1EB8">
        <w:rPr>
          <w:rFonts w:eastAsia="Calibri"/>
          <w:szCs w:val="22"/>
          <w:lang w:eastAsia="en-US"/>
        </w:rPr>
        <w:t xml:space="preserve"> zmniejsza</w:t>
      </w:r>
      <w:proofErr w:type="gramEnd"/>
      <w:r w:rsidRPr="00CA1EB8">
        <w:rPr>
          <w:rFonts w:eastAsia="Calibri"/>
          <w:szCs w:val="22"/>
          <w:lang w:eastAsia="en-US"/>
        </w:rPr>
        <w:t xml:space="preserve"> się do kwoty 1.425.485,00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 xml:space="preserve">. 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Wartość zadania w rozdziale 60014 § 6050 </w:t>
      </w:r>
      <w:r w:rsidRPr="00CA1EB8">
        <w:rPr>
          <w:rFonts w:eastAsia="Calibri"/>
          <w:i/>
          <w:szCs w:val="22"/>
          <w:lang w:eastAsia="en-US"/>
        </w:rPr>
        <w:t xml:space="preserve">Przebudowa drogi powiatowej nr 4206 P </w:t>
      </w:r>
      <w:proofErr w:type="gramStart"/>
      <w:r w:rsidRPr="00CA1EB8">
        <w:rPr>
          <w:rFonts w:eastAsia="Calibri"/>
          <w:i/>
          <w:szCs w:val="22"/>
          <w:lang w:eastAsia="en-US"/>
        </w:rPr>
        <w:t>Rusko-Potarzyca-Golina</w:t>
      </w:r>
      <w:proofErr w:type="gramEnd"/>
      <w:r w:rsidRPr="00CA1EB8">
        <w:rPr>
          <w:rFonts w:eastAsia="Calibri"/>
          <w:szCs w:val="22"/>
          <w:lang w:eastAsia="en-US"/>
        </w:rPr>
        <w:t xml:space="preserve"> ulega zmianie na kwotę 3.375.784,00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 xml:space="preserve">. 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planie wydatków wprowadza się zadanie w rozdziale 85111 § 6230 </w:t>
      </w:r>
      <w:r w:rsidRPr="00CA1EB8">
        <w:rPr>
          <w:rFonts w:eastAsia="Calibri"/>
          <w:i/>
          <w:szCs w:val="22"/>
          <w:lang w:eastAsia="en-US"/>
        </w:rPr>
        <w:t xml:space="preserve">Utrzymanie dostępu mieszkańców gminy Jarocin do podstawowych usług zdrowotnych oraz znaczące poprawienie </w:t>
      </w:r>
      <w:proofErr w:type="gramStart"/>
      <w:r w:rsidRPr="00CA1EB8">
        <w:rPr>
          <w:rFonts w:eastAsia="Calibri"/>
          <w:i/>
          <w:szCs w:val="22"/>
          <w:lang w:eastAsia="en-US"/>
        </w:rPr>
        <w:t>ich jakości</w:t>
      </w:r>
      <w:proofErr w:type="gramEnd"/>
      <w:r w:rsidRPr="00CA1EB8">
        <w:rPr>
          <w:rFonts w:eastAsia="Calibri"/>
          <w:i/>
          <w:szCs w:val="22"/>
          <w:lang w:eastAsia="en-US"/>
        </w:rPr>
        <w:t xml:space="preserve"> poprzez przeprowadzenie przebudowy budynku głównego Szpitala w Jarocinie </w:t>
      </w:r>
      <w:r w:rsidRPr="00CA1EB8">
        <w:rPr>
          <w:rFonts w:eastAsia="Calibri"/>
          <w:szCs w:val="22"/>
          <w:lang w:eastAsia="en-US"/>
        </w:rPr>
        <w:t xml:space="preserve">w kwocie 1.500.000,00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 xml:space="preserve"> (finansowanie z przychodów § 952).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Autopoprawkach I skreśla się punkt nr 8. 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plan przychodów wprowadza się § 952 w kwocie 1.500.000,00 zł stanowiący planowany do zaciągnięcia kredyt </w:t>
      </w:r>
      <w:proofErr w:type="gramStart"/>
      <w:r w:rsidRPr="00CA1EB8">
        <w:rPr>
          <w:rFonts w:eastAsia="Calibri"/>
          <w:szCs w:val="22"/>
          <w:lang w:eastAsia="en-US"/>
        </w:rPr>
        <w:t>długoterminowy  z</w:t>
      </w:r>
      <w:proofErr w:type="gramEnd"/>
      <w:r w:rsidRPr="00CA1EB8">
        <w:rPr>
          <w:rFonts w:eastAsia="Calibri"/>
          <w:szCs w:val="22"/>
          <w:lang w:eastAsia="en-US"/>
        </w:rPr>
        <w:t xml:space="preserve"> przeznaczeniem na sfinansowanie zadania w rozdziale 85111 § 6230. </w:t>
      </w:r>
    </w:p>
    <w:p w:rsidR="00CA1EB8" w:rsidRPr="00CA1EB8" w:rsidRDefault="00CA1EB8" w:rsidP="00CA1EB8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  <w:r w:rsidRPr="00CA1EB8">
        <w:rPr>
          <w:rFonts w:eastAsia="Calibri"/>
          <w:szCs w:val="22"/>
          <w:lang w:eastAsia="en-US"/>
        </w:rPr>
        <w:t xml:space="preserve">W plan przychodów wprowadza się § 950 w kwocie 379.360,00 </w:t>
      </w:r>
      <w:proofErr w:type="gramStart"/>
      <w:r w:rsidRPr="00CA1EB8">
        <w:rPr>
          <w:rFonts w:eastAsia="Calibri"/>
          <w:szCs w:val="22"/>
          <w:lang w:eastAsia="en-US"/>
        </w:rPr>
        <w:t>zł</w:t>
      </w:r>
      <w:proofErr w:type="gramEnd"/>
      <w:r w:rsidRPr="00CA1EB8">
        <w:rPr>
          <w:rFonts w:eastAsia="Calibri"/>
          <w:szCs w:val="22"/>
          <w:lang w:eastAsia="en-US"/>
        </w:rPr>
        <w:t xml:space="preserve">. </w:t>
      </w:r>
    </w:p>
    <w:p w:rsidR="00EA408D" w:rsidRDefault="00EA408D" w:rsidP="00EA408D">
      <w:pPr>
        <w:spacing w:line="360" w:lineRule="auto"/>
        <w:jc w:val="both"/>
        <w:rPr>
          <w:rFonts w:eastAsia="Times New Roman"/>
          <w:i/>
          <w:u w:val="single"/>
        </w:rPr>
      </w:pPr>
    </w:p>
    <w:p w:rsidR="001949C5" w:rsidRDefault="001949C5" w:rsidP="001949C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949C5" w:rsidRPr="007D6B69" w:rsidRDefault="001949C5" w:rsidP="001949C5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w składzie Starosta, Wicestarosta oraz M. Stolecki</w:t>
      </w:r>
      <w:r>
        <w:rPr>
          <w:rFonts w:eastAsia="Times New Roman"/>
        </w:rPr>
        <w:t xml:space="preserve"> </w:t>
      </w:r>
      <w:r w:rsidRPr="00EA408D">
        <w:rPr>
          <w:rFonts w:eastAsia="Times New Roman"/>
          <w:b/>
        </w:rPr>
        <w:t xml:space="preserve">zatwierdził </w:t>
      </w:r>
      <w:r>
        <w:rPr>
          <w:rFonts w:eastAsia="Times New Roman"/>
          <w:b/>
        </w:rPr>
        <w:t>projekt uchwały Rady Powiatu Jarocińskiego zmieniającą</w:t>
      </w:r>
      <w:r w:rsidRPr="001949C5">
        <w:rPr>
          <w:rFonts w:eastAsia="Times New Roman"/>
          <w:b/>
        </w:rPr>
        <w:t xml:space="preserve"> uchwałę w sprawie utworzenia przez Powiat Jarociński spółki z ograniczoną odpowiedzialnością pod firmą „Szpital Powiatowy </w:t>
      </w:r>
      <w:r>
        <w:rPr>
          <w:rFonts w:eastAsia="Times New Roman"/>
          <w:b/>
        </w:rPr>
        <w:br/>
      </w:r>
      <w:r w:rsidRPr="001949C5">
        <w:rPr>
          <w:rFonts w:eastAsia="Times New Roman"/>
          <w:b/>
        </w:rPr>
        <w:t>w Jarocinie” Spółka z o.</w:t>
      </w:r>
      <w:proofErr w:type="gramStart"/>
      <w:r w:rsidRPr="001949C5">
        <w:rPr>
          <w:rFonts w:eastAsia="Times New Roman"/>
          <w:b/>
        </w:rPr>
        <w:t>o</w:t>
      </w:r>
      <w:proofErr w:type="gramEnd"/>
      <w:r w:rsidRPr="001949C5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0A6CA9" w:rsidRDefault="000A6CA9" w:rsidP="000A6CA9">
      <w:pPr>
        <w:widowControl w:val="0"/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0A6CA9" w:rsidRPr="000A6CA9" w:rsidRDefault="000A6CA9" w:rsidP="000A6CA9">
      <w:pPr>
        <w:widowControl w:val="0"/>
        <w:suppressAutoHyphens/>
        <w:spacing w:line="360" w:lineRule="auto"/>
        <w:jc w:val="both"/>
        <w:rPr>
          <w:rFonts w:eastAsia="Times New Roman"/>
          <w:lang w:eastAsia="ar-SA"/>
        </w:rPr>
      </w:pPr>
      <w:r w:rsidRPr="000A6CA9">
        <w:rPr>
          <w:rFonts w:eastAsia="Times New Roman"/>
          <w:lang w:eastAsia="ar-SA"/>
        </w:rPr>
        <w:t>W akcie założycielskim spółki z ograniczoną odpowiedzialnością pod firmą „Szpital Powiatowy w Jarocinie” Spółka z o.</w:t>
      </w:r>
      <w:proofErr w:type="gramStart"/>
      <w:r w:rsidRPr="000A6CA9">
        <w:rPr>
          <w:rFonts w:eastAsia="Times New Roman"/>
          <w:lang w:eastAsia="ar-SA"/>
        </w:rPr>
        <w:t>o</w:t>
      </w:r>
      <w:proofErr w:type="gramEnd"/>
      <w:r w:rsidRPr="000A6CA9">
        <w:rPr>
          <w:rFonts w:eastAsia="Times New Roman"/>
          <w:lang w:eastAsia="ar-SA"/>
        </w:rPr>
        <w:t xml:space="preserve">. </w:t>
      </w:r>
      <w:proofErr w:type="gramStart"/>
      <w:r w:rsidRPr="000A6CA9">
        <w:rPr>
          <w:rFonts w:eastAsia="Times New Roman"/>
          <w:lang w:eastAsia="ar-SA"/>
        </w:rPr>
        <w:t>stanowiącym</w:t>
      </w:r>
      <w:proofErr w:type="gramEnd"/>
      <w:r w:rsidRPr="000A6CA9">
        <w:rPr>
          <w:rFonts w:eastAsia="Times New Roman"/>
          <w:lang w:eastAsia="ar-SA"/>
        </w:rPr>
        <w:t xml:space="preserve"> załącznik do uchwały Nr XLIII/232/09 Rady Powiatu Jarocińskiego z dnia 26 listopada 2009 r. w sprawie utworzenia przez Powiat Jarociński spółki z ograniczoną odpowiedzialnością pod firmą „Szpital Powiatowy </w:t>
      </w:r>
      <w:r>
        <w:rPr>
          <w:rFonts w:eastAsia="Times New Roman"/>
          <w:lang w:eastAsia="ar-SA"/>
        </w:rPr>
        <w:br/>
      </w:r>
      <w:r w:rsidRPr="000A6CA9">
        <w:rPr>
          <w:rFonts w:eastAsia="Times New Roman"/>
          <w:lang w:eastAsia="ar-SA"/>
        </w:rPr>
        <w:t>w Jarocinie” Spółka z o.</w:t>
      </w:r>
      <w:proofErr w:type="gramStart"/>
      <w:r w:rsidRPr="000A6CA9">
        <w:rPr>
          <w:rFonts w:eastAsia="Times New Roman"/>
          <w:lang w:eastAsia="ar-SA"/>
        </w:rPr>
        <w:t>o</w:t>
      </w:r>
      <w:proofErr w:type="gramEnd"/>
      <w:r w:rsidRPr="000A6CA9">
        <w:rPr>
          <w:rFonts w:eastAsia="Times New Roman"/>
          <w:lang w:eastAsia="ar-SA"/>
        </w:rPr>
        <w:t xml:space="preserve">. § 9 </w:t>
      </w:r>
      <w:proofErr w:type="gramStart"/>
      <w:r w:rsidRPr="000A6CA9">
        <w:rPr>
          <w:rFonts w:eastAsia="Times New Roman"/>
          <w:lang w:eastAsia="ar-SA"/>
        </w:rPr>
        <w:t>ust</w:t>
      </w:r>
      <w:proofErr w:type="gramEnd"/>
      <w:r w:rsidRPr="000A6CA9">
        <w:rPr>
          <w:rFonts w:eastAsia="Times New Roman"/>
          <w:lang w:eastAsia="ar-SA"/>
        </w:rPr>
        <w:t>. 1 otrzymuje brzmienie:</w:t>
      </w:r>
    </w:p>
    <w:p w:rsidR="000A6CA9" w:rsidRPr="000A6CA9" w:rsidRDefault="000A6CA9" w:rsidP="000A6CA9">
      <w:pPr>
        <w:widowControl w:val="0"/>
        <w:suppressAutoHyphens/>
        <w:spacing w:line="360" w:lineRule="auto"/>
        <w:ind w:firstLine="709"/>
        <w:jc w:val="both"/>
        <w:rPr>
          <w:rFonts w:eastAsia="Times New Roman"/>
          <w:lang w:eastAsia="ar-SA"/>
        </w:rPr>
      </w:pPr>
      <w:r w:rsidRPr="000A6CA9">
        <w:rPr>
          <w:rFonts w:eastAsia="Times New Roman"/>
          <w:lang w:eastAsia="ar-SA"/>
        </w:rPr>
        <w:t>„1.</w:t>
      </w:r>
      <w:r w:rsidRPr="000A6CA9">
        <w:rPr>
          <w:rFonts w:eastAsia="Times New Roman"/>
          <w:lang w:eastAsia="ar-SA"/>
        </w:rPr>
        <w:tab/>
        <w:t xml:space="preserve">Kapitał zakładowy może zostać podwyższony do kwoty nieprzekraczającej 60 000 000,00 złotych (słownie: sześćdziesiąt milionów złotych) jednorazowo lub sukcesywnie, w formie pieniężnej lub niepieniężnej, w tym także poprzez zmianę wartości nominalnej udziałów istniejących, uchwałą Zgromadzenia Wspólników w okresie do dnia 31 grudnia 2025 roku. Takie podwyższenie kapitału zakładowego nie stanowi zmiany umowy Spółki.” </w:t>
      </w:r>
    </w:p>
    <w:p w:rsidR="00CA1EB8" w:rsidRDefault="00CA1EB8" w:rsidP="001949C5">
      <w:pPr>
        <w:spacing w:line="360" w:lineRule="auto"/>
        <w:jc w:val="both"/>
        <w:rPr>
          <w:rFonts w:eastAsia="Times New Roman"/>
          <w:b/>
        </w:rPr>
      </w:pPr>
    </w:p>
    <w:p w:rsidR="000A6CA9" w:rsidRDefault="000A6CA9" w:rsidP="001949C5">
      <w:pPr>
        <w:spacing w:line="360" w:lineRule="auto"/>
        <w:jc w:val="both"/>
        <w:rPr>
          <w:rFonts w:eastAsia="Times New Roman"/>
          <w:b/>
        </w:rPr>
      </w:pPr>
    </w:p>
    <w:p w:rsidR="001949C5" w:rsidRDefault="001949C5" w:rsidP="001949C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1949C5" w:rsidRPr="007D6B69" w:rsidRDefault="001949C5" w:rsidP="001949C5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w składzie Starosta, Wicestarosta oraz M. Stolecki</w:t>
      </w:r>
      <w:r>
        <w:rPr>
          <w:rFonts w:eastAsia="Times New Roman"/>
        </w:rPr>
        <w:t xml:space="preserve"> </w:t>
      </w:r>
      <w:r w:rsidRPr="00EA408D">
        <w:rPr>
          <w:rFonts w:eastAsia="Times New Roman"/>
          <w:b/>
        </w:rPr>
        <w:t xml:space="preserve">zatwierdził </w:t>
      </w:r>
      <w:r>
        <w:rPr>
          <w:rFonts w:eastAsia="Times New Roman"/>
          <w:b/>
        </w:rPr>
        <w:t>projekt</w:t>
      </w:r>
      <w:r w:rsidRPr="00EA408D">
        <w:rPr>
          <w:rFonts w:eastAsia="Times New Roman"/>
          <w:b/>
        </w:rPr>
        <w:t xml:space="preserve"> uchwały Rady Powiatu Jarocińskiego </w:t>
      </w:r>
      <w:r w:rsidRPr="001949C5">
        <w:rPr>
          <w:rFonts w:eastAsia="Times New Roman"/>
          <w:b/>
        </w:rPr>
        <w:t>w sprawie zaciągnięcia kredytu długoterminowego.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CA1EB8" w:rsidRDefault="00CA1EB8" w:rsidP="00CA1EB8">
      <w:pPr>
        <w:spacing w:line="360" w:lineRule="auto"/>
        <w:jc w:val="both"/>
        <w:rPr>
          <w:rFonts w:eastAsia="Times New Roman"/>
        </w:rPr>
      </w:pPr>
    </w:p>
    <w:p w:rsidR="00CA1EB8" w:rsidRPr="00CA1EB8" w:rsidRDefault="00CA1EB8" w:rsidP="00CA1EB8">
      <w:pPr>
        <w:spacing w:line="360" w:lineRule="auto"/>
        <w:jc w:val="both"/>
        <w:rPr>
          <w:rFonts w:eastAsia="Times New Roman"/>
        </w:rPr>
      </w:pPr>
      <w:r w:rsidRPr="00CA1EB8">
        <w:rPr>
          <w:rFonts w:eastAsia="Times New Roman"/>
        </w:rPr>
        <w:t>Zarząd Szpitala Powiatowego w Jarocinie sp. z o.</w:t>
      </w:r>
      <w:proofErr w:type="gramStart"/>
      <w:r w:rsidRPr="00CA1EB8">
        <w:rPr>
          <w:rFonts w:eastAsia="Times New Roman"/>
        </w:rPr>
        <w:t>o</w:t>
      </w:r>
      <w:proofErr w:type="gramEnd"/>
      <w:r w:rsidRPr="00CA1EB8">
        <w:rPr>
          <w:rFonts w:eastAsia="Times New Roman"/>
        </w:rPr>
        <w:t xml:space="preserve">. </w:t>
      </w:r>
      <w:proofErr w:type="gramStart"/>
      <w:r w:rsidRPr="00CA1EB8">
        <w:rPr>
          <w:rFonts w:eastAsia="Times New Roman"/>
        </w:rPr>
        <w:t>pismem</w:t>
      </w:r>
      <w:proofErr w:type="gramEnd"/>
      <w:r w:rsidRPr="00CA1EB8">
        <w:rPr>
          <w:rFonts w:eastAsia="Times New Roman"/>
        </w:rPr>
        <w:t xml:space="preserve"> nr SZP/P/210/2020 z dnia 22.12.2020 r. zwrócił się z prośbą do Zarządu Powiatu Jarocińskiego o zabezpieczenie przez Radę Powiatu Jarocińskiego środków finansowych na realizację projektu pod nazwą </w:t>
      </w:r>
      <w:proofErr w:type="gramStart"/>
      <w:r w:rsidRPr="00CA1EB8">
        <w:rPr>
          <w:rFonts w:eastAsia="Times New Roman"/>
        </w:rPr>
        <w:t>,,</w:t>
      </w:r>
      <w:proofErr w:type="gramEnd"/>
      <w:r w:rsidRPr="00CA1EB8">
        <w:rPr>
          <w:rFonts w:eastAsia="Times New Roman"/>
        </w:rPr>
        <w:t xml:space="preserve">Utrzymanie dostępu mieszkańców gminy Jarocin do podstawowych usług zdrowotnych oraz znaczące poprawienie ich jakości poprzez przeprowadzenie przebudowy budynku głównego szpitala w Jarocinie’’ w wysokości 4,2 MLN zł brutto. Wnioskodawca wskazał kwotę 2.206.135,93 </w:t>
      </w:r>
      <w:proofErr w:type="gramStart"/>
      <w:r w:rsidRPr="00CA1EB8">
        <w:rPr>
          <w:rFonts w:eastAsia="Times New Roman"/>
        </w:rPr>
        <w:t>zł</w:t>
      </w:r>
      <w:proofErr w:type="gramEnd"/>
      <w:r w:rsidRPr="00CA1EB8">
        <w:rPr>
          <w:rFonts w:eastAsia="Times New Roman"/>
        </w:rPr>
        <w:t xml:space="preserve"> stanowiącą zabezpieczenie tzw. wkładu własnego do </w:t>
      </w:r>
      <w:proofErr w:type="spellStart"/>
      <w:r w:rsidRPr="00CA1EB8">
        <w:rPr>
          <w:rFonts w:eastAsia="Times New Roman"/>
        </w:rPr>
        <w:t>ww</w:t>
      </w:r>
      <w:proofErr w:type="spellEnd"/>
      <w:r w:rsidRPr="00CA1EB8">
        <w:rPr>
          <w:rFonts w:eastAsia="Times New Roman"/>
        </w:rPr>
        <w:t xml:space="preserve"> projektu (całkowita wartość projektu wynosiła 9.521.518,90 </w:t>
      </w:r>
      <w:proofErr w:type="gramStart"/>
      <w:r w:rsidRPr="00CA1EB8">
        <w:rPr>
          <w:rFonts w:eastAsia="Times New Roman"/>
        </w:rPr>
        <w:t>zł</w:t>
      </w:r>
      <w:proofErr w:type="gramEnd"/>
      <w:r w:rsidRPr="00CA1EB8">
        <w:rPr>
          <w:rFonts w:eastAsia="Times New Roman"/>
        </w:rPr>
        <w:t>), natomiast pozostałą część stanowiącą wartość wynikającą z aktualnego oszacowania wartości inwestycji.</w:t>
      </w:r>
      <w:r>
        <w:rPr>
          <w:rFonts w:eastAsia="Times New Roman"/>
        </w:rPr>
        <w:t xml:space="preserve"> </w:t>
      </w:r>
      <w:r w:rsidRPr="00CA1EB8">
        <w:rPr>
          <w:rFonts w:eastAsia="Times New Roman"/>
        </w:rPr>
        <w:t xml:space="preserve">Wydatki na </w:t>
      </w:r>
      <w:proofErr w:type="spellStart"/>
      <w:r w:rsidRPr="00CA1EB8">
        <w:rPr>
          <w:rFonts w:eastAsia="Times New Roman"/>
        </w:rPr>
        <w:t>ww</w:t>
      </w:r>
      <w:proofErr w:type="spellEnd"/>
      <w:r w:rsidRPr="00CA1EB8">
        <w:rPr>
          <w:rFonts w:eastAsia="Times New Roman"/>
        </w:rPr>
        <w:t xml:space="preserve"> zadanie nie były zabezpieczone w projekcie budżetu na 2021 r. oraz w Wieloletniej Prognozie Finansowej, dlatego Zarząd Powiatu Jarocińskiego przekazał wniosek spółki do zaopiniowania pod obrady połączonej Komisji Budżetu i Rozwoju oraz Komisji Zdrowia i Spraw Społecznych. Komisje pozytywnie zaopiniowały przedmiotowy wniosek na posiedzeniu w dniu 28 grudnia br. </w:t>
      </w:r>
      <w:r>
        <w:rPr>
          <w:rFonts w:eastAsia="Times New Roman"/>
        </w:rPr>
        <w:br/>
      </w:r>
      <w:r w:rsidRPr="00CA1EB8">
        <w:rPr>
          <w:rFonts w:eastAsia="Times New Roman"/>
        </w:rPr>
        <w:t>Ze względu na brak wolnych środków w latach 2021 – 2023 na finansowanie ww. przedsięwzięcia, postanawia się zaciągnąć kredyt długoterminowy na sfinansowanie spłaty wcześniej zaciągniętych zobowiązań powiatu, aby dzięki temu uwolnić środki na przekazanie wydatków inwestycyjnych spółce w łącznej kwocie 4,2 MLN zł.</w:t>
      </w:r>
    </w:p>
    <w:p w:rsidR="001949C5" w:rsidRDefault="001949C5" w:rsidP="00853E1A">
      <w:pPr>
        <w:spacing w:line="360" w:lineRule="auto"/>
        <w:jc w:val="both"/>
        <w:rPr>
          <w:b/>
        </w:rPr>
      </w:pPr>
    </w:p>
    <w:p w:rsidR="007C7102" w:rsidRPr="00B7130D" w:rsidRDefault="00140736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1949C5">
        <w:rPr>
          <w:b/>
        </w:rPr>
        <w:t>11</w:t>
      </w:r>
      <w:r w:rsidR="000A6CA9">
        <w:rPr>
          <w:b/>
        </w:rPr>
        <w:t xml:space="preserve"> </w:t>
      </w:r>
      <w:r w:rsidR="0030700E">
        <w:t>Spr</w:t>
      </w:r>
      <w:r w:rsidR="00052143">
        <w:t>awy pozostałe.</w:t>
      </w:r>
    </w:p>
    <w:p w:rsidR="000A6CA9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0A6CA9" w:rsidRDefault="000A6CA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0A6CA9" w:rsidRPr="00D14D65" w:rsidRDefault="000A6CA9" w:rsidP="003070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Agnieszka Przymusińska</w:t>
      </w:r>
      <w:bookmarkStart w:id="0" w:name="_GoBack"/>
      <w:bookmarkEnd w:id="0"/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B8" w:rsidRDefault="00CA1EB8" w:rsidP="00951C11">
      <w:r>
        <w:separator/>
      </w:r>
    </w:p>
  </w:endnote>
  <w:endnote w:type="continuationSeparator" w:id="0">
    <w:p w:rsidR="00CA1EB8" w:rsidRDefault="00CA1EB8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CA1EB8" w:rsidRDefault="00CA1E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CA9">
          <w:rPr>
            <w:noProof/>
          </w:rPr>
          <w:t>6</w:t>
        </w:r>
        <w:r>
          <w:fldChar w:fldCharType="end"/>
        </w:r>
      </w:p>
    </w:sdtContent>
  </w:sdt>
  <w:p w:rsidR="00CA1EB8" w:rsidRDefault="00CA1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B8" w:rsidRDefault="00CA1EB8" w:rsidP="00951C11">
      <w:r>
        <w:separator/>
      </w:r>
    </w:p>
  </w:footnote>
  <w:footnote w:type="continuationSeparator" w:id="0">
    <w:p w:rsidR="00CA1EB8" w:rsidRDefault="00CA1EB8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87B7D"/>
    <w:multiLevelType w:val="hybridMultilevel"/>
    <w:tmpl w:val="E17CFF3E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7541"/>
    <w:multiLevelType w:val="hybridMultilevel"/>
    <w:tmpl w:val="EEBAF2A8"/>
    <w:lvl w:ilvl="0" w:tplc="CB4838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2730"/>
    <w:multiLevelType w:val="hybridMultilevel"/>
    <w:tmpl w:val="D364375A"/>
    <w:lvl w:ilvl="0" w:tplc="D3EE1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37B75"/>
    <w:multiLevelType w:val="multilevel"/>
    <w:tmpl w:val="0FFE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935E9"/>
    <w:multiLevelType w:val="hybridMultilevel"/>
    <w:tmpl w:val="AFEC7D0C"/>
    <w:lvl w:ilvl="0" w:tplc="93AC9B32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E3DA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E00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4B4F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40B8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03C1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448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A46E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E0D0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502F6"/>
    <w:multiLevelType w:val="multilevel"/>
    <w:tmpl w:val="D100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8820FF"/>
    <w:multiLevelType w:val="hybridMultilevel"/>
    <w:tmpl w:val="7C24EAB4"/>
    <w:lvl w:ilvl="0" w:tplc="B1827F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479C"/>
    <w:multiLevelType w:val="multilevel"/>
    <w:tmpl w:val="ED88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363E"/>
    <w:multiLevelType w:val="hybridMultilevel"/>
    <w:tmpl w:val="3C6A148A"/>
    <w:lvl w:ilvl="0" w:tplc="543CE92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C880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0FE7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C4A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6214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2F6B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5B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8C7E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C121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2E07C3"/>
    <w:multiLevelType w:val="hybridMultilevel"/>
    <w:tmpl w:val="0270F9E0"/>
    <w:lvl w:ilvl="0" w:tplc="B75AB0B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0A77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E1F9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833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E128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2BD5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84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A3F6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6740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D3040"/>
    <w:multiLevelType w:val="multilevel"/>
    <w:tmpl w:val="7696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F10E7"/>
    <w:multiLevelType w:val="multilevel"/>
    <w:tmpl w:val="42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4"/>
  </w:num>
  <w:num w:numId="2">
    <w:abstractNumId w:val="12"/>
  </w:num>
  <w:num w:numId="3">
    <w:abstractNumId w:val="18"/>
  </w:num>
  <w:num w:numId="4">
    <w:abstractNumId w:val="28"/>
  </w:num>
  <w:num w:numId="5">
    <w:abstractNumId w:val="37"/>
  </w:num>
  <w:num w:numId="6">
    <w:abstractNumId w:val="34"/>
  </w:num>
  <w:num w:numId="7">
    <w:abstractNumId w:val="10"/>
  </w:num>
  <w:num w:numId="8">
    <w:abstractNumId w:val="36"/>
  </w:num>
  <w:num w:numId="9">
    <w:abstractNumId w:val="39"/>
  </w:num>
  <w:num w:numId="10">
    <w:abstractNumId w:val="22"/>
  </w:num>
  <w:num w:numId="11">
    <w:abstractNumId w:val="1"/>
  </w:num>
  <w:num w:numId="12">
    <w:abstractNumId w:val="43"/>
  </w:num>
  <w:num w:numId="13">
    <w:abstractNumId w:val="17"/>
  </w:num>
  <w:num w:numId="14">
    <w:abstractNumId w:val="24"/>
  </w:num>
  <w:num w:numId="15">
    <w:abstractNumId w:val="4"/>
  </w:num>
  <w:num w:numId="16">
    <w:abstractNumId w:val="19"/>
  </w:num>
  <w:num w:numId="17">
    <w:abstractNumId w:val="20"/>
  </w:num>
  <w:num w:numId="18">
    <w:abstractNumId w:val="32"/>
  </w:num>
  <w:num w:numId="19">
    <w:abstractNumId w:val="42"/>
  </w:num>
  <w:num w:numId="20">
    <w:abstractNumId w:val="25"/>
  </w:num>
  <w:num w:numId="21">
    <w:abstractNumId w:val="9"/>
  </w:num>
  <w:num w:numId="22">
    <w:abstractNumId w:val="13"/>
  </w:num>
  <w:num w:numId="23">
    <w:abstractNumId w:val="35"/>
  </w:num>
  <w:num w:numId="24">
    <w:abstractNumId w:val="38"/>
  </w:num>
  <w:num w:numId="25">
    <w:abstractNumId w:val="15"/>
  </w:num>
  <w:num w:numId="26">
    <w:abstractNumId w:val="8"/>
  </w:num>
  <w:num w:numId="27">
    <w:abstractNumId w:val="21"/>
  </w:num>
  <w:num w:numId="28">
    <w:abstractNumId w:val="31"/>
  </w:num>
  <w:num w:numId="29">
    <w:abstractNumId w:val="5"/>
  </w:num>
  <w:num w:numId="30">
    <w:abstractNumId w:val="2"/>
  </w:num>
  <w:num w:numId="31">
    <w:abstractNumId w:val="23"/>
  </w:num>
  <w:num w:numId="32">
    <w:abstractNumId w:val="40"/>
  </w:num>
  <w:num w:numId="33">
    <w:abstractNumId w:val="0"/>
  </w:num>
  <w:num w:numId="34">
    <w:abstractNumId w:val="41"/>
  </w:num>
  <w:num w:numId="35">
    <w:abstractNumId w:val="3"/>
  </w:num>
  <w:num w:numId="36">
    <w:abstractNumId w:val="14"/>
  </w:num>
  <w:num w:numId="37">
    <w:abstractNumId w:val="7"/>
  </w:num>
  <w:num w:numId="38">
    <w:abstractNumId w:val="27"/>
  </w:num>
  <w:num w:numId="39">
    <w:abstractNumId w:val="11"/>
  </w:num>
  <w:num w:numId="40">
    <w:abstractNumId w:val="29"/>
  </w:num>
  <w:num w:numId="41">
    <w:abstractNumId w:val="26"/>
  </w:num>
  <w:num w:numId="42">
    <w:abstractNumId w:val="6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0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23D7F"/>
    <w:rsid w:val="00032CC6"/>
    <w:rsid w:val="00040001"/>
    <w:rsid w:val="00040EF5"/>
    <w:rsid w:val="000445AB"/>
    <w:rsid w:val="00052143"/>
    <w:rsid w:val="0005567F"/>
    <w:rsid w:val="00056EFD"/>
    <w:rsid w:val="0007326D"/>
    <w:rsid w:val="00073CD3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6CA9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21DBA"/>
    <w:rsid w:val="001248F3"/>
    <w:rsid w:val="00131AB4"/>
    <w:rsid w:val="0013262D"/>
    <w:rsid w:val="00134E64"/>
    <w:rsid w:val="00136007"/>
    <w:rsid w:val="00136A29"/>
    <w:rsid w:val="00140736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BC8"/>
    <w:rsid w:val="00184A62"/>
    <w:rsid w:val="001912A3"/>
    <w:rsid w:val="001932CD"/>
    <w:rsid w:val="001949C5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26B5D"/>
    <w:rsid w:val="002320B2"/>
    <w:rsid w:val="002325E5"/>
    <w:rsid w:val="00232878"/>
    <w:rsid w:val="0023555E"/>
    <w:rsid w:val="00243DD8"/>
    <w:rsid w:val="002527D4"/>
    <w:rsid w:val="0025562B"/>
    <w:rsid w:val="0026231F"/>
    <w:rsid w:val="00262BAB"/>
    <w:rsid w:val="00263E8C"/>
    <w:rsid w:val="00265E1A"/>
    <w:rsid w:val="002668C6"/>
    <w:rsid w:val="00266DB8"/>
    <w:rsid w:val="00270962"/>
    <w:rsid w:val="00272427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3216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518EF"/>
    <w:rsid w:val="00354EFA"/>
    <w:rsid w:val="003575A9"/>
    <w:rsid w:val="003636A9"/>
    <w:rsid w:val="00371618"/>
    <w:rsid w:val="00373394"/>
    <w:rsid w:val="003776EF"/>
    <w:rsid w:val="00383EAF"/>
    <w:rsid w:val="00390567"/>
    <w:rsid w:val="003910C2"/>
    <w:rsid w:val="0039186B"/>
    <w:rsid w:val="003926DD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2375"/>
    <w:rsid w:val="003F611E"/>
    <w:rsid w:val="003F7668"/>
    <w:rsid w:val="004033AE"/>
    <w:rsid w:val="004039A5"/>
    <w:rsid w:val="004106E5"/>
    <w:rsid w:val="00415E6E"/>
    <w:rsid w:val="004204B8"/>
    <w:rsid w:val="00420621"/>
    <w:rsid w:val="00436DFC"/>
    <w:rsid w:val="004404AE"/>
    <w:rsid w:val="004473BB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6B95"/>
    <w:rsid w:val="005308FF"/>
    <w:rsid w:val="00530D60"/>
    <w:rsid w:val="00537EA7"/>
    <w:rsid w:val="005404AA"/>
    <w:rsid w:val="00540800"/>
    <w:rsid w:val="00544C9C"/>
    <w:rsid w:val="00545CCE"/>
    <w:rsid w:val="005468A9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46236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F01F8"/>
    <w:rsid w:val="007F0FD7"/>
    <w:rsid w:val="00800A24"/>
    <w:rsid w:val="00802174"/>
    <w:rsid w:val="008071DE"/>
    <w:rsid w:val="0080744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534A"/>
    <w:rsid w:val="008556BC"/>
    <w:rsid w:val="008628A8"/>
    <w:rsid w:val="00862F08"/>
    <w:rsid w:val="00866679"/>
    <w:rsid w:val="00871455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1E2B"/>
    <w:rsid w:val="008F4ED1"/>
    <w:rsid w:val="00900969"/>
    <w:rsid w:val="0090163F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80172"/>
    <w:rsid w:val="00986BEF"/>
    <w:rsid w:val="0098785C"/>
    <w:rsid w:val="009A2943"/>
    <w:rsid w:val="009A4A0C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4319"/>
    <w:rsid w:val="00A46D89"/>
    <w:rsid w:val="00A54978"/>
    <w:rsid w:val="00A57B8B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A768D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53D8"/>
    <w:rsid w:val="00B26F05"/>
    <w:rsid w:val="00B33FC9"/>
    <w:rsid w:val="00B3755B"/>
    <w:rsid w:val="00B46AA1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635E"/>
    <w:rsid w:val="00B807D3"/>
    <w:rsid w:val="00B809CD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64A0"/>
    <w:rsid w:val="00C2149C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1EB8"/>
    <w:rsid w:val="00CA4CC5"/>
    <w:rsid w:val="00CA5CAB"/>
    <w:rsid w:val="00CB44C1"/>
    <w:rsid w:val="00CB4BF4"/>
    <w:rsid w:val="00CC61D2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0233"/>
    <w:rsid w:val="00D742C5"/>
    <w:rsid w:val="00D744A8"/>
    <w:rsid w:val="00D83514"/>
    <w:rsid w:val="00D85FDD"/>
    <w:rsid w:val="00D90846"/>
    <w:rsid w:val="00D9258E"/>
    <w:rsid w:val="00D94201"/>
    <w:rsid w:val="00D946FD"/>
    <w:rsid w:val="00DA1791"/>
    <w:rsid w:val="00DA1F09"/>
    <w:rsid w:val="00DA3547"/>
    <w:rsid w:val="00DB0997"/>
    <w:rsid w:val="00DB49B8"/>
    <w:rsid w:val="00DB4F3E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155F"/>
    <w:rsid w:val="00E557A4"/>
    <w:rsid w:val="00E560D1"/>
    <w:rsid w:val="00E6747B"/>
    <w:rsid w:val="00E71B22"/>
    <w:rsid w:val="00E71CFC"/>
    <w:rsid w:val="00E723B4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A408D"/>
    <w:rsid w:val="00EB085C"/>
    <w:rsid w:val="00EB5361"/>
    <w:rsid w:val="00EB55E6"/>
    <w:rsid w:val="00EB7D10"/>
    <w:rsid w:val="00EC1B36"/>
    <w:rsid w:val="00ED30E8"/>
    <w:rsid w:val="00EE02DC"/>
    <w:rsid w:val="00EE0B07"/>
    <w:rsid w:val="00EE172E"/>
    <w:rsid w:val="00EE2394"/>
    <w:rsid w:val="00EE2B00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08AB"/>
    <w:rsid w:val="00F2765F"/>
    <w:rsid w:val="00F42062"/>
    <w:rsid w:val="00F42D05"/>
    <w:rsid w:val="00F4486C"/>
    <w:rsid w:val="00F46550"/>
    <w:rsid w:val="00F515D7"/>
    <w:rsid w:val="00F5176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64A1"/>
    <w:rsid w:val="00FC1129"/>
    <w:rsid w:val="00FC75A8"/>
    <w:rsid w:val="00FD2259"/>
    <w:rsid w:val="00FD581F"/>
    <w:rsid w:val="00FD745D"/>
    <w:rsid w:val="00FD7E14"/>
    <w:rsid w:val="00FE00CF"/>
    <w:rsid w:val="00FE13E4"/>
    <w:rsid w:val="00FE1680"/>
    <w:rsid w:val="00FE1764"/>
    <w:rsid w:val="00FE7C7C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6CECF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C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94C3-050C-4107-A6F3-3935CB79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1545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</cp:revision>
  <cp:lastPrinted>2020-12-28T10:51:00Z</cp:lastPrinted>
  <dcterms:created xsi:type="dcterms:W3CDTF">2020-12-22T11:26:00Z</dcterms:created>
  <dcterms:modified xsi:type="dcterms:W3CDTF">2020-12-29T12:07:00Z</dcterms:modified>
</cp:coreProperties>
</file>