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16ED3" w14:textId="0293BD26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Uchwała nr</w:t>
      </w:r>
      <w:r w:rsidR="008F387F">
        <w:rPr>
          <w:b/>
          <w:szCs w:val="24"/>
        </w:rPr>
        <w:t xml:space="preserve"> 458</w:t>
      </w:r>
      <w:bookmarkStart w:id="0" w:name="_GoBack"/>
      <w:bookmarkEnd w:id="0"/>
      <w:r w:rsidR="008F387F">
        <w:rPr>
          <w:b/>
          <w:szCs w:val="24"/>
        </w:rPr>
        <w:t>/21</w:t>
      </w:r>
    </w:p>
    <w:p w14:paraId="35C56FB1" w14:textId="4FF9D761" w:rsidR="00522A51" w:rsidRDefault="00522A51" w:rsidP="00522A51">
      <w:pPr>
        <w:jc w:val="center"/>
        <w:rPr>
          <w:b/>
          <w:szCs w:val="24"/>
        </w:rPr>
      </w:pPr>
      <w:r>
        <w:rPr>
          <w:b/>
          <w:szCs w:val="24"/>
        </w:rPr>
        <w:t>Zarządu Powiatu Jarocińskiego</w:t>
      </w:r>
    </w:p>
    <w:p w14:paraId="1AD3F20F" w14:textId="382840C8" w:rsidR="00522A51" w:rsidRDefault="008F387F" w:rsidP="00522A5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z</w:t>
      </w:r>
      <w:proofErr w:type="gramEnd"/>
      <w:r>
        <w:rPr>
          <w:b/>
          <w:szCs w:val="24"/>
        </w:rPr>
        <w:t xml:space="preserve"> dnia 26 stycznia </w:t>
      </w:r>
      <w:r w:rsidR="00522A51">
        <w:rPr>
          <w:b/>
          <w:szCs w:val="24"/>
        </w:rPr>
        <w:t>202</w:t>
      </w:r>
      <w:r>
        <w:rPr>
          <w:b/>
          <w:szCs w:val="24"/>
        </w:rPr>
        <w:t>1</w:t>
      </w:r>
      <w:r w:rsidR="00522A51">
        <w:rPr>
          <w:b/>
          <w:szCs w:val="24"/>
        </w:rPr>
        <w:t xml:space="preserve"> roku</w:t>
      </w:r>
    </w:p>
    <w:p w14:paraId="3D94738A" w14:textId="77777777" w:rsidR="00522A51" w:rsidRDefault="00522A51" w:rsidP="00522A51">
      <w:pPr>
        <w:jc w:val="center"/>
        <w:rPr>
          <w:b/>
          <w:szCs w:val="24"/>
        </w:rPr>
      </w:pPr>
    </w:p>
    <w:p w14:paraId="03214071" w14:textId="77777777" w:rsidR="00522A51" w:rsidRDefault="00522A51" w:rsidP="00522A51">
      <w:pPr>
        <w:jc w:val="center"/>
        <w:rPr>
          <w:b/>
          <w:szCs w:val="24"/>
        </w:rPr>
      </w:pPr>
    </w:p>
    <w:p w14:paraId="2DB1D138" w14:textId="28650867" w:rsidR="00522A51" w:rsidRDefault="00D40EC2" w:rsidP="008F387F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zmieniająca</w:t>
      </w:r>
      <w:proofErr w:type="gramEnd"/>
      <w:r>
        <w:rPr>
          <w:b/>
          <w:szCs w:val="24"/>
        </w:rPr>
        <w:t xml:space="preserve"> Uchwałę</w:t>
      </w:r>
      <w:r w:rsidR="000D4708">
        <w:rPr>
          <w:b/>
          <w:szCs w:val="24"/>
        </w:rPr>
        <w:t xml:space="preserve"> Nr 432/20 Zarządu Powiatu Jarocińskiego z dnia 10 grudnia 2020 roku </w:t>
      </w:r>
      <w:r w:rsidR="00522A51">
        <w:rPr>
          <w:b/>
          <w:szCs w:val="24"/>
        </w:rPr>
        <w:t>w sprawie wyrażenia zgody na nieodpłatne przekazanie składników majątkowych</w:t>
      </w:r>
    </w:p>
    <w:p w14:paraId="19B42498" w14:textId="77777777" w:rsidR="00522A51" w:rsidRPr="00522A51" w:rsidRDefault="00522A51" w:rsidP="0017602F">
      <w:pPr>
        <w:rPr>
          <w:szCs w:val="24"/>
        </w:rPr>
      </w:pPr>
    </w:p>
    <w:p w14:paraId="02F38E89" w14:textId="3F91994F" w:rsidR="00522A51" w:rsidRDefault="00522A51" w:rsidP="00522A51">
      <w:pPr>
        <w:jc w:val="both"/>
        <w:rPr>
          <w:szCs w:val="24"/>
        </w:rPr>
      </w:pPr>
      <w:r w:rsidRPr="00522A51">
        <w:rPr>
          <w:szCs w:val="24"/>
        </w:rPr>
        <w:tab/>
        <w:t>Na</w:t>
      </w:r>
      <w:r>
        <w:rPr>
          <w:b/>
          <w:szCs w:val="24"/>
        </w:rPr>
        <w:t xml:space="preserve"> </w:t>
      </w:r>
      <w:r w:rsidRPr="00522A51">
        <w:rPr>
          <w:szCs w:val="24"/>
        </w:rPr>
        <w:t>po</w:t>
      </w:r>
      <w:r>
        <w:rPr>
          <w:szCs w:val="24"/>
        </w:rPr>
        <w:t>dstawie art. 32 ust. 2 pkt. 3 ustawy z dnia 5 czerwca 1998 r. o samorządzie powiatowym (</w:t>
      </w:r>
      <w:r w:rsidR="00661746">
        <w:rPr>
          <w:szCs w:val="24"/>
        </w:rPr>
        <w:t xml:space="preserve">Dz. U. </w:t>
      </w:r>
      <w:proofErr w:type="gramStart"/>
      <w:r w:rsidR="00661746">
        <w:rPr>
          <w:szCs w:val="24"/>
        </w:rPr>
        <w:t>z</w:t>
      </w:r>
      <w:proofErr w:type="gramEnd"/>
      <w:r w:rsidR="00661746">
        <w:rPr>
          <w:szCs w:val="24"/>
        </w:rPr>
        <w:t xml:space="preserve"> 2020 r., poz. 920</w:t>
      </w:r>
      <w:r>
        <w:rPr>
          <w:szCs w:val="24"/>
        </w:rPr>
        <w:t>) Zarząd Powiatu Jarocińskiego uchwala, co następuje:</w:t>
      </w:r>
    </w:p>
    <w:p w14:paraId="54AFD73D" w14:textId="77777777" w:rsidR="00522A51" w:rsidRDefault="00522A51" w:rsidP="00522A51">
      <w:pPr>
        <w:jc w:val="both"/>
        <w:rPr>
          <w:szCs w:val="24"/>
        </w:rPr>
      </w:pPr>
    </w:p>
    <w:p w14:paraId="4700117D" w14:textId="2610F1A3" w:rsidR="00D40EC2" w:rsidRDefault="00E556BD" w:rsidP="00522A51">
      <w:pPr>
        <w:jc w:val="both"/>
        <w:rPr>
          <w:szCs w:val="24"/>
        </w:rPr>
      </w:pPr>
      <w:r>
        <w:rPr>
          <w:szCs w:val="24"/>
        </w:rPr>
        <w:t xml:space="preserve">§ 1. </w:t>
      </w:r>
      <w:r w:rsidR="00D40EC2">
        <w:rPr>
          <w:szCs w:val="24"/>
        </w:rPr>
        <w:t>W uchwale nr 432/20 Zarządu Powiatu Jarocińskiego z dnia 10 grudnia 2020 r. w sprawie wyrażenia zgody na nieodpłatne przekazanie składników majątkowych wprowadza się następujące zmiany:</w:t>
      </w:r>
    </w:p>
    <w:p w14:paraId="7312B182" w14:textId="77777777" w:rsidR="00D40EC2" w:rsidRDefault="00D40EC2" w:rsidP="00522A51">
      <w:pPr>
        <w:jc w:val="both"/>
        <w:rPr>
          <w:szCs w:val="24"/>
        </w:rPr>
      </w:pPr>
    </w:p>
    <w:p w14:paraId="2F30CA61" w14:textId="73E48DDE" w:rsidR="00D40EC2" w:rsidRDefault="00D40EC2" w:rsidP="00D40EC2">
      <w:pPr>
        <w:pStyle w:val="Akapitzlist"/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§ 1 otrzymuje następujące brzmienie:</w:t>
      </w:r>
    </w:p>
    <w:p w14:paraId="3D433D6F" w14:textId="33396CA5" w:rsidR="00D40EC2" w:rsidRPr="00D40EC2" w:rsidRDefault="00D40EC2" w:rsidP="00D40EC2">
      <w:pPr>
        <w:pStyle w:val="Akapitzlist"/>
        <w:ind w:left="720"/>
        <w:jc w:val="both"/>
        <w:rPr>
          <w:szCs w:val="24"/>
        </w:rPr>
      </w:pPr>
      <w:r>
        <w:rPr>
          <w:szCs w:val="24"/>
        </w:rPr>
        <w:t>„</w:t>
      </w:r>
      <w:r w:rsidRPr="00D40EC2">
        <w:rPr>
          <w:szCs w:val="24"/>
        </w:rPr>
        <w:t xml:space="preserve">§ 1. Przekazuje się na rzecz Zespołu Szkół Specjalnych w Jarocinie składniki majątkowe o łącznej wartości </w:t>
      </w:r>
      <w:r>
        <w:rPr>
          <w:szCs w:val="24"/>
        </w:rPr>
        <w:t>107.536,36</w:t>
      </w:r>
      <w:r w:rsidRPr="00D40EC2">
        <w:rPr>
          <w:szCs w:val="24"/>
        </w:rPr>
        <w:t xml:space="preserve"> brutto (słownie: sto </w:t>
      </w:r>
      <w:r>
        <w:rPr>
          <w:szCs w:val="24"/>
        </w:rPr>
        <w:t>siedem</w:t>
      </w:r>
      <w:r w:rsidRPr="00D40EC2">
        <w:rPr>
          <w:szCs w:val="24"/>
        </w:rPr>
        <w:t xml:space="preserve"> tysięcy </w:t>
      </w:r>
      <w:r>
        <w:rPr>
          <w:szCs w:val="24"/>
        </w:rPr>
        <w:t>pięćset</w:t>
      </w:r>
      <w:r w:rsidRPr="00D40EC2">
        <w:rPr>
          <w:szCs w:val="24"/>
        </w:rPr>
        <w:t xml:space="preserve"> </w:t>
      </w:r>
      <w:r>
        <w:rPr>
          <w:szCs w:val="24"/>
        </w:rPr>
        <w:t>trzydzieści sześć złotych 3</w:t>
      </w:r>
      <w:r w:rsidRPr="00D40EC2">
        <w:rPr>
          <w:szCs w:val="24"/>
        </w:rPr>
        <w:t xml:space="preserve">6/100), zlokalizowane przy ul. Szubianki 21, 63-200 </w:t>
      </w:r>
      <w:proofErr w:type="gramStart"/>
      <w:r w:rsidRPr="00D40EC2">
        <w:rPr>
          <w:szCs w:val="24"/>
        </w:rPr>
        <w:t>Jarocin,  zakupione</w:t>
      </w:r>
      <w:proofErr w:type="gramEnd"/>
      <w:r w:rsidRPr="00D40EC2">
        <w:rPr>
          <w:szCs w:val="24"/>
        </w:rPr>
        <w:t xml:space="preserve"> </w:t>
      </w:r>
      <w:r>
        <w:rPr>
          <w:szCs w:val="24"/>
        </w:rPr>
        <w:br/>
      </w:r>
      <w:r w:rsidRPr="00D40EC2">
        <w:rPr>
          <w:szCs w:val="24"/>
        </w:rPr>
        <w:t xml:space="preserve">w ramach realizacji projektu pn. „Podniesienie jakości kształcenia w Zespole Szkół Specjalnych w Jarocinie” finansowanego ze środków unijnych w ramach Regionalnego Programu Operacyjnego Województwa Wielkopolskiego na lata 2014-2020, Oś priorytetowa 8. Edukacja, Działanie 8.1 Ograniczenie i zapobieganie przedwczesnemu kończeniu nauki szkolnej oraz wyrównywanie dostępu do edukacji przedszkolnej </w:t>
      </w:r>
      <w:r w:rsidR="007D16EC">
        <w:rPr>
          <w:szCs w:val="24"/>
        </w:rPr>
        <w:br/>
      </w:r>
      <w:r w:rsidRPr="00D40EC2">
        <w:rPr>
          <w:szCs w:val="24"/>
        </w:rPr>
        <w:t>i szkolnej, Poddziałanie 8.1.2 Kształcenie ogólne – tryb konkursowy:</w:t>
      </w:r>
    </w:p>
    <w:p w14:paraId="5798937B" w14:textId="0347D55D" w:rsidR="00D40EC2" w:rsidRPr="00D40EC2" w:rsidRDefault="00D40EC2" w:rsidP="00D40EC2">
      <w:pPr>
        <w:pStyle w:val="Akapitzlist"/>
        <w:ind w:left="720" w:firstLine="720"/>
        <w:jc w:val="both"/>
        <w:rPr>
          <w:szCs w:val="24"/>
        </w:rPr>
      </w:pPr>
      <w:proofErr w:type="gramStart"/>
      <w:r>
        <w:rPr>
          <w:szCs w:val="24"/>
        </w:rPr>
        <w:t>1) </w:t>
      </w:r>
      <w:r w:rsidRPr="00D40EC2">
        <w:rPr>
          <w:szCs w:val="24"/>
        </w:rPr>
        <w:t>pozostałe</w:t>
      </w:r>
      <w:proofErr w:type="gramEnd"/>
      <w:r w:rsidRPr="00D40EC2">
        <w:rPr>
          <w:szCs w:val="24"/>
        </w:rPr>
        <w:t xml:space="preserve"> środki trwałe o łącznej wartości brutto: </w:t>
      </w:r>
      <w:r>
        <w:rPr>
          <w:szCs w:val="24"/>
        </w:rPr>
        <w:t>97.311,76</w:t>
      </w:r>
      <w:r w:rsidRPr="00D40EC2">
        <w:rPr>
          <w:szCs w:val="24"/>
        </w:rPr>
        <w:t xml:space="preserve"> zł (słownie</w:t>
      </w:r>
      <w:r w:rsidR="00CA7B1F">
        <w:rPr>
          <w:szCs w:val="24"/>
        </w:rPr>
        <w:t>:</w:t>
      </w:r>
      <w:r w:rsidRPr="00D40EC2">
        <w:rPr>
          <w:i/>
          <w:szCs w:val="24"/>
        </w:rPr>
        <w:t xml:space="preserve"> </w:t>
      </w:r>
      <w:r w:rsidRPr="000C577D">
        <w:rPr>
          <w:i/>
          <w:szCs w:val="24"/>
        </w:rPr>
        <w:t xml:space="preserve">dziewięćdziesiąt siedem </w:t>
      </w:r>
      <w:proofErr w:type="gramStart"/>
      <w:r w:rsidRPr="000C577D">
        <w:rPr>
          <w:i/>
          <w:szCs w:val="24"/>
        </w:rPr>
        <w:t>tysięcy  trzysta</w:t>
      </w:r>
      <w:proofErr w:type="gramEnd"/>
      <w:r w:rsidRPr="000C577D">
        <w:rPr>
          <w:i/>
          <w:szCs w:val="24"/>
        </w:rPr>
        <w:t xml:space="preserve"> jedenaście złotych 76/100</w:t>
      </w:r>
      <w:r w:rsidRPr="00D40EC2">
        <w:rPr>
          <w:szCs w:val="24"/>
        </w:rPr>
        <w:t xml:space="preserve">) wyszczególnione </w:t>
      </w:r>
      <w:r w:rsidR="007D16EC">
        <w:rPr>
          <w:szCs w:val="24"/>
        </w:rPr>
        <w:br/>
      </w:r>
      <w:r w:rsidRPr="00D40EC2">
        <w:rPr>
          <w:szCs w:val="24"/>
        </w:rPr>
        <w:t>w załączniku nr 1 do niniejszej uchwały,</w:t>
      </w:r>
    </w:p>
    <w:p w14:paraId="609EFE55" w14:textId="3EE6208E" w:rsidR="00D40EC2" w:rsidRDefault="00D40EC2" w:rsidP="00BF1AD8">
      <w:pPr>
        <w:pStyle w:val="Akapitzlist"/>
        <w:ind w:left="720" w:right="-94" w:firstLine="720"/>
        <w:jc w:val="both"/>
        <w:rPr>
          <w:szCs w:val="24"/>
        </w:rPr>
      </w:pPr>
      <w:proofErr w:type="gramStart"/>
      <w:r>
        <w:rPr>
          <w:szCs w:val="24"/>
        </w:rPr>
        <w:t>2) </w:t>
      </w:r>
      <w:r w:rsidRPr="00D40EC2">
        <w:rPr>
          <w:szCs w:val="24"/>
        </w:rPr>
        <w:t>wartości</w:t>
      </w:r>
      <w:proofErr w:type="gramEnd"/>
      <w:r w:rsidRPr="00D40EC2">
        <w:rPr>
          <w:szCs w:val="24"/>
        </w:rPr>
        <w:t xml:space="preserve"> niematerialne i prawne o łącznej wartości brutto: 10.224,60 </w:t>
      </w:r>
      <w:r>
        <w:rPr>
          <w:szCs w:val="24"/>
        </w:rPr>
        <w:t xml:space="preserve"> </w:t>
      </w:r>
      <w:proofErr w:type="gramStart"/>
      <w:r w:rsidRPr="00D40EC2">
        <w:rPr>
          <w:szCs w:val="24"/>
        </w:rPr>
        <w:t>zł</w:t>
      </w:r>
      <w:proofErr w:type="gramEnd"/>
      <w:r w:rsidRPr="00D40EC2">
        <w:rPr>
          <w:szCs w:val="24"/>
        </w:rPr>
        <w:t xml:space="preserve"> </w:t>
      </w:r>
      <w:r>
        <w:rPr>
          <w:szCs w:val="24"/>
        </w:rPr>
        <w:t> </w:t>
      </w:r>
      <w:r w:rsidRPr="00D40EC2">
        <w:rPr>
          <w:szCs w:val="24"/>
        </w:rPr>
        <w:t>(słownie: dziesięć tysięcy dwieście dwadzieścia cztery złote 60/100) wyszczególnione w załącz</w:t>
      </w:r>
      <w:r>
        <w:rPr>
          <w:szCs w:val="24"/>
        </w:rPr>
        <w:t>niku nr 2 do niniejszej uchwały</w:t>
      </w:r>
      <w:r w:rsidR="00CA7B1F">
        <w:rPr>
          <w:szCs w:val="24"/>
        </w:rPr>
        <w:t>”</w:t>
      </w:r>
      <w:r>
        <w:rPr>
          <w:szCs w:val="24"/>
        </w:rPr>
        <w:t>;</w:t>
      </w:r>
    </w:p>
    <w:p w14:paraId="37B23586" w14:textId="77777777" w:rsidR="00D40EC2" w:rsidRDefault="00D40EC2" w:rsidP="00D40EC2">
      <w:pPr>
        <w:jc w:val="both"/>
        <w:rPr>
          <w:szCs w:val="24"/>
        </w:rPr>
      </w:pPr>
    </w:p>
    <w:p w14:paraId="2CB096B5" w14:textId="77777777" w:rsidR="00D40EC2" w:rsidRDefault="00D40EC2" w:rsidP="00D40EC2">
      <w:pPr>
        <w:pStyle w:val="Akapitzlist"/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Załącznik nr 1 otrzymuje brzmienie zgodne z załącznikiem nr 1 do niniejszej uchwały.</w:t>
      </w:r>
    </w:p>
    <w:p w14:paraId="7B9482D8" w14:textId="0B50C32B" w:rsidR="000D4708" w:rsidRDefault="00D40EC2" w:rsidP="00CA7B1F">
      <w:pPr>
        <w:pStyle w:val="Akapitzlist"/>
        <w:ind w:left="720"/>
        <w:jc w:val="both"/>
        <w:rPr>
          <w:szCs w:val="24"/>
        </w:rPr>
      </w:pPr>
      <w:r w:rsidRPr="00D40EC2">
        <w:rPr>
          <w:szCs w:val="24"/>
        </w:rPr>
        <w:t xml:space="preserve"> </w:t>
      </w:r>
    </w:p>
    <w:p w14:paraId="7D89EF21" w14:textId="39010BC0" w:rsidR="002E4906" w:rsidRDefault="002E4906" w:rsidP="002E4906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§ </w:t>
      </w:r>
      <w:r w:rsidR="007327BC">
        <w:rPr>
          <w:szCs w:val="24"/>
          <w:shd w:val="clear" w:color="auto" w:fill="FFFFFF"/>
        </w:rPr>
        <w:t>2</w:t>
      </w:r>
      <w:r>
        <w:rPr>
          <w:szCs w:val="24"/>
          <w:shd w:val="clear" w:color="auto" w:fill="FFFFFF"/>
        </w:rPr>
        <w:t>. Wykonanie uchwały powierza się Przewodniczącemu Zarządu Powiatu Jarocińskiego.</w:t>
      </w:r>
    </w:p>
    <w:p w14:paraId="2FA7CB56" w14:textId="77777777" w:rsidR="002E4906" w:rsidRDefault="002E4906" w:rsidP="002E4906">
      <w:pPr>
        <w:jc w:val="both"/>
        <w:rPr>
          <w:szCs w:val="24"/>
          <w:shd w:val="clear" w:color="auto" w:fill="FFFFFF"/>
        </w:rPr>
      </w:pPr>
    </w:p>
    <w:p w14:paraId="43E6D7D2" w14:textId="613A6AA2" w:rsidR="000C577D" w:rsidRDefault="002E4906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§ </w:t>
      </w:r>
      <w:r w:rsidR="007327BC">
        <w:rPr>
          <w:szCs w:val="24"/>
          <w:shd w:val="clear" w:color="auto" w:fill="FFFFFF"/>
        </w:rPr>
        <w:t>3</w:t>
      </w:r>
      <w:r>
        <w:rPr>
          <w:szCs w:val="24"/>
          <w:shd w:val="clear" w:color="auto" w:fill="FFFFFF"/>
        </w:rPr>
        <w:t>. Uchwała wchodzi w życie z dniem podjęcia.</w:t>
      </w:r>
    </w:p>
    <w:p w14:paraId="345BFE0C" w14:textId="77777777" w:rsidR="00CA7B1F" w:rsidRDefault="00CA7B1F" w:rsidP="00522A51">
      <w:pPr>
        <w:jc w:val="both"/>
        <w:rPr>
          <w:szCs w:val="24"/>
          <w:shd w:val="clear" w:color="auto" w:fill="FFFFFF"/>
        </w:rPr>
      </w:pPr>
    </w:p>
    <w:p w14:paraId="482DD964" w14:textId="77777777" w:rsidR="00CA7B1F" w:rsidRDefault="00CA7B1F" w:rsidP="00522A51">
      <w:pPr>
        <w:jc w:val="both"/>
        <w:rPr>
          <w:szCs w:val="24"/>
          <w:shd w:val="clear" w:color="auto" w:fill="FFFFFF"/>
        </w:rPr>
      </w:pPr>
    </w:p>
    <w:p w14:paraId="21F9B2AA" w14:textId="77777777" w:rsidR="00CA7B1F" w:rsidRDefault="00CA7B1F" w:rsidP="00522A51">
      <w:pPr>
        <w:jc w:val="both"/>
        <w:rPr>
          <w:szCs w:val="24"/>
          <w:shd w:val="clear" w:color="auto" w:fill="FFFFFF"/>
        </w:rPr>
      </w:pPr>
    </w:p>
    <w:p w14:paraId="57B19C07" w14:textId="7DFC8E62" w:rsidR="008F4568" w:rsidRDefault="008F4568" w:rsidP="00522A51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 w:rsidR="002E4906">
        <w:rPr>
          <w:szCs w:val="24"/>
          <w:shd w:val="clear" w:color="auto" w:fill="FFFFFF"/>
        </w:rPr>
        <w:tab/>
      </w:r>
      <w:r w:rsidR="002E4906">
        <w:rPr>
          <w:szCs w:val="24"/>
          <w:shd w:val="clear" w:color="auto" w:fill="FFFFFF"/>
        </w:rPr>
        <w:tab/>
      </w:r>
      <w:r w:rsidR="002E4906">
        <w:rPr>
          <w:szCs w:val="24"/>
          <w:shd w:val="clear" w:color="auto" w:fill="FFFFFF"/>
        </w:rPr>
        <w:tab/>
      </w:r>
      <w:r w:rsidR="002E4906">
        <w:rPr>
          <w:szCs w:val="24"/>
          <w:shd w:val="clear" w:color="auto" w:fill="FFFFFF"/>
        </w:rPr>
        <w:tab/>
      </w:r>
      <w:r w:rsidR="002E4906">
        <w:rPr>
          <w:szCs w:val="24"/>
          <w:shd w:val="clear" w:color="auto" w:fill="FFFFFF"/>
        </w:rPr>
        <w:tab/>
      </w:r>
      <w:r w:rsidR="002E4906">
        <w:rPr>
          <w:szCs w:val="24"/>
          <w:shd w:val="clear" w:color="auto" w:fill="FFFFFF"/>
        </w:rPr>
        <w:tab/>
      </w:r>
      <w:r w:rsidR="002E4906"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 xml:space="preserve">   Przewodniczący Zarządu</w:t>
      </w:r>
    </w:p>
    <w:p w14:paraId="03D87805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C2AC774" w14:textId="77777777" w:rsidR="008F4568" w:rsidRDefault="008F4568" w:rsidP="00522A51">
      <w:pPr>
        <w:jc w:val="both"/>
        <w:rPr>
          <w:szCs w:val="24"/>
          <w:shd w:val="clear" w:color="auto" w:fill="FFFFFF"/>
        </w:rPr>
      </w:pPr>
    </w:p>
    <w:p w14:paraId="4CC1EC89" w14:textId="5CEF53E4" w:rsidR="0017602F" w:rsidRPr="002E4906" w:rsidRDefault="008F4568" w:rsidP="002E4906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Lidia Czechak</w:t>
      </w:r>
    </w:p>
    <w:sectPr w:rsidR="0017602F" w:rsidRPr="002E4906" w:rsidSect="00E66087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702" w:right="1418" w:bottom="1418" w:left="1418" w:header="45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1324" w14:textId="77777777" w:rsidR="00BF1AD8" w:rsidRDefault="00BF1AD8">
      <w:r>
        <w:separator/>
      </w:r>
    </w:p>
  </w:endnote>
  <w:endnote w:type="continuationSeparator" w:id="0">
    <w:p w14:paraId="742AD44E" w14:textId="77777777" w:rsidR="00BF1AD8" w:rsidRDefault="00BF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CFDD1" w14:textId="7C4FC6E5" w:rsidR="00BF1AD8" w:rsidRPr="0042238B" w:rsidRDefault="00BF1AD8">
    <w:pPr>
      <w:pStyle w:val="Stopka"/>
      <w:jc w:val="right"/>
      <w:rPr>
        <w:rFonts w:ascii="Arial" w:hAnsi="Arial" w:cs="Arial"/>
        <w:sz w:val="16"/>
        <w:szCs w:val="16"/>
      </w:rPr>
    </w:pPr>
    <w:r w:rsidRPr="002B46BB">
      <w:rPr>
        <w:rFonts w:ascii="Arial" w:hAnsi="Arial" w:cs="Arial"/>
        <w:sz w:val="16"/>
        <w:szCs w:val="16"/>
      </w:rPr>
      <w:t xml:space="preserve">Strona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PAGE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  <w:r w:rsidRPr="002B46BB">
      <w:rPr>
        <w:rFonts w:ascii="Arial" w:hAnsi="Arial" w:cs="Arial"/>
        <w:sz w:val="16"/>
        <w:szCs w:val="16"/>
      </w:rPr>
      <w:t xml:space="preserve"> z </w:t>
    </w:r>
    <w:r w:rsidRPr="002B46BB">
      <w:rPr>
        <w:rFonts w:ascii="Arial" w:hAnsi="Arial" w:cs="Arial"/>
        <w:b/>
        <w:bCs/>
        <w:sz w:val="16"/>
        <w:szCs w:val="16"/>
      </w:rPr>
      <w:fldChar w:fldCharType="begin"/>
    </w:r>
    <w:r w:rsidRPr="002B46BB">
      <w:rPr>
        <w:rFonts w:ascii="Arial" w:hAnsi="Arial" w:cs="Arial"/>
        <w:b/>
        <w:bCs/>
        <w:sz w:val="16"/>
        <w:szCs w:val="16"/>
      </w:rPr>
      <w:instrText>NUMPAGES</w:instrText>
    </w:r>
    <w:r w:rsidRPr="002B46BB">
      <w:rPr>
        <w:rFonts w:ascii="Arial" w:hAnsi="Arial" w:cs="Arial"/>
        <w:b/>
        <w:bCs/>
        <w:sz w:val="16"/>
        <w:szCs w:val="16"/>
      </w:rPr>
      <w:fldChar w:fldCharType="separate"/>
    </w:r>
    <w:r w:rsidR="008F387F">
      <w:rPr>
        <w:rFonts w:ascii="Arial" w:hAnsi="Arial" w:cs="Arial"/>
        <w:b/>
        <w:bCs/>
        <w:noProof/>
        <w:sz w:val="16"/>
        <w:szCs w:val="16"/>
      </w:rPr>
      <w:t>1</w:t>
    </w:r>
    <w:r w:rsidRPr="002B46BB">
      <w:rPr>
        <w:rFonts w:ascii="Arial" w:hAnsi="Arial" w:cs="Arial"/>
        <w:b/>
        <w:bCs/>
        <w:sz w:val="16"/>
        <w:szCs w:val="16"/>
      </w:rPr>
      <w:fldChar w:fldCharType="end"/>
    </w:r>
  </w:p>
  <w:p w14:paraId="37820841" w14:textId="77777777" w:rsidR="00BF1AD8" w:rsidRDefault="00BF1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6A0E" w14:textId="77777777" w:rsidR="00BF1AD8" w:rsidRDefault="00BF1AD8">
      <w:r>
        <w:separator/>
      </w:r>
    </w:p>
  </w:footnote>
  <w:footnote w:type="continuationSeparator" w:id="0">
    <w:p w14:paraId="0C324B29" w14:textId="77777777" w:rsidR="00BF1AD8" w:rsidRDefault="00BF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2994" w14:textId="77777777" w:rsidR="00BF1AD8" w:rsidRDefault="00BF1AD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86FFB6" w14:textId="77777777" w:rsidR="00BF1AD8" w:rsidRDefault="00BF1A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FB6E" w14:textId="77777777" w:rsidR="00BF1AD8" w:rsidRDefault="00BF1AD8">
    <w:pPr>
      <w:pStyle w:val="Nagwek"/>
      <w:tabs>
        <w:tab w:val="clear" w:pos="4536"/>
        <w:tab w:val="clear" w:pos="9072"/>
        <w:tab w:val="center" w:pos="4703"/>
      </w:tabs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FBBA8" wp14:editId="3E5F12CB">
          <wp:simplePos x="0" y="0"/>
          <wp:positionH relativeFrom="margin">
            <wp:posOffset>-447675</wp:posOffset>
          </wp:positionH>
          <wp:positionV relativeFrom="paragraph">
            <wp:posOffset>8890</wp:posOffset>
          </wp:positionV>
          <wp:extent cx="6851015" cy="679450"/>
          <wp:effectExtent l="0" t="0" r="698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87B06" w14:textId="77777777" w:rsidR="00BF1AD8" w:rsidRDefault="00BF1AD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60CBD6" wp14:editId="7C78C5A1">
          <wp:simplePos x="0" y="0"/>
          <wp:positionH relativeFrom="margin">
            <wp:posOffset>-447675</wp:posOffset>
          </wp:positionH>
          <wp:positionV relativeFrom="paragraph">
            <wp:posOffset>-57785</wp:posOffset>
          </wp:positionV>
          <wp:extent cx="6851015" cy="679450"/>
          <wp:effectExtent l="0" t="0" r="6985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FBAC7F3C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2121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2DC0"/>
    <w:multiLevelType w:val="hybridMultilevel"/>
    <w:tmpl w:val="62E20BE4"/>
    <w:lvl w:ilvl="0" w:tplc="D9900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DB011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F34085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7EF26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C34"/>
    <w:multiLevelType w:val="hybridMultilevel"/>
    <w:tmpl w:val="F1CE1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44F"/>
    <w:multiLevelType w:val="hybridMultilevel"/>
    <w:tmpl w:val="7A72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01F68"/>
    <w:multiLevelType w:val="hybridMultilevel"/>
    <w:tmpl w:val="C4BAB0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D2B70"/>
    <w:multiLevelType w:val="hybridMultilevel"/>
    <w:tmpl w:val="9C8C133E"/>
    <w:lvl w:ilvl="0" w:tplc="C5C47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F6FDA"/>
    <w:multiLevelType w:val="hybridMultilevel"/>
    <w:tmpl w:val="D94CBA04"/>
    <w:lvl w:ilvl="0" w:tplc="3C5A9878">
      <w:start w:val="1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10926682"/>
    <w:multiLevelType w:val="hybridMultilevel"/>
    <w:tmpl w:val="55E6B260"/>
    <w:lvl w:ilvl="0" w:tplc="89505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E4C58"/>
    <w:multiLevelType w:val="hybridMultilevel"/>
    <w:tmpl w:val="16B4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54311"/>
    <w:multiLevelType w:val="hybridMultilevel"/>
    <w:tmpl w:val="2BEC678E"/>
    <w:lvl w:ilvl="0" w:tplc="71A68D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7ECF"/>
    <w:multiLevelType w:val="hybridMultilevel"/>
    <w:tmpl w:val="86FCF646"/>
    <w:lvl w:ilvl="0" w:tplc="DF463C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7CB7A88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C04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815E5F"/>
    <w:multiLevelType w:val="hybridMultilevel"/>
    <w:tmpl w:val="7570BB96"/>
    <w:lvl w:ilvl="0" w:tplc="C598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E13D5"/>
    <w:multiLevelType w:val="hybridMultilevel"/>
    <w:tmpl w:val="0A0C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72FD3"/>
    <w:multiLevelType w:val="hybridMultilevel"/>
    <w:tmpl w:val="B7F23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463C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E1C5F"/>
    <w:multiLevelType w:val="hybridMultilevel"/>
    <w:tmpl w:val="DC6CB04A"/>
    <w:lvl w:ilvl="0" w:tplc="362A4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26589"/>
    <w:multiLevelType w:val="hybridMultilevel"/>
    <w:tmpl w:val="895613B8"/>
    <w:lvl w:ilvl="0" w:tplc="1CB219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E1252"/>
    <w:multiLevelType w:val="hybridMultilevel"/>
    <w:tmpl w:val="75BC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69EF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6C7F93"/>
    <w:multiLevelType w:val="hybridMultilevel"/>
    <w:tmpl w:val="1578E7C0"/>
    <w:lvl w:ilvl="0" w:tplc="0E4A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32DA3"/>
    <w:multiLevelType w:val="hybridMultilevel"/>
    <w:tmpl w:val="0D2A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B6C61"/>
    <w:multiLevelType w:val="hybridMultilevel"/>
    <w:tmpl w:val="DD64D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2B2F00"/>
    <w:multiLevelType w:val="hybridMultilevel"/>
    <w:tmpl w:val="8EEEB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C6325"/>
    <w:multiLevelType w:val="hybridMultilevel"/>
    <w:tmpl w:val="8E9E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84811"/>
    <w:multiLevelType w:val="hybridMultilevel"/>
    <w:tmpl w:val="17102B84"/>
    <w:lvl w:ilvl="0" w:tplc="DE6C6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A4072BA"/>
    <w:multiLevelType w:val="hybridMultilevel"/>
    <w:tmpl w:val="CD6E6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66E31"/>
    <w:multiLevelType w:val="hybridMultilevel"/>
    <w:tmpl w:val="1506E796"/>
    <w:lvl w:ilvl="0" w:tplc="F8FA2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03E6A"/>
    <w:multiLevelType w:val="hybridMultilevel"/>
    <w:tmpl w:val="3E54933C"/>
    <w:lvl w:ilvl="0" w:tplc="1D2EF2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FB542CF"/>
    <w:multiLevelType w:val="hybridMultilevel"/>
    <w:tmpl w:val="2FDEDBE6"/>
    <w:lvl w:ilvl="0" w:tplc="88302E8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251BFA"/>
    <w:multiLevelType w:val="hybridMultilevel"/>
    <w:tmpl w:val="F3B06FA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EA66F80"/>
    <w:multiLevelType w:val="hybridMultilevel"/>
    <w:tmpl w:val="600C1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854780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eastAsia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8C6A2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E06335"/>
    <w:multiLevelType w:val="hybridMultilevel"/>
    <w:tmpl w:val="5770F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640F9"/>
    <w:multiLevelType w:val="hybridMultilevel"/>
    <w:tmpl w:val="AE94D0E6"/>
    <w:lvl w:ilvl="0" w:tplc="0F56B9A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E6863"/>
    <w:multiLevelType w:val="hybridMultilevel"/>
    <w:tmpl w:val="D7A8DCE6"/>
    <w:lvl w:ilvl="0" w:tplc="B00AD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E356A"/>
    <w:multiLevelType w:val="hybridMultilevel"/>
    <w:tmpl w:val="F4F6447A"/>
    <w:lvl w:ilvl="0" w:tplc="EF60F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EE72A0"/>
    <w:multiLevelType w:val="hybridMultilevel"/>
    <w:tmpl w:val="27F4407E"/>
    <w:lvl w:ilvl="0" w:tplc="7F14BDDE">
      <w:start w:val="1"/>
      <w:numFmt w:val="upperRoman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4816209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A7D7C1C"/>
    <w:multiLevelType w:val="hybridMultilevel"/>
    <w:tmpl w:val="CE3C8E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C5393"/>
    <w:multiLevelType w:val="hybridMultilevel"/>
    <w:tmpl w:val="52865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F65D2"/>
    <w:multiLevelType w:val="hybridMultilevel"/>
    <w:tmpl w:val="2332B7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143F0D"/>
    <w:multiLevelType w:val="hybridMultilevel"/>
    <w:tmpl w:val="D6A4DE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714678"/>
    <w:multiLevelType w:val="hybridMultilevel"/>
    <w:tmpl w:val="5A92E5C4"/>
    <w:lvl w:ilvl="0" w:tplc="F912B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44396"/>
    <w:multiLevelType w:val="hybridMultilevel"/>
    <w:tmpl w:val="2856B47A"/>
    <w:lvl w:ilvl="0" w:tplc="C304F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E236B2B"/>
    <w:multiLevelType w:val="hybridMultilevel"/>
    <w:tmpl w:val="4D205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3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7"/>
  </w:num>
  <w:num w:numId="8">
    <w:abstractNumId w:val="18"/>
  </w:num>
  <w:num w:numId="9">
    <w:abstractNumId w:val="8"/>
  </w:num>
  <w:num w:numId="10">
    <w:abstractNumId w:val="21"/>
  </w:num>
  <w:num w:numId="11">
    <w:abstractNumId w:val="43"/>
  </w:num>
  <w:num w:numId="12">
    <w:abstractNumId w:val="14"/>
  </w:num>
  <w:num w:numId="13">
    <w:abstractNumId w:val="19"/>
  </w:num>
  <w:num w:numId="14">
    <w:abstractNumId w:val="7"/>
  </w:num>
  <w:num w:numId="15">
    <w:abstractNumId w:val="26"/>
  </w:num>
  <w:num w:numId="16">
    <w:abstractNumId w:val="29"/>
  </w:num>
  <w:num w:numId="17">
    <w:abstractNumId w:val="38"/>
  </w:num>
  <w:num w:numId="18">
    <w:abstractNumId w:val="23"/>
  </w:num>
  <w:num w:numId="19">
    <w:abstractNumId w:val="17"/>
  </w:num>
  <w:num w:numId="20">
    <w:abstractNumId w:val="42"/>
  </w:num>
  <w:num w:numId="21">
    <w:abstractNumId w:val="6"/>
  </w:num>
  <w:num w:numId="22">
    <w:abstractNumId w:val="24"/>
  </w:num>
  <w:num w:numId="23">
    <w:abstractNumId w:val="41"/>
  </w:num>
  <w:num w:numId="24">
    <w:abstractNumId w:val="20"/>
  </w:num>
  <w:num w:numId="25">
    <w:abstractNumId w:val="44"/>
  </w:num>
  <w:num w:numId="26">
    <w:abstractNumId w:val="11"/>
  </w:num>
  <w:num w:numId="27">
    <w:abstractNumId w:val="25"/>
  </w:num>
  <w:num w:numId="28">
    <w:abstractNumId w:val="27"/>
  </w:num>
  <w:num w:numId="29">
    <w:abstractNumId w:val="2"/>
  </w:num>
  <w:num w:numId="30">
    <w:abstractNumId w:val="9"/>
  </w:num>
  <w:num w:numId="31">
    <w:abstractNumId w:val="3"/>
  </w:num>
  <w:num w:numId="32">
    <w:abstractNumId w:val="15"/>
  </w:num>
  <w:num w:numId="33">
    <w:abstractNumId w:val="31"/>
  </w:num>
  <w:num w:numId="34">
    <w:abstractNumId w:val="16"/>
  </w:num>
  <w:num w:numId="35">
    <w:abstractNumId w:val="10"/>
  </w:num>
  <w:num w:numId="36">
    <w:abstractNumId w:val="34"/>
  </w:num>
  <w:num w:numId="37">
    <w:abstractNumId w:val="45"/>
  </w:num>
  <w:num w:numId="38">
    <w:abstractNumId w:val="4"/>
  </w:num>
  <w:num w:numId="39">
    <w:abstractNumId w:val="33"/>
  </w:num>
  <w:num w:numId="40">
    <w:abstractNumId w:val="30"/>
  </w:num>
  <w:num w:numId="41">
    <w:abstractNumId w:val="22"/>
  </w:num>
  <w:num w:numId="42">
    <w:abstractNumId w:val="12"/>
  </w:num>
  <w:num w:numId="43">
    <w:abstractNumId w:val="1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40"/>
  </w:num>
  <w:num w:numId="46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D"/>
    <w:rsid w:val="000001CA"/>
    <w:rsid w:val="00003D55"/>
    <w:rsid w:val="00005A8D"/>
    <w:rsid w:val="00006FB7"/>
    <w:rsid w:val="0001119D"/>
    <w:rsid w:val="000148A7"/>
    <w:rsid w:val="0001709A"/>
    <w:rsid w:val="00017B9A"/>
    <w:rsid w:val="0002615F"/>
    <w:rsid w:val="00034C15"/>
    <w:rsid w:val="000362A3"/>
    <w:rsid w:val="000375DC"/>
    <w:rsid w:val="00051CB5"/>
    <w:rsid w:val="00051CE7"/>
    <w:rsid w:val="00055C4B"/>
    <w:rsid w:val="00061181"/>
    <w:rsid w:val="000643DA"/>
    <w:rsid w:val="00065C93"/>
    <w:rsid w:val="0006631D"/>
    <w:rsid w:val="0006672D"/>
    <w:rsid w:val="00067446"/>
    <w:rsid w:val="000742B9"/>
    <w:rsid w:val="0007608A"/>
    <w:rsid w:val="00082DAC"/>
    <w:rsid w:val="000832C0"/>
    <w:rsid w:val="00090DA8"/>
    <w:rsid w:val="00092083"/>
    <w:rsid w:val="00097A5A"/>
    <w:rsid w:val="000A2FE1"/>
    <w:rsid w:val="000A3EC4"/>
    <w:rsid w:val="000C1DBF"/>
    <w:rsid w:val="000C577D"/>
    <w:rsid w:val="000C72E0"/>
    <w:rsid w:val="000D1DD6"/>
    <w:rsid w:val="000D435B"/>
    <w:rsid w:val="000D4708"/>
    <w:rsid w:val="000D77F8"/>
    <w:rsid w:val="000E3BF3"/>
    <w:rsid w:val="000E4124"/>
    <w:rsid w:val="000E41BC"/>
    <w:rsid w:val="000E5B16"/>
    <w:rsid w:val="001016AB"/>
    <w:rsid w:val="001026F1"/>
    <w:rsid w:val="00105921"/>
    <w:rsid w:val="00114812"/>
    <w:rsid w:val="0011496C"/>
    <w:rsid w:val="0011584C"/>
    <w:rsid w:val="00121E0B"/>
    <w:rsid w:val="00123D4C"/>
    <w:rsid w:val="00125073"/>
    <w:rsid w:val="0012551A"/>
    <w:rsid w:val="00126826"/>
    <w:rsid w:val="001309E1"/>
    <w:rsid w:val="00132763"/>
    <w:rsid w:val="001338A3"/>
    <w:rsid w:val="00142097"/>
    <w:rsid w:val="0015149D"/>
    <w:rsid w:val="00155206"/>
    <w:rsid w:val="001569D6"/>
    <w:rsid w:val="00157CD9"/>
    <w:rsid w:val="001601B3"/>
    <w:rsid w:val="00161094"/>
    <w:rsid w:val="00171E11"/>
    <w:rsid w:val="00171E37"/>
    <w:rsid w:val="0017602F"/>
    <w:rsid w:val="00183E03"/>
    <w:rsid w:val="00184074"/>
    <w:rsid w:val="00193D63"/>
    <w:rsid w:val="00195879"/>
    <w:rsid w:val="001965B0"/>
    <w:rsid w:val="001A60F3"/>
    <w:rsid w:val="001A64F0"/>
    <w:rsid w:val="001B0881"/>
    <w:rsid w:val="001B1890"/>
    <w:rsid w:val="001C09AB"/>
    <w:rsid w:val="001C4D7F"/>
    <w:rsid w:val="001C5193"/>
    <w:rsid w:val="001C5D5D"/>
    <w:rsid w:val="001C67D4"/>
    <w:rsid w:val="001D7B65"/>
    <w:rsid w:val="001E0C34"/>
    <w:rsid w:val="001E4916"/>
    <w:rsid w:val="001F0028"/>
    <w:rsid w:val="001F623E"/>
    <w:rsid w:val="00201A06"/>
    <w:rsid w:val="00205F7A"/>
    <w:rsid w:val="00210F24"/>
    <w:rsid w:val="00211B8F"/>
    <w:rsid w:val="002254BA"/>
    <w:rsid w:val="002301D5"/>
    <w:rsid w:val="002325C5"/>
    <w:rsid w:val="00232D15"/>
    <w:rsid w:val="002343BA"/>
    <w:rsid w:val="002346F0"/>
    <w:rsid w:val="00237AF4"/>
    <w:rsid w:val="00242EA1"/>
    <w:rsid w:val="00244277"/>
    <w:rsid w:val="00246E77"/>
    <w:rsid w:val="00260573"/>
    <w:rsid w:val="0026231E"/>
    <w:rsid w:val="00266D9B"/>
    <w:rsid w:val="002704E3"/>
    <w:rsid w:val="002717DD"/>
    <w:rsid w:val="00272D08"/>
    <w:rsid w:val="00276D38"/>
    <w:rsid w:val="002774D0"/>
    <w:rsid w:val="00283463"/>
    <w:rsid w:val="00294312"/>
    <w:rsid w:val="00294C55"/>
    <w:rsid w:val="00295500"/>
    <w:rsid w:val="00297342"/>
    <w:rsid w:val="002B0F9E"/>
    <w:rsid w:val="002B46BB"/>
    <w:rsid w:val="002B4BE1"/>
    <w:rsid w:val="002C18E4"/>
    <w:rsid w:val="002C31E2"/>
    <w:rsid w:val="002C6B11"/>
    <w:rsid w:val="002D3CB8"/>
    <w:rsid w:val="002D4A24"/>
    <w:rsid w:val="002E4906"/>
    <w:rsid w:val="002E698C"/>
    <w:rsid w:val="002F53D6"/>
    <w:rsid w:val="003011A3"/>
    <w:rsid w:val="00305074"/>
    <w:rsid w:val="00313881"/>
    <w:rsid w:val="003162A7"/>
    <w:rsid w:val="00317773"/>
    <w:rsid w:val="003263D4"/>
    <w:rsid w:val="00331B82"/>
    <w:rsid w:val="0034365B"/>
    <w:rsid w:val="0034511F"/>
    <w:rsid w:val="00355073"/>
    <w:rsid w:val="003611AF"/>
    <w:rsid w:val="003641F9"/>
    <w:rsid w:val="003657FE"/>
    <w:rsid w:val="00381E9A"/>
    <w:rsid w:val="00385EAD"/>
    <w:rsid w:val="003869FA"/>
    <w:rsid w:val="003873E3"/>
    <w:rsid w:val="0039110B"/>
    <w:rsid w:val="003B048D"/>
    <w:rsid w:val="003B66FE"/>
    <w:rsid w:val="003B765D"/>
    <w:rsid w:val="003C01A0"/>
    <w:rsid w:val="003C5008"/>
    <w:rsid w:val="003C6275"/>
    <w:rsid w:val="003D11C0"/>
    <w:rsid w:val="003D59D4"/>
    <w:rsid w:val="003D6D3C"/>
    <w:rsid w:val="003E48A0"/>
    <w:rsid w:val="003E7319"/>
    <w:rsid w:val="003E7492"/>
    <w:rsid w:val="003F3597"/>
    <w:rsid w:val="004007B0"/>
    <w:rsid w:val="00411494"/>
    <w:rsid w:val="0042238B"/>
    <w:rsid w:val="004264A1"/>
    <w:rsid w:val="0043539C"/>
    <w:rsid w:val="004363EA"/>
    <w:rsid w:val="00441B35"/>
    <w:rsid w:val="00444F80"/>
    <w:rsid w:val="004471B2"/>
    <w:rsid w:val="00457575"/>
    <w:rsid w:val="00457997"/>
    <w:rsid w:val="00462F5B"/>
    <w:rsid w:val="00465BAE"/>
    <w:rsid w:val="00480C04"/>
    <w:rsid w:val="00484A51"/>
    <w:rsid w:val="00486069"/>
    <w:rsid w:val="0048745F"/>
    <w:rsid w:val="00491536"/>
    <w:rsid w:val="00491B0E"/>
    <w:rsid w:val="004A2790"/>
    <w:rsid w:val="004A7823"/>
    <w:rsid w:val="004B0E4C"/>
    <w:rsid w:val="004B2DB7"/>
    <w:rsid w:val="004B38BE"/>
    <w:rsid w:val="004C1F05"/>
    <w:rsid w:val="004C4233"/>
    <w:rsid w:val="004C5108"/>
    <w:rsid w:val="004C529D"/>
    <w:rsid w:val="004C597D"/>
    <w:rsid w:val="004C61AF"/>
    <w:rsid w:val="004C685D"/>
    <w:rsid w:val="004D0D42"/>
    <w:rsid w:val="004D4C30"/>
    <w:rsid w:val="004D523D"/>
    <w:rsid w:val="004D6CE3"/>
    <w:rsid w:val="004E2890"/>
    <w:rsid w:val="005031AE"/>
    <w:rsid w:val="0050322E"/>
    <w:rsid w:val="00505627"/>
    <w:rsid w:val="00506350"/>
    <w:rsid w:val="00507602"/>
    <w:rsid w:val="00507B45"/>
    <w:rsid w:val="00514515"/>
    <w:rsid w:val="005170E4"/>
    <w:rsid w:val="005227CD"/>
    <w:rsid w:val="00522A51"/>
    <w:rsid w:val="00523550"/>
    <w:rsid w:val="00525BCF"/>
    <w:rsid w:val="00530CDA"/>
    <w:rsid w:val="0053129D"/>
    <w:rsid w:val="00532666"/>
    <w:rsid w:val="0053462F"/>
    <w:rsid w:val="0053746A"/>
    <w:rsid w:val="00537E64"/>
    <w:rsid w:val="005417A8"/>
    <w:rsid w:val="00556423"/>
    <w:rsid w:val="00556CAD"/>
    <w:rsid w:val="00557BBF"/>
    <w:rsid w:val="005610E8"/>
    <w:rsid w:val="00563900"/>
    <w:rsid w:val="00567E93"/>
    <w:rsid w:val="00572ECF"/>
    <w:rsid w:val="00573553"/>
    <w:rsid w:val="005764D8"/>
    <w:rsid w:val="005936E9"/>
    <w:rsid w:val="0059688E"/>
    <w:rsid w:val="005A122D"/>
    <w:rsid w:val="005B2092"/>
    <w:rsid w:val="005B71E6"/>
    <w:rsid w:val="005C0B1B"/>
    <w:rsid w:val="005C5759"/>
    <w:rsid w:val="005C57B9"/>
    <w:rsid w:val="005D565F"/>
    <w:rsid w:val="005D58D0"/>
    <w:rsid w:val="005E0670"/>
    <w:rsid w:val="005E25A3"/>
    <w:rsid w:val="005E2C73"/>
    <w:rsid w:val="005E3BCB"/>
    <w:rsid w:val="005E6E71"/>
    <w:rsid w:val="00602C48"/>
    <w:rsid w:val="00622F55"/>
    <w:rsid w:val="006231AC"/>
    <w:rsid w:val="00626C7A"/>
    <w:rsid w:val="00627D96"/>
    <w:rsid w:val="00651AEA"/>
    <w:rsid w:val="00656332"/>
    <w:rsid w:val="00661746"/>
    <w:rsid w:val="00666957"/>
    <w:rsid w:val="00670378"/>
    <w:rsid w:val="00674B04"/>
    <w:rsid w:val="0067659D"/>
    <w:rsid w:val="0068649C"/>
    <w:rsid w:val="00686655"/>
    <w:rsid w:val="00687CB0"/>
    <w:rsid w:val="006936BE"/>
    <w:rsid w:val="0069495A"/>
    <w:rsid w:val="006A3D52"/>
    <w:rsid w:val="006A64B1"/>
    <w:rsid w:val="006A7BB2"/>
    <w:rsid w:val="006B02C8"/>
    <w:rsid w:val="006B28A3"/>
    <w:rsid w:val="006C5C7E"/>
    <w:rsid w:val="006C719B"/>
    <w:rsid w:val="006C7BCF"/>
    <w:rsid w:val="006E2A26"/>
    <w:rsid w:val="006E42EA"/>
    <w:rsid w:val="006E5FC2"/>
    <w:rsid w:val="006F4ECA"/>
    <w:rsid w:val="0070099B"/>
    <w:rsid w:val="00702DE7"/>
    <w:rsid w:val="00702F24"/>
    <w:rsid w:val="00710724"/>
    <w:rsid w:val="007144B7"/>
    <w:rsid w:val="00723A11"/>
    <w:rsid w:val="00724424"/>
    <w:rsid w:val="00724E64"/>
    <w:rsid w:val="007327BC"/>
    <w:rsid w:val="00745635"/>
    <w:rsid w:val="00746F7E"/>
    <w:rsid w:val="00756531"/>
    <w:rsid w:val="00760EB0"/>
    <w:rsid w:val="00762C44"/>
    <w:rsid w:val="00765001"/>
    <w:rsid w:val="00765A0D"/>
    <w:rsid w:val="00766581"/>
    <w:rsid w:val="00766725"/>
    <w:rsid w:val="00767961"/>
    <w:rsid w:val="00771CBD"/>
    <w:rsid w:val="00782948"/>
    <w:rsid w:val="00785B24"/>
    <w:rsid w:val="00786947"/>
    <w:rsid w:val="00787BBD"/>
    <w:rsid w:val="00792C29"/>
    <w:rsid w:val="007939C2"/>
    <w:rsid w:val="007A2422"/>
    <w:rsid w:val="007A4CEB"/>
    <w:rsid w:val="007B4F08"/>
    <w:rsid w:val="007B5021"/>
    <w:rsid w:val="007B5824"/>
    <w:rsid w:val="007B74A1"/>
    <w:rsid w:val="007C2CA4"/>
    <w:rsid w:val="007C3137"/>
    <w:rsid w:val="007C3FB5"/>
    <w:rsid w:val="007C4131"/>
    <w:rsid w:val="007C5219"/>
    <w:rsid w:val="007D03FD"/>
    <w:rsid w:val="007D0C40"/>
    <w:rsid w:val="007D16EC"/>
    <w:rsid w:val="007D24DA"/>
    <w:rsid w:val="007D28F3"/>
    <w:rsid w:val="007E15F4"/>
    <w:rsid w:val="007E28C6"/>
    <w:rsid w:val="007E3982"/>
    <w:rsid w:val="007F404E"/>
    <w:rsid w:val="008007AF"/>
    <w:rsid w:val="0080128A"/>
    <w:rsid w:val="008022F3"/>
    <w:rsid w:val="0080299E"/>
    <w:rsid w:val="00803F8E"/>
    <w:rsid w:val="00807AD5"/>
    <w:rsid w:val="00811EAD"/>
    <w:rsid w:val="00812BF0"/>
    <w:rsid w:val="00821A2B"/>
    <w:rsid w:val="00824361"/>
    <w:rsid w:val="00826901"/>
    <w:rsid w:val="00827104"/>
    <w:rsid w:val="00830224"/>
    <w:rsid w:val="0083237A"/>
    <w:rsid w:val="00832BC6"/>
    <w:rsid w:val="008347C9"/>
    <w:rsid w:val="008348B0"/>
    <w:rsid w:val="008369DF"/>
    <w:rsid w:val="00837B6C"/>
    <w:rsid w:val="00852464"/>
    <w:rsid w:val="00854F08"/>
    <w:rsid w:val="0085574A"/>
    <w:rsid w:val="008567A5"/>
    <w:rsid w:val="008568F8"/>
    <w:rsid w:val="00857882"/>
    <w:rsid w:val="00876D2E"/>
    <w:rsid w:val="0087736E"/>
    <w:rsid w:val="0088153A"/>
    <w:rsid w:val="00890A7F"/>
    <w:rsid w:val="00890CA6"/>
    <w:rsid w:val="0089361B"/>
    <w:rsid w:val="00894B49"/>
    <w:rsid w:val="008A4417"/>
    <w:rsid w:val="008B14D6"/>
    <w:rsid w:val="008B682F"/>
    <w:rsid w:val="008C3CD8"/>
    <w:rsid w:val="008C3F23"/>
    <w:rsid w:val="008C4D70"/>
    <w:rsid w:val="008D1E6F"/>
    <w:rsid w:val="008D29DC"/>
    <w:rsid w:val="008D6C0E"/>
    <w:rsid w:val="008F387F"/>
    <w:rsid w:val="008F4568"/>
    <w:rsid w:val="008F77B1"/>
    <w:rsid w:val="00900F8F"/>
    <w:rsid w:val="00906E02"/>
    <w:rsid w:val="009103B1"/>
    <w:rsid w:val="0092233A"/>
    <w:rsid w:val="00922924"/>
    <w:rsid w:val="009304BB"/>
    <w:rsid w:val="00931F96"/>
    <w:rsid w:val="009409B7"/>
    <w:rsid w:val="0094598A"/>
    <w:rsid w:val="00947ED4"/>
    <w:rsid w:val="00953D40"/>
    <w:rsid w:val="00956324"/>
    <w:rsid w:val="0096421A"/>
    <w:rsid w:val="00966357"/>
    <w:rsid w:val="00971C5B"/>
    <w:rsid w:val="00973AB0"/>
    <w:rsid w:val="00975C6D"/>
    <w:rsid w:val="00976178"/>
    <w:rsid w:val="00983244"/>
    <w:rsid w:val="00992FAD"/>
    <w:rsid w:val="009969B4"/>
    <w:rsid w:val="00996A03"/>
    <w:rsid w:val="009A01C6"/>
    <w:rsid w:val="009A3BE7"/>
    <w:rsid w:val="009A63F9"/>
    <w:rsid w:val="009B23DA"/>
    <w:rsid w:val="009D0276"/>
    <w:rsid w:val="009D1814"/>
    <w:rsid w:val="009D6E93"/>
    <w:rsid w:val="009D71EE"/>
    <w:rsid w:val="009E0997"/>
    <w:rsid w:val="009E3F8E"/>
    <w:rsid w:val="009E57A1"/>
    <w:rsid w:val="009E6879"/>
    <w:rsid w:val="009E7A37"/>
    <w:rsid w:val="009F07A0"/>
    <w:rsid w:val="009F75F9"/>
    <w:rsid w:val="00A02332"/>
    <w:rsid w:val="00A03A19"/>
    <w:rsid w:val="00A11B44"/>
    <w:rsid w:val="00A128CF"/>
    <w:rsid w:val="00A145B6"/>
    <w:rsid w:val="00A237CD"/>
    <w:rsid w:val="00A24405"/>
    <w:rsid w:val="00A33FA2"/>
    <w:rsid w:val="00A42F72"/>
    <w:rsid w:val="00A45FDC"/>
    <w:rsid w:val="00A50B75"/>
    <w:rsid w:val="00A51C49"/>
    <w:rsid w:val="00A52694"/>
    <w:rsid w:val="00A56D10"/>
    <w:rsid w:val="00A62AC7"/>
    <w:rsid w:val="00A65E3F"/>
    <w:rsid w:val="00A82B4E"/>
    <w:rsid w:val="00A874EE"/>
    <w:rsid w:val="00A93EE9"/>
    <w:rsid w:val="00AA0884"/>
    <w:rsid w:val="00AA0890"/>
    <w:rsid w:val="00AA2D01"/>
    <w:rsid w:val="00AB1D39"/>
    <w:rsid w:val="00AC34AC"/>
    <w:rsid w:val="00AC5FD3"/>
    <w:rsid w:val="00AC7D90"/>
    <w:rsid w:val="00AD07D1"/>
    <w:rsid w:val="00AD1F34"/>
    <w:rsid w:val="00AD1F6D"/>
    <w:rsid w:val="00AD361F"/>
    <w:rsid w:val="00AD7B58"/>
    <w:rsid w:val="00AE3818"/>
    <w:rsid w:val="00AE58CA"/>
    <w:rsid w:val="00AE5F13"/>
    <w:rsid w:val="00AE73A8"/>
    <w:rsid w:val="00AE73FE"/>
    <w:rsid w:val="00AF181D"/>
    <w:rsid w:val="00AF3511"/>
    <w:rsid w:val="00B00D29"/>
    <w:rsid w:val="00B106E8"/>
    <w:rsid w:val="00B238A5"/>
    <w:rsid w:val="00B30A8D"/>
    <w:rsid w:val="00B31CB0"/>
    <w:rsid w:val="00B36A5A"/>
    <w:rsid w:val="00B3775C"/>
    <w:rsid w:val="00B412F9"/>
    <w:rsid w:val="00B4151E"/>
    <w:rsid w:val="00B46E7F"/>
    <w:rsid w:val="00B5324E"/>
    <w:rsid w:val="00B53304"/>
    <w:rsid w:val="00B54A55"/>
    <w:rsid w:val="00B573B5"/>
    <w:rsid w:val="00B6700E"/>
    <w:rsid w:val="00B67AAF"/>
    <w:rsid w:val="00B74DAD"/>
    <w:rsid w:val="00B75F1C"/>
    <w:rsid w:val="00B764C1"/>
    <w:rsid w:val="00B80038"/>
    <w:rsid w:val="00B85415"/>
    <w:rsid w:val="00BA2D64"/>
    <w:rsid w:val="00BA7A75"/>
    <w:rsid w:val="00BB0284"/>
    <w:rsid w:val="00BB1972"/>
    <w:rsid w:val="00BB33ED"/>
    <w:rsid w:val="00BD2B8E"/>
    <w:rsid w:val="00BD342A"/>
    <w:rsid w:val="00BE0991"/>
    <w:rsid w:val="00BE161B"/>
    <w:rsid w:val="00BE226C"/>
    <w:rsid w:val="00BE2FD4"/>
    <w:rsid w:val="00BE4599"/>
    <w:rsid w:val="00BE7D4A"/>
    <w:rsid w:val="00BF1AD8"/>
    <w:rsid w:val="00BF4501"/>
    <w:rsid w:val="00C00D71"/>
    <w:rsid w:val="00C013EB"/>
    <w:rsid w:val="00C04567"/>
    <w:rsid w:val="00C0505F"/>
    <w:rsid w:val="00C10311"/>
    <w:rsid w:val="00C11FEF"/>
    <w:rsid w:val="00C177C8"/>
    <w:rsid w:val="00C21EC5"/>
    <w:rsid w:val="00C225DB"/>
    <w:rsid w:val="00C245E5"/>
    <w:rsid w:val="00C3422D"/>
    <w:rsid w:val="00C454D1"/>
    <w:rsid w:val="00C45CF0"/>
    <w:rsid w:val="00C600D3"/>
    <w:rsid w:val="00C62149"/>
    <w:rsid w:val="00C63A6B"/>
    <w:rsid w:val="00C7060B"/>
    <w:rsid w:val="00C75599"/>
    <w:rsid w:val="00C81F74"/>
    <w:rsid w:val="00C82FE1"/>
    <w:rsid w:val="00C84011"/>
    <w:rsid w:val="00C93744"/>
    <w:rsid w:val="00C97A44"/>
    <w:rsid w:val="00CA2002"/>
    <w:rsid w:val="00CA3B17"/>
    <w:rsid w:val="00CA7B1F"/>
    <w:rsid w:val="00CA7FEF"/>
    <w:rsid w:val="00CB2CB4"/>
    <w:rsid w:val="00CB431B"/>
    <w:rsid w:val="00CC0E34"/>
    <w:rsid w:val="00CC3F99"/>
    <w:rsid w:val="00CD4712"/>
    <w:rsid w:val="00CE0AA3"/>
    <w:rsid w:val="00CF08D4"/>
    <w:rsid w:val="00CF16E8"/>
    <w:rsid w:val="00CF2CED"/>
    <w:rsid w:val="00CF3657"/>
    <w:rsid w:val="00CF586E"/>
    <w:rsid w:val="00D002F6"/>
    <w:rsid w:val="00D03560"/>
    <w:rsid w:val="00D05B2A"/>
    <w:rsid w:val="00D11F9C"/>
    <w:rsid w:val="00D12FD8"/>
    <w:rsid w:val="00D1397F"/>
    <w:rsid w:val="00D147F8"/>
    <w:rsid w:val="00D156E5"/>
    <w:rsid w:val="00D158A2"/>
    <w:rsid w:val="00D16BF5"/>
    <w:rsid w:val="00D22532"/>
    <w:rsid w:val="00D22D36"/>
    <w:rsid w:val="00D3189D"/>
    <w:rsid w:val="00D40EC2"/>
    <w:rsid w:val="00D5290F"/>
    <w:rsid w:val="00D53E54"/>
    <w:rsid w:val="00D62FFD"/>
    <w:rsid w:val="00D65922"/>
    <w:rsid w:val="00D65D20"/>
    <w:rsid w:val="00D665A5"/>
    <w:rsid w:val="00D70AAC"/>
    <w:rsid w:val="00D70C74"/>
    <w:rsid w:val="00D7691F"/>
    <w:rsid w:val="00D93406"/>
    <w:rsid w:val="00D96106"/>
    <w:rsid w:val="00D97B76"/>
    <w:rsid w:val="00DA4029"/>
    <w:rsid w:val="00DA402E"/>
    <w:rsid w:val="00DA6C2F"/>
    <w:rsid w:val="00DA7A00"/>
    <w:rsid w:val="00DB154A"/>
    <w:rsid w:val="00DC38B2"/>
    <w:rsid w:val="00DC6C4E"/>
    <w:rsid w:val="00DD38DE"/>
    <w:rsid w:val="00DD579A"/>
    <w:rsid w:val="00DD5ABF"/>
    <w:rsid w:val="00DE0357"/>
    <w:rsid w:val="00DE3FB1"/>
    <w:rsid w:val="00DF40BC"/>
    <w:rsid w:val="00E00685"/>
    <w:rsid w:val="00E01E67"/>
    <w:rsid w:val="00E03972"/>
    <w:rsid w:val="00E11885"/>
    <w:rsid w:val="00E232FF"/>
    <w:rsid w:val="00E31D73"/>
    <w:rsid w:val="00E33D66"/>
    <w:rsid w:val="00E37FD0"/>
    <w:rsid w:val="00E4006B"/>
    <w:rsid w:val="00E46336"/>
    <w:rsid w:val="00E53810"/>
    <w:rsid w:val="00E549BF"/>
    <w:rsid w:val="00E556BD"/>
    <w:rsid w:val="00E55ED3"/>
    <w:rsid w:val="00E66087"/>
    <w:rsid w:val="00E80E31"/>
    <w:rsid w:val="00E80E52"/>
    <w:rsid w:val="00E8405A"/>
    <w:rsid w:val="00E8441D"/>
    <w:rsid w:val="00E92076"/>
    <w:rsid w:val="00E926E6"/>
    <w:rsid w:val="00E94609"/>
    <w:rsid w:val="00E95BAF"/>
    <w:rsid w:val="00E95D12"/>
    <w:rsid w:val="00E96929"/>
    <w:rsid w:val="00EB126B"/>
    <w:rsid w:val="00EB3E09"/>
    <w:rsid w:val="00EB7281"/>
    <w:rsid w:val="00EC1BC8"/>
    <w:rsid w:val="00EC1C8B"/>
    <w:rsid w:val="00EC48EC"/>
    <w:rsid w:val="00EC63CA"/>
    <w:rsid w:val="00EC7E69"/>
    <w:rsid w:val="00ED68D0"/>
    <w:rsid w:val="00ED7554"/>
    <w:rsid w:val="00EE3534"/>
    <w:rsid w:val="00F048B5"/>
    <w:rsid w:val="00F07478"/>
    <w:rsid w:val="00F15459"/>
    <w:rsid w:val="00F17ADB"/>
    <w:rsid w:val="00F239F3"/>
    <w:rsid w:val="00F26C6A"/>
    <w:rsid w:val="00F304EB"/>
    <w:rsid w:val="00F30871"/>
    <w:rsid w:val="00F352E1"/>
    <w:rsid w:val="00F3544F"/>
    <w:rsid w:val="00F40998"/>
    <w:rsid w:val="00F47DB6"/>
    <w:rsid w:val="00F50951"/>
    <w:rsid w:val="00F522EB"/>
    <w:rsid w:val="00F54DA5"/>
    <w:rsid w:val="00F61E4E"/>
    <w:rsid w:val="00F64D11"/>
    <w:rsid w:val="00F66EF6"/>
    <w:rsid w:val="00F678CB"/>
    <w:rsid w:val="00F813CC"/>
    <w:rsid w:val="00F81573"/>
    <w:rsid w:val="00F85E14"/>
    <w:rsid w:val="00F90054"/>
    <w:rsid w:val="00F905E4"/>
    <w:rsid w:val="00F94008"/>
    <w:rsid w:val="00F94348"/>
    <w:rsid w:val="00FA534E"/>
    <w:rsid w:val="00FB05E5"/>
    <w:rsid w:val="00FB2C9A"/>
    <w:rsid w:val="00FB674D"/>
    <w:rsid w:val="00FB7061"/>
    <w:rsid w:val="00FC09C0"/>
    <w:rsid w:val="00FD6851"/>
    <w:rsid w:val="00FE30E0"/>
    <w:rsid w:val="00FE3885"/>
    <w:rsid w:val="00FE3DDE"/>
    <w:rsid w:val="00FE4A5F"/>
    <w:rsid w:val="00FF0188"/>
    <w:rsid w:val="00FF0ACC"/>
    <w:rsid w:val="00FF452F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2991D"/>
  <w15:docId w15:val="{860A2CF8-338F-4B25-A0AA-561E831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02F"/>
    <w:rPr>
      <w:sz w:val="24"/>
    </w:rPr>
  </w:style>
  <w:style w:type="paragraph" w:styleId="Nagwek1">
    <w:name w:val="heading 1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5C0B1B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5C0B1B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rsid w:val="005C0B1B"/>
    <w:pPr>
      <w:keepNext/>
      <w:widowControl w:val="0"/>
      <w:autoSpaceDE w:val="0"/>
      <w:autoSpaceDN w:val="0"/>
      <w:adjustRightInd w:val="0"/>
      <w:spacing w:line="360" w:lineRule="auto"/>
      <w:jc w:val="center"/>
      <w:outlineLvl w:val="5"/>
    </w:pPr>
    <w:rPr>
      <w:rFonts w:ascii="Arial" w:hAnsi="Arial" w:cs="Arial"/>
      <w:b/>
      <w:bCs/>
      <w:color w:val="000000"/>
      <w:sz w:val="36"/>
      <w:szCs w:val="22"/>
    </w:rPr>
  </w:style>
  <w:style w:type="paragraph" w:styleId="Nagwek7">
    <w:name w:val="heading 7"/>
    <w:basedOn w:val="Normalny"/>
    <w:next w:val="Normalny"/>
    <w:qFormat/>
    <w:rsid w:val="005C0B1B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5C0B1B"/>
    <w:pPr>
      <w:keepNext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5C0B1B"/>
    <w:pPr>
      <w:keepNext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C0B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0B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C0B1B"/>
  </w:style>
  <w:style w:type="paragraph" w:styleId="Tekstpodstawowy">
    <w:name w:val="Body Text"/>
    <w:aliases w:val="body text"/>
    <w:basedOn w:val="Normalny"/>
    <w:link w:val="TekstpodstawowyZnak"/>
    <w:semiHidden/>
    <w:rsid w:val="005C0B1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2">
    <w:name w:val="Body Text 2"/>
    <w:basedOn w:val="Normalny"/>
    <w:semiHidden/>
    <w:rsid w:val="005C0B1B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paragraph" w:styleId="Tekstpodstawowywcity">
    <w:name w:val="Body Text Indent"/>
    <w:basedOn w:val="Normalny"/>
    <w:semiHidden/>
    <w:rsid w:val="005C0B1B"/>
    <w:pPr>
      <w:widowControl w:val="0"/>
      <w:autoSpaceDE w:val="0"/>
      <w:autoSpaceDN w:val="0"/>
      <w:adjustRightInd w:val="0"/>
      <w:ind w:left="644" w:hanging="531"/>
    </w:pPr>
    <w:rPr>
      <w:rFonts w:ascii="Arial" w:hAnsi="Arial" w:cs="Arial"/>
      <w:color w:val="000000"/>
      <w:sz w:val="22"/>
      <w:szCs w:val="22"/>
    </w:rPr>
  </w:style>
  <w:style w:type="paragraph" w:styleId="Tekstpodstawowywcity2">
    <w:name w:val="Body Text Indent 2"/>
    <w:basedOn w:val="Normalny"/>
    <w:semiHidden/>
    <w:rsid w:val="005C0B1B"/>
    <w:pPr>
      <w:widowControl w:val="0"/>
      <w:autoSpaceDE w:val="0"/>
      <w:autoSpaceDN w:val="0"/>
      <w:adjustRightInd w:val="0"/>
      <w:ind w:left="113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rsid w:val="005C0B1B"/>
    <w:pPr>
      <w:widowControl w:val="0"/>
      <w:autoSpaceDE w:val="0"/>
      <w:autoSpaceDN w:val="0"/>
      <w:adjustRightInd w:val="0"/>
      <w:ind w:right="-530"/>
      <w:jc w:val="both"/>
    </w:pPr>
    <w:rPr>
      <w:rFonts w:ascii="Arial" w:hAnsi="Arial" w:cs="Arial"/>
      <w:b/>
      <w:bCs/>
      <w:color w:val="000000"/>
      <w:szCs w:val="22"/>
    </w:rPr>
  </w:style>
  <w:style w:type="paragraph" w:styleId="Tekstpodstawowywcity3">
    <w:name w:val="Body Text Indent 3"/>
    <w:basedOn w:val="Normalny"/>
    <w:semiHidden/>
    <w:rsid w:val="005C0B1B"/>
    <w:pPr>
      <w:widowControl w:val="0"/>
      <w:tabs>
        <w:tab w:val="left" w:pos="568"/>
        <w:tab w:val="left" w:pos="644"/>
      </w:tabs>
      <w:autoSpaceDE w:val="0"/>
      <w:autoSpaceDN w:val="0"/>
      <w:adjustRightInd w:val="0"/>
      <w:ind w:left="568" w:hanging="455"/>
      <w:jc w:val="both"/>
    </w:pPr>
    <w:rPr>
      <w:rFonts w:ascii="Arial" w:hAnsi="Arial" w:cs="Arial"/>
      <w:color w:val="000000"/>
      <w:sz w:val="22"/>
      <w:szCs w:val="22"/>
    </w:rPr>
  </w:style>
  <w:style w:type="character" w:styleId="Hipercze">
    <w:name w:val="Hyperlink"/>
    <w:semiHidden/>
    <w:rsid w:val="005C0B1B"/>
    <w:rPr>
      <w:color w:val="0000FF"/>
      <w:u w:val="single"/>
    </w:rPr>
  </w:style>
  <w:style w:type="paragraph" w:customStyle="1" w:styleId="Za01">
    <w:name w:val="Zał.01"/>
    <w:basedOn w:val="Normalny"/>
    <w:rsid w:val="005C0B1B"/>
    <w:pPr>
      <w:jc w:val="right"/>
    </w:pPr>
    <w:rPr>
      <w:rFonts w:ascii="Univers Condensed" w:hAnsi="Univers Condensed"/>
      <w:b/>
      <w:sz w:val="28"/>
      <w:szCs w:val="28"/>
    </w:rPr>
  </w:style>
  <w:style w:type="paragraph" w:customStyle="1" w:styleId="pkt1">
    <w:name w:val="pkt1"/>
    <w:basedOn w:val="Normalny"/>
    <w:rsid w:val="005C0B1B"/>
    <w:pPr>
      <w:spacing w:before="60" w:after="60"/>
      <w:ind w:left="850" w:hanging="425"/>
      <w:jc w:val="both"/>
    </w:pPr>
  </w:style>
  <w:style w:type="paragraph" w:customStyle="1" w:styleId="pkt">
    <w:name w:val="pkt"/>
    <w:basedOn w:val="Normalny"/>
    <w:rsid w:val="005C0B1B"/>
    <w:pPr>
      <w:spacing w:before="60" w:after="60"/>
      <w:ind w:left="851" w:hanging="295"/>
      <w:jc w:val="both"/>
    </w:pPr>
  </w:style>
  <w:style w:type="character" w:styleId="Odwoaniedokomentarza">
    <w:name w:val="annotation reference"/>
    <w:semiHidden/>
    <w:rsid w:val="005C0B1B"/>
    <w:rPr>
      <w:sz w:val="16"/>
      <w:szCs w:val="16"/>
    </w:rPr>
  </w:style>
  <w:style w:type="paragraph" w:styleId="Tekstkomentarza">
    <w:name w:val="annotation text"/>
    <w:basedOn w:val="Normalny"/>
    <w:semiHidden/>
    <w:rsid w:val="005C0B1B"/>
    <w:rPr>
      <w:sz w:val="20"/>
    </w:rPr>
  </w:style>
  <w:style w:type="paragraph" w:customStyle="1" w:styleId="Mapadokumentu1">
    <w:name w:val="Mapa dokumentu1"/>
    <w:basedOn w:val="Normalny"/>
    <w:semiHidden/>
    <w:rsid w:val="005C0B1B"/>
    <w:pPr>
      <w:shd w:val="clear" w:color="auto" w:fill="000080"/>
    </w:pPr>
    <w:rPr>
      <w:rFonts w:ascii="Tahoma" w:hAnsi="Tahoma" w:cs="Tahoma"/>
    </w:rPr>
  </w:style>
  <w:style w:type="paragraph" w:customStyle="1" w:styleId="ZnakZnak1">
    <w:name w:val="Znak Znak1"/>
    <w:basedOn w:val="Normalny"/>
    <w:rsid w:val="005C0B1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5C0B1B"/>
    <w:rPr>
      <w:b/>
      <w:bCs/>
    </w:rPr>
  </w:style>
  <w:style w:type="paragraph" w:styleId="Tekstdymka">
    <w:name w:val="Balloon Text"/>
    <w:basedOn w:val="Normalny"/>
    <w:semiHidden/>
    <w:rsid w:val="005C0B1B"/>
    <w:rPr>
      <w:rFonts w:ascii="Tahoma" w:hAnsi="Tahoma" w:cs="Tahoma"/>
      <w:sz w:val="16"/>
      <w:szCs w:val="16"/>
    </w:rPr>
  </w:style>
  <w:style w:type="character" w:customStyle="1" w:styleId="txt-old">
    <w:name w:val="txt-old"/>
    <w:basedOn w:val="Domylnaczcionkaakapitu"/>
    <w:rsid w:val="005C0B1B"/>
  </w:style>
  <w:style w:type="character" w:customStyle="1" w:styleId="txt-new">
    <w:name w:val="txt-new"/>
    <w:basedOn w:val="Domylnaczcionkaakapitu"/>
    <w:rsid w:val="005C0B1B"/>
  </w:style>
  <w:style w:type="character" w:customStyle="1" w:styleId="Tekstpodstawowy2Znak">
    <w:name w:val="Tekst podstawowy 2 Znak"/>
    <w:semiHidden/>
    <w:rsid w:val="005C0B1B"/>
    <w:rPr>
      <w:rFonts w:ascii="Arial" w:hAnsi="Arial" w:cs="Arial"/>
      <w:color w:val="000000"/>
      <w:sz w:val="22"/>
      <w:szCs w:val="22"/>
    </w:rPr>
  </w:style>
  <w:style w:type="character" w:customStyle="1" w:styleId="TekstkomentarzaZnak">
    <w:name w:val="Tekst komentarza Znak"/>
    <w:rsid w:val="005C0B1B"/>
  </w:style>
  <w:style w:type="paragraph" w:styleId="Poprawka">
    <w:name w:val="Revision"/>
    <w:hidden/>
    <w:semiHidden/>
    <w:rsid w:val="005C0B1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C0B1B"/>
    <w:pPr>
      <w:ind w:left="708"/>
    </w:pPr>
  </w:style>
  <w:style w:type="paragraph" w:styleId="Tekstblokowy">
    <w:name w:val="Block Text"/>
    <w:basedOn w:val="Normalny"/>
    <w:semiHidden/>
    <w:rsid w:val="005C0B1B"/>
    <w:pPr>
      <w:widowControl w:val="0"/>
      <w:tabs>
        <w:tab w:val="left" w:pos="4219"/>
      </w:tabs>
      <w:autoSpaceDE w:val="0"/>
      <w:autoSpaceDN w:val="0"/>
      <w:adjustRightInd w:val="0"/>
      <w:ind w:left="426" w:right="101"/>
      <w:jc w:val="both"/>
    </w:pPr>
    <w:rPr>
      <w:rFonts w:ascii="Arial" w:hAnsi="Arial" w:cs="Arial"/>
      <w:sz w:val="22"/>
      <w:szCs w:val="22"/>
    </w:rPr>
  </w:style>
  <w:style w:type="character" w:customStyle="1" w:styleId="Nagwek3Znak">
    <w:name w:val="Nagłówek 3 Znak"/>
    <w:link w:val="Nagwek3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rsid w:val="005227CD"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locked/>
    <w:rsid w:val="000A3EC4"/>
    <w:rPr>
      <w:rFonts w:ascii="Arial" w:hAnsi="Arial" w:cs="Arial"/>
      <w:b/>
      <w:bCs/>
      <w:color w:val="000000"/>
      <w:sz w:val="22"/>
      <w:szCs w:val="22"/>
    </w:rPr>
  </w:style>
  <w:style w:type="character" w:customStyle="1" w:styleId="StopkaZnak">
    <w:name w:val="Stopka Znak"/>
    <w:link w:val="Stopka"/>
    <w:uiPriority w:val="99"/>
    <w:rsid w:val="00092083"/>
    <w:rPr>
      <w:sz w:val="24"/>
      <w:szCs w:val="24"/>
    </w:rPr>
  </w:style>
  <w:style w:type="character" w:customStyle="1" w:styleId="tresc">
    <w:name w:val="tresc"/>
    <w:rsid w:val="005D565F"/>
  </w:style>
  <w:style w:type="paragraph" w:customStyle="1" w:styleId="glowny">
    <w:name w:val="glowny"/>
    <w:basedOn w:val="Stopka"/>
    <w:rsid w:val="00E92076"/>
    <w:pPr>
      <w:suppressLineNumbers/>
      <w:suppressAutoHyphens/>
    </w:pPr>
    <w:rPr>
      <w:kern w:val="1"/>
      <w:lang w:eastAsia="ar-SA"/>
    </w:rPr>
  </w:style>
  <w:style w:type="paragraph" w:customStyle="1" w:styleId="naglowek5">
    <w:name w:val="naglowek 5"/>
    <w:basedOn w:val="Normalny"/>
    <w:rsid w:val="00E92076"/>
    <w:pPr>
      <w:suppressAutoHyphens/>
    </w:pPr>
    <w:rPr>
      <w:kern w:val="1"/>
      <w:lang w:eastAsia="ar-SA"/>
    </w:rPr>
  </w:style>
  <w:style w:type="paragraph" w:customStyle="1" w:styleId="glowny-akapit">
    <w:name w:val="glowny-akapit"/>
    <w:basedOn w:val="glowny"/>
    <w:rsid w:val="00E92076"/>
  </w:style>
  <w:style w:type="paragraph" w:customStyle="1" w:styleId="Default">
    <w:name w:val="Default"/>
    <w:uiPriority w:val="99"/>
    <w:rsid w:val="0088153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61E1-C2B9-43CE-B2C5-7DF3B4C4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18" baseType="variant">
      <vt:variant>
        <vt:i4>2883623</vt:i4>
      </vt:variant>
      <vt:variant>
        <vt:i4>15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http://www.szpitalwpuszczykowie.com.pl/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Doga</dc:creator>
  <cp:lastModifiedBy>Agnieszka Przymusińska</cp:lastModifiedBy>
  <cp:revision>2</cp:revision>
  <cp:lastPrinted>2021-01-26T13:00:00Z</cp:lastPrinted>
  <dcterms:created xsi:type="dcterms:W3CDTF">2021-01-26T13:00:00Z</dcterms:created>
  <dcterms:modified xsi:type="dcterms:W3CDTF">2021-01-26T13:00:00Z</dcterms:modified>
</cp:coreProperties>
</file>