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6ED3" w14:textId="25190A5D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CE2658">
        <w:rPr>
          <w:b/>
          <w:szCs w:val="24"/>
        </w:rPr>
        <w:t xml:space="preserve"> 428/20</w:t>
      </w:r>
    </w:p>
    <w:p w14:paraId="35C56FB1" w14:textId="4FF9D761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Zarządu Powiatu Jarocińskiego</w:t>
      </w:r>
    </w:p>
    <w:p w14:paraId="1AD3F20F" w14:textId="097845AA" w:rsidR="00522A51" w:rsidRDefault="00522A51" w:rsidP="00522A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z</w:t>
      </w:r>
      <w:proofErr w:type="gramEnd"/>
      <w:r>
        <w:rPr>
          <w:b/>
          <w:szCs w:val="24"/>
        </w:rPr>
        <w:t xml:space="preserve"> dnia</w:t>
      </w:r>
      <w:r w:rsidR="00CE2658">
        <w:rPr>
          <w:b/>
          <w:szCs w:val="24"/>
        </w:rPr>
        <w:t xml:space="preserve"> 10 grudnia </w:t>
      </w:r>
      <w:bookmarkStart w:id="0" w:name="_GoBack"/>
      <w:bookmarkEnd w:id="0"/>
      <w:r>
        <w:rPr>
          <w:b/>
          <w:szCs w:val="24"/>
        </w:rPr>
        <w:t>2020 roku</w:t>
      </w:r>
    </w:p>
    <w:p w14:paraId="3D94738A" w14:textId="77777777" w:rsidR="00522A51" w:rsidRDefault="00522A51" w:rsidP="00522A51">
      <w:pPr>
        <w:jc w:val="center"/>
        <w:rPr>
          <w:b/>
          <w:szCs w:val="24"/>
        </w:rPr>
      </w:pPr>
    </w:p>
    <w:p w14:paraId="03214071" w14:textId="77777777" w:rsidR="00522A51" w:rsidRDefault="00522A51" w:rsidP="00522A51">
      <w:pPr>
        <w:jc w:val="center"/>
        <w:rPr>
          <w:b/>
          <w:szCs w:val="24"/>
        </w:rPr>
      </w:pPr>
    </w:p>
    <w:p w14:paraId="2DB1D138" w14:textId="2EEC9E22" w:rsidR="00522A51" w:rsidRDefault="00522A51" w:rsidP="00522A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w</w:t>
      </w:r>
      <w:proofErr w:type="gramEnd"/>
      <w:r>
        <w:rPr>
          <w:b/>
          <w:szCs w:val="24"/>
        </w:rPr>
        <w:t xml:space="preserve"> sprawie wyrażenia zgody na nieodpłatne przekazanie składników majątkowych</w:t>
      </w:r>
    </w:p>
    <w:p w14:paraId="19B42498" w14:textId="77777777" w:rsidR="00522A51" w:rsidRPr="00522A51" w:rsidRDefault="00522A51" w:rsidP="0017602F">
      <w:pPr>
        <w:rPr>
          <w:szCs w:val="24"/>
        </w:rPr>
      </w:pPr>
    </w:p>
    <w:p w14:paraId="467B39B2" w14:textId="38770CEE" w:rsidR="00522A51" w:rsidRDefault="00522A51" w:rsidP="00522A51">
      <w:pPr>
        <w:jc w:val="both"/>
        <w:rPr>
          <w:szCs w:val="24"/>
        </w:rPr>
      </w:pPr>
      <w:r w:rsidRPr="00522A51">
        <w:rPr>
          <w:szCs w:val="24"/>
        </w:rPr>
        <w:tab/>
        <w:t>Na</w:t>
      </w:r>
      <w:r>
        <w:rPr>
          <w:b/>
          <w:szCs w:val="24"/>
        </w:rPr>
        <w:t xml:space="preserve"> </w:t>
      </w:r>
      <w:r w:rsidRPr="00522A51">
        <w:rPr>
          <w:szCs w:val="24"/>
        </w:rPr>
        <w:t>po</w:t>
      </w:r>
      <w:r>
        <w:rPr>
          <w:szCs w:val="24"/>
        </w:rPr>
        <w:t>dstawie art. 32 ust. 2 pkt. 3 ustawy z dnia 5 czerwca 1998 r. o samorządzie powiatowym (</w:t>
      </w:r>
      <w:proofErr w:type="spellStart"/>
      <w:r w:rsidR="00B3417B">
        <w:rPr>
          <w:szCs w:val="24"/>
        </w:rPr>
        <w:t>t.j</w:t>
      </w:r>
      <w:proofErr w:type="spellEnd"/>
      <w:r w:rsidR="00B3417B">
        <w:rPr>
          <w:szCs w:val="24"/>
        </w:rPr>
        <w:t xml:space="preserve">. Dz. U. </w:t>
      </w:r>
      <w:proofErr w:type="gramStart"/>
      <w:r w:rsidR="00B3417B">
        <w:rPr>
          <w:szCs w:val="24"/>
        </w:rPr>
        <w:t>z</w:t>
      </w:r>
      <w:proofErr w:type="gramEnd"/>
      <w:r w:rsidR="00B3417B">
        <w:rPr>
          <w:szCs w:val="24"/>
        </w:rPr>
        <w:t xml:space="preserve"> 2020 r., poz. 920</w:t>
      </w:r>
      <w:r>
        <w:rPr>
          <w:szCs w:val="24"/>
        </w:rPr>
        <w:t>) Zarząd Powiatu Jarocińskiego uchwala, co następuje:</w:t>
      </w:r>
    </w:p>
    <w:p w14:paraId="02F38E89" w14:textId="77777777" w:rsidR="00522A51" w:rsidRDefault="00522A51" w:rsidP="00522A51">
      <w:pPr>
        <w:jc w:val="both"/>
        <w:rPr>
          <w:szCs w:val="24"/>
        </w:rPr>
      </w:pPr>
    </w:p>
    <w:p w14:paraId="54AFD73D" w14:textId="77777777" w:rsidR="00522A51" w:rsidRDefault="00522A51" w:rsidP="00522A51">
      <w:pPr>
        <w:jc w:val="both"/>
        <w:rPr>
          <w:szCs w:val="24"/>
        </w:rPr>
      </w:pPr>
    </w:p>
    <w:p w14:paraId="4F4E1259" w14:textId="77777777" w:rsidR="00522A51" w:rsidRDefault="00522A51" w:rsidP="00522A51">
      <w:pPr>
        <w:jc w:val="both"/>
        <w:rPr>
          <w:szCs w:val="24"/>
        </w:rPr>
      </w:pPr>
    </w:p>
    <w:p w14:paraId="4FF5593D" w14:textId="10FAD070" w:rsidR="00522A51" w:rsidRDefault="00522A51" w:rsidP="00522A51">
      <w:pPr>
        <w:jc w:val="both"/>
        <w:rPr>
          <w:szCs w:val="24"/>
        </w:rPr>
      </w:pPr>
      <w:r>
        <w:rPr>
          <w:szCs w:val="24"/>
        </w:rPr>
        <w:t xml:space="preserve">§ 1. Przekazuje się na rzecz </w:t>
      </w:r>
      <w:r w:rsidRPr="0017602F">
        <w:rPr>
          <w:szCs w:val="24"/>
        </w:rPr>
        <w:t>Zespoł</w:t>
      </w:r>
      <w:r>
        <w:rPr>
          <w:szCs w:val="24"/>
        </w:rPr>
        <w:t>u</w:t>
      </w:r>
      <w:r w:rsidRPr="0017602F">
        <w:rPr>
          <w:szCs w:val="24"/>
        </w:rPr>
        <w:t xml:space="preserve"> Szkół </w:t>
      </w:r>
      <w:r w:rsidR="00394032">
        <w:rPr>
          <w:szCs w:val="24"/>
        </w:rPr>
        <w:t xml:space="preserve">Ponadpodstawowych nr </w:t>
      </w:r>
      <w:r w:rsidR="004F295F">
        <w:rPr>
          <w:szCs w:val="24"/>
        </w:rPr>
        <w:t>2</w:t>
      </w:r>
      <w:r w:rsidRPr="0017602F">
        <w:rPr>
          <w:szCs w:val="24"/>
        </w:rPr>
        <w:t xml:space="preserve"> w Jarocinie</w:t>
      </w:r>
      <w:r w:rsidR="00857882">
        <w:rPr>
          <w:szCs w:val="24"/>
        </w:rPr>
        <w:t xml:space="preserve"> </w:t>
      </w:r>
      <w:r w:rsidR="002C18E4">
        <w:rPr>
          <w:szCs w:val="24"/>
        </w:rPr>
        <w:t xml:space="preserve">składniki majątkowe </w:t>
      </w:r>
      <w:r w:rsidR="0053129D">
        <w:rPr>
          <w:szCs w:val="24"/>
        </w:rPr>
        <w:t xml:space="preserve">o łącznej wartości </w:t>
      </w:r>
      <w:r w:rsidR="004F295F" w:rsidRPr="004F295F">
        <w:rPr>
          <w:b/>
          <w:szCs w:val="24"/>
        </w:rPr>
        <w:t>43.772,71</w:t>
      </w:r>
      <w:r w:rsidR="0053129D" w:rsidRPr="00A51C49">
        <w:rPr>
          <w:b/>
          <w:color w:val="000000" w:themeColor="text1"/>
          <w:szCs w:val="24"/>
        </w:rPr>
        <w:t xml:space="preserve"> </w:t>
      </w:r>
      <w:r w:rsidR="00A51C49">
        <w:rPr>
          <w:b/>
          <w:color w:val="000000" w:themeColor="text1"/>
          <w:szCs w:val="24"/>
        </w:rPr>
        <w:t>brutto</w:t>
      </w:r>
      <w:r w:rsidR="0053129D" w:rsidRPr="004007B0">
        <w:rPr>
          <w:i/>
          <w:color w:val="FF0000"/>
          <w:szCs w:val="24"/>
        </w:rPr>
        <w:t xml:space="preserve"> </w:t>
      </w:r>
      <w:r w:rsidR="0053129D">
        <w:rPr>
          <w:i/>
          <w:szCs w:val="24"/>
        </w:rPr>
        <w:t xml:space="preserve">(słownie: </w:t>
      </w:r>
      <w:r w:rsidR="004F295F">
        <w:rPr>
          <w:i/>
          <w:szCs w:val="24"/>
        </w:rPr>
        <w:t>czterdzieści trzy tysiące</w:t>
      </w:r>
      <w:r w:rsidR="00C3422D">
        <w:rPr>
          <w:i/>
          <w:szCs w:val="24"/>
        </w:rPr>
        <w:t xml:space="preserve"> </w:t>
      </w:r>
      <w:r w:rsidR="004F295F">
        <w:rPr>
          <w:i/>
          <w:szCs w:val="24"/>
        </w:rPr>
        <w:t>siedemset siedemdziesiąt dwa</w:t>
      </w:r>
      <w:r w:rsidR="0053129D">
        <w:rPr>
          <w:i/>
          <w:szCs w:val="24"/>
        </w:rPr>
        <w:t xml:space="preserve"> zło</w:t>
      </w:r>
      <w:r w:rsidR="004F295F">
        <w:rPr>
          <w:i/>
          <w:szCs w:val="24"/>
        </w:rPr>
        <w:t>te</w:t>
      </w:r>
      <w:r w:rsidR="0053129D">
        <w:rPr>
          <w:i/>
          <w:szCs w:val="24"/>
        </w:rPr>
        <w:t xml:space="preserve"> </w:t>
      </w:r>
      <w:r w:rsidR="004F295F">
        <w:rPr>
          <w:i/>
          <w:szCs w:val="24"/>
        </w:rPr>
        <w:t>71</w:t>
      </w:r>
      <w:r w:rsidR="0053129D">
        <w:rPr>
          <w:i/>
          <w:szCs w:val="24"/>
        </w:rPr>
        <w:t>/100</w:t>
      </w:r>
      <w:r w:rsidR="0053129D">
        <w:rPr>
          <w:szCs w:val="24"/>
        </w:rPr>
        <w:t xml:space="preserve">), </w:t>
      </w:r>
      <w:r w:rsidR="00857882">
        <w:rPr>
          <w:szCs w:val="24"/>
        </w:rPr>
        <w:t xml:space="preserve">zlokalizowane przy </w:t>
      </w:r>
      <w:r w:rsidR="00857882" w:rsidRPr="0017602F">
        <w:rPr>
          <w:szCs w:val="24"/>
        </w:rPr>
        <w:t xml:space="preserve">ul. </w:t>
      </w:r>
      <w:r w:rsidR="00394032">
        <w:rPr>
          <w:szCs w:val="24"/>
        </w:rPr>
        <w:t xml:space="preserve">Franciszkańskiej </w:t>
      </w:r>
      <w:r w:rsidR="004F295F">
        <w:rPr>
          <w:szCs w:val="24"/>
        </w:rPr>
        <w:t>2</w:t>
      </w:r>
      <w:r w:rsidR="00857882" w:rsidRPr="0017602F">
        <w:rPr>
          <w:szCs w:val="24"/>
        </w:rPr>
        <w:t xml:space="preserve">, </w:t>
      </w:r>
      <w:r w:rsidR="00857882">
        <w:rPr>
          <w:szCs w:val="24"/>
        </w:rPr>
        <w:t xml:space="preserve">63-200 </w:t>
      </w:r>
      <w:proofErr w:type="gramStart"/>
      <w:r w:rsidR="00857882">
        <w:rPr>
          <w:szCs w:val="24"/>
        </w:rPr>
        <w:t>Jarocin</w:t>
      </w:r>
      <w:r w:rsidR="0034365B">
        <w:rPr>
          <w:szCs w:val="24"/>
        </w:rPr>
        <w:t xml:space="preserve">,  </w:t>
      </w:r>
      <w:r w:rsidR="0034365B" w:rsidRPr="0017602F">
        <w:rPr>
          <w:szCs w:val="24"/>
        </w:rPr>
        <w:t>zakupion</w:t>
      </w:r>
      <w:r w:rsidR="0034365B">
        <w:rPr>
          <w:szCs w:val="24"/>
        </w:rPr>
        <w:t>e</w:t>
      </w:r>
      <w:proofErr w:type="gramEnd"/>
      <w:r w:rsidR="0034365B" w:rsidRPr="0017602F">
        <w:rPr>
          <w:szCs w:val="24"/>
        </w:rPr>
        <w:t xml:space="preserve"> w ramach realizacji projektu pn. „</w:t>
      </w:r>
      <w:r w:rsidR="00394032">
        <w:rPr>
          <w:szCs w:val="24"/>
        </w:rPr>
        <w:t>Rozwój kompetencji kluczowych w szkołach ponadgimnazjalnych w powiecie jarocińskim</w:t>
      </w:r>
      <w:r w:rsidR="0034365B" w:rsidRPr="0017602F">
        <w:rPr>
          <w:szCs w:val="24"/>
        </w:rPr>
        <w:t>” finansowanego ze środków unijnych w ramach Regionalnego Programu Operacyjnego Województwa Wielkopolskiego na lata 2014-2020, Oś priorytetowa 8. Edukacja, Działanie 8.</w:t>
      </w:r>
      <w:r w:rsidR="004007B0">
        <w:rPr>
          <w:szCs w:val="24"/>
        </w:rPr>
        <w:t>1</w:t>
      </w:r>
      <w:r w:rsidR="0034365B" w:rsidRPr="0017602F">
        <w:rPr>
          <w:szCs w:val="24"/>
        </w:rPr>
        <w:t xml:space="preserve"> </w:t>
      </w:r>
      <w:r w:rsidR="004007B0">
        <w:rPr>
          <w:szCs w:val="24"/>
        </w:rPr>
        <w:t>Ograniczenie i zapobieganie przedwczesnemu kończeniu nauki szkolnej oraz wyrównywanie dostępu do edukacji przedszkolnej i szkolnej,</w:t>
      </w:r>
      <w:r w:rsidR="0034365B" w:rsidRPr="0017602F">
        <w:rPr>
          <w:szCs w:val="24"/>
        </w:rPr>
        <w:t xml:space="preserve"> Poddziałanie 8.</w:t>
      </w:r>
      <w:r w:rsidR="004007B0">
        <w:rPr>
          <w:szCs w:val="24"/>
        </w:rPr>
        <w:t>1.2</w:t>
      </w:r>
      <w:r w:rsidR="0034365B" w:rsidRPr="0017602F">
        <w:rPr>
          <w:szCs w:val="24"/>
        </w:rPr>
        <w:t xml:space="preserve"> Kształcenie </w:t>
      </w:r>
      <w:r w:rsidR="004007B0">
        <w:rPr>
          <w:szCs w:val="24"/>
        </w:rPr>
        <w:t>ogólne</w:t>
      </w:r>
      <w:r w:rsidR="0034365B">
        <w:rPr>
          <w:szCs w:val="24"/>
        </w:rPr>
        <w:t xml:space="preserve"> – tryb konkursowy</w:t>
      </w:r>
      <w:r>
        <w:rPr>
          <w:szCs w:val="24"/>
        </w:rPr>
        <w:t>:</w:t>
      </w:r>
    </w:p>
    <w:p w14:paraId="7C14E3B9" w14:textId="041D4CC7" w:rsidR="00F07478" w:rsidRPr="002F53D6" w:rsidRDefault="00F07478" w:rsidP="00F07478">
      <w:pPr>
        <w:pStyle w:val="Akapitzlist"/>
        <w:numPr>
          <w:ilvl w:val="0"/>
          <w:numId w:val="45"/>
        </w:numPr>
        <w:jc w:val="both"/>
        <w:rPr>
          <w:szCs w:val="24"/>
          <w:shd w:val="clear" w:color="auto" w:fill="FFFFFF"/>
        </w:rPr>
      </w:pPr>
      <w:proofErr w:type="gramStart"/>
      <w:r w:rsidRPr="0017602F">
        <w:rPr>
          <w:szCs w:val="24"/>
        </w:rPr>
        <w:t>pozostał</w:t>
      </w:r>
      <w:r>
        <w:rPr>
          <w:szCs w:val="24"/>
        </w:rPr>
        <w:t>e</w:t>
      </w:r>
      <w:proofErr w:type="gramEnd"/>
      <w:r w:rsidRPr="0017602F">
        <w:rPr>
          <w:szCs w:val="24"/>
        </w:rPr>
        <w:t xml:space="preserve"> środk</w:t>
      </w:r>
      <w:r>
        <w:rPr>
          <w:szCs w:val="24"/>
        </w:rPr>
        <w:t>i</w:t>
      </w:r>
      <w:r w:rsidRPr="0017602F">
        <w:rPr>
          <w:szCs w:val="24"/>
        </w:rPr>
        <w:t xml:space="preserve"> trwał</w:t>
      </w:r>
      <w:r>
        <w:rPr>
          <w:szCs w:val="24"/>
        </w:rPr>
        <w:t xml:space="preserve">e </w:t>
      </w:r>
      <w:r w:rsidR="002F53D6">
        <w:rPr>
          <w:szCs w:val="24"/>
        </w:rPr>
        <w:t xml:space="preserve">o łącznej wartości brutto: </w:t>
      </w:r>
      <w:r w:rsidR="009E14C4">
        <w:rPr>
          <w:szCs w:val="24"/>
        </w:rPr>
        <w:t>43.772,71</w:t>
      </w:r>
      <w:r w:rsidR="002F53D6">
        <w:rPr>
          <w:szCs w:val="24"/>
        </w:rPr>
        <w:t xml:space="preserve"> </w:t>
      </w:r>
      <w:proofErr w:type="gramStart"/>
      <w:r w:rsidR="002F53D6">
        <w:rPr>
          <w:szCs w:val="24"/>
        </w:rPr>
        <w:t>zł</w:t>
      </w:r>
      <w:proofErr w:type="gramEnd"/>
      <w:r w:rsidR="002F53D6">
        <w:rPr>
          <w:szCs w:val="24"/>
        </w:rPr>
        <w:t xml:space="preserve"> (</w:t>
      </w:r>
      <w:r w:rsidR="002F53D6" w:rsidRPr="002F53D6">
        <w:rPr>
          <w:i/>
          <w:szCs w:val="24"/>
        </w:rPr>
        <w:t>słownie:</w:t>
      </w:r>
      <w:r w:rsidR="009E14C4" w:rsidRPr="009E14C4">
        <w:rPr>
          <w:i/>
          <w:szCs w:val="24"/>
        </w:rPr>
        <w:t xml:space="preserve"> </w:t>
      </w:r>
      <w:r w:rsidR="009E14C4">
        <w:rPr>
          <w:i/>
          <w:szCs w:val="24"/>
        </w:rPr>
        <w:t>czterdzieści trzy tysiące siedemset siedemdziesiąt dwa złote 71/100</w:t>
      </w:r>
      <w:r w:rsidR="002F53D6">
        <w:rPr>
          <w:i/>
          <w:szCs w:val="24"/>
        </w:rPr>
        <w:t xml:space="preserve">) </w:t>
      </w:r>
      <w:r w:rsidR="002F53D6" w:rsidRPr="002F53D6">
        <w:rPr>
          <w:szCs w:val="24"/>
        </w:rPr>
        <w:t>wyszcz</w:t>
      </w:r>
      <w:r w:rsidR="002F53D6">
        <w:rPr>
          <w:szCs w:val="24"/>
        </w:rPr>
        <w:t xml:space="preserve">ególnione w załączniku nr </w:t>
      </w:r>
      <w:r w:rsidR="00A51C49">
        <w:rPr>
          <w:szCs w:val="24"/>
        </w:rPr>
        <w:t>1</w:t>
      </w:r>
      <w:r w:rsidR="002F53D6">
        <w:rPr>
          <w:szCs w:val="24"/>
        </w:rPr>
        <w:t xml:space="preserve"> do niniejszej </w:t>
      </w:r>
      <w:r w:rsidR="00857882">
        <w:rPr>
          <w:szCs w:val="24"/>
        </w:rPr>
        <w:t>uchwały,</w:t>
      </w:r>
    </w:p>
    <w:p w14:paraId="61044F04" w14:textId="77777777" w:rsidR="008F4568" w:rsidRPr="00857882" w:rsidRDefault="008F4568" w:rsidP="008F4568">
      <w:pPr>
        <w:pStyle w:val="Akapitzlist"/>
        <w:ind w:left="720"/>
        <w:jc w:val="both"/>
        <w:rPr>
          <w:szCs w:val="24"/>
          <w:shd w:val="clear" w:color="auto" w:fill="FFFFFF"/>
        </w:rPr>
      </w:pPr>
    </w:p>
    <w:p w14:paraId="18EBA069" w14:textId="77777777" w:rsidR="00C64487" w:rsidRDefault="00857882" w:rsidP="00C64487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2. Przekazanie składników ma</w:t>
      </w:r>
      <w:r w:rsidR="00B3417B">
        <w:rPr>
          <w:szCs w:val="24"/>
          <w:shd w:val="clear" w:color="auto" w:fill="FFFFFF"/>
        </w:rPr>
        <w:t xml:space="preserve">jątkowych, </w:t>
      </w:r>
      <w:r w:rsidR="00C64487">
        <w:rPr>
          <w:szCs w:val="24"/>
          <w:shd w:val="clear" w:color="auto" w:fill="FFFFFF"/>
        </w:rPr>
        <w:t>o których mowa w § 1 niniejszej uchwały, nastąpi na podstawie dokumentów przekazania podpisanych przez strony.</w:t>
      </w:r>
    </w:p>
    <w:p w14:paraId="7D583D5E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68170C0E" w14:textId="2040CBDC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3. Wykonanie uchwały powierza się Przewodniczącemu Zarządu Powiatu Jarocińskiego.</w:t>
      </w:r>
    </w:p>
    <w:p w14:paraId="3D373516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5C616A88" w14:textId="5EE5FEAF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4. Uchwała wchodzi w życie z dniem </w:t>
      </w:r>
      <w:r w:rsidR="00B3417B">
        <w:rPr>
          <w:szCs w:val="24"/>
          <w:shd w:val="clear" w:color="auto" w:fill="FFFFFF"/>
        </w:rPr>
        <w:t>podjęcia.</w:t>
      </w:r>
    </w:p>
    <w:p w14:paraId="09FC633D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277D142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9A3B05C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5ACCFDD" w14:textId="77777777" w:rsidR="0034365B" w:rsidRDefault="0034365B" w:rsidP="00522A51">
      <w:pPr>
        <w:jc w:val="both"/>
        <w:rPr>
          <w:szCs w:val="24"/>
          <w:shd w:val="clear" w:color="auto" w:fill="FFFFFF"/>
        </w:rPr>
      </w:pPr>
    </w:p>
    <w:p w14:paraId="57B19C07" w14:textId="7C57A477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   Przewodniczący Zarządu</w:t>
      </w:r>
    </w:p>
    <w:p w14:paraId="03D87805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2AC774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2032784C" w14:textId="5E9B0690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Lidia Czechak</w:t>
      </w:r>
    </w:p>
    <w:p w14:paraId="7FFBB709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76A9DB83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4CC1EC89" w14:textId="77777777" w:rsidR="0017602F" w:rsidRPr="0017602F" w:rsidRDefault="0017602F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7602F" w:rsidRPr="0017602F" w:rsidSect="00E6608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2" w:right="1418" w:bottom="1418" w:left="1418" w:header="45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1324" w14:textId="77777777" w:rsidR="00C93744" w:rsidRDefault="00C93744">
      <w:r>
        <w:separator/>
      </w:r>
    </w:p>
  </w:endnote>
  <w:endnote w:type="continuationSeparator" w:id="0">
    <w:p w14:paraId="742AD44E" w14:textId="77777777" w:rsidR="00C93744" w:rsidRDefault="00C9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FDD1" w14:textId="230CD465" w:rsidR="00B46E7F" w:rsidRPr="0042238B" w:rsidRDefault="00B46E7F">
    <w:pPr>
      <w:pStyle w:val="Stopka"/>
      <w:jc w:val="right"/>
      <w:rPr>
        <w:rFonts w:ascii="Arial" w:hAnsi="Arial" w:cs="Arial"/>
        <w:sz w:val="16"/>
        <w:szCs w:val="16"/>
      </w:rPr>
    </w:pPr>
    <w:r w:rsidRPr="002B46BB">
      <w:rPr>
        <w:rFonts w:ascii="Arial" w:hAnsi="Arial" w:cs="Arial"/>
        <w:sz w:val="16"/>
        <w:szCs w:val="16"/>
      </w:rPr>
      <w:t xml:space="preserve">Strona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PAGE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A51C49">
      <w:rPr>
        <w:rFonts w:ascii="Arial" w:hAnsi="Arial" w:cs="Arial"/>
        <w:b/>
        <w:bCs/>
        <w:noProof/>
        <w:sz w:val="16"/>
        <w:szCs w:val="16"/>
      </w:rPr>
      <w:t>2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  <w:r w:rsidRPr="002B46BB">
      <w:rPr>
        <w:rFonts w:ascii="Arial" w:hAnsi="Arial" w:cs="Arial"/>
        <w:sz w:val="16"/>
        <w:szCs w:val="16"/>
      </w:rPr>
      <w:t xml:space="preserve"> z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NUMPAGES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CE2658">
      <w:rPr>
        <w:rFonts w:ascii="Arial" w:hAnsi="Arial" w:cs="Arial"/>
        <w:b/>
        <w:bCs/>
        <w:noProof/>
        <w:sz w:val="16"/>
        <w:szCs w:val="16"/>
      </w:rPr>
      <w:t>1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</w:p>
  <w:p w14:paraId="37820841" w14:textId="77777777" w:rsidR="00B46E7F" w:rsidRDefault="00B46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6A0E" w14:textId="77777777" w:rsidR="00C93744" w:rsidRDefault="00C93744">
      <w:r>
        <w:separator/>
      </w:r>
    </w:p>
  </w:footnote>
  <w:footnote w:type="continuationSeparator" w:id="0">
    <w:p w14:paraId="0C324B29" w14:textId="77777777" w:rsidR="00C93744" w:rsidRDefault="00C9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2994" w14:textId="77777777" w:rsidR="00B46E7F" w:rsidRDefault="00B46E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6FFB6" w14:textId="77777777" w:rsidR="00B46E7F" w:rsidRDefault="00B46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FB6E" w14:textId="77777777" w:rsidR="00B46E7F" w:rsidRDefault="00B46E7F">
    <w:pPr>
      <w:pStyle w:val="Nagwek"/>
      <w:tabs>
        <w:tab w:val="clear" w:pos="4536"/>
        <w:tab w:val="clear" w:pos="9072"/>
        <w:tab w:val="center" w:pos="4703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FBBA8" wp14:editId="3E5F12CB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6851015" cy="6794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7B06" w14:textId="77777777" w:rsidR="00B46E7F" w:rsidRDefault="00B46E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0CBD6" wp14:editId="7C78C5A1">
          <wp:simplePos x="0" y="0"/>
          <wp:positionH relativeFrom="margin">
            <wp:posOffset>-447675</wp:posOffset>
          </wp:positionH>
          <wp:positionV relativeFrom="paragraph">
            <wp:posOffset>-57785</wp:posOffset>
          </wp:positionV>
          <wp:extent cx="6851015" cy="679450"/>
          <wp:effectExtent l="0" t="0" r="6985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FBAC7F3C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212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2DC0"/>
    <w:multiLevelType w:val="hybridMultilevel"/>
    <w:tmpl w:val="62E20BE4"/>
    <w:lvl w:ilvl="0" w:tplc="D9900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DB01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34085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EF2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C34"/>
    <w:multiLevelType w:val="hybridMultilevel"/>
    <w:tmpl w:val="F1C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44F"/>
    <w:multiLevelType w:val="hybridMultilevel"/>
    <w:tmpl w:val="7A72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1F68"/>
    <w:multiLevelType w:val="hybridMultilevel"/>
    <w:tmpl w:val="C4BAB0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2B70"/>
    <w:multiLevelType w:val="hybridMultilevel"/>
    <w:tmpl w:val="9C8C133E"/>
    <w:lvl w:ilvl="0" w:tplc="C5C4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FDA"/>
    <w:multiLevelType w:val="hybridMultilevel"/>
    <w:tmpl w:val="D94CBA04"/>
    <w:lvl w:ilvl="0" w:tplc="3C5A987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0926682"/>
    <w:multiLevelType w:val="hybridMultilevel"/>
    <w:tmpl w:val="55E6B260"/>
    <w:lvl w:ilvl="0" w:tplc="8950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4C58"/>
    <w:multiLevelType w:val="hybridMultilevel"/>
    <w:tmpl w:val="16B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54311"/>
    <w:multiLevelType w:val="hybridMultilevel"/>
    <w:tmpl w:val="2BEC678E"/>
    <w:lvl w:ilvl="0" w:tplc="71A68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ECF"/>
    <w:multiLevelType w:val="hybridMultilevel"/>
    <w:tmpl w:val="86FCF646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CB7A88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0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815E5F"/>
    <w:multiLevelType w:val="hybridMultilevel"/>
    <w:tmpl w:val="7570BB96"/>
    <w:lvl w:ilvl="0" w:tplc="C598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13D5"/>
    <w:multiLevelType w:val="hybridMultilevel"/>
    <w:tmpl w:val="0A0C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72FD3"/>
    <w:multiLevelType w:val="hybridMultilevel"/>
    <w:tmpl w:val="B7F2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E1C5F"/>
    <w:multiLevelType w:val="hybridMultilevel"/>
    <w:tmpl w:val="DC6CB04A"/>
    <w:lvl w:ilvl="0" w:tplc="362A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26589"/>
    <w:multiLevelType w:val="hybridMultilevel"/>
    <w:tmpl w:val="895613B8"/>
    <w:lvl w:ilvl="0" w:tplc="1CB219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E1252"/>
    <w:multiLevelType w:val="hybridMultilevel"/>
    <w:tmpl w:val="75BC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9EF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6C7F93"/>
    <w:multiLevelType w:val="hybridMultilevel"/>
    <w:tmpl w:val="1578E7C0"/>
    <w:lvl w:ilvl="0" w:tplc="0E4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32DA3"/>
    <w:multiLevelType w:val="hybridMultilevel"/>
    <w:tmpl w:val="0D2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B6C61"/>
    <w:multiLevelType w:val="hybridMultilevel"/>
    <w:tmpl w:val="DD64D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B2F00"/>
    <w:multiLevelType w:val="hybridMultilevel"/>
    <w:tmpl w:val="8EEE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C6325"/>
    <w:multiLevelType w:val="hybridMultilevel"/>
    <w:tmpl w:val="8E9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84811"/>
    <w:multiLevelType w:val="hybridMultilevel"/>
    <w:tmpl w:val="17102B84"/>
    <w:lvl w:ilvl="0" w:tplc="DE6C6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4072BA"/>
    <w:multiLevelType w:val="hybridMultilevel"/>
    <w:tmpl w:val="CD6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66E31"/>
    <w:multiLevelType w:val="hybridMultilevel"/>
    <w:tmpl w:val="1506E796"/>
    <w:lvl w:ilvl="0" w:tplc="F8FA2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03E6A"/>
    <w:multiLevelType w:val="hybridMultilevel"/>
    <w:tmpl w:val="3E54933C"/>
    <w:lvl w:ilvl="0" w:tplc="1D2EF2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B542CF"/>
    <w:multiLevelType w:val="hybridMultilevel"/>
    <w:tmpl w:val="2FDEDBE6"/>
    <w:lvl w:ilvl="0" w:tplc="88302E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251BFA"/>
    <w:multiLevelType w:val="hybridMultilevel"/>
    <w:tmpl w:val="F3B06FA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EA66F80"/>
    <w:multiLevelType w:val="hybridMultilevel"/>
    <w:tmpl w:val="600C1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478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8C6A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E06335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40F9"/>
    <w:multiLevelType w:val="hybridMultilevel"/>
    <w:tmpl w:val="AE94D0E6"/>
    <w:lvl w:ilvl="0" w:tplc="0F56B9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863"/>
    <w:multiLevelType w:val="hybridMultilevel"/>
    <w:tmpl w:val="D7A8DCE6"/>
    <w:lvl w:ilvl="0" w:tplc="B00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56A"/>
    <w:multiLevelType w:val="hybridMultilevel"/>
    <w:tmpl w:val="F4F6447A"/>
    <w:lvl w:ilvl="0" w:tplc="EF60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EE72A0"/>
    <w:multiLevelType w:val="hybridMultilevel"/>
    <w:tmpl w:val="27F4407E"/>
    <w:lvl w:ilvl="0" w:tplc="7F14BDDE">
      <w:start w:val="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816209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FC5393"/>
    <w:multiLevelType w:val="hybridMultilevel"/>
    <w:tmpl w:val="5286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65D2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43F0D"/>
    <w:multiLevelType w:val="hybridMultilevel"/>
    <w:tmpl w:val="D6A4D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14678"/>
    <w:multiLevelType w:val="hybridMultilevel"/>
    <w:tmpl w:val="5A92E5C4"/>
    <w:lvl w:ilvl="0" w:tplc="F912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44396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236B2B"/>
    <w:multiLevelType w:val="hybridMultilevel"/>
    <w:tmpl w:val="4D20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7"/>
  </w:num>
  <w:num w:numId="8">
    <w:abstractNumId w:val="18"/>
  </w:num>
  <w:num w:numId="9">
    <w:abstractNumId w:val="8"/>
  </w:num>
  <w:num w:numId="10">
    <w:abstractNumId w:val="21"/>
  </w:num>
  <w:num w:numId="11">
    <w:abstractNumId w:val="42"/>
  </w:num>
  <w:num w:numId="12">
    <w:abstractNumId w:val="14"/>
  </w:num>
  <w:num w:numId="13">
    <w:abstractNumId w:val="19"/>
  </w:num>
  <w:num w:numId="14">
    <w:abstractNumId w:val="7"/>
  </w:num>
  <w:num w:numId="15">
    <w:abstractNumId w:val="26"/>
  </w:num>
  <w:num w:numId="16">
    <w:abstractNumId w:val="29"/>
  </w:num>
  <w:num w:numId="17">
    <w:abstractNumId w:val="38"/>
  </w:num>
  <w:num w:numId="18">
    <w:abstractNumId w:val="23"/>
  </w:num>
  <w:num w:numId="19">
    <w:abstractNumId w:val="17"/>
  </w:num>
  <w:num w:numId="20">
    <w:abstractNumId w:val="41"/>
  </w:num>
  <w:num w:numId="21">
    <w:abstractNumId w:val="6"/>
  </w:num>
  <w:num w:numId="22">
    <w:abstractNumId w:val="24"/>
  </w:num>
  <w:num w:numId="23">
    <w:abstractNumId w:val="40"/>
  </w:num>
  <w:num w:numId="24">
    <w:abstractNumId w:val="20"/>
  </w:num>
  <w:num w:numId="25">
    <w:abstractNumId w:val="43"/>
  </w:num>
  <w:num w:numId="26">
    <w:abstractNumId w:val="11"/>
  </w:num>
  <w:num w:numId="27">
    <w:abstractNumId w:val="25"/>
  </w:num>
  <w:num w:numId="28">
    <w:abstractNumId w:val="27"/>
  </w:num>
  <w:num w:numId="29">
    <w:abstractNumId w:val="2"/>
  </w:num>
  <w:num w:numId="30">
    <w:abstractNumId w:val="9"/>
  </w:num>
  <w:num w:numId="31">
    <w:abstractNumId w:val="3"/>
  </w:num>
  <w:num w:numId="32">
    <w:abstractNumId w:val="15"/>
  </w:num>
  <w:num w:numId="33">
    <w:abstractNumId w:val="31"/>
  </w:num>
  <w:num w:numId="34">
    <w:abstractNumId w:val="16"/>
  </w:num>
  <w:num w:numId="35">
    <w:abstractNumId w:val="10"/>
  </w:num>
  <w:num w:numId="36">
    <w:abstractNumId w:val="34"/>
  </w:num>
  <w:num w:numId="37">
    <w:abstractNumId w:val="44"/>
  </w:num>
  <w:num w:numId="38">
    <w:abstractNumId w:val="4"/>
  </w:num>
  <w:num w:numId="39">
    <w:abstractNumId w:val="33"/>
  </w:num>
  <w:num w:numId="40">
    <w:abstractNumId w:val="30"/>
  </w:num>
  <w:num w:numId="41">
    <w:abstractNumId w:val="22"/>
  </w:num>
  <w:num w:numId="42">
    <w:abstractNumId w:val="12"/>
  </w:num>
  <w:num w:numId="43">
    <w:abstractNumId w:val="1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D"/>
    <w:rsid w:val="000001CA"/>
    <w:rsid w:val="00003D55"/>
    <w:rsid w:val="00005A8D"/>
    <w:rsid w:val="00006FB7"/>
    <w:rsid w:val="0001119D"/>
    <w:rsid w:val="000148A7"/>
    <w:rsid w:val="0001709A"/>
    <w:rsid w:val="00017B9A"/>
    <w:rsid w:val="0002615F"/>
    <w:rsid w:val="00034C15"/>
    <w:rsid w:val="000362A3"/>
    <w:rsid w:val="000375DC"/>
    <w:rsid w:val="00051CB5"/>
    <w:rsid w:val="00051CE7"/>
    <w:rsid w:val="00055C4B"/>
    <w:rsid w:val="00061181"/>
    <w:rsid w:val="000643DA"/>
    <w:rsid w:val="00065C93"/>
    <w:rsid w:val="0006631D"/>
    <w:rsid w:val="0006672D"/>
    <w:rsid w:val="00067446"/>
    <w:rsid w:val="000742B9"/>
    <w:rsid w:val="0007608A"/>
    <w:rsid w:val="00081A77"/>
    <w:rsid w:val="00082DAC"/>
    <w:rsid w:val="000832C0"/>
    <w:rsid w:val="00090DA8"/>
    <w:rsid w:val="00092083"/>
    <w:rsid w:val="000A2FE1"/>
    <w:rsid w:val="000A3EC4"/>
    <w:rsid w:val="000C1DBF"/>
    <w:rsid w:val="000C72E0"/>
    <w:rsid w:val="000D1DD6"/>
    <w:rsid w:val="000D435B"/>
    <w:rsid w:val="000D77F8"/>
    <w:rsid w:val="000E3BF3"/>
    <w:rsid w:val="000E4124"/>
    <w:rsid w:val="000E41BC"/>
    <w:rsid w:val="000E5B16"/>
    <w:rsid w:val="001016AB"/>
    <w:rsid w:val="001026F1"/>
    <w:rsid w:val="00105921"/>
    <w:rsid w:val="00114812"/>
    <w:rsid w:val="0011496C"/>
    <w:rsid w:val="0011584C"/>
    <w:rsid w:val="00121E0B"/>
    <w:rsid w:val="00123D4C"/>
    <w:rsid w:val="00125073"/>
    <w:rsid w:val="0012551A"/>
    <w:rsid w:val="00126826"/>
    <w:rsid w:val="001309E1"/>
    <w:rsid w:val="00132763"/>
    <w:rsid w:val="001338A3"/>
    <w:rsid w:val="00142097"/>
    <w:rsid w:val="00147AC3"/>
    <w:rsid w:val="0015149D"/>
    <w:rsid w:val="00155206"/>
    <w:rsid w:val="001569D6"/>
    <w:rsid w:val="00157CD9"/>
    <w:rsid w:val="001601B3"/>
    <w:rsid w:val="00161094"/>
    <w:rsid w:val="00171E11"/>
    <w:rsid w:val="00171E37"/>
    <w:rsid w:val="0017602F"/>
    <w:rsid w:val="00183E03"/>
    <w:rsid w:val="00184074"/>
    <w:rsid w:val="00193D63"/>
    <w:rsid w:val="00195879"/>
    <w:rsid w:val="001965B0"/>
    <w:rsid w:val="001A60F3"/>
    <w:rsid w:val="001A64F0"/>
    <w:rsid w:val="001B0881"/>
    <w:rsid w:val="001B1890"/>
    <w:rsid w:val="001C09AB"/>
    <w:rsid w:val="001C4D7F"/>
    <w:rsid w:val="001C5193"/>
    <w:rsid w:val="001C5D5D"/>
    <w:rsid w:val="001C67D4"/>
    <w:rsid w:val="001D7B65"/>
    <w:rsid w:val="001E0C34"/>
    <w:rsid w:val="001E3EE2"/>
    <w:rsid w:val="001E4916"/>
    <w:rsid w:val="001F0028"/>
    <w:rsid w:val="001F623E"/>
    <w:rsid w:val="00201A06"/>
    <w:rsid w:val="00205F7A"/>
    <w:rsid w:val="00210F24"/>
    <w:rsid w:val="00211B8F"/>
    <w:rsid w:val="002254BA"/>
    <w:rsid w:val="002301D5"/>
    <w:rsid w:val="002325C5"/>
    <w:rsid w:val="00232D15"/>
    <w:rsid w:val="002343BA"/>
    <w:rsid w:val="002346F0"/>
    <w:rsid w:val="00237AF4"/>
    <w:rsid w:val="00242EA1"/>
    <w:rsid w:val="00244277"/>
    <w:rsid w:val="00246E77"/>
    <w:rsid w:val="00260573"/>
    <w:rsid w:val="0026231E"/>
    <w:rsid w:val="00266D9B"/>
    <w:rsid w:val="002704E3"/>
    <w:rsid w:val="002717DD"/>
    <w:rsid w:val="00272D08"/>
    <w:rsid w:val="00276D38"/>
    <w:rsid w:val="002774D0"/>
    <w:rsid w:val="00283463"/>
    <w:rsid w:val="00294312"/>
    <w:rsid w:val="00294C55"/>
    <w:rsid w:val="00295500"/>
    <w:rsid w:val="00297342"/>
    <w:rsid w:val="002B0F9E"/>
    <w:rsid w:val="002B46BB"/>
    <w:rsid w:val="002B4BE1"/>
    <w:rsid w:val="002C18E4"/>
    <w:rsid w:val="002C31E2"/>
    <w:rsid w:val="002C6B11"/>
    <w:rsid w:val="002D3CB8"/>
    <w:rsid w:val="002D4A24"/>
    <w:rsid w:val="002E698C"/>
    <w:rsid w:val="002F53D6"/>
    <w:rsid w:val="003011A3"/>
    <w:rsid w:val="00305074"/>
    <w:rsid w:val="00313881"/>
    <w:rsid w:val="003162A7"/>
    <w:rsid w:val="00317773"/>
    <w:rsid w:val="003263D4"/>
    <w:rsid w:val="00331B82"/>
    <w:rsid w:val="0034365B"/>
    <w:rsid w:val="0034511F"/>
    <w:rsid w:val="00355073"/>
    <w:rsid w:val="003611AF"/>
    <w:rsid w:val="003641F9"/>
    <w:rsid w:val="003657FE"/>
    <w:rsid w:val="00381E9A"/>
    <w:rsid w:val="00385EAD"/>
    <w:rsid w:val="003869FA"/>
    <w:rsid w:val="003873E3"/>
    <w:rsid w:val="0039110B"/>
    <w:rsid w:val="00394032"/>
    <w:rsid w:val="003B048D"/>
    <w:rsid w:val="003B66FE"/>
    <w:rsid w:val="003B765D"/>
    <w:rsid w:val="003C01A0"/>
    <w:rsid w:val="003C5008"/>
    <w:rsid w:val="003C6275"/>
    <w:rsid w:val="003D11C0"/>
    <w:rsid w:val="003D59D4"/>
    <w:rsid w:val="003D6D3C"/>
    <w:rsid w:val="003E48A0"/>
    <w:rsid w:val="003E7319"/>
    <w:rsid w:val="003E7492"/>
    <w:rsid w:val="003F3597"/>
    <w:rsid w:val="004007B0"/>
    <w:rsid w:val="00411494"/>
    <w:rsid w:val="0042238B"/>
    <w:rsid w:val="004264A1"/>
    <w:rsid w:val="00426930"/>
    <w:rsid w:val="0043539C"/>
    <w:rsid w:val="004363EA"/>
    <w:rsid w:val="00441B35"/>
    <w:rsid w:val="00444F80"/>
    <w:rsid w:val="004471B2"/>
    <w:rsid w:val="00457575"/>
    <w:rsid w:val="00457997"/>
    <w:rsid w:val="00462F5B"/>
    <w:rsid w:val="00465BAE"/>
    <w:rsid w:val="00480C04"/>
    <w:rsid w:val="00484A51"/>
    <w:rsid w:val="00486069"/>
    <w:rsid w:val="0048745F"/>
    <w:rsid w:val="00491536"/>
    <w:rsid w:val="00491B0E"/>
    <w:rsid w:val="004A2790"/>
    <w:rsid w:val="004A7823"/>
    <w:rsid w:val="004B0E4C"/>
    <w:rsid w:val="004B2DB7"/>
    <w:rsid w:val="004B38BE"/>
    <w:rsid w:val="004C1F05"/>
    <w:rsid w:val="004C4233"/>
    <w:rsid w:val="004C5108"/>
    <w:rsid w:val="004C529D"/>
    <w:rsid w:val="004C597D"/>
    <w:rsid w:val="004C61AF"/>
    <w:rsid w:val="004C685D"/>
    <w:rsid w:val="004D0D42"/>
    <w:rsid w:val="004D4C30"/>
    <w:rsid w:val="004D523D"/>
    <w:rsid w:val="004D6CE3"/>
    <w:rsid w:val="004E2890"/>
    <w:rsid w:val="004F295F"/>
    <w:rsid w:val="005031AE"/>
    <w:rsid w:val="0050322E"/>
    <w:rsid w:val="00505627"/>
    <w:rsid w:val="00506350"/>
    <w:rsid w:val="00507602"/>
    <w:rsid w:val="00507B45"/>
    <w:rsid w:val="00514515"/>
    <w:rsid w:val="005170E4"/>
    <w:rsid w:val="005227CD"/>
    <w:rsid w:val="00522A51"/>
    <w:rsid w:val="00523550"/>
    <w:rsid w:val="00525BCF"/>
    <w:rsid w:val="00530CDA"/>
    <w:rsid w:val="0053129D"/>
    <w:rsid w:val="00532666"/>
    <w:rsid w:val="0053462F"/>
    <w:rsid w:val="0053746A"/>
    <w:rsid w:val="00537E64"/>
    <w:rsid w:val="005417A8"/>
    <w:rsid w:val="00556423"/>
    <w:rsid w:val="00556CAD"/>
    <w:rsid w:val="00557BBF"/>
    <w:rsid w:val="005610E8"/>
    <w:rsid w:val="00563900"/>
    <w:rsid w:val="00567E93"/>
    <w:rsid w:val="00572ECF"/>
    <w:rsid w:val="00573553"/>
    <w:rsid w:val="005764D8"/>
    <w:rsid w:val="005936E9"/>
    <w:rsid w:val="0059688E"/>
    <w:rsid w:val="005A122D"/>
    <w:rsid w:val="005B2092"/>
    <w:rsid w:val="005B71E6"/>
    <w:rsid w:val="005C0B1B"/>
    <w:rsid w:val="005C54B6"/>
    <w:rsid w:val="005C5759"/>
    <w:rsid w:val="005C57B9"/>
    <w:rsid w:val="005D565F"/>
    <w:rsid w:val="005D58D0"/>
    <w:rsid w:val="005E0670"/>
    <w:rsid w:val="005E25A3"/>
    <w:rsid w:val="005E3BCB"/>
    <w:rsid w:val="005E6E71"/>
    <w:rsid w:val="00602C48"/>
    <w:rsid w:val="00622F55"/>
    <w:rsid w:val="006231AC"/>
    <w:rsid w:val="00626C7A"/>
    <w:rsid w:val="00627D96"/>
    <w:rsid w:val="00651AEA"/>
    <w:rsid w:val="00656332"/>
    <w:rsid w:val="00666957"/>
    <w:rsid w:val="00670378"/>
    <w:rsid w:val="00674B04"/>
    <w:rsid w:val="0067659D"/>
    <w:rsid w:val="0068649C"/>
    <w:rsid w:val="00686655"/>
    <w:rsid w:val="00687CB0"/>
    <w:rsid w:val="006936BE"/>
    <w:rsid w:val="0069495A"/>
    <w:rsid w:val="006A3D52"/>
    <w:rsid w:val="006A64B1"/>
    <w:rsid w:val="006A7BB2"/>
    <w:rsid w:val="006B02C8"/>
    <w:rsid w:val="006B28A3"/>
    <w:rsid w:val="006C5C7E"/>
    <w:rsid w:val="006C719B"/>
    <w:rsid w:val="006C7BCF"/>
    <w:rsid w:val="006E2A26"/>
    <w:rsid w:val="006E42EA"/>
    <w:rsid w:val="006E5FC2"/>
    <w:rsid w:val="006F4ECA"/>
    <w:rsid w:val="0070099B"/>
    <w:rsid w:val="00702DE7"/>
    <w:rsid w:val="00702F24"/>
    <w:rsid w:val="00710724"/>
    <w:rsid w:val="007144B7"/>
    <w:rsid w:val="00723A11"/>
    <w:rsid w:val="00724424"/>
    <w:rsid w:val="00724E64"/>
    <w:rsid w:val="00745635"/>
    <w:rsid w:val="00746F7E"/>
    <w:rsid w:val="00756531"/>
    <w:rsid w:val="00760EB0"/>
    <w:rsid w:val="00762C44"/>
    <w:rsid w:val="00765001"/>
    <w:rsid w:val="00765A0D"/>
    <w:rsid w:val="00766581"/>
    <w:rsid w:val="00766725"/>
    <w:rsid w:val="00767961"/>
    <w:rsid w:val="00771CBD"/>
    <w:rsid w:val="00782948"/>
    <w:rsid w:val="00785B24"/>
    <w:rsid w:val="00786947"/>
    <w:rsid w:val="00787BBD"/>
    <w:rsid w:val="00792C29"/>
    <w:rsid w:val="007939C2"/>
    <w:rsid w:val="007A2422"/>
    <w:rsid w:val="007A4CEB"/>
    <w:rsid w:val="007B4F08"/>
    <w:rsid w:val="007B5021"/>
    <w:rsid w:val="007B5824"/>
    <w:rsid w:val="007B74A1"/>
    <w:rsid w:val="007C2CA4"/>
    <w:rsid w:val="007C3137"/>
    <w:rsid w:val="007C3FB5"/>
    <w:rsid w:val="007C4131"/>
    <w:rsid w:val="007C5219"/>
    <w:rsid w:val="007D03FD"/>
    <w:rsid w:val="007D0C40"/>
    <w:rsid w:val="007D28F3"/>
    <w:rsid w:val="007E15F4"/>
    <w:rsid w:val="007E28C6"/>
    <w:rsid w:val="007E3982"/>
    <w:rsid w:val="007F404E"/>
    <w:rsid w:val="008007AF"/>
    <w:rsid w:val="0080128A"/>
    <w:rsid w:val="008022F3"/>
    <w:rsid w:val="0080299E"/>
    <w:rsid w:val="00803F8E"/>
    <w:rsid w:val="00807AD5"/>
    <w:rsid w:val="00811EAD"/>
    <w:rsid w:val="00812081"/>
    <w:rsid w:val="00812BF0"/>
    <w:rsid w:val="00821A2B"/>
    <w:rsid w:val="00824361"/>
    <w:rsid w:val="00826901"/>
    <w:rsid w:val="00827104"/>
    <w:rsid w:val="00830224"/>
    <w:rsid w:val="0083237A"/>
    <w:rsid w:val="00832BC6"/>
    <w:rsid w:val="008347C9"/>
    <w:rsid w:val="008348B0"/>
    <w:rsid w:val="008369DF"/>
    <w:rsid w:val="00837B6C"/>
    <w:rsid w:val="00852464"/>
    <w:rsid w:val="00854F08"/>
    <w:rsid w:val="008567A5"/>
    <w:rsid w:val="008568F8"/>
    <w:rsid w:val="00857882"/>
    <w:rsid w:val="00876D2E"/>
    <w:rsid w:val="0088153A"/>
    <w:rsid w:val="00890A7F"/>
    <w:rsid w:val="00890CA6"/>
    <w:rsid w:val="0089361B"/>
    <w:rsid w:val="00894B49"/>
    <w:rsid w:val="008A4417"/>
    <w:rsid w:val="008B14D6"/>
    <w:rsid w:val="008B682F"/>
    <w:rsid w:val="008C3CD8"/>
    <w:rsid w:val="008C3F23"/>
    <w:rsid w:val="008C4D70"/>
    <w:rsid w:val="008D1E6F"/>
    <w:rsid w:val="008D29DC"/>
    <w:rsid w:val="008D6C0E"/>
    <w:rsid w:val="008F4568"/>
    <w:rsid w:val="008F77B1"/>
    <w:rsid w:val="00900F8F"/>
    <w:rsid w:val="00906E02"/>
    <w:rsid w:val="009103B1"/>
    <w:rsid w:val="0092233A"/>
    <w:rsid w:val="00922924"/>
    <w:rsid w:val="009304BB"/>
    <w:rsid w:val="00931F96"/>
    <w:rsid w:val="009409B7"/>
    <w:rsid w:val="0094598A"/>
    <w:rsid w:val="00947ED4"/>
    <w:rsid w:val="00953D40"/>
    <w:rsid w:val="00956324"/>
    <w:rsid w:val="0096421A"/>
    <w:rsid w:val="00966357"/>
    <w:rsid w:val="00971C5B"/>
    <w:rsid w:val="00973AB0"/>
    <w:rsid w:val="00975C6D"/>
    <w:rsid w:val="00976178"/>
    <w:rsid w:val="00983244"/>
    <w:rsid w:val="00992FAD"/>
    <w:rsid w:val="009969B4"/>
    <w:rsid w:val="00996A03"/>
    <w:rsid w:val="009A01C6"/>
    <w:rsid w:val="009A3BE7"/>
    <w:rsid w:val="009A63F9"/>
    <w:rsid w:val="009B23DA"/>
    <w:rsid w:val="009D0276"/>
    <w:rsid w:val="009D1814"/>
    <w:rsid w:val="009D6E93"/>
    <w:rsid w:val="009D71EE"/>
    <w:rsid w:val="009E0997"/>
    <w:rsid w:val="009E14C4"/>
    <w:rsid w:val="009E3F8E"/>
    <w:rsid w:val="009E57A1"/>
    <w:rsid w:val="009E6879"/>
    <w:rsid w:val="009E7A37"/>
    <w:rsid w:val="009F07A0"/>
    <w:rsid w:val="009F75F9"/>
    <w:rsid w:val="00A02332"/>
    <w:rsid w:val="00A03A19"/>
    <w:rsid w:val="00A11B44"/>
    <w:rsid w:val="00A128CF"/>
    <w:rsid w:val="00A145B6"/>
    <w:rsid w:val="00A237CD"/>
    <w:rsid w:val="00A24405"/>
    <w:rsid w:val="00A33FA2"/>
    <w:rsid w:val="00A42F72"/>
    <w:rsid w:val="00A45FDC"/>
    <w:rsid w:val="00A51C49"/>
    <w:rsid w:val="00A52694"/>
    <w:rsid w:val="00A56D10"/>
    <w:rsid w:val="00A62AC7"/>
    <w:rsid w:val="00A65E3F"/>
    <w:rsid w:val="00A82B4E"/>
    <w:rsid w:val="00A93EE9"/>
    <w:rsid w:val="00AA0884"/>
    <w:rsid w:val="00AA0890"/>
    <w:rsid w:val="00AA2D01"/>
    <w:rsid w:val="00AB1D39"/>
    <w:rsid w:val="00AC34AC"/>
    <w:rsid w:val="00AC5FD3"/>
    <w:rsid w:val="00AC7D90"/>
    <w:rsid w:val="00AD07D1"/>
    <w:rsid w:val="00AD1F34"/>
    <w:rsid w:val="00AD1F6D"/>
    <w:rsid w:val="00AD361F"/>
    <w:rsid w:val="00AD7B58"/>
    <w:rsid w:val="00AE3818"/>
    <w:rsid w:val="00AE58CA"/>
    <w:rsid w:val="00AE5F13"/>
    <w:rsid w:val="00AE73A8"/>
    <w:rsid w:val="00AE73FE"/>
    <w:rsid w:val="00AF181D"/>
    <w:rsid w:val="00AF3511"/>
    <w:rsid w:val="00B00D29"/>
    <w:rsid w:val="00B106E8"/>
    <w:rsid w:val="00B238A5"/>
    <w:rsid w:val="00B30A8D"/>
    <w:rsid w:val="00B31CB0"/>
    <w:rsid w:val="00B3417B"/>
    <w:rsid w:val="00B36A5A"/>
    <w:rsid w:val="00B3775C"/>
    <w:rsid w:val="00B412F9"/>
    <w:rsid w:val="00B4151E"/>
    <w:rsid w:val="00B46E7F"/>
    <w:rsid w:val="00B5324E"/>
    <w:rsid w:val="00B53304"/>
    <w:rsid w:val="00B54A55"/>
    <w:rsid w:val="00B573B5"/>
    <w:rsid w:val="00B6700E"/>
    <w:rsid w:val="00B67AAF"/>
    <w:rsid w:val="00B74DAD"/>
    <w:rsid w:val="00B75F1C"/>
    <w:rsid w:val="00B764C1"/>
    <w:rsid w:val="00B80038"/>
    <w:rsid w:val="00B85415"/>
    <w:rsid w:val="00BA2D64"/>
    <w:rsid w:val="00BA4735"/>
    <w:rsid w:val="00BA7A75"/>
    <w:rsid w:val="00BB0284"/>
    <w:rsid w:val="00BB1972"/>
    <w:rsid w:val="00BB33ED"/>
    <w:rsid w:val="00BD2B8E"/>
    <w:rsid w:val="00BD342A"/>
    <w:rsid w:val="00BE0991"/>
    <w:rsid w:val="00BE161B"/>
    <w:rsid w:val="00BE226C"/>
    <w:rsid w:val="00BE2FD4"/>
    <w:rsid w:val="00BE4599"/>
    <w:rsid w:val="00BE7D4A"/>
    <w:rsid w:val="00BF4501"/>
    <w:rsid w:val="00C00D71"/>
    <w:rsid w:val="00C013EB"/>
    <w:rsid w:val="00C04567"/>
    <w:rsid w:val="00C0505F"/>
    <w:rsid w:val="00C10311"/>
    <w:rsid w:val="00C11FEF"/>
    <w:rsid w:val="00C177C8"/>
    <w:rsid w:val="00C21EC5"/>
    <w:rsid w:val="00C225DB"/>
    <w:rsid w:val="00C245E5"/>
    <w:rsid w:val="00C3422D"/>
    <w:rsid w:val="00C454D1"/>
    <w:rsid w:val="00C45CF0"/>
    <w:rsid w:val="00C600D3"/>
    <w:rsid w:val="00C62149"/>
    <w:rsid w:val="00C63A6B"/>
    <w:rsid w:val="00C64487"/>
    <w:rsid w:val="00C7060B"/>
    <w:rsid w:val="00C75599"/>
    <w:rsid w:val="00C81F74"/>
    <w:rsid w:val="00C82FE1"/>
    <w:rsid w:val="00C84011"/>
    <w:rsid w:val="00C93744"/>
    <w:rsid w:val="00C97A44"/>
    <w:rsid w:val="00CA2002"/>
    <w:rsid w:val="00CA3B17"/>
    <w:rsid w:val="00CA7FEF"/>
    <w:rsid w:val="00CB2CB4"/>
    <w:rsid w:val="00CB431B"/>
    <w:rsid w:val="00CC0E34"/>
    <w:rsid w:val="00CC3F99"/>
    <w:rsid w:val="00CD4712"/>
    <w:rsid w:val="00CE0AA3"/>
    <w:rsid w:val="00CE2658"/>
    <w:rsid w:val="00CF08D4"/>
    <w:rsid w:val="00CF16E8"/>
    <w:rsid w:val="00CF2CED"/>
    <w:rsid w:val="00CF3657"/>
    <w:rsid w:val="00CF586E"/>
    <w:rsid w:val="00D002F6"/>
    <w:rsid w:val="00D03560"/>
    <w:rsid w:val="00D05B2A"/>
    <w:rsid w:val="00D11F9C"/>
    <w:rsid w:val="00D12FD8"/>
    <w:rsid w:val="00D1397F"/>
    <w:rsid w:val="00D147F8"/>
    <w:rsid w:val="00D156E5"/>
    <w:rsid w:val="00D158A2"/>
    <w:rsid w:val="00D16BF5"/>
    <w:rsid w:val="00D22532"/>
    <w:rsid w:val="00D22D36"/>
    <w:rsid w:val="00D3189D"/>
    <w:rsid w:val="00D5290F"/>
    <w:rsid w:val="00D53E54"/>
    <w:rsid w:val="00D62FFD"/>
    <w:rsid w:val="00D65922"/>
    <w:rsid w:val="00D65D20"/>
    <w:rsid w:val="00D665A5"/>
    <w:rsid w:val="00D70AAC"/>
    <w:rsid w:val="00D70C74"/>
    <w:rsid w:val="00D7691F"/>
    <w:rsid w:val="00D93406"/>
    <w:rsid w:val="00D96106"/>
    <w:rsid w:val="00D97B76"/>
    <w:rsid w:val="00DA4029"/>
    <w:rsid w:val="00DA402E"/>
    <w:rsid w:val="00DA6C2F"/>
    <w:rsid w:val="00DA7A00"/>
    <w:rsid w:val="00DB154A"/>
    <w:rsid w:val="00DC38B2"/>
    <w:rsid w:val="00DC6C4E"/>
    <w:rsid w:val="00DD38DE"/>
    <w:rsid w:val="00DD579A"/>
    <w:rsid w:val="00DD5ABF"/>
    <w:rsid w:val="00DE0357"/>
    <w:rsid w:val="00DE3FB1"/>
    <w:rsid w:val="00DF40BC"/>
    <w:rsid w:val="00E00685"/>
    <w:rsid w:val="00E01E67"/>
    <w:rsid w:val="00E03972"/>
    <w:rsid w:val="00E11885"/>
    <w:rsid w:val="00E232FF"/>
    <w:rsid w:val="00E31D73"/>
    <w:rsid w:val="00E33D66"/>
    <w:rsid w:val="00E37FD0"/>
    <w:rsid w:val="00E4006B"/>
    <w:rsid w:val="00E46336"/>
    <w:rsid w:val="00E53810"/>
    <w:rsid w:val="00E549BF"/>
    <w:rsid w:val="00E55ED3"/>
    <w:rsid w:val="00E66087"/>
    <w:rsid w:val="00E80E31"/>
    <w:rsid w:val="00E80E52"/>
    <w:rsid w:val="00E8441D"/>
    <w:rsid w:val="00E92076"/>
    <w:rsid w:val="00E926E6"/>
    <w:rsid w:val="00E94609"/>
    <w:rsid w:val="00E95BAF"/>
    <w:rsid w:val="00E95D12"/>
    <w:rsid w:val="00E96929"/>
    <w:rsid w:val="00EB126B"/>
    <w:rsid w:val="00EB3E09"/>
    <w:rsid w:val="00EB7281"/>
    <w:rsid w:val="00EC1BC8"/>
    <w:rsid w:val="00EC1C8B"/>
    <w:rsid w:val="00EC48EC"/>
    <w:rsid w:val="00EC63CA"/>
    <w:rsid w:val="00EC7E69"/>
    <w:rsid w:val="00ED68D0"/>
    <w:rsid w:val="00ED7554"/>
    <w:rsid w:val="00EE3534"/>
    <w:rsid w:val="00F048B5"/>
    <w:rsid w:val="00F07478"/>
    <w:rsid w:val="00F17ADB"/>
    <w:rsid w:val="00F239F3"/>
    <w:rsid w:val="00F26C6A"/>
    <w:rsid w:val="00F304EB"/>
    <w:rsid w:val="00F30871"/>
    <w:rsid w:val="00F352E1"/>
    <w:rsid w:val="00F3544F"/>
    <w:rsid w:val="00F40998"/>
    <w:rsid w:val="00F46ED0"/>
    <w:rsid w:val="00F47DB6"/>
    <w:rsid w:val="00F50951"/>
    <w:rsid w:val="00F522EB"/>
    <w:rsid w:val="00F54DA5"/>
    <w:rsid w:val="00F61E4E"/>
    <w:rsid w:val="00F64D11"/>
    <w:rsid w:val="00F66EF6"/>
    <w:rsid w:val="00F678CB"/>
    <w:rsid w:val="00F813CC"/>
    <w:rsid w:val="00F81573"/>
    <w:rsid w:val="00F85E14"/>
    <w:rsid w:val="00F90054"/>
    <w:rsid w:val="00F905E4"/>
    <w:rsid w:val="00F94008"/>
    <w:rsid w:val="00F94348"/>
    <w:rsid w:val="00FA534E"/>
    <w:rsid w:val="00FB05E5"/>
    <w:rsid w:val="00FB2C9A"/>
    <w:rsid w:val="00FB674D"/>
    <w:rsid w:val="00FB7061"/>
    <w:rsid w:val="00FC09C0"/>
    <w:rsid w:val="00FD6851"/>
    <w:rsid w:val="00FE30E0"/>
    <w:rsid w:val="00FE3885"/>
    <w:rsid w:val="00FE3DDE"/>
    <w:rsid w:val="00FE4A5F"/>
    <w:rsid w:val="00FF0188"/>
    <w:rsid w:val="00FF0ACC"/>
    <w:rsid w:val="00FF452F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2991D"/>
  <w15:docId w15:val="{A440A7C5-4D70-49C9-9920-5820A04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2F"/>
    <w:rPr>
      <w:sz w:val="24"/>
    </w:rPr>
  </w:style>
  <w:style w:type="paragraph" w:styleId="Nagwek1">
    <w:name w:val="heading 1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5C0B1B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C0B1B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rFonts w:ascii="Arial" w:hAnsi="Arial" w:cs="Arial"/>
      <w:b/>
      <w:bCs/>
      <w:color w:val="000000"/>
      <w:sz w:val="36"/>
      <w:szCs w:val="22"/>
    </w:rPr>
  </w:style>
  <w:style w:type="paragraph" w:styleId="Nagwek7">
    <w:name w:val="heading 7"/>
    <w:basedOn w:val="Normalny"/>
    <w:next w:val="Normalny"/>
    <w:qFormat/>
    <w:rsid w:val="005C0B1B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5C0B1B"/>
    <w:pPr>
      <w:keepNext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5C0B1B"/>
    <w:pPr>
      <w:keepNext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C0B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0B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C0B1B"/>
  </w:style>
  <w:style w:type="paragraph" w:styleId="Tekstpodstawowy">
    <w:name w:val="Body Text"/>
    <w:aliases w:val="body text"/>
    <w:basedOn w:val="Normalny"/>
    <w:link w:val="TekstpodstawowyZnak"/>
    <w:semiHidden/>
    <w:rsid w:val="005C0B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5C0B1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5C0B1B"/>
    <w:pPr>
      <w:widowControl w:val="0"/>
      <w:autoSpaceDE w:val="0"/>
      <w:autoSpaceDN w:val="0"/>
      <w:adjustRightInd w:val="0"/>
      <w:ind w:left="644" w:hanging="531"/>
    </w:pPr>
    <w:rPr>
      <w:rFonts w:ascii="Arial" w:hAnsi="Arial" w:cs="Arial"/>
      <w:color w:val="000000"/>
      <w:sz w:val="22"/>
      <w:szCs w:val="22"/>
    </w:rPr>
  </w:style>
  <w:style w:type="paragraph" w:styleId="Tekstpodstawowywcity2">
    <w:name w:val="Body Text Indent 2"/>
    <w:basedOn w:val="Normalny"/>
    <w:semiHidden/>
    <w:rsid w:val="005C0B1B"/>
    <w:pPr>
      <w:widowControl w:val="0"/>
      <w:autoSpaceDE w:val="0"/>
      <w:autoSpaceDN w:val="0"/>
      <w:adjustRightInd w:val="0"/>
      <w:ind w:left="113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5C0B1B"/>
    <w:pPr>
      <w:widowControl w:val="0"/>
      <w:autoSpaceDE w:val="0"/>
      <w:autoSpaceDN w:val="0"/>
      <w:adjustRightInd w:val="0"/>
      <w:ind w:right="-530"/>
      <w:jc w:val="both"/>
    </w:pPr>
    <w:rPr>
      <w:rFonts w:ascii="Arial" w:hAnsi="Arial" w:cs="Arial"/>
      <w:b/>
      <w:bCs/>
      <w:color w:val="000000"/>
      <w:szCs w:val="22"/>
    </w:rPr>
  </w:style>
  <w:style w:type="paragraph" w:styleId="Tekstpodstawowywcity3">
    <w:name w:val="Body Text Indent 3"/>
    <w:basedOn w:val="Normalny"/>
    <w:semiHidden/>
    <w:rsid w:val="005C0B1B"/>
    <w:pPr>
      <w:widowControl w:val="0"/>
      <w:tabs>
        <w:tab w:val="left" w:pos="568"/>
        <w:tab w:val="left" w:pos="644"/>
      </w:tabs>
      <w:autoSpaceDE w:val="0"/>
      <w:autoSpaceDN w:val="0"/>
      <w:adjustRightInd w:val="0"/>
      <w:ind w:left="568" w:hanging="455"/>
      <w:jc w:val="both"/>
    </w:pPr>
    <w:rPr>
      <w:rFonts w:ascii="Arial" w:hAnsi="Arial" w:cs="Arial"/>
      <w:color w:val="000000"/>
      <w:sz w:val="22"/>
      <w:szCs w:val="22"/>
    </w:rPr>
  </w:style>
  <w:style w:type="character" w:styleId="Hipercze">
    <w:name w:val="Hyperlink"/>
    <w:semiHidden/>
    <w:rsid w:val="005C0B1B"/>
    <w:rPr>
      <w:color w:val="0000FF"/>
      <w:u w:val="single"/>
    </w:rPr>
  </w:style>
  <w:style w:type="paragraph" w:customStyle="1" w:styleId="Za01">
    <w:name w:val="Zał.01"/>
    <w:basedOn w:val="Normalny"/>
    <w:rsid w:val="005C0B1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5C0B1B"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rsid w:val="005C0B1B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5C0B1B"/>
    <w:rPr>
      <w:sz w:val="16"/>
      <w:szCs w:val="16"/>
    </w:rPr>
  </w:style>
  <w:style w:type="paragraph" w:styleId="Tekstkomentarza">
    <w:name w:val="annotation text"/>
    <w:basedOn w:val="Normalny"/>
    <w:semiHidden/>
    <w:rsid w:val="005C0B1B"/>
    <w:rPr>
      <w:sz w:val="20"/>
    </w:rPr>
  </w:style>
  <w:style w:type="paragraph" w:customStyle="1" w:styleId="Mapadokumentu1">
    <w:name w:val="Mapa dokumentu1"/>
    <w:basedOn w:val="Normalny"/>
    <w:semiHidden/>
    <w:rsid w:val="005C0B1B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ormalny"/>
    <w:rsid w:val="005C0B1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5C0B1B"/>
    <w:rPr>
      <w:b/>
      <w:bCs/>
    </w:rPr>
  </w:style>
  <w:style w:type="paragraph" w:styleId="Tekstdymka">
    <w:name w:val="Balloon Text"/>
    <w:basedOn w:val="Normalny"/>
    <w:semiHidden/>
    <w:rsid w:val="005C0B1B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C0B1B"/>
  </w:style>
  <w:style w:type="character" w:customStyle="1" w:styleId="txt-new">
    <w:name w:val="txt-new"/>
    <w:basedOn w:val="Domylnaczcionkaakapitu"/>
    <w:rsid w:val="005C0B1B"/>
  </w:style>
  <w:style w:type="character" w:customStyle="1" w:styleId="Tekstpodstawowy2Znak">
    <w:name w:val="Tekst podstawowy 2 Znak"/>
    <w:semiHidden/>
    <w:rsid w:val="005C0B1B"/>
    <w:rPr>
      <w:rFonts w:ascii="Arial" w:hAnsi="Arial" w:cs="Arial"/>
      <w:color w:val="000000"/>
      <w:sz w:val="22"/>
      <w:szCs w:val="22"/>
    </w:rPr>
  </w:style>
  <w:style w:type="character" w:customStyle="1" w:styleId="TekstkomentarzaZnak">
    <w:name w:val="Tekst komentarza Znak"/>
    <w:rsid w:val="005C0B1B"/>
  </w:style>
  <w:style w:type="paragraph" w:styleId="Poprawka">
    <w:name w:val="Revision"/>
    <w:hidden/>
    <w:semiHidden/>
    <w:rsid w:val="005C0B1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0B1B"/>
    <w:pPr>
      <w:ind w:left="708"/>
    </w:pPr>
  </w:style>
  <w:style w:type="paragraph" w:styleId="Tekstblokowy">
    <w:name w:val="Block Text"/>
    <w:basedOn w:val="Normalny"/>
    <w:semiHidden/>
    <w:rsid w:val="005C0B1B"/>
    <w:pPr>
      <w:widowControl w:val="0"/>
      <w:tabs>
        <w:tab w:val="left" w:pos="4219"/>
      </w:tabs>
      <w:autoSpaceDE w:val="0"/>
      <w:autoSpaceDN w:val="0"/>
      <w:adjustRightInd w:val="0"/>
      <w:ind w:left="426" w:right="101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link w:val="Nagwek3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locked/>
    <w:rsid w:val="000A3EC4"/>
    <w:rPr>
      <w:rFonts w:ascii="Arial" w:hAnsi="Arial" w:cs="Arial"/>
      <w:b/>
      <w:bCs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092083"/>
    <w:rPr>
      <w:sz w:val="24"/>
      <w:szCs w:val="24"/>
    </w:rPr>
  </w:style>
  <w:style w:type="character" w:customStyle="1" w:styleId="tresc">
    <w:name w:val="tresc"/>
    <w:rsid w:val="005D565F"/>
  </w:style>
  <w:style w:type="paragraph" w:customStyle="1" w:styleId="glowny">
    <w:name w:val="glowny"/>
    <w:basedOn w:val="Stopka"/>
    <w:rsid w:val="00E92076"/>
    <w:pPr>
      <w:suppressLineNumbers/>
      <w:suppressAutoHyphens/>
    </w:pPr>
    <w:rPr>
      <w:kern w:val="1"/>
      <w:lang w:eastAsia="ar-SA"/>
    </w:rPr>
  </w:style>
  <w:style w:type="paragraph" w:customStyle="1" w:styleId="naglowek5">
    <w:name w:val="naglowek 5"/>
    <w:basedOn w:val="Normalny"/>
    <w:rsid w:val="00E92076"/>
    <w:pPr>
      <w:suppressAutoHyphens/>
    </w:pPr>
    <w:rPr>
      <w:kern w:val="1"/>
      <w:lang w:eastAsia="ar-SA"/>
    </w:rPr>
  </w:style>
  <w:style w:type="paragraph" w:customStyle="1" w:styleId="glowny-akapit">
    <w:name w:val="glowny-akapit"/>
    <w:basedOn w:val="glowny"/>
    <w:rsid w:val="00E92076"/>
  </w:style>
  <w:style w:type="paragraph" w:customStyle="1" w:styleId="Default">
    <w:name w:val="Default"/>
    <w:uiPriority w:val="99"/>
    <w:rsid w:val="0088153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BE63-2A96-49A9-8768-330B4221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18" baseType="variant"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Doga</dc:creator>
  <cp:lastModifiedBy>Agnieszka Przymusińska</cp:lastModifiedBy>
  <cp:revision>2</cp:revision>
  <cp:lastPrinted>2020-12-11T08:38:00Z</cp:lastPrinted>
  <dcterms:created xsi:type="dcterms:W3CDTF">2020-12-11T08:39:00Z</dcterms:created>
  <dcterms:modified xsi:type="dcterms:W3CDTF">2020-12-11T08:39:00Z</dcterms:modified>
</cp:coreProperties>
</file>