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F12" w:rsidRDefault="009E1F12" w:rsidP="009E1F12">
      <w:pPr>
        <w:pStyle w:val="Nagwek1"/>
        <w:spacing w:line="240" w:lineRule="auto"/>
        <w:rPr>
          <w:b w:val="0"/>
          <w:color w:val="FF0000"/>
          <w:sz w:val="20"/>
        </w:rPr>
      </w:pPr>
      <w:r>
        <w:rPr>
          <w:b w:val="0"/>
          <w:color w:val="FF0000"/>
          <w:sz w:val="20"/>
        </w:rPr>
        <w:tab/>
      </w:r>
      <w:r>
        <w:rPr>
          <w:b w:val="0"/>
          <w:color w:val="FF0000"/>
          <w:sz w:val="20"/>
        </w:rPr>
        <w:tab/>
      </w:r>
      <w:r>
        <w:rPr>
          <w:b w:val="0"/>
          <w:color w:val="FF0000"/>
          <w:sz w:val="20"/>
        </w:rPr>
        <w:tab/>
      </w:r>
      <w:r w:rsidRPr="009E1F12">
        <w:rPr>
          <w:b w:val="0"/>
          <w:sz w:val="20"/>
        </w:rPr>
        <w:t xml:space="preserve">Załącznik nr 7 </w:t>
      </w:r>
      <w:r>
        <w:rPr>
          <w:b w:val="0"/>
          <w:color w:val="FF0000"/>
          <w:sz w:val="20"/>
        </w:rPr>
        <w:tab/>
      </w:r>
    </w:p>
    <w:p w:rsidR="009E1F12" w:rsidRDefault="009E1F12" w:rsidP="009E1F12">
      <w:r>
        <w:tab/>
      </w:r>
      <w:r>
        <w:tab/>
      </w:r>
      <w:r w:rsidR="007B388A">
        <w:tab/>
      </w:r>
      <w:r w:rsidR="007B388A">
        <w:tab/>
      </w:r>
      <w:r w:rsidR="007B388A">
        <w:tab/>
      </w:r>
      <w:r w:rsidR="007B388A">
        <w:tab/>
      </w:r>
      <w:r w:rsidR="007B388A">
        <w:tab/>
      </w:r>
      <w:r w:rsidR="007B388A">
        <w:tab/>
        <w:t xml:space="preserve">           do Uchwały nr XXII/143/19</w:t>
      </w:r>
    </w:p>
    <w:p w:rsidR="009E1F12" w:rsidRDefault="009E1F12" w:rsidP="009E1F1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Rady Powiatu Jarocińskiego</w:t>
      </w:r>
    </w:p>
    <w:p w:rsidR="009E1F12" w:rsidRPr="009E1F12" w:rsidRDefault="001A56AA" w:rsidP="009E1F1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z dnia </w:t>
      </w:r>
      <w:r w:rsidR="007B388A">
        <w:t xml:space="preserve">17 grudnia 2019 r. </w:t>
      </w:r>
      <w:r>
        <w:t xml:space="preserve"> </w:t>
      </w:r>
      <w:r w:rsidR="009E1F12">
        <w:tab/>
      </w:r>
    </w:p>
    <w:p w:rsidR="00BE100B" w:rsidRPr="00EB6ACA" w:rsidRDefault="009E1F12" w:rsidP="00BE100B">
      <w:r>
        <w:tab/>
      </w:r>
      <w:r>
        <w:tab/>
      </w:r>
      <w:r>
        <w:tab/>
      </w:r>
      <w:r>
        <w:tab/>
      </w:r>
      <w:r>
        <w:tab/>
      </w:r>
    </w:p>
    <w:p w:rsidR="00BE100B" w:rsidRPr="009E1F12" w:rsidRDefault="00BE100B" w:rsidP="00BE100B">
      <w:pPr>
        <w:jc w:val="center"/>
        <w:rPr>
          <w:b/>
          <w:sz w:val="22"/>
          <w:szCs w:val="28"/>
        </w:rPr>
      </w:pPr>
      <w:r w:rsidRPr="009E1F12">
        <w:rPr>
          <w:b/>
          <w:sz w:val="22"/>
          <w:szCs w:val="28"/>
        </w:rPr>
        <w:t>PLAN DOCHODÓW POWIATU JAROCIŃSKIEGO POCHODZĄCYCH Z OPŁAT</w:t>
      </w:r>
      <w:r w:rsidR="004246D7" w:rsidRPr="009E1F12">
        <w:rPr>
          <w:b/>
          <w:sz w:val="22"/>
          <w:szCs w:val="28"/>
        </w:rPr>
        <w:br/>
      </w:r>
      <w:r w:rsidRPr="009E1F12">
        <w:rPr>
          <w:b/>
          <w:sz w:val="22"/>
          <w:szCs w:val="28"/>
        </w:rPr>
        <w:t xml:space="preserve"> I KAR ŚRODOWISKOWYCH PRZEZNACZONYCH NA WYDATKI ZWIĄZANE</w:t>
      </w:r>
      <w:r w:rsidR="004246D7" w:rsidRPr="009E1F12">
        <w:rPr>
          <w:b/>
          <w:sz w:val="22"/>
          <w:szCs w:val="28"/>
        </w:rPr>
        <w:br/>
      </w:r>
      <w:r w:rsidRPr="009E1F12">
        <w:rPr>
          <w:b/>
          <w:sz w:val="22"/>
          <w:szCs w:val="28"/>
        </w:rPr>
        <w:t xml:space="preserve"> Z FINANSOWANIEM OCHRONY ŚRODOWISKA I GOSPODARKI WODNEJ </w:t>
      </w:r>
    </w:p>
    <w:p w:rsidR="00BE100B" w:rsidRPr="009E1F12" w:rsidRDefault="00055CA0" w:rsidP="00BE100B">
      <w:pPr>
        <w:jc w:val="center"/>
        <w:rPr>
          <w:b/>
          <w:sz w:val="22"/>
          <w:szCs w:val="28"/>
        </w:rPr>
      </w:pPr>
      <w:r>
        <w:rPr>
          <w:b/>
          <w:sz w:val="22"/>
          <w:szCs w:val="28"/>
        </w:rPr>
        <w:t>NA 2020</w:t>
      </w:r>
      <w:r w:rsidR="00BE100B" w:rsidRPr="009E1F12">
        <w:rPr>
          <w:b/>
          <w:sz w:val="22"/>
          <w:szCs w:val="28"/>
        </w:rPr>
        <w:t xml:space="preserve"> ROK</w:t>
      </w:r>
    </w:p>
    <w:p w:rsidR="00BE100B" w:rsidRPr="00EB6ACA" w:rsidRDefault="00BE100B" w:rsidP="00BE100B">
      <w:pPr>
        <w:jc w:val="center"/>
        <w:rPr>
          <w:b/>
          <w:bCs/>
        </w:rPr>
      </w:pPr>
    </w:p>
    <w:p w:rsidR="00BE100B" w:rsidRPr="00EB6ACA" w:rsidRDefault="00BE100B" w:rsidP="00623D51">
      <w:pPr>
        <w:jc w:val="center"/>
        <w:rPr>
          <w:b/>
          <w:bCs/>
        </w:rPr>
      </w:pPr>
      <w:r w:rsidRPr="00EB6ACA">
        <w:rPr>
          <w:b/>
          <w:bCs/>
        </w:rPr>
        <w:t>PLAN DOCHODÓW</w:t>
      </w:r>
    </w:p>
    <w:p w:rsidR="00BE100B" w:rsidRPr="00AE2BB1" w:rsidRDefault="00BE100B" w:rsidP="00BE100B">
      <w:pPr>
        <w:rPr>
          <w:color w:val="FF0000"/>
        </w:rPr>
      </w:pPr>
    </w:p>
    <w:tbl>
      <w:tblPr>
        <w:tblW w:w="4994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9"/>
        <w:gridCol w:w="1445"/>
        <w:gridCol w:w="1060"/>
        <w:gridCol w:w="3205"/>
        <w:gridCol w:w="2654"/>
      </w:tblGrid>
      <w:tr w:rsidR="00BE100B" w:rsidRPr="000D0569" w:rsidTr="00BE100B">
        <w:trPr>
          <w:trHeight w:val="494"/>
        </w:trPr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BE100B" w:rsidRPr="000D0569" w:rsidRDefault="00BE100B" w:rsidP="00055CA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D0569">
              <w:rPr>
                <w:rFonts w:ascii="Arial" w:hAnsi="Arial" w:cs="Arial"/>
                <w:b/>
                <w:bCs/>
                <w:sz w:val="18"/>
                <w:szCs w:val="18"/>
              </w:rPr>
              <w:t>Dział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BE100B" w:rsidRPr="000D0569" w:rsidRDefault="00BE100B" w:rsidP="00055CA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D0569">
              <w:rPr>
                <w:rFonts w:ascii="Arial" w:hAnsi="Arial" w:cs="Arial"/>
                <w:b/>
                <w:bCs/>
                <w:sz w:val="18"/>
                <w:szCs w:val="18"/>
              </w:rPr>
              <w:t>Rozdział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BE100B" w:rsidRPr="000D0569" w:rsidRDefault="00BE100B" w:rsidP="00055CA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D0569">
              <w:rPr>
                <w:rFonts w:ascii="Arial" w:hAnsi="Arial" w:cs="Arial"/>
                <w:b/>
                <w:bCs/>
                <w:sz w:val="18"/>
                <w:szCs w:val="18"/>
              </w:rPr>
              <w:t>§</w:t>
            </w:r>
          </w:p>
        </w:tc>
        <w:tc>
          <w:tcPr>
            <w:tcW w:w="1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E100B" w:rsidRPr="000D0569" w:rsidRDefault="00BE100B" w:rsidP="00055CA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D0569">
              <w:rPr>
                <w:rFonts w:ascii="Arial" w:hAnsi="Arial" w:cs="Arial"/>
                <w:b/>
                <w:bCs/>
                <w:sz w:val="18"/>
                <w:szCs w:val="18"/>
              </w:rPr>
              <w:t>Treść</w:t>
            </w:r>
          </w:p>
        </w:tc>
        <w:tc>
          <w:tcPr>
            <w:tcW w:w="1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E100B" w:rsidRPr="000D0569" w:rsidRDefault="00BE100B" w:rsidP="00055CA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Plan dochodów </w:t>
            </w:r>
          </w:p>
        </w:tc>
      </w:tr>
      <w:tr w:rsidR="00BE100B" w:rsidRPr="000D0569" w:rsidTr="00BE100B">
        <w:trPr>
          <w:trHeight w:val="565"/>
        </w:trPr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BE100B" w:rsidRPr="000D0569" w:rsidRDefault="00BE100B" w:rsidP="00055CA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D0569">
              <w:rPr>
                <w:rFonts w:ascii="Arial" w:hAnsi="Arial" w:cs="Arial"/>
                <w:b/>
                <w:bCs/>
                <w:sz w:val="18"/>
                <w:szCs w:val="18"/>
              </w:rPr>
              <w:t>900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BE100B" w:rsidRPr="000D0569" w:rsidRDefault="00BE100B" w:rsidP="00055CA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D0569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BE100B" w:rsidRPr="000D0569" w:rsidRDefault="00BE100B" w:rsidP="00055CA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D0569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BE100B" w:rsidRPr="000D0569" w:rsidRDefault="00BE100B" w:rsidP="00055CA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D0569">
              <w:rPr>
                <w:rFonts w:ascii="Arial" w:hAnsi="Arial" w:cs="Arial"/>
                <w:b/>
                <w:bCs/>
                <w:sz w:val="18"/>
                <w:szCs w:val="18"/>
              </w:rPr>
              <w:t>Gospodarka komunalna i ochrona środowiska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BE100B" w:rsidRPr="000D0569" w:rsidRDefault="00055CA0" w:rsidP="00055CA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</w:t>
            </w:r>
            <w:r w:rsidR="00BE100B">
              <w:rPr>
                <w:rFonts w:ascii="Arial" w:hAnsi="Arial" w:cs="Arial"/>
                <w:b/>
                <w:bCs/>
                <w:sz w:val="18"/>
                <w:szCs w:val="18"/>
              </w:rPr>
              <w:t>0 000,00</w:t>
            </w:r>
            <w:r w:rsidR="00BE100B" w:rsidRPr="000D056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</w:t>
            </w:r>
          </w:p>
        </w:tc>
      </w:tr>
      <w:tr w:rsidR="00BE100B" w:rsidRPr="000D0569" w:rsidTr="00BE100B">
        <w:trPr>
          <w:trHeight w:val="1212"/>
        </w:trPr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00B" w:rsidRPr="000D0569" w:rsidRDefault="00BE100B" w:rsidP="00055CA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D0569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BE100B" w:rsidRPr="000D0569" w:rsidRDefault="00BE100B" w:rsidP="00055CA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D0569">
              <w:rPr>
                <w:rFonts w:ascii="Arial" w:hAnsi="Arial" w:cs="Arial"/>
                <w:b/>
                <w:bCs/>
                <w:sz w:val="18"/>
                <w:szCs w:val="18"/>
              </w:rPr>
              <w:t>90019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BE100B" w:rsidRPr="000D0569" w:rsidRDefault="00BE100B" w:rsidP="00055CA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D0569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BE100B" w:rsidRPr="000D0569" w:rsidRDefault="00BE100B" w:rsidP="00055CA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D056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Wpływy i wydatki związane z gromadzeniem środków z opłat i kar za korzystanie ze środowiska 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BE100B" w:rsidRPr="000D0569" w:rsidRDefault="00055CA0" w:rsidP="00055CA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</w:t>
            </w:r>
            <w:r w:rsidR="00BE100B">
              <w:rPr>
                <w:rFonts w:ascii="Arial" w:hAnsi="Arial" w:cs="Arial"/>
                <w:b/>
                <w:bCs/>
                <w:sz w:val="18"/>
                <w:szCs w:val="18"/>
              </w:rPr>
              <w:t>0 000,00</w:t>
            </w:r>
            <w:r w:rsidR="00BE100B" w:rsidRPr="000D056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</w:t>
            </w:r>
          </w:p>
        </w:tc>
      </w:tr>
      <w:tr w:rsidR="004246D7" w:rsidRPr="000D0569" w:rsidTr="004246D7">
        <w:trPr>
          <w:trHeight w:val="414"/>
        </w:trPr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6D7" w:rsidRPr="000D0569" w:rsidRDefault="004246D7" w:rsidP="00055CA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6D7" w:rsidRPr="000D0569" w:rsidRDefault="004246D7" w:rsidP="00055CA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6D7" w:rsidRPr="000D0569" w:rsidRDefault="004246D7" w:rsidP="00055CA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0690</w:t>
            </w:r>
          </w:p>
        </w:tc>
        <w:tc>
          <w:tcPr>
            <w:tcW w:w="1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6D7" w:rsidRPr="000D0569" w:rsidRDefault="004246D7" w:rsidP="00055CA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Wpływy z różnych opłat 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6D7" w:rsidRDefault="00055CA0" w:rsidP="00055CA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</w:t>
            </w:r>
            <w:r w:rsidR="004246D7">
              <w:rPr>
                <w:rFonts w:ascii="Arial" w:hAnsi="Arial" w:cs="Arial"/>
                <w:b/>
                <w:bCs/>
                <w:sz w:val="18"/>
                <w:szCs w:val="18"/>
              </w:rPr>
              <w:t>0 000,00</w:t>
            </w:r>
          </w:p>
        </w:tc>
      </w:tr>
      <w:tr w:rsidR="00BE100B" w:rsidRPr="000D0569" w:rsidTr="00BE100B">
        <w:trPr>
          <w:trHeight w:val="230"/>
        </w:trPr>
        <w:tc>
          <w:tcPr>
            <w:tcW w:w="35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C00"/>
            <w:vAlign w:val="bottom"/>
          </w:tcPr>
          <w:p w:rsidR="00BE100B" w:rsidRPr="000D0569" w:rsidRDefault="00BE100B" w:rsidP="00055CA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D0569">
              <w:rPr>
                <w:rFonts w:ascii="Arial" w:hAnsi="Arial" w:cs="Arial"/>
                <w:b/>
                <w:bCs/>
                <w:sz w:val="18"/>
                <w:szCs w:val="18"/>
              </w:rPr>
              <w:t>Ogółem:</w:t>
            </w:r>
          </w:p>
        </w:tc>
        <w:tc>
          <w:tcPr>
            <w:tcW w:w="1422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BE100B" w:rsidRPr="000D0569" w:rsidRDefault="00055CA0" w:rsidP="00055CA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</w:t>
            </w:r>
            <w:r w:rsidR="00BE100B">
              <w:rPr>
                <w:rFonts w:ascii="Arial" w:hAnsi="Arial" w:cs="Arial"/>
                <w:b/>
                <w:bCs/>
                <w:sz w:val="18"/>
                <w:szCs w:val="18"/>
              </w:rPr>
              <w:t>0 000,00</w:t>
            </w:r>
            <w:r w:rsidR="00BE100B" w:rsidRPr="000D056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</w:t>
            </w:r>
          </w:p>
        </w:tc>
      </w:tr>
    </w:tbl>
    <w:p w:rsidR="00BE100B" w:rsidRPr="00AE2BB1" w:rsidRDefault="00BE100B" w:rsidP="00BE100B">
      <w:pPr>
        <w:rPr>
          <w:color w:val="FF0000"/>
        </w:rPr>
      </w:pPr>
    </w:p>
    <w:p w:rsidR="00BE100B" w:rsidRPr="000D0569" w:rsidRDefault="00BE100B" w:rsidP="00BE100B"/>
    <w:p w:rsidR="00BE100B" w:rsidRPr="000D0569" w:rsidRDefault="00BE100B" w:rsidP="00BE100B">
      <w:pPr>
        <w:jc w:val="center"/>
        <w:rPr>
          <w:b/>
          <w:bCs/>
        </w:rPr>
      </w:pPr>
      <w:r w:rsidRPr="000D0569">
        <w:rPr>
          <w:b/>
          <w:bCs/>
        </w:rPr>
        <w:t>PLAN WYDATKÓW</w:t>
      </w:r>
    </w:p>
    <w:p w:rsidR="00BE100B" w:rsidRPr="00AE2BB1" w:rsidRDefault="00BE100B" w:rsidP="00BE100B">
      <w:pPr>
        <w:rPr>
          <w:color w:val="FF0000"/>
        </w:rPr>
      </w:pPr>
    </w:p>
    <w:tbl>
      <w:tblPr>
        <w:tblW w:w="4966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"/>
        <w:gridCol w:w="1435"/>
        <w:gridCol w:w="1052"/>
        <w:gridCol w:w="3189"/>
        <w:gridCol w:w="2641"/>
      </w:tblGrid>
      <w:tr w:rsidR="00BE100B" w:rsidRPr="00AE2BB1" w:rsidTr="00BE100B">
        <w:trPr>
          <w:trHeight w:val="530"/>
        </w:trPr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E100B" w:rsidRPr="000D0569" w:rsidRDefault="00BE100B" w:rsidP="00055CA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D0569">
              <w:rPr>
                <w:rFonts w:ascii="Arial" w:hAnsi="Arial" w:cs="Arial"/>
                <w:b/>
                <w:bCs/>
                <w:sz w:val="18"/>
                <w:szCs w:val="18"/>
              </w:rPr>
              <w:t>Dział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E100B" w:rsidRPr="000D0569" w:rsidRDefault="00BE100B" w:rsidP="00055CA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D0569">
              <w:rPr>
                <w:rFonts w:ascii="Arial" w:hAnsi="Arial" w:cs="Arial"/>
                <w:b/>
                <w:bCs/>
                <w:sz w:val="18"/>
                <w:szCs w:val="18"/>
              </w:rPr>
              <w:t>Rozdział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E100B" w:rsidRPr="000D0569" w:rsidRDefault="00BE100B" w:rsidP="00055CA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D0569">
              <w:rPr>
                <w:rFonts w:ascii="Arial" w:hAnsi="Arial" w:cs="Arial"/>
                <w:b/>
                <w:bCs/>
                <w:sz w:val="18"/>
                <w:szCs w:val="18"/>
              </w:rPr>
              <w:t>§</w:t>
            </w:r>
          </w:p>
        </w:tc>
        <w:tc>
          <w:tcPr>
            <w:tcW w:w="1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E100B" w:rsidRPr="000D0569" w:rsidRDefault="00BE100B" w:rsidP="00055CA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D0569">
              <w:rPr>
                <w:rFonts w:ascii="Arial" w:hAnsi="Arial" w:cs="Arial"/>
                <w:b/>
                <w:bCs/>
                <w:sz w:val="18"/>
                <w:szCs w:val="18"/>
              </w:rPr>
              <w:t>Treść</w:t>
            </w:r>
          </w:p>
        </w:tc>
        <w:tc>
          <w:tcPr>
            <w:tcW w:w="1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E100B" w:rsidRPr="000D0569" w:rsidRDefault="00BE100B" w:rsidP="00055CA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Plan wydatków </w:t>
            </w:r>
          </w:p>
        </w:tc>
      </w:tr>
      <w:tr w:rsidR="00BE100B" w:rsidRPr="00AE2BB1" w:rsidTr="00021A57">
        <w:trPr>
          <w:trHeight w:val="675"/>
        </w:trPr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BE100B" w:rsidRPr="000D0569" w:rsidRDefault="00BE100B" w:rsidP="00055CA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D0569">
              <w:rPr>
                <w:rFonts w:ascii="Arial" w:hAnsi="Arial" w:cs="Arial"/>
                <w:b/>
                <w:bCs/>
                <w:sz w:val="18"/>
                <w:szCs w:val="18"/>
              </w:rPr>
              <w:t>900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BE100B" w:rsidRPr="000D0569" w:rsidRDefault="00BE100B" w:rsidP="00055CA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D0569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BE100B" w:rsidRPr="000D0569" w:rsidRDefault="00BE100B" w:rsidP="00055CA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D0569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BE100B" w:rsidRPr="000D0569" w:rsidRDefault="00BE100B" w:rsidP="00055CA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D0569">
              <w:rPr>
                <w:rFonts w:ascii="Arial" w:hAnsi="Arial" w:cs="Arial"/>
                <w:b/>
                <w:bCs/>
                <w:sz w:val="18"/>
                <w:szCs w:val="18"/>
              </w:rPr>
              <w:t>Gospodarka komunalna i ochrona środowiska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center"/>
          </w:tcPr>
          <w:p w:rsidR="00BE100B" w:rsidRPr="000D0569" w:rsidRDefault="009142A8" w:rsidP="00021A57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="00021A5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20 </w:t>
            </w:r>
            <w:r w:rsidR="00BE100B">
              <w:rPr>
                <w:rFonts w:ascii="Arial" w:hAnsi="Arial" w:cs="Arial"/>
                <w:b/>
                <w:bCs/>
                <w:sz w:val="18"/>
                <w:szCs w:val="18"/>
              </w:rPr>
              <w:t>000</w:t>
            </w:r>
            <w:r w:rsidR="00BE100B" w:rsidRPr="000D056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,00   </w:t>
            </w:r>
          </w:p>
        </w:tc>
      </w:tr>
      <w:tr w:rsidR="007D0AF0" w:rsidRPr="00142EC7" w:rsidTr="00021A57">
        <w:trPr>
          <w:trHeight w:val="272"/>
        </w:trPr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AF0" w:rsidRPr="00142EC7" w:rsidRDefault="007D0AF0" w:rsidP="00055CA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7D0AF0" w:rsidRPr="00142EC7" w:rsidRDefault="007D0AF0" w:rsidP="00055CA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90026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7D0AF0" w:rsidRPr="00142EC7" w:rsidRDefault="007D0AF0" w:rsidP="00055CA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7D0AF0" w:rsidRPr="00142EC7" w:rsidRDefault="007D0AF0" w:rsidP="00055CA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Pozostałe działania związane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 xml:space="preserve">z gospodarką odpadami 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noWrap/>
            <w:vAlign w:val="center"/>
          </w:tcPr>
          <w:p w:rsidR="007D0AF0" w:rsidRDefault="00021A57" w:rsidP="00055CA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69</w:t>
            </w:r>
            <w:r w:rsidR="007D0AF0">
              <w:rPr>
                <w:rFonts w:ascii="Arial" w:hAnsi="Arial" w:cs="Arial"/>
                <w:b/>
                <w:bCs/>
                <w:sz w:val="18"/>
                <w:szCs w:val="18"/>
              </w:rPr>
              <w:t> 000,00</w:t>
            </w:r>
          </w:p>
        </w:tc>
      </w:tr>
      <w:tr w:rsidR="007D0AF0" w:rsidRPr="00142EC7" w:rsidTr="00021A57">
        <w:trPr>
          <w:trHeight w:val="272"/>
        </w:trPr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AF0" w:rsidRPr="00142EC7" w:rsidRDefault="007D0AF0" w:rsidP="00055CA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AF0" w:rsidRPr="007D0AF0" w:rsidRDefault="007D0AF0" w:rsidP="00055CA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AF0" w:rsidRPr="007D0AF0" w:rsidRDefault="007D0AF0" w:rsidP="00055CA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D0AF0">
              <w:rPr>
                <w:rFonts w:ascii="Arial" w:hAnsi="Arial" w:cs="Arial"/>
                <w:bCs/>
                <w:sz w:val="18"/>
                <w:szCs w:val="18"/>
              </w:rPr>
              <w:t>2630</w:t>
            </w:r>
          </w:p>
        </w:tc>
        <w:tc>
          <w:tcPr>
            <w:tcW w:w="1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AF0" w:rsidRPr="007D0AF0" w:rsidRDefault="007D0AF0" w:rsidP="00055CA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D0AF0">
              <w:rPr>
                <w:rFonts w:ascii="Arial" w:hAnsi="Arial" w:cs="Arial"/>
                <w:bCs/>
                <w:sz w:val="18"/>
                <w:szCs w:val="18"/>
              </w:rPr>
              <w:t>Dotacja przedmiotowa z budżetu dla jednostek niezaliczanych do sektora finansów publicznych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AF0" w:rsidRPr="007D0AF0" w:rsidRDefault="00021A57" w:rsidP="00055CA0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48 000,00</w:t>
            </w:r>
          </w:p>
        </w:tc>
      </w:tr>
      <w:tr w:rsidR="00021A57" w:rsidRPr="00142EC7" w:rsidTr="00021A57">
        <w:trPr>
          <w:trHeight w:val="272"/>
        </w:trPr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A57" w:rsidRPr="00142EC7" w:rsidRDefault="00021A57" w:rsidP="00055CA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A57" w:rsidRPr="007D0AF0" w:rsidRDefault="00021A57" w:rsidP="00055CA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A57" w:rsidRPr="007D0AF0" w:rsidRDefault="00021A57" w:rsidP="00055CA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4300</w:t>
            </w:r>
          </w:p>
        </w:tc>
        <w:tc>
          <w:tcPr>
            <w:tcW w:w="1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A57" w:rsidRPr="007D0AF0" w:rsidRDefault="00021A57" w:rsidP="00055CA0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Zakup usług pozostałych 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A57" w:rsidRDefault="00021A57" w:rsidP="00055CA0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21 000,00</w:t>
            </w:r>
          </w:p>
        </w:tc>
      </w:tr>
      <w:tr w:rsidR="00BE100B" w:rsidRPr="00142EC7" w:rsidTr="00021A57">
        <w:trPr>
          <w:trHeight w:val="272"/>
        </w:trPr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00B" w:rsidRPr="00142EC7" w:rsidRDefault="00BE100B" w:rsidP="00055CA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2EC7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BE100B" w:rsidRPr="00142EC7" w:rsidRDefault="00BE100B" w:rsidP="00055CA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2EC7">
              <w:rPr>
                <w:rFonts w:ascii="Arial" w:hAnsi="Arial" w:cs="Arial"/>
                <w:b/>
                <w:bCs/>
                <w:sz w:val="18"/>
                <w:szCs w:val="18"/>
              </w:rPr>
              <w:t>90095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BE100B" w:rsidRPr="00142EC7" w:rsidRDefault="00BE100B" w:rsidP="00055CA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2EC7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BE100B" w:rsidRPr="00142EC7" w:rsidRDefault="00BE100B" w:rsidP="00055CA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2EC7">
              <w:rPr>
                <w:rFonts w:ascii="Arial" w:hAnsi="Arial" w:cs="Arial"/>
                <w:b/>
                <w:bCs/>
                <w:sz w:val="18"/>
                <w:szCs w:val="18"/>
              </w:rPr>
              <w:t>Pozostała działalność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noWrap/>
            <w:vAlign w:val="center"/>
          </w:tcPr>
          <w:p w:rsidR="00BE100B" w:rsidRPr="00142EC7" w:rsidRDefault="00021A57" w:rsidP="00055CA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51 0</w:t>
            </w:r>
            <w:r w:rsidR="00BE100B">
              <w:rPr>
                <w:rFonts w:ascii="Arial" w:hAnsi="Arial" w:cs="Arial"/>
                <w:b/>
                <w:bCs/>
                <w:sz w:val="18"/>
                <w:szCs w:val="18"/>
              </w:rPr>
              <w:t>00,00</w:t>
            </w:r>
            <w:r w:rsidR="00BE100B" w:rsidRPr="00142EC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</w:t>
            </w:r>
          </w:p>
        </w:tc>
      </w:tr>
      <w:tr w:rsidR="00BE100B" w:rsidRPr="00142EC7" w:rsidTr="00021A57">
        <w:trPr>
          <w:trHeight w:val="353"/>
        </w:trPr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00B" w:rsidRPr="00142EC7" w:rsidRDefault="00BE100B" w:rsidP="00055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2EC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00B" w:rsidRPr="00142EC7" w:rsidRDefault="00BE100B" w:rsidP="00055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2EC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00B" w:rsidRPr="00142EC7" w:rsidRDefault="00BE100B" w:rsidP="00055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2EC7">
              <w:rPr>
                <w:rFonts w:ascii="Arial" w:hAnsi="Arial" w:cs="Arial"/>
                <w:sz w:val="18"/>
                <w:szCs w:val="18"/>
              </w:rPr>
              <w:t>4190</w:t>
            </w:r>
          </w:p>
        </w:tc>
        <w:tc>
          <w:tcPr>
            <w:tcW w:w="1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00B" w:rsidRPr="00142EC7" w:rsidRDefault="00BE100B" w:rsidP="00055CA0">
            <w:pPr>
              <w:rPr>
                <w:rFonts w:ascii="Arial" w:hAnsi="Arial" w:cs="Arial"/>
                <w:sz w:val="18"/>
                <w:szCs w:val="18"/>
              </w:rPr>
            </w:pPr>
            <w:r w:rsidRPr="00142EC7">
              <w:rPr>
                <w:rFonts w:ascii="Arial" w:hAnsi="Arial" w:cs="Arial"/>
                <w:sz w:val="18"/>
                <w:szCs w:val="18"/>
              </w:rPr>
              <w:t>Nagrody konkursowe</w:t>
            </w:r>
          </w:p>
        </w:tc>
        <w:tc>
          <w:tcPr>
            <w:tcW w:w="1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00B" w:rsidRPr="00142EC7" w:rsidRDefault="00BE100B" w:rsidP="00055CA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142EC7">
              <w:rPr>
                <w:rFonts w:ascii="Arial" w:hAnsi="Arial" w:cs="Arial"/>
                <w:sz w:val="18"/>
                <w:szCs w:val="18"/>
              </w:rPr>
              <w:t xml:space="preserve"> 000,00   </w:t>
            </w:r>
          </w:p>
        </w:tc>
      </w:tr>
      <w:tr w:rsidR="00BE100B" w:rsidRPr="00142EC7" w:rsidTr="00021A57">
        <w:trPr>
          <w:trHeight w:val="321"/>
        </w:trPr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00B" w:rsidRPr="00142EC7" w:rsidRDefault="00BE100B" w:rsidP="00055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2EC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00B" w:rsidRPr="00142EC7" w:rsidRDefault="00BE100B" w:rsidP="00055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2EC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00B" w:rsidRPr="00142EC7" w:rsidRDefault="00BE100B" w:rsidP="00055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2EC7">
              <w:rPr>
                <w:rFonts w:ascii="Arial" w:hAnsi="Arial" w:cs="Arial"/>
                <w:sz w:val="18"/>
                <w:szCs w:val="18"/>
              </w:rPr>
              <w:t>4210</w:t>
            </w:r>
          </w:p>
        </w:tc>
        <w:tc>
          <w:tcPr>
            <w:tcW w:w="1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00B" w:rsidRPr="00142EC7" w:rsidRDefault="00BE100B" w:rsidP="00055CA0">
            <w:pPr>
              <w:rPr>
                <w:rFonts w:ascii="Arial" w:hAnsi="Arial" w:cs="Arial"/>
                <w:sz w:val="18"/>
                <w:szCs w:val="18"/>
              </w:rPr>
            </w:pPr>
            <w:r w:rsidRPr="00142EC7">
              <w:rPr>
                <w:rFonts w:ascii="Arial" w:hAnsi="Arial" w:cs="Arial"/>
                <w:sz w:val="18"/>
                <w:szCs w:val="18"/>
              </w:rPr>
              <w:t>Zakup materiałów i wyposażenia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00B" w:rsidRPr="00142EC7" w:rsidRDefault="00021A57" w:rsidP="00055CA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6 500</w:t>
            </w:r>
            <w:r w:rsidR="00BE100B" w:rsidRPr="00142EC7">
              <w:rPr>
                <w:rFonts w:ascii="Arial" w:hAnsi="Arial" w:cs="Arial"/>
                <w:sz w:val="18"/>
                <w:szCs w:val="18"/>
              </w:rPr>
              <w:t xml:space="preserve">,00   </w:t>
            </w:r>
          </w:p>
        </w:tc>
      </w:tr>
      <w:tr w:rsidR="00021A57" w:rsidRPr="00142EC7" w:rsidTr="00021A57">
        <w:trPr>
          <w:trHeight w:val="321"/>
        </w:trPr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A57" w:rsidRPr="00142EC7" w:rsidRDefault="00021A57" w:rsidP="00055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A57" w:rsidRPr="00142EC7" w:rsidRDefault="00021A57" w:rsidP="00055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A57" w:rsidRPr="00142EC7" w:rsidRDefault="00021A57" w:rsidP="00055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4220</w:t>
            </w:r>
          </w:p>
        </w:tc>
        <w:tc>
          <w:tcPr>
            <w:tcW w:w="1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A57" w:rsidRPr="00142EC7" w:rsidRDefault="00021A57" w:rsidP="00055CA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Zakup środków żywności 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A57" w:rsidRDefault="00021A57" w:rsidP="00055CA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500,00</w:t>
            </w:r>
          </w:p>
        </w:tc>
      </w:tr>
      <w:tr w:rsidR="00BE100B" w:rsidRPr="00142EC7" w:rsidTr="00BE100B">
        <w:trPr>
          <w:trHeight w:val="321"/>
        </w:trPr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00B" w:rsidRPr="00142EC7" w:rsidRDefault="00BE100B" w:rsidP="00055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2EC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00B" w:rsidRPr="00142EC7" w:rsidRDefault="00BE100B" w:rsidP="00055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2EC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00B" w:rsidRPr="00142EC7" w:rsidRDefault="00BE100B" w:rsidP="00055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2EC7">
              <w:rPr>
                <w:rFonts w:ascii="Arial" w:hAnsi="Arial" w:cs="Arial"/>
                <w:sz w:val="18"/>
                <w:szCs w:val="18"/>
              </w:rPr>
              <w:t>4300</w:t>
            </w:r>
          </w:p>
        </w:tc>
        <w:tc>
          <w:tcPr>
            <w:tcW w:w="1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00B" w:rsidRPr="00142EC7" w:rsidRDefault="00BE100B" w:rsidP="00055CA0">
            <w:pPr>
              <w:rPr>
                <w:rFonts w:ascii="Arial" w:hAnsi="Arial" w:cs="Arial"/>
                <w:sz w:val="18"/>
                <w:szCs w:val="18"/>
              </w:rPr>
            </w:pPr>
            <w:r w:rsidRPr="00142EC7">
              <w:rPr>
                <w:rFonts w:ascii="Arial" w:hAnsi="Arial" w:cs="Arial"/>
                <w:sz w:val="18"/>
                <w:szCs w:val="18"/>
              </w:rPr>
              <w:t>Zakup usług pozostałych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00B" w:rsidRPr="00142EC7" w:rsidRDefault="00021A57" w:rsidP="00055CA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  <w:r w:rsidR="00BE100B" w:rsidRPr="00142EC7">
              <w:rPr>
                <w:rFonts w:ascii="Arial" w:hAnsi="Arial" w:cs="Arial"/>
                <w:sz w:val="18"/>
                <w:szCs w:val="18"/>
              </w:rPr>
              <w:t xml:space="preserve"> 000,00   </w:t>
            </w:r>
          </w:p>
        </w:tc>
      </w:tr>
      <w:tr w:rsidR="00BE100B" w:rsidRPr="00142EC7" w:rsidTr="00BE100B">
        <w:trPr>
          <w:trHeight w:val="257"/>
        </w:trPr>
        <w:tc>
          <w:tcPr>
            <w:tcW w:w="35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CC00"/>
            <w:vAlign w:val="bottom"/>
          </w:tcPr>
          <w:p w:rsidR="00BE100B" w:rsidRPr="00142EC7" w:rsidRDefault="00BE100B" w:rsidP="00055CA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2EC7">
              <w:rPr>
                <w:rFonts w:ascii="Arial" w:hAnsi="Arial" w:cs="Arial"/>
                <w:b/>
                <w:bCs/>
                <w:sz w:val="18"/>
                <w:szCs w:val="18"/>
              </w:rPr>
              <w:t>Ogółem: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center"/>
          </w:tcPr>
          <w:p w:rsidR="00BE100B" w:rsidRPr="00142EC7" w:rsidRDefault="00021A57" w:rsidP="00055CA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</w:t>
            </w:r>
            <w:r w:rsidR="00BE100B">
              <w:rPr>
                <w:rFonts w:ascii="Arial" w:hAnsi="Arial" w:cs="Arial"/>
                <w:b/>
                <w:bCs/>
                <w:sz w:val="18"/>
                <w:szCs w:val="18"/>
              </w:rPr>
              <w:t>0 000,00</w:t>
            </w:r>
            <w:r w:rsidR="00BE100B" w:rsidRPr="00142EC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</w:t>
            </w:r>
          </w:p>
        </w:tc>
      </w:tr>
    </w:tbl>
    <w:p w:rsidR="00BE100B" w:rsidRPr="007B388A" w:rsidRDefault="00BE100B" w:rsidP="007B388A">
      <w:pPr>
        <w:tabs>
          <w:tab w:val="left" w:pos="1095"/>
        </w:tabs>
        <w:sectPr w:rsidR="00BE100B" w:rsidRPr="007B388A" w:rsidSect="00055CA0">
          <w:pgSz w:w="11906" w:h="16838" w:code="9"/>
          <w:pgMar w:top="1247" w:right="1134" w:bottom="1985" w:left="1418" w:header="709" w:footer="709" w:gutter="0"/>
          <w:cols w:space="708"/>
          <w:docGrid w:linePitch="360"/>
        </w:sectPr>
      </w:pPr>
      <w:bookmarkStart w:id="0" w:name="_GoBack"/>
      <w:bookmarkEnd w:id="0"/>
    </w:p>
    <w:p w:rsidR="00533092" w:rsidRDefault="00533092"/>
    <w:sectPr w:rsidR="005330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388A" w:rsidRDefault="007B388A" w:rsidP="007B388A">
      <w:r>
        <w:separator/>
      </w:r>
    </w:p>
  </w:endnote>
  <w:endnote w:type="continuationSeparator" w:id="0">
    <w:p w:rsidR="007B388A" w:rsidRDefault="007B388A" w:rsidP="007B3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388A" w:rsidRDefault="007B388A" w:rsidP="007B388A">
      <w:r>
        <w:separator/>
      </w:r>
    </w:p>
  </w:footnote>
  <w:footnote w:type="continuationSeparator" w:id="0">
    <w:p w:rsidR="007B388A" w:rsidRDefault="007B388A" w:rsidP="007B38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00B"/>
    <w:rsid w:val="00021A57"/>
    <w:rsid w:val="00055CA0"/>
    <w:rsid w:val="00157C4D"/>
    <w:rsid w:val="001A3F53"/>
    <w:rsid w:val="001A56AA"/>
    <w:rsid w:val="004246D7"/>
    <w:rsid w:val="00533092"/>
    <w:rsid w:val="00623D51"/>
    <w:rsid w:val="00744930"/>
    <w:rsid w:val="007B388A"/>
    <w:rsid w:val="007D0AF0"/>
    <w:rsid w:val="009142A8"/>
    <w:rsid w:val="009E1F12"/>
    <w:rsid w:val="00BE1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7C5480-95C2-4C13-867F-701E9FE62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10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E100B"/>
    <w:pPr>
      <w:keepNext/>
      <w:tabs>
        <w:tab w:val="left" w:pos="1701"/>
        <w:tab w:val="left" w:pos="3969"/>
        <w:tab w:val="left" w:pos="6237"/>
        <w:tab w:val="right" w:pos="8789"/>
      </w:tabs>
      <w:spacing w:line="360" w:lineRule="auto"/>
      <w:outlineLvl w:val="0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qFormat/>
    <w:rsid w:val="00BE100B"/>
    <w:pPr>
      <w:keepNext/>
      <w:tabs>
        <w:tab w:val="left" w:pos="1701"/>
        <w:tab w:val="left" w:pos="3969"/>
        <w:tab w:val="left" w:pos="6237"/>
        <w:tab w:val="right" w:pos="8789"/>
      </w:tabs>
      <w:spacing w:line="360" w:lineRule="auto"/>
      <w:jc w:val="both"/>
      <w:outlineLvl w:val="2"/>
    </w:pPr>
    <w:rPr>
      <w:i/>
      <w:sz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E100B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BE100B"/>
    <w:rPr>
      <w:rFonts w:ascii="Times New Roman" w:eastAsia="Times New Roman" w:hAnsi="Times New Roman" w:cs="Times New Roman"/>
      <w:i/>
      <w:sz w:val="28"/>
      <w:szCs w:val="20"/>
      <w:u w:val="single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46D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46D7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B38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B388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B38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B388A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41B60D93</Template>
  <TotalTime>36</TotalTime>
  <Pages>2</Pages>
  <Words>178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Jankowski</dc:creator>
  <cp:keywords/>
  <dc:description/>
  <cp:lastModifiedBy>Damian Jankowski</cp:lastModifiedBy>
  <cp:revision>12</cp:revision>
  <cp:lastPrinted>2018-12-27T06:44:00Z</cp:lastPrinted>
  <dcterms:created xsi:type="dcterms:W3CDTF">2017-10-27T10:40:00Z</dcterms:created>
  <dcterms:modified xsi:type="dcterms:W3CDTF">2019-12-18T13:01:00Z</dcterms:modified>
</cp:coreProperties>
</file>