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EC" w:rsidRDefault="0034712C" w:rsidP="0034712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1C73EC" w:rsidRPr="001C73EC">
        <w:rPr>
          <w:b/>
          <w:bCs/>
        </w:rPr>
        <w:t>nr</w:t>
      </w:r>
      <w:r w:rsidR="00E8268C">
        <w:rPr>
          <w:b/>
          <w:bCs/>
        </w:rPr>
        <w:t xml:space="preserve"> </w:t>
      </w:r>
      <w:r w:rsidR="00D018F6">
        <w:rPr>
          <w:b/>
          <w:bCs/>
        </w:rPr>
        <w:t>XXVII/167/20</w:t>
      </w:r>
    </w:p>
    <w:p w:rsidR="00DE681D" w:rsidRDefault="00DE681D" w:rsidP="0034712C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Powiatu jarocińskiego</w:t>
      </w:r>
    </w:p>
    <w:p w:rsidR="001C73EC" w:rsidRDefault="001C73EC" w:rsidP="0034712C">
      <w:pPr>
        <w:spacing w:line="360" w:lineRule="auto"/>
        <w:jc w:val="center"/>
        <w:rPr>
          <w:b/>
          <w:bCs/>
        </w:rPr>
      </w:pPr>
      <w:r w:rsidRPr="001C73EC">
        <w:rPr>
          <w:b/>
          <w:bCs/>
        </w:rPr>
        <w:t>z dnia</w:t>
      </w:r>
      <w:r w:rsidR="00E8268C">
        <w:rPr>
          <w:b/>
          <w:bCs/>
        </w:rPr>
        <w:t xml:space="preserve"> </w:t>
      </w:r>
      <w:r w:rsidR="00D018F6">
        <w:rPr>
          <w:b/>
          <w:bCs/>
        </w:rPr>
        <w:t xml:space="preserve">12 maja 2020 </w:t>
      </w:r>
      <w:r w:rsidR="00E8268C">
        <w:rPr>
          <w:b/>
          <w:bCs/>
        </w:rPr>
        <w:t>r.</w:t>
      </w:r>
    </w:p>
    <w:p w:rsidR="001C73EC" w:rsidRDefault="001C73EC" w:rsidP="003A66D1">
      <w:pPr>
        <w:spacing w:line="360" w:lineRule="auto"/>
        <w:rPr>
          <w:b/>
          <w:bCs/>
        </w:rPr>
      </w:pPr>
    </w:p>
    <w:p w:rsidR="003A66D1" w:rsidRDefault="003A66D1" w:rsidP="003A66D1">
      <w:pPr>
        <w:spacing w:line="360" w:lineRule="auto"/>
        <w:rPr>
          <w:b/>
          <w:bCs/>
        </w:rPr>
      </w:pPr>
    </w:p>
    <w:p w:rsidR="001454E7" w:rsidRDefault="00DE681D" w:rsidP="001C73E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wyrażenia zgody na oddanie w najem </w:t>
      </w:r>
      <w:r w:rsidR="007E776B">
        <w:rPr>
          <w:b/>
          <w:bCs/>
        </w:rPr>
        <w:t>w trybie bezprzetargowym lokalu </w:t>
      </w:r>
      <w:r>
        <w:rPr>
          <w:b/>
          <w:bCs/>
        </w:rPr>
        <w:t>użytkowego</w:t>
      </w:r>
    </w:p>
    <w:p w:rsidR="007E776B" w:rsidRDefault="007E776B" w:rsidP="001C73EC">
      <w:pPr>
        <w:spacing w:line="360" w:lineRule="auto"/>
        <w:jc w:val="center"/>
        <w:rPr>
          <w:b/>
          <w:bCs/>
        </w:rPr>
      </w:pPr>
    </w:p>
    <w:p w:rsidR="007E776B" w:rsidRDefault="007E776B" w:rsidP="001C73EC">
      <w:pPr>
        <w:spacing w:line="360" w:lineRule="auto"/>
        <w:jc w:val="center"/>
        <w:rPr>
          <w:b/>
          <w:bCs/>
        </w:rPr>
      </w:pPr>
    </w:p>
    <w:p w:rsidR="001C73EC" w:rsidRDefault="00DE681D" w:rsidP="00767C38">
      <w:pPr>
        <w:spacing w:line="360" w:lineRule="auto"/>
        <w:ind w:firstLine="708"/>
        <w:jc w:val="both"/>
      </w:pPr>
      <w:r>
        <w:t>Na podstawie art. 12 pkt 8 lit.  a)</w:t>
      </w:r>
      <w:r w:rsidR="00E16D1A">
        <w:t xml:space="preserve"> ustawy z dnia 5 czerwca 1998r. o samorządzie powiatowym (Dz.U. z 2019r., poz. 511 ze zm.) oraz art. 13 ust.1 i art.37 ust. 4 ustawy z dnia 21 sierpnia 1997r. o gospodarce nieruchomościami </w:t>
      </w:r>
      <w:r w:rsidR="009512F0">
        <w:t xml:space="preserve"> </w:t>
      </w:r>
    </w:p>
    <w:p w:rsidR="001C73EC" w:rsidRDefault="001C73EC" w:rsidP="001C73EC">
      <w:pPr>
        <w:spacing w:line="360" w:lineRule="auto"/>
        <w:jc w:val="both"/>
      </w:pPr>
    </w:p>
    <w:p w:rsidR="001C73EC" w:rsidRDefault="00E16D1A" w:rsidP="00E16D1A">
      <w:pPr>
        <w:spacing w:line="360" w:lineRule="auto"/>
        <w:jc w:val="both"/>
      </w:pPr>
      <w:r>
        <w:tab/>
      </w:r>
      <w:r w:rsidR="001C73EC" w:rsidRPr="00E16D1A">
        <w:rPr>
          <w:b/>
        </w:rPr>
        <w:t>§ 1.</w:t>
      </w:r>
      <w:r w:rsidR="001C73EC">
        <w:t xml:space="preserve"> </w:t>
      </w:r>
      <w:r>
        <w:t xml:space="preserve">Wyraża się zgodę Zarządowi Powiatu Jarocińskiego na oddanie w najem, na czas nieoznaczony lokalu użytkowego (garażu murowanego) usytuowanego na nieruchomości położonej w Porębie 32, gmina Jaraczewo, obręb Łowęcice, oznaczonej w ewidencji gruntów na arkuszu mapy 2 jako działka nr 227 o powierzchni </w:t>
      </w:r>
      <w:r w:rsidR="00513EE7">
        <w:t>2.2000 ha, zapisanej w księdze wieczystej KZ1J/00021858/9 na rzecz Powiatu Jarocińskiego w trybie bezprzetargowym najemcy lokalu mieszkalnego nr 4, usytuowanego w budynku położonym na w/w nieruchomości.</w:t>
      </w:r>
    </w:p>
    <w:p w:rsidR="001C73EC" w:rsidRDefault="00513EE7" w:rsidP="001454E7">
      <w:pPr>
        <w:spacing w:line="360" w:lineRule="auto"/>
        <w:jc w:val="both"/>
      </w:pPr>
      <w:r>
        <w:tab/>
      </w:r>
      <w:r w:rsidR="001454E7" w:rsidRPr="00513EE7">
        <w:rPr>
          <w:b/>
        </w:rPr>
        <w:t>§ 2</w:t>
      </w:r>
      <w:r w:rsidR="001C73EC" w:rsidRPr="00513EE7">
        <w:rPr>
          <w:b/>
        </w:rPr>
        <w:t>.</w:t>
      </w:r>
      <w:r w:rsidR="001C73EC">
        <w:t xml:space="preserve"> </w:t>
      </w:r>
      <w:r w:rsidR="00E8268C">
        <w:t xml:space="preserve">Wykonanie </w:t>
      </w:r>
      <w:r w:rsidR="00B726FD">
        <w:t>uchwały</w:t>
      </w:r>
      <w:r w:rsidR="00E8268C">
        <w:t xml:space="preserve"> powierza się </w:t>
      </w:r>
      <w:r>
        <w:t>Zarządowi Powiatu</w:t>
      </w:r>
    </w:p>
    <w:p w:rsidR="00E8268C" w:rsidRDefault="00513EE7" w:rsidP="001454E7">
      <w:pPr>
        <w:spacing w:line="360" w:lineRule="auto"/>
        <w:jc w:val="both"/>
      </w:pPr>
      <w:r>
        <w:tab/>
      </w:r>
      <w:r w:rsidR="00E8268C" w:rsidRPr="00513EE7">
        <w:rPr>
          <w:b/>
        </w:rPr>
        <w:t xml:space="preserve">§ </w:t>
      </w:r>
      <w:r w:rsidR="001454E7" w:rsidRPr="00513EE7">
        <w:rPr>
          <w:b/>
        </w:rPr>
        <w:t>3</w:t>
      </w:r>
      <w:r w:rsidR="00E8268C" w:rsidRPr="00513EE7">
        <w:rPr>
          <w:b/>
        </w:rPr>
        <w:t>.</w:t>
      </w:r>
      <w:r w:rsidR="00E8268C">
        <w:t xml:space="preserve"> </w:t>
      </w:r>
      <w:r w:rsidR="0034712C">
        <w:t>Uchwała</w:t>
      </w:r>
      <w:r w:rsidR="00E8268C">
        <w:t xml:space="preserve"> wchodzi w życie z dniem podjęcia.</w:t>
      </w:r>
    </w:p>
    <w:p w:rsidR="003A66D1" w:rsidRDefault="003A66D1" w:rsidP="0034712C">
      <w:pPr>
        <w:spacing w:line="360" w:lineRule="auto"/>
        <w:jc w:val="both"/>
      </w:pPr>
    </w:p>
    <w:p w:rsidR="003A66D1" w:rsidRDefault="003A66D1" w:rsidP="0034712C">
      <w:pPr>
        <w:spacing w:line="360" w:lineRule="auto"/>
        <w:jc w:val="both"/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Pr="007E776B" w:rsidRDefault="007E776B" w:rsidP="007E776B">
      <w:pPr>
        <w:ind w:left="4248"/>
        <w:jc w:val="center"/>
      </w:pPr>
      <w:r w:rsidRPr="007E776B">
        <w:t>Przewodniczący</w:t>
      </w:r>
    </w:p>
    <w:p w:rsidR="007E776B" w:rsidRPr="007E776B" w:rsidRDefault="007E776B" w:rsidP="007E776B">
      <w:pPr>
        <w:ind w:left="4248"/>
        <w:jc w:val="center"/>
      </w:pPr>
      <w:r w:rsidRPr="007E776B">
        <w:t>Rady Powiatu</w:t>
      </w:r>
    </w:p>
    <w:p w:rsidR="007E776B" w:rsidRPr="007E776B" w:rsidRDefault="007E776B" w:rsidP="007E776B">
      <w:pPr>
        <w:ind w:left="4248"/>
        <w:jc w:val="center"/>
      </w:pPr>
    </w:p>
    <w:p w:rsidR="007E776B" w:rsidRPr="007E776B" w:rsidRDefault="007E776B" w:rsidP="007E776B">
      <w:pPr>
        <w:ind w:left="4248"/>
        <w:jc w:val="center"/>
      </w:pPr>
    </w:p>
    <w:p w:rsidR="007E776B" w:rsidRPr="007E776B" w:rsidRDefault="007E776B" w:rsidP="007E776B">
      <w:pPr>
        <w:ind w:left="4248"/>
        <w:jc w:val="center"/>
      </w:pPr>
      <w:r w:rsidRPr="007E776B">
        <w:t xml:space="preserve">Jan </w:t>
      </w:r>
      <w:proofErr w:type="spellStart"/>
      <w:r w:rsidRPr="007E776B">
        <w:t>Szczerbań</w:t>
      </w:r>
      <w:proofErr w:type="spellEnd"/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1454E7" w:rsidRDefault="001454E7" w:rsidP="003A66D1">
      <w:pPr>
        <w:jc w:val="both"/>
        <w:rPr>
          <w:sz w:val="18"/>
          <w:szCs w:val="18"/>
        </w:rPr>
      </w:pPr>
    </w:p>
    <w:p w:rsidR="002218FE" w:rsidRDefault="002218FE" w:rsidP="003A66D1">
      <w:pPr>
        <w:jc w:val="both"/>
        <w:rPr>
          <w:sz w:val="18"/>
          <w:szCs w:val="18"/>
        </w:rPr>
      </w:pPr>
    </w:p>
    <w:p w:rsidR="007E776B" w:rsidRDefault="007E776B" w:rsidP="003A66D1">
      <w:pPr>
        <w:jc w:val="both"/>
        <w:rPr>
          <w:sz w:val="18"/>
          <w:szCs w:val="18"/>
        </w:rPr>
      </w:pPr>
    </w:p>
    <w:p w:rsidR="007E776B" w:rsidRDefault="007E776B" w:rsidP="003A66D1">
      <w:pPr>
        <w:jc w:val="both"/>
        <w:rPr>
          <w:sz w:val="18"/>
          <w:szCs w:val="18"/>
        </w:rPr>
      </w:pPr>
    </w:p>
    <w:p w:rsidR="002218FE" w:rsidRDefault="002218FE" w:rsidP="003A66D1">
      <w:pPr>
        <w:jc w:val="both"/>
        <w:rPr>
          <w:sz w:val="18"/>
          <w:szCs w:val="18"/>
        </w:rPr>
      </w:pPr>
    </w:p>
    <w:p w:rsidR="002218FE" w:rsidRPr="001C1BB6" w:rsidRDefault="001C1BB6" w:rsidP="001C1BB6">
      <w:pPr>
        <w:spacing w:line="360" w:lineRule="auto"/>
        <w:jc w:val="center"/>
        <w:rPr>
          <w:b/>
        </w:rPr>
      </w:pPr>
      <w:r w:rsidRPr="001C1BB6">
        <w:rPr>
          <w:b/>
        </w:rPr>
        <w:t xml:space="preserve">Uzasadnienie </w:t>
      </w:r>
    </w:p>
    <w:p w:rsidR="001C1BB6" w:rsidRDefault="001C1BB6" w:rsidP="00D018F6">
      <w:pPr>
        <w:spacing w:line="360" w:lineRule="auto"/>
        <w:jc w:val="center"/>
        <w:rPr>
          <w:b/>
        </w:rPr>
      </w:pPr>
      <w:r w:rsidRPr="001C1BB6">
        <w:rPr>
          <w:b/>
        </w:rPr>
        <w:t>do Uchwały Nr</w:t>
      </w:r>
      <w:r w:rsidR="00D018F6">
        <w:rPr>
          <w:b/>
        </w:rPr>
        <w:t xml:space="preserve"> </w:t>
      </w:r>
      <w:r w:rsidR="00D018F6">
        <w:rPr>
          <w:b/>
          <w:bCs/>
        </w:rPr>
        <w:t>XXVII/167/20</w:t>
      </w:r>
      <w:r w:rsidR="00D018F6">
        <w:rPr>
          <w:b/>
        </w:rPr>
        <w:t xml:space="preserve"> </w:t>
      </w:r>
      <w:r w:rsidRPr="001C1BB6">
        <w:rPr>
          <w:b/>
        </w:rPr>
        <w:t>Rady Powiatu jarocińskiego</w:t>
      </w:r>
    </w:p>
    <w:p w:rsidR="001C1BB6" w:rsidRDefault="001C1BB6" w:rsidP="001C1BB6">
      <w:pPr>
        <w:spacing w:line="360" w:lineRule="auto"/>
        <w:jc w:val="center"/>
        <w:rPr>
          <w:b/>
        </w:rPr>
      </w:pPr>
      <w:r>
        <w:rPr>
          <w:b/>
        </w:rPr>
        <w:t>z</w:t>
      </w:r>
      <w:r w:rsidRPr="001C1BB6">
        <w:rPr>
          <w:b/>
        </w:rPr>
        <w:t xml:space="preserve"> dnia</w:t>
      </w:r>
      <w:r w:rsidR="00D018F6">
        <w:rPr>
          <w:b/>
        </w:rPr>
        <w:t xml:space="preserve"> 12 maja 2020 r.</w:t>
      </w:r>
    </w:p>
    <w:p w:rsidR="001C1BB6" w:rsidRDefault="001C1BB6" w:rsidP="001C1BB6">
      <w:pPr>
        <w:spacing w:line="360" w:lineRule="auto"/>
        <w:jc w:val="center"/>
        <w:rPr>
          <w:b/>
        </w:rPr>
      </w:pPr>
    </w:p>
    <w:p w:rsidR="001C1BB6" w:rsidRDefault="001C1BB6" w:rsidP="001C1BB6">
      <w:pPr>
        <w:spacing w:line="360" w:lineRule="auto"/>
        <w:jc w:val="center"/>
        <w:rPr>
          <w:b/>
        </w:rPr>
      </w:pPr>
    </w:p>
    <w:p w:rsidR="001C1BB6" w:rsidRDefault="001C1BB6" w:rsidP="001C1BB6">
      <w:pPr>
        <w:spacing w:line="360" w:lineRule="auto"/>
        <w:jc w:val="center"/>
        <w:rPr>
          <w:b/>
        </w:rPr>
      </w:pPr>
      <w:r>
        <w:rPr>
          <w:b/>
        </w:rPr>
        <w:t xml:space="preserve">w sprawie wyrażenia zgody na oddanie w najem </w:t>
      </w:r>
      <w:r w:rsidR="007E776B">
        <w:rPr>
          <w:b/>
        </w:rPr>
        <w:t>w trybie bezprzetargowym lokalu </w:t>
      </w:r>
      <w:bookmarkStart w:id="0" w:name="_GoBack"/>
      <w:bookmarkEnd w:id="0"/>
      <w:r>
        <w:rPr>
          <w:b/>
        </w:rPr>
        <w:t>użytkowego</w:t>
      </w:r>
    </w:p>
    <w:p w:rsidR="001C1BB6" w:rsidRDefault="001C1BB6" w:rsidP="001C1BB6">
      <w:pPr>
        <w:spacing w:line="360" w:lineRule="auto"/>
        <w:jc w:val="center"/>
        <w:rPr>
          <w:b/>
        </w:rPr>
      </w:pPr>
    </w:p>
    <w:p w:rsidR="001C1BB6" w:rsidRDefault="001C1BB6" w:rsidP="001C1BB6">
      <w:pPr>
        <w:spacing w:line="360" w:lineRule="auto"/>
        <w:jc w:val="center"/>
        <w:rPr>
          <w:b/>
        </w:rPr>
      </w:pPr>
    </w:p>
    <w:p w:rsidR="001C1BB6" w:rsidRDefault="001C1BB6" w:rsidP="009512F0">
      <w:pPr>
        <w:spacing w:line="360" w:lineRule="auto"/>
        <w:jc w:val="both"/>
      </w:pPr>
      <w:r>
        <w:rPr>
          <w:b/>
        </w:rPr>
        <w:tab/>
      </w:r>
      <w:r>
        <w:t>Stosownie do art. 12</w:t>
      </w:r>
      <w:r w:rsidR="00F12B30">
        <w:t xml:space="preserve"> pkt. 8 lit. </w:t>
      </w:r>
      <w:r>
        <w:t>a) ustawy z dnia 5 czerwca 1998r. o samorządzie powiatowym (Dz.U. z 2019r., poz. 511 ze</w:t>
      </w:r>
      <w:r w:rsidR="00F12B30">
        <w:t xml:space="preserve"> zm.) do wyłącznej właściwości Rady P</w:t>
      </w:r>
      <w:r>
        <w:t xml:space="preserve">owiatu należy podejmowanie uchwał w sprawach majątkowych powiatu dotyczących między innymi wyrażenia zgody na dokonanie czynności </w:t>
      </w:r>
      <w:r w:rsidR="00F12B30">
        <w:t>oddania w najem</w:t>
      </w:r>
      <w:r w:rsidR="009512F0">
        <w:t xml:space="preserve"> nieruchomośc</w:t>
      </w:r>
      <w:r w:rsidR="00F12B30">
        <w:t>i stanowiących własność powiatu na czas nieoznaczony.</w:t>
      </w:r>
    </w:p>
    <w:p w:rsidR="009512F0" w:rsidRDefault="009512F0" w:rsidP="009512F0">
      <w:pPr>
        <w:spacing w:line="360" w:lineRule="auto"/>
        <w:jc w:val="both"/>
      </w:pPr>
    </w:p>
    <w:p w:rsidR="009512F0" w:rsidRDefault="009512F0" w:rsidP="009512F0">
      <w:pPr>
        <w:spacing w:line="360" w:lineRule="auto"/>
        <w:jc w:val="both"/>
      </w:pPr>
      <w:r>
        <w:tab/>
        <w:t>Zgodnie z art. 37 ust. 4 z dnia 21 sierpnia 1997r. o gospodarce nieruchomościami (Dz.U. z 2020r. poz. 65 ze zm.)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</w:r>
    </w:p>
    <w:p w:rsidR="009512F0" w:rsidRDefault="009512F0" w:rsidP="009512F0">
      <w:pPr>
        <w:spacing w:line="360" w:lineRule="auto"/>
        <w:jc w:val="both"/>
      </w:pPr>
    </w:p>
    <w:p w:rsidR="009512F0" w:rsidRDefault="009512F0" w:rsidP="009512F0">
      <w:pPr>
        <w:spacing w:line="360" w:lineRule="auto"/>
        <w:jc w:val="both"/>
      </w:pPr>
      <w:r>
        <w:tab/>
        <w:t>Z uwagi na fakt, że przedmiotowy lokal użytkowy (garaż murowany) jest położony na terenie nieruchomości zabudowanej budynkiem mieszkaln</w:t>
      </w:r>
      <w:r w:rsidR="007E776B">
        <w:t>ym wielorodzinnym, oznaczonej w </w:t>
      </w:r>
      <w:r>
        <w:t>ewidencji gruntów wsi Łowęcice na arkuszu mapy 2 jako dzia</w:t>
      </w:r>
      <w:r w:rsidR="007E776B">
        <w:t>łka nr 227 o powierzchni 2,2000 </w:t>
      </w:r>
      <w:r>
        <w:t xml:space="preserve">ha, zapisanej w księdze wieczystej KZ1J/00021858/9, oddanie go bezprzetargowo </w:t>
      </w:r>
      <w:r w:rsidR="007E776B">
        <w:t>w </w:t>
      </w:r>
      <w:r>
        <w:t>najem na czas nieoznaczony osobie, która jest najemcą lokalu mieszkalnego nr 4, jest zasadne.</w:t>
      </w:r>
    </w:p>
    <w:p w:rsidR="009512F0" w:rsidRDefault="009512F0" w:rsidP="009512F0">
      <w:pPr>
        <w:spacing w:line="360" w:lineRule="auto"/>
        <w:jc w:val="both"/>
      </w:pPr>
    </w:p>
    <w:p w:rsidR="009512F0" w:rsidRPr="001C1BB6" w:rsidRDefault="009512F0" w:rsidP="009512F0">
      <w:pPr>
        <w:spacing w:line="360" w:lineRule="auto"/>
        <w:jc w:val="both"/>
      </w:pPr>
      <w:r>
        <w:tab/>
        <w:t>Mając na uwadze powyższe podjęcie uchwały w proponowanym brzmieniu należy uznać za uzasadnione.</w:t>
      </w:r>
    </w:p>
    <w:p w:rsidR="001C1BB6" w:rsidRDefault="001C1BB6" w:rsidP="001C1BB6">
      <w:pPr>
        <w:ind w:left="5664" w:firstLine="708"/>
        <w:rPr>
          <w:sz w:val="18"/>
          <w:szCs w:val="18"/>
        </w:rPr>
      </w:pPr>
    </w:p>
    <w:p w:rsidR="002218FE" w:rsidRDefault="001C1BB6" w:rsidP="002218FE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218FE" w:rsidRDefault="002218FE" w:rsidP="002218FE">
      <w:pPr>
        <w:ind w:left="5664" w:firstLine="708"/>
        <w:rPr>
          <w:sz w:val="18"/>
          <w:szCs w:val="18"/>
        </w:rPr>
      </w:pPr>
    </w:p>
    <w:p w:rsidR="002218FE" w:rsidRPr="003A66D1" w:rsidRDefault="002218FE" w:rsidP="002218FE">
      <w:pPr>
        <w:ind w:left="5664" w:firstLine="708"/>
        <w:rPr>
          <w:sz w:val="18"/>
          <w:szCs w:val="18"/>
        </w:rPr>
      </w:pPr>
    </w:p>
    <w:sectPr w:rsidR="002218FE" w:rsidRPr="003A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C"/>
    <w:rsid w:val="000B6E8B"/>
    <w:rsid w:val="001454E7"/>
    <w:rsid w:val="001C1BB6"/>
    <w:rsid w:val="001C73EC"/>
    <w:rsid w:val="002218FE"/>
    <w:rsid w:val="0034570C"/>
    <w:rsid w:val="0034712C"/>
    <w:rsid w:val="003A66D1"/>
    <w:rsid w:val="003C3D64"/>
    <w:rsid w:val="003E4A73"/>
    <w:rsid w:val="00513EE7"/>
    <w:rsid w:val="006922B2"/>
    <w:rsid w:val="00751A2E"/>
    <w:rsid w:val="00767C38"/>
    <w:rsid w:val="007E776B"/>
    <w:rsid w:val="009512F0"/>
    <w:rsid w:val="00990041"/>
    <w:rsid w:val="00A51BF7"/>
    <w:rsid w:val="00A60C3F"/>
    <w:rsid w:val="00B27ADD"/>
    <w:rsid w:val="00B726FD"/>
    <w:rsid w:val="00B7479A"/>
    <w:rsid w:val="00C11D4A"/>
    <w:rsid w:val="00D018F6"/>
    <w:rsid w:val="00D75AC8"/>
    <w:rsid w:val="00DB7193"/>
    <w:rsid w:val="00DE681D"/>
    <w:rsid w:val="00E16D1A"/>
    <w:rsid w:val="00E8268C"/>
    <w:rsid w:val="00F12B30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1019DD"/>
  <w15:chartTrackingRefBased/>
  <w15:docId w15:val="{FF23BC24-E2FD-47C0-BAF5-D51CFAC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5F11289F</Template>
  <TotalTime>4</TotalTime>
  <Pages>2</Pages>
  <Words>372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ajanuszewska</dc:creator>
  <cp:keywords/>
  <dc:description/>
  <cp:lastModifiedBy>Ewa Wielińska</cp:lastModifiedBy>
  <cp:revision>3</cp:revision>
  <cp:lastPrinted>2017-11-28T11:31:00Z</cp:lastPrinted>
  <dcterms:created xsi:type="dcterms:W3CDTF">2020-05-11T11:24:00Z</dcterms:created>
  <dcterms:modified xsi:type="dcterms:W3CDTF">2020-05-11T11:27:00Z</dcterms:modified>
</cp:coreProperties>
</file>