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BF73CA">
        <w:rPr>
          <w:b/>
        </w:rPr>
        <w:t>2</w:t>
      </w:r>
      <w:r w:rsidR="006D6E2D">
        <w:rPr>
          <w:b/>
        </w:rPr>
        <w:t>9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6D6E2D">
        <w:rPr>
          <w:b/>
        </w:rPr>
        <w:t>14</w:t>
      </w:r>
      <w:r w:rsidR="005852F5">
        <w:rPr>
          <w:b/>
        </w:rPr>
        <w:t xml:space="preserve"> </w:t>
      </w:r>
      <w:r w:rsidR="006D6E2D">
        <w:rPr>
          <w:b/>
        </w:rPr>
        <w:t>maja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6D6E2D">
        <w:t>14 maja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6D6E2D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6D6E2D">
        <w:t>an Bartczak – Sekretarz Powiatu.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>Starosta, Wicestarosta</w:t>
      </w:r>
      <w:r w:rsidR="006D6E2D">
        <w:t xml:space="preserve"> oraz M. Stolecki</w:t>
      </w:r>
      <w:r w:rsidR="00EE3DF7" w:rsidRPr="00383D47">
        <w:t xml:space="preserve"> </w:t>
      </w:r>
      <w:r w:rsidR="00375306" w:rsidRPr="00383D47">
        <w:t xml:space="preserve">jednogłośnie, bez uwag zatwierdził przedłożony porządek obrad. Posiedzenie Zarządu przebiegło zgodnie </w:t>
      </w:r>
      <w:r w:rsidR="006D6E2D">
        <w:br/>
      </w:r>
      <w:r w:rsidR="00375306" w:rsidRPr="00383D47">
        <w:t xml:space="preserve">z następującym porządkiem:  </w:t>
      </w:r>
    </w:p>
    <w:p w:rsidR="006D6E2D" w:rsidRPr="00383D47" w:rsidRDefault="006D6E2D" w:rsidP="00B84D5B">
      <w:pPr>
        <w:spacing w:line="360" w:lineRule="auto"/>
        <w:jc w:val="both"/>
      </w:pP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Otwarcie posiedzenia.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Przyjęcie proponowanego porządku obrad.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Przyjęcie protokołu nr 28/19 z posiedzenia Zarządu w dniu 30 kwietnia 2019 r.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 xml:space="preserve">Rozpatrzenie pisma PCPR w Jarocinie nr FN.3011.9.2019 </w:t>
      </w:r>
      <w:proofErr w:type="gramStart"/>
      <w:r w:rsidRPr="006D6E2D">
        <w:rPr>
          <w:rFonts w:eastAsia="Times New Roman"/>
        </w:rPr>
        <w:t>w</w:t>
      </w:r>
      <w:proofErr w:type="gramEnd"/>
      <w:r w:rsidRPr="006D6E2D">
        <w:rPr>
          <w:rFonts w:eastAsia="Times New Roman"/>
        </w:rPr>
        <w:t xml:space="preserve"> sprawie zmian w planie finansowym na 2019 r. po stronie wydatków.</w:t>
      </w:r>
    </w:p>
    <w:p w:rsid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Rozpatrzenie pisma Referatu Zamówień Publicznych i Inwestycji w sprawie zmiany w planie finansowym na 2019 r. po stronie wydatków w związku z realizacją zadania pn. "Przebudowa drogi powiatowej nr 4202P na odcinku Magnuszewice-Kotlin".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Referatu Organizacyjnego i Bezpieczeństwa nr A-OB.5535.14.2019.BA w sprawie zmian w planie finansowym na 2019 rok.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Zatwierdzenie projektu uchwały Rady Powiatu Jarocińskiego zmieniająca uchwałę w sprawie ustalenia Wieloletniej Prognozy Finansowej Powiatu Jarocińskiego na lata 2019 - 2030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Zatwierdzenie projektu uchwały Rady Powiatu Jarocińskiego zmieniająca uchwałę w sprawie uchwalenia budżetu Powiatu Jarocińskiego na 2019 r.</w:t>
      </w:r>
    </w:p>
    <w:p w:rsid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Rozpatrzenie projektu uchwały Zarządu Powiatu Jarocińskiego zmieniającej uchwałę w sprawie uchwalenia budżetu Powiatu Jarocińskiego na 2019 r.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Wniosek o zwołanie sesji nadzwyczajnej.</w:t>
      </w:r>
    </w:p>
    <w:p w:rsidR="006D6E2D" w:rsidRPr="006D6E2D" w:rsidRDefault="006D6E2D" w:rsidP="006D6E2D">
      <w:pPr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 w:rsidRPr="006D6E2D">
        <w:rPr>
          <w:rFonts w:eastAsia="Times New Roman"/>
        </w:rPr>
        <w:t>Sprawy pozostałe.</w:t>
      </w:r>
    </w:p>
    <w:p w:rsidR="005852F5" w:rsidRDefault="005852F5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6D6E2D">
        <w:t>8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6D6E2D">
        <w:t xml:space="preserve">30 </w:t>
      </w:r>
      <w:r w:rsidR="00D34421">
        <w:t>kwietnia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</w:t>
      </w:r>
      <w:r w:rsidR="006D6E2D">
        <w:t>oraz M. Stolecki</w:t>
      </w:r>
      <w:r w:rsidR="006D6E2D" w:rsidRPr="00383D47">
        <w:t xml:space="preserve">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50C0E" w:rsidRPr="00A527BC" w:rsidRDefault="006D6E2D" w:rsidP="00D50C0E">
      <w:pPr>
        <w:pStyle w:val="Tekstpodstawowywcity"/>
        <w:spacing w:line="360" w:lineRule="auto"/>
        <w:ind w:firstLine="0"/>
        <w:jc w:val="both"/>
      </w:pPr>
      <w:r w:rsidRPr="006D6E2D">
        <w:rPr>
          <w:b w:val="0"/>
          <w:u w:val="single"/>
        </w:rPr>
        <w:t>Starosta</w:t>
      </w:r>
      <w:r w:rsidRPr="006D6E2D">
        <w:rPr>
          <w:b w:val="0"/>
        </w:rPr>
        <w:t xml:space="preserve"> przedłożyła do rozpatrzenia pismo</w:t>
      </w:r>
      <w:r w:rsidRPr="006D6E2D">
        <w:t xml:space="preserve"> PCPR w Jarocinie nr FN.3011.9.2019 </w:t>
      </w:r>
      <w:proofErr w:type="gramStart"/>
      <w:r w:rsidRPr="006D6E2D">
        <w:t>w</w:t>
      </w:r>
      <w:proofErr w:type="gramEnd"/>
      <w:r w:rsidRPr="006D6E2D">
        <w:t xml:space="preserve"> sprawie zmian w planie finansowym na 2019 r. po stronie wydatków.</w:t>
      </w:r>
      <w:r>
        <w:t xml:space="preserve"> </w:t>
      </w:r>
      <w:r w:rsidR="00D50C0E" w:rsidRPr="00A527BC">
        <w:rPr>
          <w:b w:val="0"/>
          <w:i/>
        </w:rPr>
        <w:t xml:space="preserve">Pismo stanowi załącznik </w:t>
      </w:r>
      <w:r w:rsidR="00712832">
        <w:rPr>
          <w:b w:val="0"/>
          <w:i/>
        </w:rPr>
        <w:br/>
      </w:r>
      <w:r w:rsidR="00D50C0E" w:rsidRPr="00A527BC">
        <w:rPr>
          <w:b w:val="0"/>
          <w:i/>
        </w:rPr>
        <w:t>nr 1 do protokołu.</w:t>
      </w:r>
    </w:p>
    <w:p w:rsidR="00712832" w:rsidRPr="00F2261F" w:rsidRDefault="00712832" w:rsidP="003755E8">
      <w:pPr>
        <w:pStyle w:val="Tekstpodstawowywcity"/>
        <w:spacing w:line="360" w:lineRule="auto"/>
        <w:ind w:firstLine="0"/>
        <w:jc w:val="both"/>
        <w:rPr>
          <w:color w:val="00B050"/>
        </w:rPr>
      </w:pPr>
    </w:p>
    <w:p w:rsidR="006E39B1" w:rsidRPr="00E76AB4" w:rsidRDefault="00712832" w:rsidP="003755E8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76AB4">
        <w:rPr>
          <w:b w:val="0"/>
        </w:rPr>
        <w:t>Powiatowe Centrum Pomocy Rodzinie w Jarocinie z związku z</w:t>
      </w:r>
      <w:r w:rsidR="00F2261F" w:rsidRPr="00E76AB4">
        <w:rPr>
          <w:b w:val="0"/>
        </w:rPr>
        <w:t>e złożoną apelacją, celem uiszczenia opłaty</w:t>
      </w:r>
      <w:r w:rsidRPr="00E76AB4">
        <w:rPr>
          <w:b w:val="0"/>
        </w:rPr>
        <w:t xml:space="preserve"> tworzy plan finansowy w § 4610 na kwotę 7 638 zł.</w:t>
      </w:r>
    </w:p>
    <w:p w:rsidR="00712832" w:rsidRDefault="00712832" w:rsidP="003755E8">
      <w:pPr>
        <w:pStyle w:val="Tekstpodstawowywcity"/>
        <w:spacing w:line="360" w:lineRule="auto"/>
        <w:ind w:firstLine="0"/>
        <w:jc w:val="both"/>
      </w:pPr>
    </w:p>
    <w:p w:rsidR="00712832" w:rsidRPr="00712832" w:rsidRDefault="00712832" w:rsidP="003755E8">
      <w:pPr>
        <w:pStyle w:val="Tekstpodstawowywcity"/>
        <w:spacing w:line="360" w:lineRule="auto"/>
        <w:ind w:firstLine="0"/>
        <w:jc w:val="both"/>
        <w:rPr>
          <w:b w:val="0"/>
        </w:rPr>
      </w:pPr>
      <w:r w:rsidRPr="00712832">
        <w:rPr>
          <w:b w:val="0"/>
        </w:rPr>
        <w:t>Zarząd jednogłośnie w składzie Starosta, Wicestarosta, M. Stolecki</w:t>
      </w:r>
      <w:r>
        <w:rPr>
          <w:b w:val="0"/>
        </w:rPr>
        <w:t xml:space="preserve"> wyraził zgodę na zmiany. </w:t>
      </w:r>
    </w:p>
    <w:p w:rsidR="00712832" w:rsidRDefault="00712832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6D6E2D" w:rsidRPr="00A527BC" w:rsidRDefault="006D6E2D" w:rsidP="006D6E2D">
      <w:pPr>
        <w:pStyle w:val="Tekstpodstawowywcity"/>
        <w:spacing w:line="360" w:lineRule="auto"/>
        <w:ind w:firstLine="0"/>
        <w:jc w:val="both"/>
      </w:pPr>
      <w:r w:rsidRPr="006D6E2D">
        <w:rPr>
          <w:b w:val="0"/>
          <w:u w:val="single"/>
        </w:rPr>
        <w:t>Starosta</w:t>
      </w:r>
      <w:r w:rsidRPr="006D6E2D">
        <w:rPr>
          <w:b w:val="0"/>
        </w:rPr>
        <w:t xml:space="preserve"> przedłożyła do rozpatrzenia pismo</w:t>
      </w:r>
      <w:r w:rsidRPr="006D6E2D">
        <w:t xml:space="preserve"> Referatu Zamówień Publicznych i Inwestycji </w:t>
      </w:r>
      <w:r w:rsidR="00712832">
        <w:br/>
      </w:r>
      <w:r w:rsidRPr="006D6E2D">
        <w:t xml:space="preserve">w sprawie zmiany w planie finansowym na 2019 r. po stronie wydatków w związku </w:t>
      </w:r>
      <w:r w:rsidR="00712832">
        <w:br/>
      </w:r>
      <w:r w:rsidRPr="006D6E2D">
        <w:t>z realizacją zadania pn. "Przebudowa drogi powiatowej nr 4202P na odcinku Magnuszewice-Kotlin".</w:t>
      </w:r>
      <w:r>
        <w:t xml:space="preserve"> </w:t>
      </w:r>
      <w:r w:rsidRPr="00A527BC">
        <w:rPr>
          <w:b w:val="0"/>
          <w:i/>
        </w:rPr>
        <w:t xml:space="preserve">Pismo stanowi załącznik nr </w:t>
      </w:r>
      <w:r>
        <w:rPr>
          <w:b w:val="0"/>
          <w:i/>
        </w:rPr>
        <w:t>2</w:t>
      </w:r>
      <w:r w:rsidRPr="00A527BC">
        <w:rPr>
          <w:b w:val="0"/>
          <w:i/>
        </w:rPr>
        <w:t xml:space="preserve"> do protokołu.</w:t>
      </w:r>
    </w:p>
    <w:p w:rsidR="00712832" w:rsidRDefault="00712832" w:rsidP="0071283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12832" w:rsidRDefault="00E76AB4" w:rsidP="00712832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76AB4">
        <w:rPr>
          <w:b w:val="0"/>
        </w:rPr>
        <w:t>Referat wnioskuje</w:t>
      </w:r>
      <w:r w:rsidR="00F2261F" w:rsidRPr="00E76AB4">
        <w:rPr>
          <w:b w:val="0"/>
        </w:rPr>
        <w:t xml:space="preserve"> o wprowadzenie do budżetu zadania inwestycyjnego pn. „Przebudowa drogi powiatowej nr 4202 P na odcinku Magnuszewice – Kotlin” i u</w:t>
      </w:r>
      <w:r w:rsidR="00712832" w:rsidRPr="00E76AB4">
        <w:rPr>
          <w:b w:val="0"/>
        </w:rPr>
        <w:t xml:space="preserve">względnienie w wydatkach kwoty 1 425 691,00 zł </w:t>
      </w:r>
      <w:r w:rsidR="00F2261F" w:rsidRPr="00E76AB4">
        <w:rPr>
          <w:b w:val="0"/>
        </w:rPr>
        <w:t xml:space="preserve">niezbędnej dla </w:t>
      </w:r>
      <w:r w:rsidR="00712832" w:rsidRPr="00E76AB4">
        <w:rPr>
          <w:b w:val="0"/>
        </w:rPr>
        <w:t>zabezpieczenia środków na wkład własny dla</w:t>
      </w:r>
      <w:r w:rsidR="00F2261F" w:rsidRPr="00E76AB4">
        <w:rPr>
          <w:b w:val="0"/>
        </w:rPr>
        <w:t xml:space="preserve"> tego</w:t>
      </w:r>
      <w:r w:rsidR="0074137D">
        <w:rPr>
          <w:b w:val="0"/>
        </w:rPr>
        <w:t xml:space="preserve"> zadania.</w:t>
      </w:r>
    </w:p>
    <w:p w:rsidR="0074137D" w:rsidRPr="0074137D" w:rsidRDefault="0074137D" w:rsidP="0074137D">
      <w:pPr>
        <w:pStyle w:val="Tekstpodstawowywcity"/>
        <w:spacing w:line="360" w:lineRule="auto"/>
        <w:ind w:firstLine="0"/>
        <w:jc w:val="both"/>
        <w:rPr>
          <w:b w:val="0"/>
        </w:rPr>
      </w:pPr>
      <w:r w:rsidRPr="0074137D">
        <w:rPr>
          <w:b w:val="0"/>
        </w:rPr>
        <w:t xml:space="preserve">Finansowanie wkładu własnego do drogi Magnuszewice - Kotlin w kwocie 1.425.691 </w:t>
      </w:r>
      <w:proofErr w:type="gramStart"/>
      <w:r w:rsidRPr="0074137D">
        <w:rPr>
          <w:b w:val="0"/>
        </w:rPr>
        <w:t>zł</w:t>
      </w:r>
      <w:proofErr w:type="gramEnd"/>
      <w:r w:rsidRPr="0074137D">
        <w:rPr>
          <w:b w:val="0"/>
        </w:rPr>
        <w:t xml:space="preserve"> jest następujące:</w:t>
      </w:r>
    </w:p>
    <w:p w:rsidR="0074137D" w:rsidRPr="0074137D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t xml:space="preserve">442.799,56 </w:t>
      </w:r>
      <w:proofErr w:type="gramStart"/>
      <w:r w:rsidRPr="0074137D">
        <w:rPr>
          <w:b w:val="0"/>
        </w:rPr>
        <w:t>ponadplanowe</w:t>
      </w:r>
      <w:proofErr w:type="gramEnd"/>
      <w:r w:rsidRPr="0074137D">
        <w:rPr>
          <w:b w:val="0"/>
        </w:rPr>
        <w:t xml:space="preserve"> dochody</w:t>
      </w:r>
    </w:p>
    <w:p w:rsidR="0074137D" w:rsidRPr="0074137D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t xml:space="preserve">745.858,38 </w:t>
      </w:r>
      <w:proofErr w:type="gramStart"/>
      <w:r w:rsidRPr="0074137D">
        <w:rPr>
          <w:b w:val="0"/>
        </w:rPr>
        <w:t>wolne</w:t>
      </w:r>
      <w:proofErr w:type="gramEnd"/>
      <w:r w:rsidRPr="0074137D">
        <w:rPr>
          <w:b w:val="0"/>
        </w:rPr>
        <w:t xml:space="preserve"> środki z rozliczenia z lat ubiegłych</w:t>
      </w:r>
    </w:p>
    <w:p w:rsidR="0074137D" w:rsidRPr="0074137D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lastRenderedPageBreak/>
        <w:t xml:space="preserve">110.000,00 </w:t>
      </w:r>
      <w:proofErr w:type="gramStart"/>
      <w:r w:rsidRPr="0074137D">
        <w:rPr>
          <w:b w:val="0"/>
        </w:rPr>
        <w:t>z</w:t>
      </w:r>
      <w:proofErr w:type="gramEnd"/>
      <w:r w:rsidRPr="0074137D">
        <w:rPr>
          <w:b w:val="0"/>
        </w:rPr>
        <w:t xml:space="preserve"> rozdz. 60004</w:t>
      </w:r>
    </w:p>
    <w:p w:rsidR="0074137D" w:rsidRPr="0074137D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t xml:space="preserve">13.231,34 </w:t>
      </w:r>
      <w:proofErr w:type="gramStart"/>
      <w:r w:rsidRPr="0074137D">
        <w:rPr>
          <w:b w:val="0"/>
        </w:rPr>
        <w:t>z</w:t>
      </w:r>
      <w:proofErr w:type="gramEnd"/>
      <w:r w:rsidRPr="0074137D">
        <w:rPr>
          <w:b w:val="0"/>
        </w:rPr>
        <w:t xml:space="preserve"> poręczeń w związku z dokonaną spłatą w I kwartale 2019 r.</w:t>
      </w:r>
    </w:p>
    <w:p w:rsidR="0074137D" w:rsidRPr="0074137D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t xml:space="preserve">33.540,72 </w:t>
      </w:r>
      <w:proofErr w:type="gramStart"/>
      <w:r w:rsidRPr="0074137D">
        <w:rPr>
          <w:b w:val="0"/>
        </w:rPr>
        <w:t>środki</w:t>
      </w:r>
      <w:proofErr w:type="gramEnd"/>
      <w:r w:rsidRPr="0074137D">
        <w:rPr>
          <w:b w:val="0"/>
        </w:rPr>
        <w:t xml:space="preserve"> z rozdz. 80195 p. 4300 stanowiące resztę nierozdzielonej subwencji oświatowej</w:t>
      </w:r>
    </w:p>
    <w:p w:rsidR="0074137D" w:rsidRPr="00E76AB4" w:rsidRDefault="0074137D" w:rsidP="0074137D">
      <w:pPr>
        <w:pStyle w:val="Tekstpodstawowywcity"/>
        <w:spacing w:line="360" w:lineRule="auto"/>
        <w:jc w:val="both"/>
        <w:rPr>
          <w:b w:val="0"/>
        </w:rPr>
      </w:pPr>
      <w:r w:rsidRPr="0074137D">
        <w:rPr>
          <w:b w:val="0"/>
        </w:rPr>
        <w:t xml:space="preserve">80.261,00 </w:t>
      </w:r>
      <w:proofErr w:type="gramStart"/>
      <w:r w:rsidRPr="0074137D">
        <w:rPr>
          <w:b w:val="0"/>
        </w:rPr>
        <w:t>wydatki</w:t>
      </w:r>
      <w:proofErr w:type="gramEnd"/>
      <w:r w:rsidRPr="0074137D">
        <w:rPr>
          <w:b w:val="0"/>
        </w:rPr>
        <w:t xml:space="preserve"> z 1LO stanowiące nadwyżkę wynagrodzeń dla metodyków </w:t>
      </w:r>
      <w:r>
        <w:rPr>
          <w:b w:val="0"/>
        </w:rPr>
        <w:br/>
      </w:r>
      <w:r w:rsidRPr="0074137D">
        <w:rPr>
          <w:b w:val="0"/>
        </w:rPr>
        <w:t>w związku z otrzymaną uprzednio dotacją z budżetu</w:t>
      </w:r>
      <w:r>
        <w:rPr>
          <w:b w:val="0"/>
        </w:rPr>
        <w:t>.</w:t>
      </w:r>
    </w:p>
    <w:p w:rsidR="00E76AB4" w:rsidRDefault="00E76AB4" w:rsidP="0071283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12832" w:rsidRPr="00712832" w:rsidRDefault="00712832" w:rsidP="00712832">
      <w:pPr>
        <w:pStyle w:val="Tekstpodstawowywcity"/>
        <w:spacing w:line="360" w:lineRule="auto"/>
        <w:ind w:firstLine="0"/>
        <w:jc w:val="both"/>
        <w:rPr>
          <w:b w:val="0"/>
        </w:rPr>
      </w:pPr>
      <w:r w:rsidRPr="00712832">
        <w:rPr>
          <w:b w:val="0"/>
        </w:rPr>
        <w:t>Zarząd jednogłośnie w składzie Starosta, Wicestarosta, M. Stolecki</w:t>
      </w:r>
      <w:r>
        <w:rPr>
          <w:b w:val="0"/>
        </w:rPr>
        <w:t xml:space="preserve"> wyraził zgodę na zmiany. </w:t>
      </w:r>
    </w:p>
    <w:p w:rsidR="006D6E2D" w:rsidRDefault="006D6E2D" w:rsidP="006D6E2D">
      <w:pPr>
        <w:pStyle w:val="Tekstpodstawowywcity"/>
        <w:spacing w:line="360" w:lineRule="auto"/>
        <w:ind w:firstLine="0"/>
        <w:jc w:val="both"/>
      </w:pPr>
    </w:p>
    <w:p w:rsidR="006D6E2D" w:rsidRPr="00133CF1" w:rsidRDefault="006D6E2D" w:rsidP="006D6E2D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bookmarkStart w:id="0" w:name="_GoBack"/>
      <w:bookmarkEnd w:id="0"/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>
        <w:t>6</w:t>
      </w:r>
    </w:p>
    <w:p w:rsidR="006D6E2D" w:rsidRPr="00A527BC" w:rsidRDefault="006D6E2D" w:rsidP="006D6E2D">
      <w:pPr>
        <w:pStyle w:val="Tekstpodstawowywcity"/>
        <w:spacing w:line="360" w:lineRule="auto"/>
        <w:ind w:firstLine="0"/>
        <w:jc w:val="both"/>
      </w:pPr>
      <w:r w:rsidRPr="006D6E2D">
        <w:rPr>
          <w:b w:val="0"/>
          <w:u w:val="single"/>
        </w:rPr>
        <w:t>Starosta</w:t>
      </w:r>
      <w:r w:rsidRPr="006D6E2D">
        <w:rPr>
          <w:b w:val="0"/>
        </w:rPr>
        <w:t xml:space="preserve"> przedłożyła do rozpatrzenia pismo</w:t>
      </w:r>
      <w:r w:rsidRPr="006D6E2D">
        <w:t xml:space="preserve"> Referatu Organizacyjnego i Bezpieczeństwa </w:t>
      </w:r>
      <w:r w:rsidR="00712832">
        <w:br/>
      </w:r>
      <w:r w:rsidRPr="006D6E2D">
        <w:t>nr A-OB.5535.14.2019.BA w sprawie zmian w planie finansowym na 2019 rok.</w:t>
      </w:r>
      <w:r w:rsidRPr="006D6E2D">
        <w:rPr>
          <w:b w:val="0"/>
          <w:i/>
        </w:rPr>
        <w:t xml:space="preserve"> </w:t>
      </w:r>
      <w:r w:rsidR="00712832">
        <w:rPr>
          <w:b w:val="0"/>
          <w:i/>
        </w:rPr>
        <w:br/>
      </w:r>
      <w:r w:rsidRPr="00A527BC">
        <w:rPr>
          <w:b w:val="0"/>
          <w:i/>
        </w:rPr>
        <w:t xml:space="preserve">Pismo stanowi załącznik nr </w:t>
      </w:r>
      <w:r>
        <w:rPr>
          <w:b w:val="0"/>
          <w:i/>
        </w:rPr>
        <w:t>3</w:t>
      </w:r>
      <w:r w:rsidRPr="00A527BC">
        <w:rPr>
          <w:b w:val="0"/>
          <w:i/>
        </w:rPr>
        <w:t xml:space="preserve"> do protokołu.</w:t>
      </w:r>
    </w:p>
    <w:p w:rsidR="00712832" w:rsidRDefault="00712832" w:rsidP="0071283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12832" w:rsidRPr="00E76AB4" w:rsidRDefault="00712832" w:rsidP="00F2261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76AB4">
        <w:rPr>
          <w:b w:val="0"/>
        </w:rPr>
        <w:t>W dniu 10 maja 2019 r. w czasie intensywnych opadów deszczu</w:t>
      </w:r>
      <w:r w:rsidR="00F2261F" w:rsidRPr="00E76AB4">
        <w:rPr>
          <w:b w:val="0"/>
        </w:rPr>
        <w:t xml:space="preserve"> nawalnego</w:t>
      </w:r>
      <w:r w:rsidRPr="00E76AB4">
        <w:rPr>
          <w:b w:val="0"/>
        </w:rPr>
        <w:t xml:space="preserve"> w m. Łuszcznów spływające z pól zwały błota spowodowały nieprzejezdność drogi powiatowej 4193 P. </w:t>
      </w:r>
    </w:p>
    <w:p w:rsidR="006D6E2D" w:rsidRPr="00E76AB4" w:rsidRDefault="00712832" w:rsidP="00F2261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E76AB4">
        <w:rPr>
          <w:b w:val="0"/>
        </w:rPr>
        <w:t>W związku z zaistniałą sytuacją kryzysową</w:t>
      </w:r>
      <w:r w:rsidR="00F2261F" w:rsidRPr="00E76AB4">
        <w:rPr>
          <w:b w:val="0"/>
        </w:rPr>
        <w:t xml:space="preserve"> i </w:t>
      </w:r>
      <w:r w:rsidR="00E76AB4" w:rsidRPr="00E76AB4">
        <w:rPr>
          <w:b w:val="0"/>
        </w:rPr>
        <w:t>koniecznością usunięcia</w:t>
      </w:r>
      <w:r w:rsidR="00F2261F" w:rsidRPr="00E76AB4">
        <w:rPr>
          <w:b w:val="0"/>
        </w:rPr>
        <w:t xml:space="preserve"> naniesionego materiału z jezdni i pasa drogowe</w:t>
      </w:r>
      <w:r w:rsidRPr="00E76AB4">
        <w:rPr>
          <w:b w:val="0"/>
        </w:rPr>
        <w:t xml:space="preserve"> Referat zwrócił się z wnioskiem o rozdysponowanie rezerwy celowej z przeznaczeniem na zarządzanie kryzysowe zgodnie z wykazem.</w:t>
      </w:r>
    </w:p>
    <w:p w:rsidR="00712832" w:rsidRDefault="00712832" w:rsidP="00712832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12832" w:rsidRPr="00712832" w:rsidRDefault="00712832" w:rsidP="00712832">
      <w:pPr>
        <w:pStyle w:val="Tekstpodstawowywcity"/>
        <w:spacing w:line="360" w:lineRule="auto"/>
        <w:ind w:firstLine="0"/>
        <w:jc w:val="both"/>
        <w:rPr>
          <w:b w:val="0"/>
        </w:rPr>
      </w:pPr>
      <w:r w:rsidRPr="00712832">
        <w:rPr>
          <w:b w:val="0"/>
        </w:rPr>
        <w:t>Zarząd jednogłośnie w składzie Starosta, Wicestarosta, M. Stolecki</w:t>
      </w:r>
      <w:r>
        <w:rPr>
          <w:b w:val="0"/>
        </w:rPr>
        <w:t xml:space="preserve"> wyraził zgodę na zmiany. </w:t>
      </w:r>
    </w:p>
    <w:p w:rsidR="006D6E2D" w:rsidRDefault="006D6E2D" w:rsidP="001A656B">
      <w:pPr>
        <w:pStyle w:val="Tekstpodstawowywcity"/>
        <w:spacing w:line="360" w:lineRule="auto"/>
        <w:ind w:firstLine="0"/>
        <w:jc w:val="both"/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6D6E2D">
        <w:t>7</w:t>
      </w:r>
      <w:r w:rsidR="0077488B" w:rsidRPr="00B474C2">
        <w:t xml:space="preserve"> </w:t>
      </w:r>
      <w:r w:rsidR="006D6E2D">
        <w:t>i 8</w:t>
      </w:r>
    </w:p>
    <w:p w:rsidR="006D6E2D" w:rsidRPr="00A2406C" w:rsidRDefault="006D6E2D" w:rsidP="006D6E2D">
      <w:pPr>
        <w:spacing w:line="360" w:lineRule="auto"/>
        <w:jc w:val="both"/>
        <w:rPr>
          <w:bCs/>
          <w:i/>
        </w:rPr>
      </w:pPr>
      <w:r w:rsidRPr="00E86EDD">
        <w:t xml:space="preserve">Zarząd w składzie Starosta, Wicestarosta, M. </w:t>
      </w:r>
      <w:r>
        <w:t>Stolecki</w:t>
      </w:r>
      <w:r w:rsidRPr="00A75C95">
        <w:rPr>
          <w:b/>
        </w:rPr>
        <w:t xml:space="preserve"> </w:t>
      </w:r>
      <w:r>
        <w:rPr>
          <w:b/>
          <w:bCs/>
        </w:rPr>
        <w:t>z</w:t>
      </w:r>
      <w:r w:rsidRPr="00984F14">
        <w:rPr>
          <w:b/>
          <w:bCs/>
        </w:rPr>
        <w:t>atwierdz</w:t>
      </w:r>
      <w:r>
        <w:rPr>
          <w:b/>
          <w:bCs/>
        </w:rPr>
        <w:t>ił projekt</w:t>
      </w:r>
      <w:r w:rsidRPr="00984F14">
        <w:rPr>
          <w:b/>
          <w:bCs/>
        </w:rPr>
        <w:t xml:space="preserve"> uchwały Rady Powiatu Jarocińskiego</w:t>
      </w:r>
      <w:r w:rsidRPr="00984F14">
        <w:t xml:space="preserve"> </w:t>
      </w:r>
      <w:r w:rsidRPr="00984F14">
        <w:rPr>
          <w:b/>
          <w:bCs/>
        </w:rPr>
        <w:t xml:space="preserve">zmieniająca uchwałę w sprawie ustalenia Wieloletniej Prognozy Finansowej Powiatu Jarocińskiego na lata 2019 </w:t>
      </w:r>
      <w:r>
        <w:rPr>
          <w:b/>
          <w:bCs/>
        </w:rPr>
        <w:t>–</w:t>
      </w:r>
      <w:r w:rsidRPr="00984F14">
        <w:rPr>
          <w:b/>
          <w:bCs/>
        </w:rPr>
        <w:t xml:space="preserve"> 2030</w:t>
      </w:r>
      <w:r>
        <w:rPr>
          <w:b/>
          <w:bCs/>
        </w:rPr>
        <w:t>.</w:t>
      </w:r>
      <w:r w:rsidRPr="00A2406C">
        <w:rPr>
          <w:bCs/>
          <w:i/>
        </w:rPr>
        <w:t xml:space="preserve"> </w:t>
      </w:r>
      <w:r w:rsidRPr="00984F14">
        <w:rPr>
          <w:bCs/>
          <w:i/>
        </w:rPr>
        <w:t xml:space="preserve">Projekt uchwały stanowi załącznik nr </w:t>
      </w:r>
      <w:r>
        <w:rPr>
          <w:bCs/>
          <w:i/>
        </w:rPr>
        <w:t>4</w:t>
      </w:r>
      <w:r w:rsidRPr="00984F14">
        <w:rPr>
          <w:bCs/>
          <w:i/>
        </w:rPr>
        <w:t xml:space="preserve"> do protokołu.</w:t>
      </w:r>
      <w:r>
        <w:rPr>
          <w:bCs/>
          <w:i/>
        </w:rPr>
        <w:t xml:space="preserve"> </w:t>
      </w:r>
      <w:proofErr w:type="gramStart"/>
      <w:r>
        <w:rPr>
          <w:b/>
          <w:bCs/>
        </w:rPr>
        <w:t>o</w:t>
      </w:r>
      <w:r w:rsidRPr="001717B0">
        <w:rPr>
          <w:b/>
          <w:bCs/>
        </w:rPr>
        <w:t>raz</w:t>
      </w:r>
      <w:proofErr w:type="gramEnd"/>
      <w:r>
        <w:rPr>
          <w:bCs/>
          <w:i/>
        </w:rPr>
        <w:t xml:space="preserve"> </w:t>
      </w:r>
      <w:r>
        <w:rPr>
          <w:b/>
          <w:bCs/>
        </w:rPr>
        <w:t>z</w:t>
      </w:r>
      <w:r w:rsidRPr="00984F14">
        <w:rPr>
          <w:b/>
          <w:bCs/>
        </w:rPr>
        <w:t>atwierdz</w:t>
      </w:r>
      <w:r>
        <w:rPr>
          <w:b/>
          <w:bCs/>
        </w:rPr>
        <w:t>ił projekt</w:t>
      </w:r>
      <w:r w:rsidRPr="00984F14">
        <w:rPr>
          <w:b/>
          <w:bCs/>
        </w:rPr>
        <w:t xml:space="preserve"> uchwały Rady Powiatu Jarocińskiego</w:t>
      </w:r>
      <w:r w:rsidRPr="00984F14">
        <w:t xml:space="preserve"> </w:t>
      </w:r>
      <w:r w:rsidRPr="00984F14">
        <w:rPr>
          <w:b/>
          <w:bCs/>
        </w:rPr>
        <w:t>zmieniająca uchwałę w sprawie uchwalenia budżetu Powiatu Jarocińskiego na 2019 r.</w:t>
      </w:r>
      <w:r w:rsidRPr="00A2406C">
        <w:rPr>
          <w:bCs/>
          <w:i/>
        </w:rPr>
        <w:t xml:space="preserve"> </w:t>
      </w:r>
      <w:r w:rsidRPr="00984F14">
        <w:rPr>
          <w:bCs/>
          <w:i/>
        </w:rPr>
        <w:t>Projekt uchwały stano</w:t>
      </w:r>
      <w:r>
        <w:rPr>
          <w:bCs/>
          <w:i/>
        </w:rPr>
        <w:t>wi załącznik nr 5 do protokołu</w:t>
      </w:r>
    </w:p>
    <w:p w:rsidR="00F34B70" w:rsidRDefault="00F34B70" w:rsidP="00277753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6D6E2D">
        <w:rPr>
          <w:b/>
          <w:bCs/>
        </w:rPr>
        <w:t>9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2079C4" w:rsidRPr="002079C4">
        <w:t xml:space="preserve">projektu uchwały Zarządu Powiatu Jarocińskiego </w:t>
      </w:r>
      <w:r w:rsidR="002079C4" w:rsidRPr="002079C4">
        <w:rPr>
          <w:b/>
        </w:rPr>
        <w:t>zmieniającej uchwałę w sprawie uchwalenia budżetu Powiatu Jarocińskiego na 2019 r.</w:t>
      </w:r>
      <w:r w:rsidR="002079C4" w:rsidRPr="002079C4">
        <w:rPr>
          <w:bCs/>
          <w:i/>
        </w:rPr>
        <w:t xml:space="preserve"> Projekt uchwały stanowi załącznik nr </w:t>
      </w:r>
      <w:r w:rsidR="006D6E2D">
        <w:rPr>
          <w:bCs/>
          <w:i/>
        </w:rPr>
        <w:t>6</w:t>
      </w:r>
      <w:r w:rsidR="002079C4" w:rsidRPr="002079C4">
        <w:rPr>
          <w:bCs/>
          <w:i/>
        </w:rPr>
        <w:t xml:space="preserve"> do protokołu.</w:t>
      </w:r>
    </w:p>
    <w:p w:rsidR="00E833D3" w:rsidRDefault="00E833D3" w:rsidP="00E833D3">
      <w:pPr>
        <w:spacing w:line="360" w:lineRule="auto"/>
        <w:jc w:val="both"/>
        <w:rPr>
          <w:bCs/>
        </w:rPr>
      </w:pPr>
    </w:p>
    <w:p w:rsidR="00E833D3" w:rsidRPr="00E833D3" w:rsidRDefault="00E833D3" w:rsidP="00E833D3">
      <w:pPr>
        <w:spacing w:line="360" w:lineRule="auto"/>
        <w:jc w:val="both"/>
        <w:rPr>
          <w:bCs/>
        </w:rPr>
      </w:pPr>
      <w:r w:rsidRPr="00E833D3">
        <w:rPr>
          <w:bCs/>
        </w:rPr>
        <w:t>W przedłożonym projekcie uchwały zostały zawarte wszystkie zmiany, które zostały zatwierdzone przez Zarząd na dzisiejszym posiedzeniu.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E833D3" w:rsidRDefault="00E833D3" w:rsidP="00E833D3">
      <w:pPr>
        <w:spacing w:line="360" w:lineRule="auto"/>
        <w:jc w:val="both"/>
        <w:rPr>
          <w:b/>
          <w:bCs/>
        </w:rPr>
      </w:pPr>
      <w:r w:rsidRPr="001709A1">
        <w:t xml:space="preserve">Zarząd </w:t>
      </w:r>
      <w:r>
        <w:t xml:space="preserve">jednogłośnie </w:t>
      </w:r>
      <w:r w:rsidRPr="001709A1">
        <w:t xml:space="preserve">w składzie Starosta, Wicestarosta </w:t>
      </w:r>
      <w:r w:rsidR="006D6E2D">
        <w:t xml:space="preserve">oraz M. Stolecki </w:t>
      </w:r>
      <w:r>
        <w:t xml:space="preserve">podjął uchwałę. </w:t>
      </w:r>
    </w:p>
    <w:p w:rsidR="006D6E2D" w:rsidRDefault="006D6E2D" w:rsidP="006D6E2D">
      <w:pPr>
        <w:spacing w:line="360" w:lineRule="auto"/>
        <w:jc w:val="both"/>
        <w:rPr>
          <w:b/>
          <w:bCs/>
        </w:rPr>
      </w:pPr>
    </w:p>
    <w:p w:rsidR="006D6E2D" w:rsidRDefault="006D6E2D" w:rsidP="006D6E2D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10.</w:t>
      </w:r>
    </w:p>
    <w:p w:rsidR="00F34B70" w:rsidRPr="00712832" w:rsidRDefault="006D6E2D" w:rsidP="006D6E2D">
      <w:pPr>
        <w:spacing w:line="360" w:lineRule="auto"/>
        <w:jc w:val="both"/>
        <w:rPr>
          <w:b/>
          <w:bCs/>
        </w:rPr>
      </w:pPr>
      <w:r w:rsidRPr="0087796D">
        <w:rPr>
          <w:u w:val="single"/>
        </w:rPr>
        <w:t>Starosta</w:t>
      </w:r>
      <w:r w:rsidRPr="0087796D">
        <w:t xml:space="preserve"> przedłożyła do</w:t>
      </w:r>
      <w:r>
        <w:t xml:space="preserve"> przegłosowania </w:t>
      </w:r>
      <w:r w:rsidRPr="00712832">
        <w:rPr>
          <w:b/>
        </w:rPr>
        <w:t>wniosek o zwołanie sesji nadzwyczajnej na 17 maja br. O godz</w:t>
      </w:r>
      <w:proofErr w:type="gramStart"/>
      <w:r w:rsidRPr="00712832">
        <w:rPr>
          <w:b/>
        </w:rPr>
        <w:t>. 15:00 w</w:t>
      </w:r>
      <w:proofErr w:type="gramEnd"/>
      <w:r w:rsidRPr="00712832">
        <w:rPr>
          <w:b/>
        </w:rPr>
        <w:t xml:space="preserve"> Starostwie Powiatowym w Jarocinie, sala nr 30. </w:t>
      </w:r>
    </w:p>
    <w:p w:rsidR="006D6E2D" w:rsidRDefault="006D6E2D" w:rsidP="006D6E2D">
      <w:pPr>
        <w:spacing w:line="360" w:lineRule="auto"/>
        <w:jc w:val="both"/>
      </w:pPr>
    </w:p>
    <w:p w:rsidR="00F34B70" w:rsidRPr="00834448" w:rsidRDefault="006D6E2D" w:rsidP="006D6E2D">
      <w:pPr>
        <w:spacing w:line="360" w:lineRule="auto"/>
        <w:jc w:val="both"/>
        <w:rPr>
          <w:b/>
          <w:bCs/>
        </w:rPr>
      </w:pPr>
      <w:r w:rsidRPr="00E86EDD">
        <w:t xml:space="preserve">Zarząd </w:t>
      </w:r>
      <w:r>
        <w:t xml:space="preserve">jednogłośnie </w:t>
      </w:r>
      <w:r w:rsidRPr="00E86EDD">
        <w:t xml:space="preserve">w składzie Starosta, Wicestarosta, M. </w:t>
      </w:r>
      <w:r>
        <w:t>Stolecki podj</w:t>
      </w:r>
      <w:r w:rsidR="00712832">
        <w:t xml:space="preserve">ął </w:t>
      </w:r>
      <w:r>
        <w:t xml:space="preserve">wniosek. </w:t>
      </w:r>
    </w:p>
    <w:p w:rsidR="006D6E2D" w:rsidRDefault="006D6E2D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6D6E2D">
        <w:rPr>
          <w:b/>
          <w:bCs/>
        </w:rPr>
        <w:t>11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2D" w:rsidRDefault="006D6E2D" w:rsidP="00DC67E5">
      <w:r>
        <w:separator/>
      </w:r>
    </w:p>
  </w:endnote>
  <w:endnote w:type="continuationSeparator" w:id="0">
    <w:p w:rsidR="006D6E2D" w:rsidRDefault="006D6E2D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D6E2D" w:rsidRDefault="006D6E2D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7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2D" w:rsidRDefault="006D6E2D" w:rsidP="00DC67E5">
      <w:r>
        <w:separator/>
      </w:r>
    </w:p>
  </w:footnote>
  <w:footnote w:type="continuationSeparator" w:id="0">
    <w:p w:rsidR="006D6E2D" w:rsidRDefault="006D6E2D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86A"/>
    <w:multiLevelType w:val="multilevel"/>
    <w:tmpl w:val="592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23"/>
  </w:num>
  <w:num w:numId="5">
    <w:abstractNumId w:val="5"/>
  </w:num>
  <w:num w:numId="6">
    <w:abstractNumId w:val="14"/>
  </w:num>
  <w:num w:numId="7">
    <w:abstractNumId w:val="18"/>
  </w:num>
  <w:num w:numId="8">
    <w:abstractNumId w:val="21"/>
  </w:num>
  <w:num w:numId="9">
    <w:abstractNumId w:val="3"/>
  </w:num>
  <w:num w:numId="10">
    <w:abstractNumId w:val="10"/>
  </w:num>
  <w:num w:numId="11">
    <w:abstractNumId w:val="17"/>
  </w:num>
  <w:num w:numId="12">
    <w:abstractNumId w:val="13"/>
  </w:num>
  <w:num w:numId="13">
    <w:abstractNumId w:val="22"/>
  </w:num>
  <w:num w:numId="14">
    <w:abstractNumId w:val="9"/>
  </w:num>
  <w:num w:numId="15">
    <w:abstractNumId w:val="4"/>
  </w:num>
  <w:num w:numId="16">
    <w:abstractNumId w:val="19"/>
  </w:num>
  <w:num w:numId="17">
    <w:abstractNumId w:val="20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8"/>
  </w:num>
  <w:num w:numId="23">
    <w:abstractNumId w:val="24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D8"/>
    <w:rsid w:val="000B49D3"/>
    <w:rsid w:val="000B52D1"/>
    <w:rsid w:val="000B5D4F"/>
    <w:rsid w:val="000C1F74"/>
    <w:rsid w:val="000C4634"/>
    <w:rsid w:val="000D1AC8"/>
    <w:rsid w:val="000E320F"/>
    <w:rsid w:val="000F037B"/>
    <w:rsid w:val="000F3C85"/>
    <w:rsid w:val="00101CF0"/>
    <w:rsid w:val="00111DEB"/>
    <w:rsid w:val="00112807"/>
    <w:rsid w:val="001136AD"/>
    <w:rsid w:val="00113CFC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09A1"/>
    <w:rsid w:val="001717B0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23E8"/>
    <w:rsid w:val="001D0B64"/>
    <w:rsid w:val="001D1CC4"/>
    <w:rsid w:val="001D57F7"/>
    <w:rsid w:val="001D76C0"/>
    <w:rsid w:val="001E0C4E"/>
    <w:rsid w:val="001E56B2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5BDE"/>
    <w:rsid w:val="00266086"/>
    <w:rsid w:val="00271F2B"/>
    <w:rsid w:val="00277753"/>
    <w:rsid w:val="00277FAA"/>
    <w:rsid w:val="002802A2"/>
    <w:rsid w:val="0028683E"/>
    <w:rsid w:val="00291576"/>
    <w:rsid w:val="002964A2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37C87"/>
    <w:rsid w:val="00342017"/>
    <w:rsid w:val="00344038"/>
    <w:rsid w:val="003445A3"/>
    <w:rsid w:val="0034480C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F092A"/>
    <w:rsid w:val="003F5913"/>
    <w:rsid w:val="003F68C1"/>
    <w:rsid w:val="00401BAE"/>
    <w:rsid w:val="004043F1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53A4B"/>
    <w:rsid w:val="00463B09"/>
    <w:rsid w:val="00464232"/>
    <w:rsid w:val="0047623F"/>
    <w:rsid w:val="0047648C"/>
    <w:rsid w:val="00480E08"/>
    <w:rsid w:val="004846A1"/>
    <w:rsid w:val="004937AB"/>
    <w:rsid w:val="004A030E"/>
    <w:rsid w:val="004A262C"/>
    <w:rsid w:val="004B0339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F03"/>
    <w:rsid w:val="005741F3"/>
    <w:rsid w:val="00580F99"/>
    <w:rsid w:val="005839F7"/>
    <w:rsid w:val="005844F5"/>
    <w:rsid w:val="005852F5"/>
    <w:rsid w:val="005853EF"/>
    <w:rsid w:val="005945D3"/>
    <w:rsid w:val="00596585"/>
    <w:rsid w:val="005966F9"/>
    <w:rsid w:val="00597BE6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3D40"/>
    <w:rsid w:val="0063611C"/>
    <w:rsid w:val="00636171"/>
    <w:rsid w:val="00637AB9"/>
    <w:rsid w:val="00637E37"/>
    <w:rsid w:val="00640881"/>
    <w:rsid w:val="00641F9D"/>
    <w:rsid w:val="006602A3"/>
    <w:rsid w:val="00663581"/>
    <w:rsid w:val="00664973"/>
    <w:rsid w:val="00667093"/>
    <w:rsid w:val="00677D26"/>
    <w:rsid w:val="00681AC3"/>
    <w:rsid w:val="00682BF4"/>
    <w:rsid w:val="00693E3B"/>
    <w:rsid w:val="00694967"/>
    <w:rsid w:val="006A2EA5"/>
    <w:rsid w:val="006B2368"/>
    <w:rsid w:val="006B314C"/>
    <w:rsid w:val="006B6B6C"/>
    <w:rsid w:val="006C5592"/>
    <w:rsid w:val="006C7DCC"/>
    <w:rsid w:val="006D206F"/>
    <w:rsid w:val="006D6E2D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12832"/>
    <w:rsid w:val="00721BAF"/>
    <w:rsid w:val="0072336C"/>
    <w:rsid w:val="007239DC"/>
    <w:rsid w:val="0073399D"/>
    <w:rsid w:val="007375A9"/>
    <w:rsid w:val="0074137D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7E71"/>
    <w:rsid w:val="00840AD2"/>
    <w:rsid w:val="00840B5A"/>
    <w:rsid w:val="00850212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29F"/>
    <w:rsid w:val="00896BC2"/>
    <w:rsid w:val="008A1206"/>
    <w:rsid w:val="008A284C"/>
    <w:rsid w:val="008B16B8"/>
    <w:rsid w:val="008B6CA8"/>
    <w:rsid w:val="008C0820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C95"/>
    <w:rsid w:val="00A824F3"/>
    <w:rsid w:val="00A847A3"/>
    <w:rsid w:val="00A85C6D"/>
    <w:rsid w:val="00A86762"/>
    <w:rsid w:val="00A86FB4"/>
    <w:rsid w:val="00A92038"/>
    <w:rsid w:val="00A95403"/>
    <w:rsid w:val="00A95E85"/>
    <w:rsid w:val="00AA10A6"/>
    <w:rsid w:val="00AA4C57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F30F4"/>
    <w:rsid w:val="00BF3D56"/>
    <w:rsid w:val="00BF5FFA"/>
    <w:rsid w:val="00BF65F7"/>
    <w:rsid w:val="00BF73CA"/>
    <w:rsid w:val="00C00CAE"/>
    <w:rsid w:val="00C03730"/>
    <w:rsid w:val="00C03D3B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7344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44F1"/>
    <w:rsid w:val="00CF5BAB"/>
    <w:rsid w:val="00D014A8"/>
    <w:rsid w:val="00D01C77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73B4"/>
    <w:rsid w:val="00D976FA"/>
    <w:rsid w:val="00DA1ABE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6AB4"/>
    <w:rsid w:val="00E773A6"/>
    <w:rsid w:val="00E82700"/>
    <w:rsid w:val="00E833D3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1081"/>
    <w:rsid w:val="00EF6EB6"/>
    <w:rsid w:val="00F04BA5"/>
    <w:rsid w:val="00F153BE"/>
    <w:rsid w:val="00F16C88"/>
    <w:rsid w:val="00F2261F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B4A44"/>
    <w:rsid w:val="00FC637D"/>
    <w:rsid w:val="00FD303A"/>
    <w:rsid w:val="00FD5009"/>
    <w:rsid w:val="00FD78B7"/>
    <w:rsid w:val="00FD7D28"/>
    <w:rsid w:val="00FE2987"/>
    <w:rsid w:val="00FE75AB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F77BF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C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B413-FECE-4769-98E1-2B487EB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2ACA75FC</Template>
  <TotalTime>2</TotalTime>
  <Pages>4</Pages>
  <Words>853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2019-04-16T05:32:00Z</cp:lastPrinted>
  <dcterms:created xsi:type="dcterms:W3CDTF">2019-05-14T10:27:00Z</dcterms:created>
  <dcterms:modified xsi:type="dcterms:W3CDTF">2019-05-15T07:59:00Z</dcterms:modified>
</cp:coreProperties>
</file>