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BF73CA">
        <w:rPr>
          <w:b/>
        </w:rPr>
        <w:t>2</w:t>
      </w:r>
      <w:r w:rsidR="008E4B56">
        <w:rPr>
          <w:b/>
        </w:rPr>
        <w:t>5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B278DF">
        <w:rPr>
          <w:b/>
        </w:rPr>
        <w:t>2</w:t>
      </w:r>
      <w:r w:rsidR="008E4B56">
        <w:rPr>
          <w:b/>
        </w:rPr>
        <w:t>9</w:t>
      </w:r>
      <w:r w:rsidRPr="003167BB">
        <w:rPr>
          <w:b/>
        </w:rPr>
        <w:t xml:space="preserve"> </w:t>
      </w:r>
      <w:r w:rsidR="00BF73CA">
        <w:rPr>
          <w:b/>
        </w:rPr>
        <w:t>marca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B278DF">
        <w:t>2</w:t>
      </w:r>
      <w:r w:rsidR="008E4B56">
        <w:t>9</w:t>
      </w:r>
      <w:r w:rsidRPr="003167BB">
        <w:t xml:space="preserve"> </w:t>
      </w:r>
      <w:r w:rsidR="00641F9D">
        <w:t>marca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proofErr w:type="gramStart"/>
      <w:r w:rsidRPr="003167BB">
        <w:t xml:space="preserve">przez </w:t>
      </w:r>
      <w:r w:rsidR="00A00B2E" w:rsidRPr="003167BB">
        <w:t xml:space="preserve"> </w:t>
      </w:r>
      <w:r w:rsidR="00AA10A6" w:rsidRPr="003167BB">
        <w:t>p</w:t>
      </w:r>
      <w:proofErr w:type="gramEnd"/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EE3DF7" w:rsidRPr="003167BB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="00375306" w:rsidRPr="00383D47">
        <w:t xml:space="preserve">jednogłośnie, bez uwag zatwierdził przedłożony porządek obrad. Posiedzenie Zarządu przebiegło zgodnie </w:t>
      </w:r>
      <w:r w:rsidR="00F22C5F" w:rsidRPr="00383D47">
        <w:br/>
      </w:r>
      <w:r w:rsidR="00375306" w:rsidRPr="00383D47">
        <w:t xml:space="preserve">z następującym porządkiem:  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Otwarcie posiedzenia.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Przyjęcie proponowanego porządku obrad.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Przyjęcie protokołu nr 24/19 z posiedzenia Zarządu w dniu 26 marca 2019 r.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 xml:space="preserve">Rozpatrzenie pisma Wolontariatu Biblioteki "FRANCESCO" o </w:t>
      </w:r>
      <w:r w:rsidR="00AB3599" w:rsidRPr="00B975AA">
        <w:rPr>
          <w:rFonts w:eastAsia="Times New Roman"/>
        </w:rPr>
        <w:t>wsparcie</w:t>
      </w:r>
      <w:r w:rsidRPr="00B975AA">
        <w:rPr>
          <w:rFonts w:eastAsia="Times New Roman"/>
        </w:rPr>
        <w:t xml:space="preserve"> w zakresie wyposażenia biblioteki.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Zapoznanie się z pismem Spółki "Szpital Powiatowy w Jarocinie".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Rozpatrzenie projektu uchwały Zarządu Powiatu Jarocińskiego w sprawie przyznania dotacji na dofinansowanie w roku 2019 kosztów związanych z likwidacją wyrobów zawierających azbest na terenie powiatu jarocińskiego.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Rozpatrzenie projektu uchwały Zarządu Powiatu Jarocińskiego w sprawie przyjęcia informacji o stanie mienia komunalnego Powiatu Jarocińskiego.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Rozpatrzenie projektu uchwały Zarządu Powiatu Jarocińskiego w sprawie przyjęcia sprawozdania z wykonania budżetu Powiatu Jarocińskiego za 2018 rok.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Rozpatrzenie projektu uchwały Zarządu Powiatu Jarocińskiego zmieniającej uchwałę w sprawie opracowania planu finansowego urzędu jednostki samorządu terytorialnego na 2019 rok.</w:t>
      </w:r>
    </w:p>
    <w:p w:rsidR="00AB3599" w:rsidRPr="00B975AA" w:rsidRDefault="00AB3599" w:rsidP="00AB3599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 xml:space="preserve">Rozpatrzenie projektu uchwały Zarządu Powiatu Jarocińskiego w sprawie przystąpienia do realizacji projektu "Systemu obsługi wsparcia finansowanego ze środków </w:t>
      </w:r>
      <w:r w:rsidRPr="00B975AA">
        <w:rPr>
          <w:rFonts w:eastAsia="Times New Roman"/>
        </w:rPr>
        <w:lastRenderedPageBreak/>
        <w:t>Państwowego Funduszu Rehabilitacji Osób Niepełnosprawnych", oraz upoważnienia Pana Patryka Kulkę Dyrektora Powiatowego Centrum Pomocy Rodzinie w Jarocinie do składania oświadczeń woli oraz podejmowania wiążących decyzji w imieniu Powiatu Jarocińskiego, związanych z realizacją Systemu SOW.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Zatwierdzenie projektu uchwały Rady Powiatu Jarocińskiego w sprawie przyjęcia sprawozdania i dokonania oceny rocznej działalności Warsztatu Terapii Zajęciowej w Jarocinie prowadzonego przez Stowarzyszenie OPUS za 2018 rok.</w:t>
      </w:r>
    </w:p>
    <w:p w:rsid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Opinie prawne dotyczące strajku w szkołach.</w:t>
      </w:r>
    </w:p>
    <w:p w:rsid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Przyjęcie do wiadomości pisma Domu Pomocy Społecznej w Kotlinie DAG.1220.3.2019.EU dotyczące nagród.</w:t>
      </w:r>
    </w:p>
    <w:p w:rsidR="00B975AA" w:rsidRPr="00B975AA" w:rsidRDefault="00B975AA" w:rsidP="00B975AA">
      <w:pPr>
        <w:pStyle w:val="Akapitzlist"/>
        <w:numPr>
          <w:ilvl w:val="0"/>
          <w:numId w:val="11"/>
        </w:numPr>
        <w:spacing w:line="360" w:lineRule="auto"/>
      </w:pPr>
      <w:r w:rsidRPr="00B975AA">
        <w:t>Rozpatrzenie interpelacji radnej Elżbiety Kostki złożonej w dniu 28 marca 2019 r.</w:t>
      </w:r>
    </w:p>
    <w:p w:rsid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Zatwierdzenie bilansu z wykonania budżetu jednostki samorządu terytorialnego za 2018 r.</w:t>
      </w:r>
    </w:p>
    <w:p w:rsidR="006E5500" w:rsidRDefault="00FC637D" w:rsidP="006E5500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Przyjęcie do</w:t>
      </w:r>
      <w:r w:rsidR="006E5500" w:rsidRPr="006E5500">
        <w:rPr>
          <w:rFonts w:eastAsia="Times New Roman"/>
        </w:rPr>
        <w:t xml:space="preserve"> </w:t>
      </w:r>
      <w:r w:rsidRPr="006E5500">
        <w:rPr>
          <w:rFonts w:eastAsia="Times New Roman"/>
        </w:rPr>
        <w:t>wiadomości pism</w:t>
      </w:r>
      <w:r>
        <w:rPr>
          <w:rFonts w:eastAsia="Times New Roman"/>
        </w:rPr>
        <w:t>a</w:t>
      </w:r>
      <w:r w:rsidR="006E5500" w:rsidRPr="006E5500">
        <w:rPr>
          <w:rFonts w:eastAsia="Times New Roman"/>
        </w:rPr>
        <w:t xml:space="preserve"> Szpitala Powiatowego w Jarocinie nr SZP-P-93-2019 dotyczące kar umownych. </w:t>
      </w:r>
    </w:p>
    <w:p w:rsidR="00FC637D" w:rsidRPr="00B975AA" w:rsidRDefault="00FC637D" w:rsidP="006E5500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Przyjęcie do wiadomości pisma Urzędu Miasta i Gminy Jaraczewo nr I.031.02.2019 </w:t>
      </w:r>
      <w:proofErr w:type="gramStart"/>
      <w:r>
        <w:rPr>
          <w:rFonts w:eastAsia="Times New Roman"/>
        </w:rPr>
        <w:t>dotyczące</w:t>
      </w:r>
      <w:proofErr w:type="gramEnd"/>
      <w:r>
        <w:rPr>
          <w:rFonts w:eastAsia="Times New Roman"/>
        </w:rPr>
        <w:t xml:space="preserve"> podziękowań za podjęte działania proinwestycyjne w zakresie dróg powiatowych. </w:t>
      </w:r>
    </w:p>
    <w:p w:rsidR="00B975AA" w:rsidRPr="00B975AA" w:rsidRDefault="00B975AA" w:rsidP="00B975AA">
      <w:pPr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B975AA">
        <w:rPr>
          <w:rFonts w:eastAsia="Times New Roman"/>
        </w:rPr>
        <w:t>Sprawy pozostałe.</w:t>
      </w:r>
    </w:p>
    <w:p w:rsidR="008E4B56" w:rsidRDefault="008E4B56" w:rsidP="00A35236">
      <w:pPr>
        <w:spacing w:line="360" w:lineRule="auto"/>
        <w:jc w:val="both"/>
        <w:rPr>
          <w:b/>
        </w:rPr>
      </w:pPr>
    </w:p>
    <w:p w:rsidR="00A35236" w:rsidRPr="00383D47" w:rsidRDefault="00A35236" w:rsidP="00A35236">
      <w:pPr>
        <w:spacing w:line="360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3A2797">
        <w:t>2</w:t>
      </w:r>
      <w:r w:rsidR="008E4B56">
        <w:t>4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8E4B56">
        <w:t>26</w:t>
      </w:r>
      <w:r w:rsidR="003A2797">
        <w:t xml:space="preserve"> marca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EE3DF7" w:rsidRPr="00383D47">
        <w:t xml:space="preserve">Starosta, Wicestarosta oraz </w:t>
      </w:r>
      <w:r w:rsidR="00B03574" w:rsidRPr="00383D47">
        <w:t xml:space="preserve">M. Drzazga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D76B1A" w:rsidRPr="00A527BC" w:rsidRDefault="00B278DF" w:rsidP="003755E8">
      <w:pPr>
        <w:pStyle w:val="Tekstpodstawowywcity"/>
        <w:spacing w:line="360" w:lineRule="auto"/>
        <w:ind w:firstLine="0"/>
        <w:jc w:val="both"/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pismo </w:t>
      </w:r>
      <w:r w:rsidR="008E4B56" w:rsidRPr="008E4B56">
        <w:t xml:space="preserve">Wolontariatu Biblioteki "FRANCESCO" </w:t>
      </w:r>
      <w:r w:rsidR="008E4B56">
        <w:br/>
      </w:r>
      <w:r w:rsidR="008E4B56" w:rsidRPr="008E4B56">
        <w:t>o wsparcie w zakresie wyposażenia biblioteki.</w:t>
      </w:r>
      <w:r w:rsidR="003A2797" w:rsidRPr="003A2797">
        <w:rPr>
          <w:b w:val="0"/>
        </w:rPr>
        <w:t xml:space="preserve"> </w:t>
      </w:r>
      <w:r w:rsidR="0077488B" w:rsidRPr="00A527BC">
        <w:rPr>
          <w:b w:val="0"/>
          <w:i/>
        </w:rPr>
        <w:t>Pismo</w:t>
      </w:r>
      <w:r w:rsidR="00D76B1A" w:rsidRPr="00A527BC">
        <w:rPr>
          <w:b w:val="0"/>
          <w:i/>
        </w:rPr>
        <w:t xml:space="preserve"> stanowi załącznik nr 1 do protokołu.</w:t>
      </w:r>
    </w:p>
    <w:p w:rsidR="00BC71E3" w:rsidRDefault="00BC71E3" w:rsidP="006408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8C4C93" w:rsidRPr="008E4B56" w:rsidRDefault="008E4B56" w:rsidP="008E4B56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 xml:space="preserve">Wolontariat Biblioteki </w:t>
      </w:r>
      <w:r w:rsidRPr="008E4B56">
        <w:rPr>
          <w:b w:val="0"/>
        </w:rPr>
        <w:t>"FRANCESCO"</w:t>
      </w:r>
      <w:r>
        <w:rPr>
          <w:b w:val="0"/>
        </w:rPr>
        <w:t xml:space="preserve"> przy parafii św. Antoniego Padewskiego w Jarocinie zwrócił się z prośbą o wsparcie w zakresie wyposażenia biblioteki. </w:t>
      </w:r>
    </w:p>
    <w:p w:rsidR="008E4B56" w:rsidRDefault="008E4B56" w:rsidP="006408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503CB7" w:rsidRPr="00133CF1" w:rsidRDefault="008E4B56" w:rsidP="0064088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lastRenderedPageBreak/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 xml:space="preserve">w składzie Starosta, Wicestarosta, M. Drzazga </w:t>
      </w:r>
      <w:r w:rsidRPr="0053633C">
        <w:rPr>
          <w:b w:val="0"/>
        </w:rPr>
        <w:t>n</w:t>
      </w:r>
      <w:r>
        <w:rPr>
          <w:b w:val="0"/>
        </w:rPr>
        <w:t xml:space="preserve">egatywnie rozpatrzył wniosek z uwagi na to, że Starostwo Powiatowe w Jarocinie nie posiada w swoich zasobach zestawu multimedialnego. </w:t>
      </w:r>
    </w:p>
    <w:p w:rsidR="008E4B56" w:rsidRDefault="008E4B56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463B09" w:rsidRPr="00133CF1" w:rsidRDefault="008E4B56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53633C">
        <w:rPr>
          <w:b w:val="0"/>
        </w:rPr>
        <w:t>Zarząd w składzie Starosta, Wicestarosta, M. Drzazga</w:t>
      </w:r>
      <w:r w:rsidRPr="0053633C">
        <w:t xml:space="preserve"> </w:t>
      </w:r>
      <w:r w:rsidRPr="0053633C">
        <w:rPr>
          <w:b w:val="0"/>
        </w:rPr>
        <w:t xml:space="preserve">zapoznał się i przyjął do </w:t>
      </w:r>
      <w:proofErr w:type="gramStart"/>
      <w:r w:rsidRPr="0053633C">
        <w:rPr>
          <w:b w:val="0"/>
        </w:rPr>
        <w:t xml:space="preserve">wiadomości </w:t>
      </w:r>
      <w:r w:rsidRPr="0053633C">
        <w:t xml:space="preserve"> </w:t>
      </w:r>
      <w:r w:rsidR="007B4AD5" w:rsidRPr="00133CF1">
        <w:rPr>
          <w:b w:val="0"/>
        </w:rPr>
        <w:t>pism</w:t>
      </w:r>
      <w:r w:rsidR="009C6F0A" w:rsidRPr="00133CF1">
        <w:rPr>
          <w:b w:val="0"/>
        </w:rPr>
        <w:t>o</w:t>
      </w:r>
      <w:proofErr w:type="gramEnd"/>
      <w:r w:rsidR="007B4AD5" w:rsidRPr="00133CF1">
        <w:rPr>
          <w:b w:val="0"/>
        </w:rPr>
        <w:t xml:space="preserve"> </w:t>
      </w:r>
      <w:r w:rsidR="00B278DF" w:rsidRPr="00B278DF">
        <w:t>Szpitala Powiatowego w Jarocinie nr SZP-P-</w:t>
      </w:r>
      <w:r>
        <w:t>93</w:t>
      </w:r>
      <w:r w:rsidR="00B278DF" w:rsidRPr="00B278DF">
        <w:t xml:space="preserve">-2019 </w:t>
      </w:r>
      <w:r>
        <w:t>dotyczące kar umownych</w:t>
      </w:r>
      <w:r w:rsidR="00B278DF" w:rsidRPr="00B278DF">
        <w:t>.</w:t>
      </w:r>
      <w:r w:rsidR="00B278DF">
        <w:t xml:space="preserve"> </w:t>
      </w:r>
      <w:r w:rsidR="0077488B" w:rsidRPr="00133CF1">
        <w:rPr>
          <w:b w:val="0"/>
          <w:i/>
        </w:rPr>
        <w:t>Pismo</w:t>
      </w:r>
      <w:r w:rsidR="00463B09" w:rsidRPr="00133CF1">
        <w:rPr>
          <w:b w:val="0"/>
          <w:i/>
        </w:rPr>
        <w:t xml:space="preserve"> stanowi załącznik nr </w:t>
      </w:r>
      <w:r w:rsidR="001A656B" w:rsidRPr="00133CF1">
        <w:rPr>
          <w:b w:val="0"/>
          <w:i/>
        </w:rPr>
        <w:t>2</w:t>
      </w:r>
      <w:r w:rsidR="00463B09" w:rsidRPr="00133CF1">
        <w:rPr>
          <w:b w:val="0"/>
          <w:i/>
        </w:rPr>
        <w:t xml:space="preserve"> do protokołu.</w:t>
      </w:r>
    </w:p>
    <w:p w:rsidR="00BC71E3" w:rsidRDefault="00BC71E3" w:rsidP="00BC71E3">
      <w:pPr>
        <w:spacing w:line="360" w:lineRule="auto"/>
        <w:jc w:val="both"/>
        <w:rPr>
          <w:rFonts w:eastAsia="Calibri"/>
          <w:lang w:eastAsia="en-US"/>
        </w:rPr>
      </w:pPr>
    </w:p>
    <w:p w:rsidR="00BC71E3" w:rsidRPr="00A24E98" w:rsidRDefault="008E4B56" w:rsidP="00BC71E3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Zarząd Spółki wyjaśnił, że podana pierwotnie kwota kar umownych związanych z realizacją inwestycji „Rozbudowa i nadbudowa szpitala etap II” wynikała z błędnego przekonania, że usterki wymienione w protokole z 12.03.2019 </w:t>
      </w:r>
      <w:proofErr w:type="gramStart"/>
      <w:r>
        <w:rPr>
          <w:rFonts w:eastAsia="Calibri"/>
          <w:lang w:eastAsia="en-US"/>
        </w:rPr>
        <w:t>r</w:t>
      </w:r>
      <w:proofErr w:type="gramEnd"/>
      <w:r>
        <w:rPr>
          <w:rFonts w:eastAsia="Calibri"/>
          <w:lang w:eastAsia="en-US"/>
        </w:rPr>
        <w:t xml:space="preserve">. są usterkami istotnymi. Inspektorzy nadzoru stwierdzili jednak, że są to usterki nieistotne i datą odbioru końcowego robót jest data 12.03.2019 </w:t>
      </w:r>
      <w:proofErr w:type="gramStart"/>
      <w:r>
        <w:rPr>
          <w:rFonts w:eastAsia="Calibri"/>
          <w:lang w:eastAsia="en-US"/>
        </w:rPr>
        <w:t>r</w:t>
      </w:r>
      <w:proofErr w:type="gramEnd"/>
      <w:r>
        <w:rPr>
          <w:rFonts w:eastAsia="Calibri"/>
          <w:lang w:eastAsia="en-US"/>
        </w:rPr>
        <w:t xml:space="preserve">. Ostateczna kwota kar umownych za zwłokę w wykonaniu przedmiotu umowy wynosi 399.786,80 </w:t>
      </w:r>
      <w:proofErr w:type="gramStart"/>
      <w:r>
        <w:rPr>
          <w:rFonts w:eastAsia="Calibri"/>
          <w:lang w:eastAsia="en-US"/>
        </w:rPr>
        <w:t>zł</w:t>
      </w:r>
      <w:proofErr w:type="gramEnd"/>
      <w:r>
        <w:rPr>
          <w:rFonts w:eastAsia="Calibri"/>
          <w:lang w:eastAsia="en-US"/>
        </w:rPr>
        <w:t xml:space="preserve">. </w:t>
      </w:r>
    </w:p>
    <w:p w:rsidR="0077488B" w:rsidRDefault="0077488B" w:rsidP="001A656B">
      <w:pPr>
        <w:pStyle w:val="Tekstpodstawowywcity"/>
        <w:spacing w:line="360" w:lineRule="auto"/>
        <w:ind w:firstLine="0"/>
        <w:jc w:val="both"/>
        <w:rPr>
          <w:color w:val="FF0000"/>
        </w:rPr>
      </w:pPr>
    </w:p>
    <w:p w:rsidR="003772B8" w:rsidRPr="003772B8" w:rsidRDefault="003772B8" w:rsidP="003772B8">
      <w:pPr>
        <w:spacing w:line="360" w:lineRule="auto"/>
        <w:jc w:val="both"/>
        <w:rPr>
          <w:rFonts w:eastAsia="Calibri"/>
          <w:lang w:eastAsia="en-US"/>
        </w:rPr>
      </w:pPr>
      <w:r w:rsidRPr="003772B8">
        <w:rPr>
          <w:rFonts w:eastAsia="Calibri"/>
          <w:lang w:eastAsia="en-US"/>
        </w:rPr>
        <w:t xml:space="preserve">Zarząd zobowiązuje Spółkę do rozliczenia przekazanej kwoty 687.721,59  </w:t>
      </w:r>
      <w:proofErr w:type="gramStart"/>
      <w:r w:rsidRPr="003772B8">
        <w:rPr>
          <w:rFonts w:eastAsia="Calibri"/>
          <w:lang w:eastAsia="en-US"/>
        </w:rPr>
        <w:t>na</w:t>
      </w:r>
      <w:proofErr w:type="gramEnd"/>
      <w:r w:rsidRPr="003772B8">
        <w:rPr>
          <w:rFonts w:eastAsia="Calibri"/>
          <w:lang w:eastAsia="en-US"/>
        </w:rPr>
        <w:t xml:space="preserve"> zapłatę najdłużej przeterminowanych zobowiązań wymagalnych oraz przekazanej kwoty 362.278,41 </w:t>
      </w:r>
      <w:proofErr w:type="gramStart"/>
      <w:r w:rsidRPr="003772B8">
        <w:rPr>
          <w:rFonts w:eastAsia="Calibri"/>
          <w:lang w:eastAsia="en-US"/>
        </w:rPr>
        <w:t>zł</w:t>
      </w:r>
      <w:proofErr w:type="gramEnd"/>
      <w:r w:rsidRPr="003772B8">
        <w:rPr>
          <w:rFonts w:eastAsia="Calibri"/>
          <w:lang w:eastAsia="en-US"/>
        </w:rPr>
        <w:t xml:space="preserve"> na sfinansowanie robót dodatkowych w terminie 14 dni od otrzymania ww. kwot. </w:t>
      </w:r>
      <w:r w:rsidRPr="003772B8">
        <w:rPr>
          <w:rFonts w:eastAsia="Calibri"/>
          <w:lang w:eastAsia="en-US"/>
        </w:rPr>
        <w:br/>
      </w:r>
    </w:p>
    <w:p w:rsidR="002D0209" w:rsidRPr="00B474C2" w:rsidRDefault="001A656B" w:rsidP="001A656B">
      <w:pPr>
        <w:pStyle w:val="Tekstpodstawowywcity"/>
        <w:spacing w:line="360" w:lineRule="auto"/>
        <w:ind w:firstLine="0"/>
        <w:jc w:val="both"/>
      </w:pPr>
      <w:r w:rsidRPr="00B474C2">
        <w:t xml:space="preserve">Ad. </w:t>
      </w:r>
      <w:proofErr w:type="gramStart"/>
      <w:r w:rsidRPr="00B474C2">
        <w:t>pkt</w:t>
      </w:r>
      <w:proofErr w:type="gramEnd"/>
      <w:r w:rsidRPr="00B474C2">
        <w:t xml:space="preserve">. </w:t>
      </w:r>
      <w:r w:rsidR="00D76B1A" w:rsidRPr="00B474C2">
        <w:t>6</w:t>
      </w:r>
      <w:r w:rsidR="0077488B" w:rsidRPr="00B474C2">
        <w:t xml:space="preserve"> </w:t>
      </w:r>
    </w:p>
    <w:p w:rsidR="002D0209" w:rsidRPr="0053633C" w:rsidRDefault="00B658D0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B658D0">
        <w:rPr>
          <w:b w:val="0"/>
        </w:rPr>
        <w:t xml:space="preserve"> </w:t>
      </w:r>
      <w:r w:rsidRPr="00B658D0">
        <w:t xml:space="preserve">projekt uchwały Zarządu Powiatu Jarocińskiego </w:t>
      </w:r>
      <w:r w:rsidRPr="00B658D0">
        <w:br/>
        <w:t xml:space="preserve">w sprawie przyznania dotacji na dofinansowanie w roku 2019 kosztów związanych </w:t>
      </w:r>
      <w:r>
        <w:br/>
      </w:r>
      <w:r w:rsidRPr="00B658D0">
        <w:t>z likwidacją wyrobów zawierających azbest na terenie powiatu jarocińskiego</w:t>
      </w:r>
      <w:r w:rsidRPr="00B658D0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</w:rPr>
        <w:br/>
      </w:r>
      <w:r>
        <w:rPr>
          <w:b w:val="0"/>
          <w:i/>
        </w:rPr>
        <w:t>Projekt uchwały</w:t>
      </w:r>
      <w:r w:rsidR="002D0209" w:rsidRPr="0053633C">
        <w:rPr>
          <w:b w:val="0"/>
          <w:i/>
        </w:rPr>
        <w:t xml:space="preserve"> stanowi załącznik nr 3 do protokołu.</w:t>
      </w:r>
    </w:p>
    <w:p w:rsidR="003B5390" w:rsidRDefault="003B5390" w:rsidP="001A656B">
      <w:pPr>
        <w:pStyle w:val="Tekstpodstawowywcity"/>
        <w:spacing w:line="360" w:lineRule="auto"/>
        <w:ind w:firstLine="0"/>
        <w:jc w:val="both"/>
      </w:pPr>
    </w:p>
    <w:p w:rsidR="009C6F0A" w:rsidRPr="00B658D0" w:rsidRDefault="00B658D0" w:rsidP="00B658D0">
      <w:pPr>
        <w:pStyle w:val="Tekstpodstawowywcity"/>
        <w:spacing w:line="360" w:lineRule="auto"/>
        <w:ind w:firstLine="0"/>
        <w:jc w:val="both"/>
        <w:rPr>
          <w:b w:val="0"/>
        </w:rPr>
      </w:pPr>
      <w:r w:rsidRPr="005839F7">
        <w:rPr>
          <w:b w:val="0"/>
        </w:rPr>
        <w:t>Zarząd w składzie Starosta, Wicestarosta, M. Drzazga</w:t>
      </w:r>
      <w:r w:rsidRPr="00B658D0">
        <w:rPr>
          <w:b w:val="0"/>
        </w:rPr>
        <w:t xml:space="preserve"> </w:t>
      </w:r>
      <w:r>
        <w:rPr>
          <w:b w:val="0"/>
        </w:rPr>
        <w:t>jednogłośnie podjął uchwałę i przyznał</w:t>
      </w:r>
      <w:r w:rsidRPr="00B658D0">
        <w:rPr>
          <w:b w:val="0"/>
        </w:rPr>
        <w:t xml:space="preserve"> w roku 2019 dotacje na dofinansowanie kosztów związanych z likwidacją wyrobów zawierających azbest, zgodnie z wykazem określonym w załączniku do uchwały.</w:t>
      </w:r>
    </w:p>
    <w:p w:rsidR="00B658D0" w:rsidRDefault="00B658D0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7 </w:t>
      </w:r>
    </w:p>
    <w:p w:rsidR="002D0209" w:rsidRPr="0087796D" w:rsidRDefault="001F2EE6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87796D">
        <w:rPr>
          <w:b w:val="0"/>
          <w:u w:val="single"/>
        </w:rPr>
        <w:t>Starosta</w:t>
      </w:r>
      <w:r w:rsidRPr="0087796D">
        <w:rPr>
          <w:b w:val="0"/>
        </w:rPr>
        <w:t xml:space="preserve"> przedłożyła do rozpatrzenia</w:t>
      </w:r>
      <w:r w:rsidRPr="0087796D">
        <w:t xml:space="preserve"> </w:t>
      </w:r>
      <w:r w:rsidR="00B658D0">
        <w:t>projekt</w:t>
      </w:r>
      <w:r w:rsidR="00B658D0" w:rsidRPr="00B658D0">
        <w:t xml:space="preserve"> uchwały Zarządu Powiatu Jarocińskiego </w:t>
      </w:r>
      <w:r w:rsidR="00B658D0">
        <w:br/>
      </w:r>
      <w:r w:rsidR="00B658D0" w:rsidRPr="00B658D0">
        <w:t>w sprawie przyjęcia informacji o stanie mienia komunalnego Powiatu Jarocińskiego.</w:t>
      </w:r>
      <w:r w:rsidR="00B658D0">
        <w:t xml:space="preserve"> </w:t>
      </w:r>
      <w:r w:rsidR="00B658D0">
        <w:br/>
      </w:r>
      <w:r w:rsidR="00033EB8">
        <w:rPr>
          <w:b w:val="0"/>
          <w:i/>
        </w:rPr>
        <w:t>Projekt uchwały</w:t>
      </w:r>
      <w:r w:rsidR="00033EB8" w:rsidRPr="0053633C">
        <w:rPr>
          <w:b w:val="0"/>
          <w:i/>
        </w:rPr>
        <w:t xml:space="preserve"> </w:t>
      </w:r>
      <w:r w:rsidRPr="0087796D">
        <w:rPr>
          <w:b w:val="0"/>
          <w:i/>
        </w:rPr>
        <w:t>stanowi załącznik nr 4 do protokołu.</w:t>
      </w:r>
    </w:p>
    <w:p w:rsidR="00FF092A" w:rsidRDefault="00FF092A" w:rsidP="00FF092A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B5390" w:rsidRDefault="00FF092A" w:rsidP="00FF092A">
      <w:pPr>
        <w:pStyle w:val="Tekstpodstawowywcity"/>
        <w:spacing w:line="360" w:lineRule="auto"/>
        <w:ind w:firstLine="0"/>
        <w:jc w:val="both"/>
        <w:rPr>
          <w:b w:val="0"/>
        </w:rPr>
      </w:pPr>
      <w:r w:rsidRPr="00FF092A">
        <w:rPr>
          <w:b w:val="0"/>
        </w:rPr>
        <w:t xml:space="preserve">Na dzień 31 grudnia 2018r. własność Powiatu Jarocińskiego stanowiło </w:t>
      </w:r>
      <w:proofErr w:type="gramStart"/>
      <w:r w:rsidRPr="00FF092A">
        <w:rPr>
          <w:b w:val="0"/>
        </w:rPr>
        <w:t>mienie                                     o</w:t>
      </w:r>
      <w:proofErr w:type="gramEnd"/>
      <w:r w:rsidRPr="00FF092A">
        <w:rPr>
          <w:b w:val="0"/>
        </w:rPr>
        <w:t xml:space="preserve"> powierzchni   320.3438 </w:t>
      </w:r>
      <w:proofErr w:type="gramStart"/>
      <w:r w:rsidRPr="00FF092A">
        <w:rPr>
          <w:b w:val="0"/>
        </w:rPr>
        <w:t>ha</w:t>
      </w:r>
      <w:proofErr w:type="gramEnd"/>
      <w:r w:rsidRPr="00FF092A">
        <w:rPr>
          <w:b w:val="0"/>
        </w:rPr>
        <w:t xml:space="preserve"> i wartości ewidencyjnej gruntów 22 705 676,00 zł.                               Mienie o łącznej pow. 20.6750 ha i wartości ewidencyjnej wynoszącej 2 004 236,00 zł, oddane jest w trwały zarząd powiatowym jednostkom organizacyjnym. Natomiast nieruchomość o pow. 0.1084 ha i wartości 193 384,00 zł, położona w Jarocinie przy ul. Kilińskiego, stanowiąca własność Powiatu Jarocińskiego znajduje się w użytkowaniu wieczystym Santander Bank Polska S.A. Mienie o powierzchni  299.5604 </w:t>
      </w:r>
      <w:proofErr w:type="gramStart"/>
      <w:r w:rsidRPr="00FF092A">
        <w:rPr>
          <w:b w:val="0"/>
        </w:rPr>
        <w:t>ha</w:t>
      </w:r>
      <w:proofErr w:type="gramEnd"/>
      <w:r w:rsidRPr="00FF092A">
        <w:rPr>
          <w:b w:val="0"/>
        </w:rPr>
        <w:t xml:space="preserve"> i wartości ewidencyjnej 20 508 056,00 zł, stanowi zasób Powiatu</w:t>
      </w:r>
      <w:r>
        <w:rPr>
          <w:b w:val="0"/>
        </w:rPr>
        <w:t>.</w:t>
      </w:r>
    </w:p>
    <w:p w:rsidR="00FF092A" w:rsidRPr="00FF092A" w:rsidRDefault="00FF092A" w:rsidP="00FF092A">
      <w:pPr>
        <w:pStyle w:val="Tekstpodstawowywcity"/>
        <w:spacing w:line="360" w:lineRule="auto"/>
        <w:ind w:firstLine="0"/>
        <w:jc w:val="both"/>
        <w:rPr>
          <w:b w:val="0"/>
        </w:rPr>
      </w:pPr>
      <w:r w:rsidRPr="00FF092A">
        <w:rPr>
          <w:b w:val="0"/>
        </w:rPr>
        <w:t>Ogółem Powiat Jarociński zrealizował 431 593,87 zł dochodów ze swojego mienia w 2018 r. Ponadto Powiat Jarociński posiada:</w:t>
      </w:r>
    </w:p>
    <w:p w:rsidR="00FF092A" w:rsidRPr="00FF092A" w:rsidRDefault="00FF092A" w:rsidP="00FF092A">
      <w:pPr>
        <w:pStyle w:val="Tekstpodstawowywcity"/>
        <w:spacing w:line="360" w:lineRule="auto"/>
        <w:jc w:val="both"/>
        <w:rPr>
          <w:b w:val="0"/>
        </w:rPr>
      </w:pPr>
      <w:r w:rsidRPr="00FF092A">
        <w:rPr>
          <w:b w:val="0"/>
        </w:rPr>
        <w:t xml:space="preserve">- 39 972 udziałów o wartości jednostkowej 1.000,00 </w:t>
      </w:r>
      <w:proofErr w:type="gramStart"/>
      <w:r w:rsidRPr="00FF092A">
        <w:rPr>
          <w:b w:val="0"/>
        </w:rPr>
        <w:t>zł</w:t>
      </w:r>
      <w:proofErr w:type="gramEnd"/>
      <w:r w:rsidRPr="00FF092A">
        <w:rPr>
          <w:b w:val="0"/>
        </w:rPr>
        <w:t>, w spółce „Szpital Powiatowy</w:t>
      </w:r>
    </w:p>
    <w:p w:rsidR="00FF092A" w:rsidRPr="00FF092A" w:rsidRDefault="00FF092A" w:rsidP="00FF092A">
      <w:pPr>
        <w:pStyle w:val="Tekstpodstawowywcity"/>
        <w:spacing w:line="360" w:lineRule="auto"/>
        <w:jc w:val="both"/>
        <w:rPr>
          <w:b w:val="0"/>
        </w:rPr>
      </w:pPr>
      <w:r w:rsidRPr="00FF092A">
        <w:rPr>
          <w:b w:val="0"/>
        </w:rPr>
        <w:t xml:space="preserve"> </w:t>
      </w:r>
      <w:proofErr w:type="gramStart"/>
      <w:r w:rsidRPr="00FF092A">
        <w:rPr>
          <w:b w:val="0"/>
        </w:rPr>
        <w:t>w</w:t>
      </w:r>
      <w:proofErr w:type="gramEnd"/>
      <w:r w:rsidRPr="00FF092A">
        <w:rPr>
          <w:b w:val="0"/>
        </w:rPr>
        <w:t xml:space="preserve"> Jarocinie” sp. z o. </w:t>
      </w:r>
      <w:proofErr w:type="gramStart"/>
      <w:r w:rsidRPr="00FF092A">
        <w:rPr>
          <w:b w:val="0"/>
        </w:rPr>
        <w:t>o</w:t>
      </w:r>
      <w:proofErr w:type="gramEnd"/>
      <w:r w:rsidRPr="00FF092A">
        <w:rPr>
          <w:b w:val="0"/>
        </w:rPr>
        <w:t>.</w:t>
      </w:r>
    </w:p>
    <w:p w:rsidR="00FF092A" w:rsidRPr="00FF092A" w:rsidRDefault="00FF092A" w:rsidP="00FF092A">
      <w:pPr>
        <w:pStyle w:val="Tekstpodstawowywcity"/>
        <w:spacing w:line="360" w:lineRule="auto"/>
        <w:jc w:val="both"/>
        <w:rPr>
          <w:b w:val="0"/>
        </w:rPr>
      </w:pPr>
      <w:r w:rsidRPr="00FF092A">
        <w:rPr>
          <w:b w:val="0"/>
        </w:rPr>
        <w:t>- kapitał zapasowy w wysokości 320,81 zł, w spółce „Szpital Powiatowy w Jarocinie”</w:t>
      </w:r>
    </w:p>
    <w:p w:rsidR="00FF092A" w:rsidRPr="00FF092A" w:rsidRDefault="00FF092A" w:rsidP="00FF092A">
      <w:pPr>
        <w:pStyle w:val="Tekstpodstawowywcity"/>
        <w:spacing w:line="360" w:lineRule="auto"/>
        <w:jc w:val="both"/>
        <w:rPr>
          <w:b w:val="0"/>
        </w:rPr>
      </w:pPr>
      <w:r w:rsidRPr="00FF092A">
        <w:rPr>
          <w:b w:val="0"/>
        </w:rPr>
        <w:t xml:space="preserve"> </w:t>
      </w:r>
      <w:proofErr w:type="gramStart"/>
      <w:r w:rsidRPr="00FF092A">
        <w:rPr>
          <w:b w:val="0"/>
        </w:rPr>
        <w:t>sp</w:t>
      </w:r>
      <w:proofErr w:type="gramEnd"/>
      <w:r w:rsidRPr="00FF092A">
        <w:rPr>
          <w:b w:val="0"/>
        </w:rPr>
        <w:t>. z o.</w:t>
      </w:r>
      <w:proofErr w:type="gramStart"/>
      <w:r w:rsidRPr="00FF092A">
        <w:rPr>
          <w:b w:val="0"/>
        </w:rPr>
        <w:t>o</w:t>
      </w:r>
      <w:proofErr w:type="gramEnd"/>
      <w:r w:rsidRPr="00FF092A">
        <w:rPr>
          <w:b w:val="0"/>
        </w:rPr>
        <w:t xml:space="preserve">. </w:t>
      </w:r>
    </w:p>
    <w:p w:rsidR="00FF092A" w:rsidRDefault="00FF092A" w:rsidP="00FF092A">
      <w:pPr>
        <w:pStyle w:val="Tekstpodstawowywcity"/>
        <w:spacing w:line="360" w:lineRule="auto"/>
        <w:jc w:val="both"/>
        <w:rPr>
          <w:b w:val="0"/>
        </w:rPr>
      </w:pPr>
      <w:r w:rsidRPr="00FF092A">
        <w:rPr>
          <w:b w:val="0"/>
        </w:rPr>
        <w:t>- udział członkowski (1 szt. X 5 tys. zł) w Spółdzielni Socjalnej „Jarocińska Spółdzielnia Socjalna”.</w:t>
      </w:r>
    </w:p>
    <w:p w:rsidR="001F07EB" w:rsidRDefault="001F07EB" w:rsidP="001F07EB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F07EB" w:rsidRPr="001F07EB" w:rsidRDefault="001F07EB" w:rsidP="001F07E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1F07EB">
        <w:rPr>
          <w:b w:val="0"/>
        </w:rPr>
        <w:t>Sekretarz zaproponował zwiększenie udziałów Powiatu w Szpitalu Powiatowym poprzez przekazanie 2 działek nieruchomości wydzielonych w roku 2018 przy byłej drodze K 11, obecnie droga gminna Miasta Jarocin.</w:t>
      </w:r>
    </w:p>
    <w:p w:rsidR="006103B0" w:rsidRDefault="001F07EB" w:rsidP="001F07EB">
      <w:pPr>
        <w:pStyle w:val="Tekstpodstawowywcity"/>
        <w:spacing w:line="360" w:lineRule="auto"/>
        <w:ind w:firstLine="0"/>
        <w:jc w:val="both"/>
      </w:pPr>
      <w:r w:rsidRPr="001F07EB">
        <w:rPr>
          <w:b w:val="0"/>
        </w:rPr>
        <w:t>Skarbnik dodał, że powinno się też przekazać do szpitala karetki.</w:t>
      </w:r>
      <w:r w:rsidR="006103B0" w:rsidRPr="006103B0">
        <w:t xml:space="preserve"> </w:t>
      </w:r>
    </w:p>
    <w:p w:rsidR="001F07EB" w:rsidRPr="001F07EB" w:rsidRDefault="006103B0" w:rsidP="001F07EB">
      <w:pPr>
        <w:pStyle w:val="Tekstpodstawowywcity"/>
        <w:spacing w:line="360" w:lineRule="auto"/>
        <w:ind w:firstLine="0"/>
        <w:jc w:val="both"/>
        <w:rPr>
          <w:b w:val="0"/>
        </w:rPr>
      </w:pPr>
      <w:r w:rsidRPr="006103B0">
        <w:rPr>
          <w:b w:val="0"/>
        </w:rPr>
        <w:t>Na podstawie aktu notarialnego Rep. A nr 5193/2018 z dnia 14.11.2018</w:t>
      </w:r>
      <w:proofErr w:type="gramStart"/>
      <w:r w:rsidRPr="006103B0">
        <w:rPr>
          <w:b w:val="0"/>
        </w:rPr>
        <w:t>r</w:t>
      </w:r>
      <w:proofErr w:type="gramEnd"/>
      <w:r w:rsidRPr="006103B0">
        <w:rPr>
          <w:b w:val="0"/>
        </w:rPr>
        <w:t xml:space="preserve">. w drodze darowizny nabyto na rzecz powiatu Jarocińskiego nieruchomości położone w Jarocinie o powierzchni 0.0643 </w:t>
      </w:r>
      <w:proofErr w:type="gramStart"/>
      <w:r w:rsidRPr="006103B0">
        <w:rPr>
          <w:b w:val="0"/>
        </w:rPr>
        <w:t>ha</w:t>
      </w:r>
      <w:proofErr w:type="gramEnd"/>
      <w:r w:rsidRPr="006103B0">
        <w:rPr>
          <w:b w:val="0"/>
        </w:rPr>
        <w:t xml:space="preserve"> i wartości 84 896,00 zł.</w:t>
      </w:r>
    </w:p>
    <w:p w:rsidR="00FF092A" w:rsidRDefault="00FF092A" w:rsidP="00033EB8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B5390" w:rsidRDefault="00033EB8" w:rsidP="00033EB8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>Zarząd w składzie Starosta, Wicestarosta, M. Drzazga</w:t>
      </w:r>
      <w:r w:rsidRPr="00B658D0">
        <w:rPr>
          <w:b w:val="0"/>
        </w:rPr>
        <w:t xml:space="preserve"> </w:t>
      </w:r>
      <w:r>
        <w:rPr>
          <w:b w:val="0"/>
        </w:rPr>
        <w:t>jednogłośnie podjął uchwałę</w:t>
      </w:r>
      <w:r w:rsidR="00AB3599">
        <w:rPr>
          <w:b w:val="0"/>
        </w:rPr>
        <w:t>.</w:t>
      </w:r>
    </w:p>
    <w:p w:rsidR="00FF092A" w:rsidRDefault="00FF092A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8 </w:t>
      </w:r>
    </w:p>
    <w:p w:rsidR="001F2EE6" w:rsidRPr="0053633C" w:rsidRDefault="00033EB8" w:rsidP="001F2EE6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033EB8">
        <w:rPr>
          <w:b w:val="0"/>
        </w:rPr>
        <w:t xml:space="preserve">Starosta przedłożyła do rozpatrzenia </w:t>
      </w:r>
      <w:r w:rsidRPr="00033EB8">
        <w:t>projekt uchwały Zarządu Powiatu Jarocińskiego w sprawie przyjęcia sprawozdania z wykonania budżetu Powiatu Jarocińskiego za 2018 rok.</w:t>
      </w:r>
      <w:r w:rsidR="005839F7" w:rsidRPr="0053633C">
        <w:t xml:space="preserve"> </w:t>
      </w:r>
      <w:r>
        <w:rPr>
          <w:b w:val="0"/>
          <w:i/>
        </w:rPr>
        <w:t>Projekt uchwały</w:t>
      </w:r>
      <w:r w:rsidR="001F2EE6" w:rsidRPr="0053633C">
        <w:rPr>
          <w:b w:val="0"/>
          <w:i/>
        </w:rPr>
        <w:t xml:space="preserve"> stanowi załącznik nr 5 do protokołu.</w:t>
      </w:r>
    </w:p>
    <w:p w:rsidR="0089629F" w:rsidRDefault="0089629F" w:rsidP="0089629F">
      <w:pPr>
        <w:tabs>
          <w:tab w:val="right" w:pos="8364"/>
        </w:tabs>
        <w:spacing w:line="360" w:lineRule="auto"/>
        <w:jc w:val="both"/>
        <w:rPr>
          <w:rFonts w:eastAsia="Times New Roman"/>
        </w:rPr>
      </w:pPr>
    </w:p>
    <w:p w:rsidR="0089629F" w:rsidRPr="0089629F" w:rsidRDefault="0089629F" w:rsidP="0089629F">
      <w:pPr>
        <w:tabs>
          <w:tab w:val="right" w:pos="8364"/>
        </w:tabs>
        <w:spacing w:line="360" w:lineRule="auto"/>
        <w:jc w:val="both"/>
        <w:rPr>
          <w:rFonts w:eastAsia="Times New Roman"/>
        </w:rPr>
      </w:pPr>
      <w:r w:rsidRPr="0089629F">
        <w:rPr>
          <w:rFonts w:eastAsia="Times New Roman"/>
        </w:rPr>
        <w:t>Budżet Powiatu za 2018 rok został wykonany następująco:</w:t>
      </w:r>
    </w:p>
    <w:p w:rsidR="0089629F" w:rsidRPr="0089629F" w:rsidRDefault="0089629F" w:rsidP="0089629F">
      <w:pPr>
        <w:tabs>
          <w:tab w:val="right" w:pos="8789"/>
        </w:tabs>
        <w:jc w:val="both"/>
        <w:rPr>
          <w:rFonts w:eastAsia="Times New Roman"/>
          <w:b/>
          <w:u w:val="single"/>
        </w:rPr>
      </w:pPr>
      <w:r w:rsidRPr="0089629F">
        <w:rPr>
          <w:rFonts w:eastAsia="Times New Roman"/>
          <w:b/>
          <w:u w:val="single"/>
        </w:rPr>
        <w:lastRenderedPageBreak/>
        <w:t>Dochody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 </w:t>
      </w:r>
      <w:r w:rsidRPr="0089629F">
        <w:rPr>
          <w:rFonts w:eastAsia="Times New Roman"/>
        </w:rPr>
        <w:tab/>
        <w:t xml:space="preserve">81.886.308,84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</w:rPr>
        <w:tab/>
        <w:t xml:space="preserve">wykonano 83.187.494,82 </w:t>
      </w:r>
      <w:proofErr w:type="gramStart"/>
      <w:r w:rsidRPr="0089629F">
        <w:rPr>
          <w:rFonts w:eastAsia="Times New Roman"/>
        </w:rPr>
        <w:t>zł,  tj</w:t>
      </w:r>
      <w:proofErr w:type="gramEnd"/>
      <w:r w:rsidRPr="0089629F">
        <w:rPr>
          <w:rFonts w:eastAsia="Times New Roman"/>
        </w:rPr>
        <w:t>.101,59 %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spacing w:line="360" w:lineRule="auto"/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w</w:t>
      </w:r>
      <w:proofErr w:type="gramEnd"/>
      <w:r w:rsidRPr="0089629F">
        <w:rPr>
          <w:rFonts w:eastAsia="Times New Roman"/>
        </w:rPr>
        <w:t xml:space="preserve"> tym: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-  dochody</w:t>
      </w:r>
      <w:proofErr w:type="gramEnd"/>
      <w:r w:rsidRPr="0089629F">
        <w:rPr>
          <w:rFonts w:eastAsia="Times New Roman"/>
        </w:rPr>
        <w:t xml:space="preserve"> bieżące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</w:t>
      </w:r>
      <w:r w:rsidRPr="0089629F">
        <w:rPr>
          <w:rFonts w:eastAsia="Times New Roman"/>
        </w:rPr>
        <w:tab/>
        <w:t xml:space="preserve">72.759.166,15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</w:rPr>
        <w:tab/>
        <w:t xml:space="preserve">wykonano 74.060.352,06 </w:t>
      </w:r>
      <w:proofErr w:type="gramStart"/>
      <w:r w:rsidRPr="0089629F">
        <w:rPr>
          <w:rFonts w:eastAsia="Times New Roman"/>
        </w:rPr>
        <w:t xml:space="preserve">zł,  </w:t>
      </w:r>
      <w:r w:rsidRPr="0089629F">
        <w:rPr>
          <w:rFonts w:eastAsia="Times New Roman"/>
        </w:rPr>
        <w:tab/>
        <w:t>tj</w:t>
      </w:r>
      <w:proofErr w:type="gramEnd"/>
      <w:r w:rsidRPr="0089629F">
        <w:rPr>
          <w:rFonts w:eastAsia="Times New Roman"/>
        </w:rPr>
        <w:t>. 101,79 %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-  dochody</w:t>
      </w:r>
      <w:proofErr w:type="gramEnd"/>
      <w:r w:rsidRPr="0089629F">
        <w:rPr>
          <w:rFonts w:eastAsia="Times New Roman"/>
        </w:rPr>
        <w:t xml:space="preserve"> majątkowe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</w:t>
      </w:r>
      <w:r w:rsidRPr="0089629F">
        <w:rPr>
          <w:rFonts w:eastAsia="Times New Roman"/>
        </w:rPr>
        <w:tab/>
        <w:t xml:space="preserve">9.127.142,69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  <w:color w:val="FF0000"/>
        </w:rPr>
        <w:tab/>
      </w:r>
      <w:r w:rsidRPr="0089629F">
        <w:rPr>
          <w:rFonts w:eastAsia="Times New Roman"/>
        </w:rPr>
        <w:t xml:space="preserve">wykonano   9.127.142,76 </w:t>
      </w:r>
      <w:proofErr w:type="gramStart"/>
      <w:r w:rsidRPr="0089629F">
        <w:rPr>
          <w:rFonts w:eastAsia="Times New Roman"/>
        </w:rPr>
        <w:t xml:space="preserve">zł,  </w:t>
      </w:r>
      <w:r w:rsidRPr="0089629F">
        <w:rPr>
          <w:rFonts w:eastAsia="Times New Roman"/>
        </w:rPr>
        <w:tab/>
        <w:t>tj</w:t>
      </w:r>
      <w:proofErr w:type="gramEnd"/>
      <w:r w:rsidRPr="0089629F">
        <w:rPr>
          <w:rFonts w:eastAsia="Times New Roman"/>
        </w:rPr>
        <w:t>. 100,00 %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-  zadania</w:t>
      </w:r>
      <w:proofErr w:type="gramEnd"/>
      <w:r w:rsidRPr="0089629F">
        <w:rPr>
          <w:rFonts w:eastAsia="Times New Roman"/>
        </w:rPr>
        <w:t xml:space="preserve"> zlecone  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</w:t>
      </w:r>
      <w:r w:rsidRPr="0089629F">
        <w:rPr>
          <w:rFonts w:eastAsia="Times New Roman"/>
        </w:rPr>
        <w:tab/>
        <w:t xml:space="preserve">7.644.271,05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  <w:color w:val="FF0000"/>
        </w:rPr>
        <w:tab/>
      </w:r>
      <w:r w:rsidRPr="0089629F">
        <w:rPr>
          <w:rFonts w:eastAsia="Times New Roman"/>
        </w:rPr>
        <w:t xml:space="preserve">wykonano  7.492.692,44 </w:t>
      </w:r>
      <w:proofErr w:type="gramStart"/>
      <w:r w:rsidRPr="0089629F">
        <w:rPr>
          <w:rFonts w:eastAsia="Times New Roman"/>
        </w:rPr>
        <w:t xml:space="preserve">zł,  </w:t>
      </w:r>
      <w:r w:rsidRPr="0089629F">
        <w:rPr>
          <w:rFonts w:eastAsia="Times New Roman"/>
        </w:rPr>
        <w:tab/>
        <w:t>tj</w:t>
      </w:r>
      <w:proofErr w:type="gramEnd"/>
      <w:r w:rsidRPr="0089629F">
        <w:rPr>
          <w:rFonts w:eastAsia="Times New Roman"/>
        </w:rPr>
        <w:t xml:space="preserve">. 98,02 % 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789"/>
        </w:tabs>
        <w:jc w:val="both"/>
        <w:rPr>
          <w:rFonts w:eastAsia="Times New Roman"/>
          <w:b/>
          <w:u w:val="single"/>
        </w:rPr>
      </w:pPr>
      <w:r w:rsidRPr="0089629F">
        <w:rPr>
          <w:rFonts w:eastAsia="Times New Roman"/>
          <w:b/>
          <w:u w:val="single"/>
        </w:rPr>
        <w:t xml:space="preserve">Wydatki 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 </w:t>
      </w:r>
      <w:r w:rsidRPr="0089629F">
        <w:rPr>
          <w:rFonts w:eastAsia="Times New Roman"/>
        </w:rPr>
        <w:tab/>
        <w:t xml:space="preserve">97.117.815,38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  <w:color w:val="FF0000"/>
        </w:rPr>
        <w:tab/>
      </w:r>
      <w:r w:rsidRPr="0089629F">
        <w:rPr>
          <w:rFonts w:eastAsia="Times New Roman"/>
        </w:rPr>
        <w:t xml:space="preserve">wykonano  95.101.027,02 </w:t>
      </w:r>
      <w:proofErr w:type="gramStart"/>
      <w:r w:rsidRPr="0089629F">
        <w:rPr>
          <w:rFonts w:eastAsia="Times New Roman"/>
        </w:rPr>
        <w:t xml:space="preserve">zł,  </w:t>
      </w:r>
      <w:r w:rsidRPr="0089629F">
        <w:rPr>
          <w:rFonts w:eastAsia="Times New Roman"/>
        </w:rPr>
        <w:tab/>
        <w:t>tj</w:t>
      </w:r>
      <w:proofErr w:type="gramEnd"/>
      <w:r w:rsidRPr="0089629F">
        <w:rPr>
          <w:rFonts w:eastAsia="Times New Roman"/>
        </w:rPr>
        <w:t>. 97,92 %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789"/>
        </w:tabs>
        <w:spacing w:line="360" w:lineRule="auto"/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w</w:t>
      </w:r>
      <w:proofErr w:type="gramEnd"/>
      <w:r w:rsidRPr="0089629F">
        <w:rPr>
          <w:rFonts w:eastAsia="Times New Roman"/>
        </w:rPr>
        <w:t xml:space="preserve"> tym: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789"/>
        </w:tabs>
        <w:jc w:val="both"/>
        <w:rPr>
          <w:rFonts w:eastAsia="Times New Roman"/>
        </w:rPr>
      </w:pPr>
      <w:r w:rsidRPr="0089629F">
        <w:rPr>
          <w:rFonts w:eastAsia="Times New Roman"/>
        </w:rPr>
        <w:t>- wydatki bieżące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</w:t>
      </w:r>
      <w:r w:rsidRPr="0089629F">
        <w:rPr>
          <w:rFonts w:eastAsia="Times New Roman"/>
        </w:rPr>
        <w:tab/>
        <w:t xml:space="preserve">69.872.662,40 </w:t>
      </w:r>
      <w:proofErr w:type="gramStart"/>
      <w:r w:rsidRPr="0089629F">
        <w:rPr>
          <w:rFonts w:eastAsia="Times New Roman"/>
        </w:rPr>
        <w:t>zł     wykonano</w:t>
      </w:r>
      <w:proofErr w:type="gramEnd"/>
      <w:r w:rsidRPr="0089629F">
        <w:rPr>
          <w:rFonts w:eastAsia="Times New Roman"/>
        </w:rPr>
        <w:t xml:space="preserve"> 68.136.117,19 </w:t>
      </w:r>
      <w:proofErr w:type="gramStart"/>
      <w:r w:rsidRPr="0089629F">
        <w:rPr>
          <w:rFonts w:eastAsia="Times New Roman"/>
        </w:rPr>
        <w:t>zł,   tj</w:t>
      </w:r>
      <w:proofErr w:type="gramEnd"/>
      <w:r w:rsidRPr="0089629F">
        <w:rPr>
          <w:rFonts w:eastAsia="Times New Roman"/>
        </w:rPr>
        <w:t>. 97,51 %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789"/>
        </w:tabs>
        <w:jc w:val="both"/>
        <w:rPr>
          <w:rFonts w:eastAsia="Times New Roman"/>
        </w:rPr>
      </w:pPr>
      <w:r w:rsidRPr="0089629F">
        <w:rPr>
          <w:rFonts w:eastAsia="Times New Roman"/>
        </w:rPr>
        <w:t>- wydatki majątkowe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          27.245.152,98 </w:t>
      </w:r>
      <w:proofErr w:type="gramStart"/>
      <w:r w:rsidRPr="0089629F">
        <w:rPr>
          <w:rFonts w:eastAsia="Times New Roman"/>
        </w:rPr>
        <w:t>zł       wykonano</w:t>
      </w:r>
      <w:proofErr w:type="gramEnd"/>
      <w:r w:rsidRPr="0089629F">
        <w:rPr>
          <w:rFonts w:eastAsia="Times New Roman"/>
        </w:rPr>
        <w:t xml:space="preserve">  26.964.909,83 </w:t>
      </w:r>
      <w:proofErr w:type="gramStart"/>
      <w:r w:rsidRPr="0089629F">
        <w:rPr>
          <w:rFonts w:eastAsia="Times New Roman"/>
        </w:rPr>
        <w:t>zł,  tj</w:t>
      </w:r>
      <w:proofErr w:type="gramEnd"/>
      <w:r w:rsidRPr="0089629F">
        <w:rPr>
          <w:rFonts w:eastAsia="Times New Roman"/>
        </w:rPr>
        <w:t>. 98,97 %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789"/>
        </w:tabs>
        <w:jc w:val="both"/>
        <w:rPr>
          <w:rFonts w:eastAsia="Times New Roman"/>
          <w:color w:val="FF0000"/>
        </w:rPr>
      </w:pP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789"/>
        </w:tabs>
        <w:jc w:val="both"/>
        <w:rPr>
          <w:rFonts w:eastAsia="Times New Roman"/>
        </w:rPr>
      </w:pPr>
      <w:r w:rsidRPr="0089629F">
        <w:rPr>
          <w:rFonts w:eastAsia="Times New Roman"/>
        </w:rPr>
        <w:t xml:space="preserve">- zadania zlecone  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</w:t>
      </w:r>
      <w:r w:rsidRPr="0089629F">
        <w:rPr>
          <w:rFonts w:eastAsia="Times New Roman"/>
        </w:rPr>
        <w:tab/>
        <w:t xml:space="preserve">7.644.271,05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  <w:color w:val="FF0000"/>
        </w:rPr>
        <w:tab/>
      </w:r>
      <w:r w:rsidRPr="0089629F">
        <w:rPr>
          <w:rFonts w:eastAsia="Times New Roman"/>
        </w:rPr>
        <w:t xml:space="preserve">wykonano 7.492.692,44 </w:t>
      </w:r>
      <w:proofErr w:type="gramStart"/>
      <w:r w:rsidRPr="0089629F">
        <w:rPr>
          <w:rFonts w:eastAsia="Times New Roman"/>
        </w:rPr>
        <w:t>zł,  tj</w:t>
      </w:r>
      <w:proofErr w:type="gramEnd"/>
      <w:r w:rsidRPr="0089629F">
        <w:rPr>
          <w:rFonts w:eastAsia="Times New Roman"/>
        </w:rPr>
        <w:t>. 98,02 %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</w:p>
    <w:p w:rsid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b/>
          <w:u w:val="single"/>
        </w:rPr>
      </w:pPr>
    </w:p>
    <w:p w:rsid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b/>
          <w:u w:val="single"/>
        </w:rPr>
      </w:pPr>
    </w:p>
    <w:p w:rsid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b/>
          <w:u w:val="single"/>
        </w:rPr>
      </w:pP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b/>
          <w:u w:val="single"/>
        </w:rPr>
      </w:pPr>
      <w:r w:rsidRPr="0089629F">
        <w:rPr>
          <w:rFonts w:eastAsia="Times New Roman"/>
          <w:b/>
          <w:u w:val="single"/>
        </w:rPr>
        <w:t xml:space="preserve">Przychody 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</w:t>
      </w:r>
      <w:r w:rsidRPr="0089629F">
        <w:rPr>
          <w:rFonts w:eastAsia="Times New Roman"/>
        </w:rPr>
        <w:tab/>
        <w:t xml:space="preserve">16.452.831,54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</w:rPr>
        <w:t xml:space="preserve"> </w:t>
      </w:r>
      <w:r w:rsidRPr="0089629F">
        <w:rPr>
          <w:rFonts w:eastAsia="Times New Roman"/>
          <w:color w:val="FF0000"/>
        </w:rPr>
        <w:tab/>
      </w:r>
      <w:r w:rsidRPr="0089629F">
        <w:rPr>
          <w:rFonts w:eastAsia="Times New Roman"/>
        </w:rPr>
        <w:t xml:space="preserve">wykonano 14.544.715,58 </w:t>
      </w:r>
      <w:proofErr w:type="gramStart"/>
      <w:r w:rsidRPr="0089629F">
        <w:rPr>
          <w:rFonts w:eastAsia="Times New Roman"/>
        </w:rPr>
        <w:t>zł   tj</w:t>
      </w:r>
      <w:proofErr w:type="gramEnd"/>
      <w:r w:rsidRPr="0089629F">
        <w:rPr>
          <w:rFonts w:eastAsia="Times New Roman"/>
        </w:rPr>
        <w:t>. 88,40 %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color w:val="FF0000"/>
        </w:rPr>
      </w:pP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  <w:b/>
          <w:u w:val="single"/>
        </w:rPr>
      </w:pPr>
      <w:r w:rsidRPr="0089629F">
        <w:rPr>
          <w:rFonts w:eastAsia="Times New Roman"/>
          <w:b/>
          <w:u w:val="single"/>
        </w:rPr>
        <w:t>Rozchody</w:t>
      </w:r>
    </w:p>
    <w:p w:rsidR="0089629F" w:rsidRPr="0089629F" w:rsidRDefault="0089629F" w:rsidP="0089629F">
      <w:pPr>
        <w:tabs>
          <w:tab w:val="left" w:pos="1701"/>
          <w:tab w:val="left" w:pos="3969"/>
          <w:tab w:val="left" w:pos="6237"/>
          <w:tab w:val="right" w:pos="8364"/>
        </w:tabs>
        <w:jc w:val="both"/>
        <w:rPr>
          <w:rFonts w:eastAsia="Times New Roman"/>
        </w:rPr>
      </w:pPr>
      <w:proofErr w:type="gramStart"/>
      <w:r w:rsidRPr="0089629F">
        <w:rPr>
          <w:rFonts w:eastAsia="Times New Roman"/>
        </w:rPr>
        <w:t>na</w:t>
      </w:r>
      <w:proofErr w:type="gramEnd"/>
      <w:r w:rsidRPr="0089629F">
        <w:rPr>
          <w:rFonts w:eastAsia="Times New Roman"/>
        </w:rPr>
        <w:t xml:space="preserve"> plan </w:t>
      </w:r>
      <w:r w:rsidRPr="0089629F">
        <w:rPr>
          <w:rFonts w:eastAsia="Times New Roman"/>
        </w:rPr>
        <w:tab/>
        <w:t xml:space="preserve">1.221.325,00 </w:t>
      </w:r>
      <w:proofErr w:type="gramStart"/>
      <w:r w:rsidRPr="0089629F">
        <w:rPr>
          <w:rFonts w:eastAsia="Times New Roman"/>
        </w:rPr>
        <w:t>zł</w:t>
      </w:r>
      <w:proofErr w:type="gramEnd"/>
      <w:r w:rsidRPr="0089629F">
        <w:rPr>
          <w:rFonts w:eastAsia="Times New Roman"/>
        </w:rPr>
        <w:tab/>
        <w:t xml:space="preserve">wykonano 1.221.325,00 </w:t>
      </w:r>
      <w:proofErr w:type="gramStart"/>
      <w:r w:rsidRPr="0089629F">
        <w:rPr>
          <w:rFonts w:eastAsia="Times New Roman"/>
        </w:rPr>
        <w:t>zł   tj</w:t>
      </w:r>
      <w:proofErr w:type="gramEnd"/>
      <w:r w:rsidRPr="0089629F">
        <w:rPr>
          <w:rFonts w:eastAsia="Times New Roman"/>
        </w:rPr>
        <w:t>. 100,00 %</w:t>
      </w:r>
    </w:p>
    <w:p w:rsidR="001F2EE6" w:rsidRDefault="001F2EE6" w:rsidP="001A656B">
      <w:pPr>
        <w:pStyle w:val="Tekstpodstawowywcity"/>
        <w:spacing w:line="360" w:lineRule="auto"/>
        <w:ind w:firstLine="0"/>
        <w:jc w:val="both"/>
      </w:pPr>
    </w:p>
    <w:p w:rsidR="003B5390" w:rsidRDefault="00033EB8" w:rsidP="00033EB8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>Zarząd w składzie Starosta, Wicestarosta, M. Drzazga</w:t>
      </w:r>
      <w:r w:rsidRPr="00B658D0">
        <w:rPr>
          <w:b w:val="0"/>
        </w:rPr>
        <w:t xml:space="preserve"> </w:t>
      </w:r>
      <w:r>
        <w:rPr>
          <w:b w:val="0"/>
        </w:rPr>
        <w:t>jednogłośnie podjął uchwałę</w:t>
      </w:r>
    </w:p>
    <w:p w:rsidR="0089629F" w:rsidRDefault="0089629F" w:rsidP="004E562F">
      <w:pPr>
        <w:pStyle w:val="Tekstpodstawowywcity"/>
        <w:spacing w:line="360" w:lineRule="auto"/>
        <w:ind w:firstLine="0"/>
        <w:jc w:val="both"/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9 </w:t>
      </w:r>
    </w:p>
    <w:p w:rsidR="001A656B" w:rsidRPr="0087796D" w:rsidRDefault="00667093" w:rsidP="004E562F">
      <w:pPr>
        <w:pStyle w:val="Tekstpodstawowywcity"/>
        <w:spacing w:line="360" w:lineRule="auto"/>
        <w:ind w:firstLine="0"/>
        <w:jc w:val="both"/>
      </w:pPr>
      <w:r w:rsidRPr="00033EB8">
        <w:rPr>
          <w:b w:val="0"/>
        </w:rPr>
        <w:t xml:space="preserve">Starosta przedłożyła do rozpatrzenia </w:t>
      </w:r>
      <w:r w:rsidRPr="00033EB8">
        <w:t>projekt</w:t>
      </w:r>
      <w:r w:rsidRPr="00667093">
        <w:rPr>
          <w:b w:val="0"/>
        </w:rPr>
        <w:t xml:space="preserve"> </w:t>
      </w:r>
      <w:r w:rsidRPr="00667093">
        <w:t>uchwały Zarządu Powiatu Jarocińskiego zmieniającej uchwałę w sprawie opracowania planu finansowego urzędu jednostki samorządu terytorialnego na 2019 rok.</w:t>
      </w:r>
      <w:r>
        <w:rPr>
          <w:b w:val="0"/>
        </w:rPr>
        <w:t xml:space="preserve"> </w:t>
      </w:r>
      <w:r>
        <w:rPr>
          <w:b w:val="0"/>
          <w:i/>
        </w:rPr>
        <w:t>Projekt uchwały</w:t>
      </w:r>
      <w:r w:rsidRPr="0053633C">
        <w:rPr>
          <w:b w:val="0"/>
          <w:i/>
        </w:rPr>
        <w:t xml:space="preserve"> </w:t>
      </w:r>
      <w:r w:rsidR="004E562F" w:rsidRPr="0087796D">
        <w:rPr>
          <w:b w:val="0"/>
          <w:i/>
        </w:rPr>
        <w:t>stanowi załącznik nr 6 do protokołu.</w:t>
      </w:r>
    </w:p>
    <w:p w:rsidR="006E5500" w:rsidRDefault="006E5500" w:rsidP="006E5500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6E5500" w:rsidRPr="006E5500" w:rsidRDefault="006E5500" w:rsidP="006E5500">
      <w:pPr>
        <w:pStyle w:val="Tekstpodstawowywcity"/>
        <w:spacing w:line="360" w:lineRule="auto"/>
        <w:ind w:firstLine="0"/>
        <w:jc w:val="both"/>
        <w:rPr>
          <w:b w:val="0"/>
        </w:rPr>
      </w:pPr>
      <w:r w:rsidRPr="006E5500">
        <w:rPr>
          <w:b w:val="0"/>
        </w:rPr>
        <w:t>W związku z Uchwałami:</w:t>
      </w:r>
    </w:p>
    <w:p w:rsidR="006E5500" w:rsidRPr="006E5500" w:rsidRDefault="006E5500" w:rsidP="006E5500">
      <w:pPr>
        <w:pStyle w:val="Tekstpodstawowywcity"/>
        <w:spacing w:line="360" w:lineRule="auto"/>
        <w:jc w:val="both"/>
        <w:rPr>
          <w:b w:val="0"/>
        </w:rPr>
      </w:pPr>
      <w:r w:rsidRPr="006E5500">
        <w:rPr>
          <w:b w:val="0"/>
        </w:rPr>
        <w:t>1) ·nr 62/19 Zarządu Powiatu Jarocińskiego z dnia 19 marca 2019 r.;</w:t>
      </w:r>
    </w:p>
    <w:p w:rsidR="00DE2C31" w:rsidRPr="006E5500" w:rsidRDefault="006E5500" w:rsidP="006E5500">
      <w:pPr>
        <w:pStyle w:val="Tekstpodstawowywcity"/>
        <w:spacing w:line="360" w:lineRule="auto"/>
        <w:jc w:val="both"/>
        <w:rPr>
          <w:b w:val="0"/>
        </w:rPr>
      </w:pPr>
      <w:r>
        <w:rPr>
          <w:b w:val="0"/>
        </w:rPr>
        <w:t>2)</w:t>
      </w:r>
      <w:r w:rsidRPr="006E5500">
        <w:rPr>
          <w:b w:val="0"/>
        </w:rPr>
        <w:t xml:space="preserve">nr </w:t>
      </w:r>
      <w:proofErr w:type="gramStart"/>
      <w:r w:rsidRPr="006E5500">
        <w:rPr>
          <w:b w:val="0"/>
        </w:rPr>
        <w:t>VIII/66/19  Rady</w:t>
      </w:r>
      <w:proofErr w:type="gramEnd"/>
      <w:r w:rsidRPr="006E5500">
        <w:rPr>
          <w:b w:val="0"/>
        </w:rPr>
        <w:t xml:space="preserve"> Powiatu Jarociń</w:t>
      </w:r>
      <w:r>
        <w:rPr>
          <w:b w:val="0"/>
        </w:rPr>
        <w:t xml:space="preserve">skiego z dnia  28 marca 2019 r. </w:t>
      </w:r>
      <w:r w:rsidRPr="006E5500">
        <w:rPr>
          <w:b w:val="0"/>
        </w:rPr>
        <w:t xml:space="preserve">zmieniającymi uchwałę w sprawie uchwalenia budżetu Powiatu Jarocińskiego na 2019 r. – w Uchwale nr 33/19 </w:t>
      </w:r>
      <w:r w:rsidRPr="006E5500">
        <w:rPr>
          <w:b w:val="0"/>
        </w:rPr>
        <w:lastRenderedPageBreak/>
        <w:t>Zarządu Powiatu Jarocińsk</w:t>
      </w:r>
      <w:r>
        <w:rPr>
          <w:b w:val="0"/>
        </w:rPr>
        <w:t xml:space="preserve">iego z dnia 07 stycznia 2019 r. </w:t>
      </w:r>
      <w:r w:rsidRPr="006E5500">
        <w:rPr>
          <w:b w:val="0"/>
        </w:rPr>
        <w:t xml:space="preserve">w sprawie opracowania planu finansowego urzędu jednostki samorządu terytorialnego (ze zm.), załącznik nr 1 (Plan wydatków na 2019 r.) otrzymuje brzmienie zgodne z załącznikiem do niniejszej uchwały.  </w:t>
      </w:r>
    </w:p>
    <w:p w:rsidR="006E5500" w:rsidRDefault="006E5500" w:rsidP="004E562F">
      <w:pPr>
        <w:pStyle w:val="Tekstpodstawowywcity"/>
        <w:spacing w:line="360" w:lineRule="auto"/>
        <w:ind w:firstLine="0"/>
        <w:jc w:val="both"/>
      </w:pPr>
    </w:p>
    <w:p w:rsidR="004E562F" w:rsidRPr="0087796D" w:rsidRDefault="004E562F" w:rsidP="004E562F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>. 10</w:t>
      </w:r>
    </w:p>
    <w:p w:rsidR="004E562F" w:rsidRPr="0087796D" w:rsidRDefault="00667093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 </w:t>
      </w:r>
      <w:r w:rsidRPr="00A1202C">
        <w:rPr>
          <w:b/>
        </w:rPr>
        <w:t>projekt</w:t>
      </w:r>
      <w:r w:rsidRPr="00667093">
        <w:t xml:space="preserve"> </w:t>
      </w:r>
      <w:r w:rsidRPr="00667093">
        <w:rPr>
          <w:b/>
        </w:rPr>
        <w:t>uchwały Zarządu Powiatu Jarocińskiego w sprawie przystąpienia do realizacji projektu "Systemu obsługi wsparcia finansowanego ze środków Państwowego Funduszu Rehabilitacji Osób Niepełnosprawnych", oraz upoważnienia Pana Patryka Kulkę Dyrektora Powiatowego Centrum Pomocy Rodzinie w Jarocinie do składania oświadczeń woli oraz podejmowania wiążących decyzji w imieniu Powiatu Jarocińskiego, związanych z realizacją Systemu SOW</w:t>
      </w:r>
      <w:r w:rsidRPr="00667093">
        <w:t>.</w:t>
      </w:r>
      <w:r>
        <w:t xml:space="preserve"> </w:t>
      </w:r>
      <w:r>
        <w:rPr>
          <w:bCs/>
          <w:i/>
        </w:rPr>
        <w:t>Projekt uchwały</w:t>
      </w:r>
      <w:r w:rsidR="004E562F" w:rsidRPr="0087796D">
        <w:rPr>
          <w:bCs/>
          <w:i/>
        </w:rPr>
        <w:t xml:space="preserve"> stanowi załącznik nr 7 do protokołu.</w:t>
      </w:r>
    </w:p>
    <w:p w:rsidR="00B278DF" w:rsidRDefault="00B278DF" w:rsidP="00B278DF">
      <w:pPr>
        <w:spacing w:line="360" w:lineRule="auto"/>
        <w:jc w:val="both"/>
        <w:rPr>
          <w:b/>
        </w:rPr>
      </w:pPr>
    </w:p>
    <w:p w:rsidR="00BA093D" w:rsidRPr="00B278DF" w:rsidRDefault="00B278DF" w:rsidP="00B278DF">
      <w:pPr>
        <w:spacing w:line="360" w:lineRule="auto"/>
        <w:jc w:val="both"/>
        <w:rPr>
          <w:b/>
          <w:bCs/>
        </w:rPr>
      </w:pPr>
      <w:r w:rsidRPr="00B278DF">
        <w:rPr>
          <w:b/>
        </w:rPr>
        <w:t xml:space="preserve">Ad. </w:t>
      </w:r>
      <w:proofErr w:type="gramStart"/>
      <w:r w:rsidRPr="00B278DF">
        <w:rPr>
          <w:b/>
        </w:rPr>
        <w:t>pkt</w:t>
      </w:r>
      <w:proofErr w:type="gramEnd"/>
      <w:r w:rsidRPr="00B278DF">
        <w:rPr>
          <w:b/>
        </w:rPr>
        <w:t>. 1</w:t>
      </w:r>
      <w:r w:rsidR="002802A2">
        <w:rPr>
          <w:b/>
        </w:rPr>
        <w:t>1</w:t>
      </w:r>
    </w:p>
    <w:p w:rsidR="00B278DF" w:rsidRPr="0087796D" w:rsidRDefault="00667093" w:rsidP="00B278DF">
      <w:pPr>
        <w:spacing w:line="360" w:lineRule="auto"/>
        <w:jc w:val="both"/>
        <w:rPr>
          <w:bCs/>
          <w:i/>
        </w:rPr>
      </w:pPr>
      <w:r w:rsidRPr="00667093">
        <w:t xml:space="preserve">Zarząd w składzie Starosta, Wicestarosta, M. Drzazga </w:t>
      </w:r>
      <w:r>
        <w:t xml:space="preserve">zatwierdził </w:t>
      </w:r>
      <w:r w:rsidRPr="00667093">
        <w:rPr>
          <w:b/>
        </w:rPr>
        <w:t>projekt uchwały Rady Powiatu Jarocińskiego w sprawie przyjęcia sprawozdania i dokonania oceny rocznej działalności Warsztatu Terapii Zajęciowej w Jarocinie prowadzonego przez Stowarzyszenie OPUS za 2018 rok.</w:t>
      </w:r>
      <w:r>
        <w:rPr>
          <w:bCs/>
        </w:rPr>
        <w:t xml:space="preserve"> </w:t>
      </w:r>
      <w:r w:rsidR="00B278DF">
        <w:rPr>
          <w:bCs/>
          <w:i/>
        </w:rPr>
        <w:t>Projekt uchwały</w:t>
      </w:r>
      <w:r w:rsidR="00B278DF" w:rsidRPr="0087796D">
        <w:rPr>
          <w:bCs/>
          <w:i/>
        </w:rPr>
        <w:t xml:space="preserve"> stanowi załącznik nr </w:t>
      </w:r>
      <w:r w:rsidR="002802A2">
        <w:rPr>
          <w:bCs/>
          <w:i/>
        </w:rPr>
        <w:t>8</w:t>
      </w:r>
      <w:r w:rsidR="00B278DF" w:rsidRPr="0087796D">
        <w:rPr>
          <w:bCs/>
          <w:i/>
        </w:rPr>
        <w:t xml:space="preserve"> do protokołu.</w:t>
      </w:r>
    </w:p>
    <w:p w:rsidR="00BC71E3" w:rsidRDefault="00BC71E3" w:rsidP="00277753">
      <w:pPr>
        <w:spacing w:line="360" w:lineRule="auto"/>
        <w:jc w:val="both"/>
        <w:rPr>
          <w:b/>
          <w:bCs/>
        </w:rPr>
      </w:pPr>
    </w:p>
    <w:p w:rsidR="00667093" w:rsidRPr="00B278DF" w:rsidRDefault="00667093" w:rsidP="00667093">
      <w:pPr>
        <w:spacing w:line="360" w:lineRule="auto"/>
        <w:jc w:val="both"/>
        <w:rPr>
          <w:b/>
          <w:bCs/>
        </w:rPr>
      </w:pPr>
      <w:r w:rsidRPr="00B278DF">
        <w:rPr>
          <w:b/>
        </w:rPr>
        <w:t xml:space="preserve">Ad. </w:t>
      </w:r>
      <w:proofErr w:type="gramStart"/>
      <w:r w:rsidRPr="00B278DF">
        <w:rPr>
          <w:b/>
        </w:rPr>
        <w:t>pkt</w:t>
      </w:r>
      <w:proofErr w:type="gramEnd"/>
      <w:r w:rsidRPr="00B278DF">
        <w:rPr>
          <w:b/>
        </w:rPr>
        <w:t>. 1</w:t>
      </w:r>
      <w:r>
        <w:rPr>
          <w:b/>
        </w:rPr>
        <w:t>2</w:t>
      </w:r>
    </w:p>
    <w:p w:rsidR="00667093" w:rsidRPr="00667093" w:rsidRDefault="00667093" w:rsidP="00667093">
      <w:pPr>
        <w:spacing w:line="360" w:lineRule="auto"/>
        <w:jc w:val="both"/>
        <w:rPr>
          <w:b/>
          <w:bCs/>
        </w:rPr>
      </w:pPr>
      <w:r w:rsidRPr="00667093">
        <w:t>Zarząd w składzie Starosta, Wicestarosta, M. Drzazga</w:t>
      </w:r>
      <w:r>
        <w:t xml:space="preserve"> zapoznał się i przyjął do wiadomości </w:t>
      </w:r>
      <w:r w:rsidRPr="00667093">
        <w:rPr>
          <w:b/>
        </w:rPr>
        <w:t>opinie prawne dotyczące strajku w szkołach.</w:t>
      </w:r>
    </w:p>
    <w:p w:rsidR="00667093" w:rsidRDefault="00667093" w:rsidP="00277753">
      <w:pPr>
        <w:spacing w:line="360" w:lineRule="auto"/>
        <w:jc w:val="both"/>
        <w:rPr>
          <w:b/>
          <w:bCs/>
        </w:rPr>
      </w:pPr>
    </w:p>
    <w:p w:rsidR="003D4451" w:rsidRPr="003D4451" w:rsidRDefault="003D4451" w:rsidP="003D4451">
      <w:pPr>
        <w:spacing w:line="360" w:lineRule="auto"/>
        <w:jc w:val="both"/>
        <w:rPr>
          <w:bCs/>
        </w:rPr>
      </w:pPr>
      <w:r w:rsidRPr="003D4451">
        <w:rPr>
          <w:bCs/>
        </w:rPr>
        <w:t xml:space="preserve">Zgodnie z treścią art. 68 ust. 5 ustawy z 16.12.2016 </w:t>
      </w:r>
      <w:proofErr w:type="gramStart"/>
      <w:r w:rsidRPr="003D4451">
        <w:rPr>
          <w:bCs/>
        </w:rPr>
        <w:t>r</w:t>
      </w:r>
      <w:proofErr w:type="gramEnd"/>
      <w:r w:rsidRPr="003D4451">
        <w:rPr>
          <w:bCs/>
        </w:rPr>
        <w:t>. - Prawo oświatowe – dalej ustawy prawo oświatowe, dyrektor jest kierownikiem zakładu pracy dla zatrudnionych w szkole lub placówce nauczycieli i pracowników niebędących nauczycielami. W związku z tym, dyrektor szkoły, jako kierownik zakładu pracy, na którym spoczywają dodatkowe obowiązki określone nie może ich skutecznie wypełniać jednocześnie strajkując.  W przypadku nieobecności dyrektora szkoły lub placówki zastępuje go wicedyrektor, a w szkołach i placówkach, w których nie utworzono stanowiska wicedyrektora - inny nauczyciel tej szkoły lub placówki, wyznaczony przez organ prowadzący.</w:t>
      </w:r>
    </w:p>
    <w:p w:rsidR="003D4451" w:rsidRPr="003D4451" w:rsidRDefault="003D4451" w:rsidP="003D4451">
      <w:pPr>
        <w:spacing w:line="360" w:lineRule="auto"/>
        <w:jc w:val="both"/>
        <w:rPr>
          <w:bCs/>
        </w:rPr>
      </w:pPr>
      <w:r w:rsidRPr="003D4451">
        <w:rPr>
          <w:bCs/>
        </w:rPr>
        <w:t xml:space="preserve">Na podstawie art. 20 ust. 3 ustawy z 23.05.1991 r. o rozwiązywaniu sporów zbiorowych organizacja związkowa ogłasza </w:t>
      </w:r>
      <w:proofErr w:type="gramStart"/>
      <w:r w:rsidRPr="003D4451">
        <w:rPr>
          <w:bCs/>
        </w:rPr>
        <w:t>strajk co</w:t>
      </w:r>
      <w:proofErr w:type="gramEnd"/>
      <w:r w:rsidRPr="003D4451">
        <w:rPr>
          <w:bCs/>
        </w:rPr>
        <w:t xml:space="preserve"> najmniej na 5 dni przed jego rozpoczęciem, a więc dyrektor szkoły posiada z wyprzedzeniem wiedzę o tym, że pracownicy mogą powstrzymać się </w:t>
      </w:r>
      <w:r w:rsidRPr="003D4451">
        <w:rPr>
          <w:bCs/>
        </w:rPr>
        <w:lastRenderedPageBreak/>
        <w:t xml:space="preserve">od pracy, co może wpłynąć na zmianę organizacji zajęć szkolnych. Statut szkoły powinien określać organizację i formy współdziałania szkoły z rodzicami w zakresie nauczania, wychowania, opieki i profilaktyki – art. 98 ust. 2 pkt 2 prawo </w:t>
      </w:r>
      <w:r w:rsidR="006103B0" w:rsidRPr="003D4451">
        <w:rPr>
          <w:bCs/>
        </w:rPr>
        <w:t>oświatowe</w:t>
      </w:r>
      <w:r w:rsidR="006103B0">
        <w:rPr>
          <w:bCs/>
        </w:rPr>
        <w:t>.</w:t>
      </w:r>
      <w:bookmarkStart w:id="0" w:name="_GoBack"/>
      <w:bookmarkEnd w:id="0"/>
      <w:r w:rsidR="006103B0" w:rsidRPr="003D4451">
        <w:rPr>
          <w:bCs/>
        </w:rPr>
        <w:t xml:space="preserve"> W</w:t>
      </w:r>
      <w:r w:rsidRPr="003D4451">
        <w:rPr>
          <w:bCs/>
        </w:rPr>
        <w:t xml:space="preserve"> przypadku, gdy zgodnie ze statutem lub przyjętą praktyką dziennik elektroniczny jest wykorzystywany w danej szkole do przekazywania rodzicom informacji związanych z zapewnianiem przez szkołę opieki nad uczniami lub o ewentualnych zmianach w planie lekcji, taka informacja może zostać w nim zamieszczona. Dodatkowo w związku z możliwym wpływem strajku na organizację pracy szkoły, informacja o strajku może zostać także zamieszczona na stronie internetowej szkoły, ponieważ mieści się w zakresie informacji publicznej, podlegającej ujawnieniu – art. 4 ust. 1 pkt 4 i art. 6 ust. 1 pkt 2 lit. b ustawy z 6.09.2001 </w:t>
      </w:r>
      <w:proofErr w:type="gramStart"/>
      <w:r w:rsidRPr="003D4451">
        <w:rPr>
          <w:bCs/>
        </w:rPr>
        <w:t>r</w:t>
      </w:r>
      <w:proofErr w:type="gramEnd"/>
      <w:r w:rsidRPr="003D4451">
        <w:rPr>
          <w:bCs/>
        </w:rPr>
        <w:t>. o dostępie do informacji publicznej. Dopuszczalne jest również informowanie, że strajk się nie odbędzie.</w:t>
      </w:r>
    </w:p>
    <w:p w:rsidR="003D4451" w:rsidRPr="003D4451" w:rsidRDefault="003D4451" w:rsidP="003D4451">
      <w:pPr>
        <w:spacing w:line="360" w:lineRule="auto"/>
        <w:jc w:val="both"/>
        <w:rPr>
          <w:bCs/>
        </w:rPr>
      </w:pPr>
    </w:p>
    <w:p w:rsidR="003D4451" w:rsidRPr="003D4451" w:rsidRDefault="003D4451" w:rsidP="003D4451">
      <w:pPr>
        <w:spacing w:line="360" w:lineRule="auto"/>
        <w:jc w:val="both"/>
        <w:rPr>
          <w:bCs/>
        </w:rPr>
      </w:pPr>
      <w:r w:rsidRPr="003D4451">
        <w:rPr>
          <w:bCs/>
        </w:rPr>
        <w:t xml:space="preserve">Potrącenie wynagrodzenia strajkującego nauczyciela powinno dotyczyć 8 godzin za każdy dzień, </w:t>
      </w:r>
      <w:proofErr w:type="gramStart"/>
      <w:r w:rsidRPr="003D4451">
        <w:rPr>
          <w:bCs/>
        </w:rPr>
        <w:t>chyba że</w:t>
      </w:r>
      <w:proofErr w:type="gramEnd"/>
      <w:r w:rsidRPr="003D4451">
        <w:rPr>
          <w:bCs/>
        </w:rPr>
        <w:t xml:space="preserve"> przez część dnia nauczyciel będzie pracował.</w:t>
      </w:r>
    </w:p>
    <w:p w:rsidR="003D4451" w:rsidRPr="003D4451" w:rsidRDefault="003D4451" w:rsidP="003D4451">
      <w:pPr>
        <w:spacing w:line="360" w:lineRule="auto"/>
        <w:jc w:val="both"/>
        <w:rPr>
          <w:bCs/>
        </w:rPr>
      </w:pPr>
    </w:p>
    <w:p w:rsidR="003D4451" w:rsidRPr="003D4451" w:rsidRDefault="003D4451" w:rsidP="003D4451">
      <w:pPr>
        <w:spacing w:line="360" w:lineRule="auto"/>
        <w:jc w:val="both"/>
        <w:rPr>
          <w:bCs/>
        </w:rPr>
      </w:pPr>
      <w:r w:rsidRPr="003D4451">
        <w:rPr>
          <w:bCs/>
        </w:rPr>
        <w:t>Pracownicy administracji i obsługi, zatrudnieni w szkołach nie stanowią kategorii "pracowników zatrudnionych w administracji samorządowej".  W świetle powyższego nie może być wątpliwości, że w strajku mają prawo brać udział pracownicy administracji i obsługi zatrudnieni w szkołach i placówkach oświatowych</w:t>
      </w:r>
    </w:p>
    <w:p w:rsidR="003D4451" w:rsidRPr="003D4451" w:rsidRDefault="003D4451" w:rsidP="003D4451">
      <w:pPr>
        <w:spacing w:line="360" w:lineRule="auto"/>
        <w:jc w:val="both"/>
        <w:rPr>
          <w:bCs/>
        </w:rPr>
      </w:pPr>
    </w:p>
    <w:p w:rsidR="003D4451" w:rsidRPr="003D4451" w:rsidRDefault="003D4451" w:rsidP="003D4451">
      <w:pPr>
        <w:spacing w:line="360" w:lineRule="auto"/>
        <w:jc w:val="both"/>
        <w:rPr>
          <w:bCs/>
        </w:rPr>
      </w:pPr>
      <w:r w:rsidRPr="003D4451">
        <w:rPr>
          <w:bCs/>
        </w:rPr>
        <w:t xml:space="preserve"> Procedura zgłaszania przez dyrektora szkoły organowi prowadzącemu i organowi nadzoru strajku nauczycieli powoduje, że zgłoszenia powinny być dokonywane w przypadku braku możliwości zapewnienia uczniom opieki lub na wniosek kuratora światy w związku z monitorowaniem zagrożenia wykonywania zadań szkoły.</w:t>
      </w:r>
    </w:p>
    <w:p w:rsidR="00FF092A" w:rsidRDefault="003D4451" w:rsidP="003D4451">
      <w:pPr>
        <w:spacing w:line="360" w:lineRule="auto"/>
        <w:jc w:val="both"/>
        <w:rPr>
          <w:b/>
          <w:bCs/>
        </w:rPr>
      </w:pPr>
      <w:r w:rsidRPr="003D4451">
        <w:rPr>
          <w:bCs/>
        </w:rPr>
        <w:t xml:space="preserve">Strajk nauczycieli i związany z tym brak możliwości zapewnienia uczniom należytej opieki nie jest wymieniony w § 18 rozporządzenia Ministra Edukacji Narodowej i Sportu z 31.12.2002 r. w sprawie bezpieczeństwa i higieny w publicznych i niepublicznych szkołach i </w:t>
      </w:r>
      <w:proofErr w:type="gramStart"/>
      <w:r w:rsidRPr="003D4451">
        <w:rPr>
          <w:bCs/>
        </w:rPr>
        <w:t>placówkach jako</w:t>
      </w:r>
      <w:proofErr w:type="gramEnd"/>
      <w:r w:rsidRPr="003D4451">
        <w:rPr>
          <w:bCs/>
        </w:rPr>
        <w:t xml:space="preserve"> przyczyna zawieszenia zajęć. Dyrektor i organ prowadzący odpowiadają za zapewnienie bezpiecznych warunków pobytu uczniów w szkole – art. 10 ust. 1 pkt 1 i art. 68 ust. 1 pkt 3 prawo oświatowe Ponadto organ prowadzący może nadzorować w szkole przestrzeganie przepisów dotyczących bezpieczeństwa i higieny pracy pracowników i uczniów, zgodnie z art. 57 ust. 2 </w:t>
      </w:r>
      <w:proofErr w:type="gramStart"/>
      <w:r w:rsidRPr="003D4451">
        <w:rPr>
          <w:bCs/>
        </w:rPr>
        <w:t>pkt 2  wymienionej</w:t>
      </w:r>
      <w:proofErr w:type="gramEnd"/>
      <w:r w:rsidRPr="003D4451">
        <w:rPr>
          <w:bCs/>
        </w:rPr>
        <w:t xml:space="preserve"> ustawy i należałoby uznać, że w ramach tych kompetencji może zwrócić się do dyrektora o przekazanie informacji o strajku nauczycieli. W czasie strajku nauczycieli dyrektor powinien rozważyć możliwość zorganizowania doraźnych zastępstw i </w:t>
      </w:r>
      <w:r w:rsidRPr="003D4451">
        <w:rPr>
          <w:bCs/>
        </w:rPr>
        <w:lastRenderedPageBreak/>
        <w:t>przeprowadzenie zajęć dydaktycznych lub opiekuńczych, a gdy każe się to niemożliwe, powinien uzgodnić dalsze postępowanie z organem prowadzącym. Pomimo braku wyraźnej regulacji oraz związanymi z tym wątpliwościami, co do prawidłowości postępowania, jeżeli niemożliwe będzie inne rozwiązanie, w razie zawieszenia zajęć tym fakcie należałoby poinformować kuratora oświaty. Wynika z tego, że jeżeli organ prowadzący nie zwrócił się do dyrektora o poinformowaniu o strajku nauczycieli, dyrektor informację tę przekaże w sytuacji braku możliwości samodzielnego zorganizowania dla uczniów należytej opieki.</w:t>
      </w:r>
    </w:p>
    <w:p w:rsidR="00AB3599" w:rsidRDefault="00AB3599" w:rsidP="00277753">
      <w:pPr>
        <w:spacing w:line="360" w:lineRule="auto"/>
        <w:jc w:val="both"/>
        <w:rPr>
          <w:b/>
          <w:bCs/>
        </w:rPr>
      </w:pPr>
    </w:p>
    <w:p w:rsidR="00AB0526" w:rsidRDefault="00AB0526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13.</w:t>
      </w:r>
    </w:p>
    <w:p w:rsidR="00AB0526" w:rsidRPr="00AB0526" w:rsidRDefault="00AB0526" w:rsidP="00277753">
      <w:pPr>
        <w:spacing w:line="360" w:lineRule="auto"/>
        <w:jc w:val="both"/>
        <w:rPr>
          <w:bCs/>
          <w:i/>
        </w:rPr>
      </w:pPr>
      <w:r w:rsidRPr="00667093">
        <w:t>Zarząd w składzie Starosta, Wicestarosta, M. Drzazga</w:t>
      </w:r>
      <w:r>
        <w:t xml:space="preserve"> </w:t>
      </w:r>
      <w:r w:rsidRPr="00AB0526">
        <w:rPr>
          <w:bCs/>
        </w:rPr>
        <w:t xml:space="preserve">przyjął do wiadomości </w:t>
      </w:r>
      <w:r w:rsidRPr="00AB0526">
        <w:rPr>
          <w:b/>
          <w:bCs/>
        </w:rPr>
        <w:t>pismo Domu Pomocy Społecznej w Kotlinie DAG.1220.3.2019.EU dotyczące nagród.</w:t>
      </w:r>
      <w:r w:rsidRPr="00AB0526">
        <w:t xml:space="preserve"> </w:t>
      </w:r>
      <w:r w:rsidRPr="00AB0526">
        <w:rPr>
          <w:bCs/>
          <w:i/>
        </w:rPr>
        <w:t xml:space="preserve">Projekt uchwały stanowi załącznik nr </w:t>
      </w:r>
      <w:r>
        <w:rPr>
          <w:bCs/>
          <w:i/>
        </w:rPr>
        <w:t>9</w:t>
      </w:r>
      <w:r w:rsidRPr="00AB0526">
        <w:rPr>
          <w:bCs/>
          <w:i/>
        </w:rPr>
        <w:t xml:space="preserve"> do protokołu.</w:t>
      </w:r>
    </w:p>
    <w:p w:rsidR="00AB0526" w:rsidRDefault="00AB0526" w:rsidP="00277753">
      <w:pPr>
        <w:spacing w:line="360" w:lineRule="auto"/>
        <w:jc w:val="both"/>
        <w:rPr>
          <w:b/>
          <w:bCs/>
        </w:rPr>
      </w:pPr>
    </w:p>
    <w:p w:rsidR="00AB0526" w:rsidRPr="00AB0526" w:rsidRDefault="00AB0526" w:rsidP="00277753">
      <w:pPr>
        <w:spacing w:line="360" w:lineRule="auto"/>
        <w:jc w:val="both"/>
        <w:rPr>
          <w:bCs/>
        </w:rPr>
      </w:pPr>
      <w:r w:rsidRPr="00AB0526">
        <w:rPr>
          <w:bCs/>
        </w:rPr>
        <w:t xml:space="preserve">Dyrektor poinformował, że został utworzony fundusz nagród z przeznaczeniem na nagrody dla pracowników biorących udział w ewakuacji mieszkańców w związku z pożarem, który zaistniał w dniu 06.03.2019 </w:t>
      </w:r>
      <w:proofErr w:type="gramStart"/>
      <w:r w:rsidRPr="00AB0526">
        <w:rPr>
          <w:bCs/>
        </w:rPr>
        <w:t>r</w:t>
      </w:r>
      <w:proofErr w:type="gramEnd"/>
      <w:r w:rsidRPr="00AB0526">
        <w:rPr>
          <w:bCs/>
        </w:rPr>
        <w:t>. na terenie DPS.</w:t>
      </w:r>
    </w:p>
    <w:p w:rsidR="00AB0526" w:rsidRDefault="00AB0526" w:rsidP="00277753">
      <w:pPr>
        <w:spacing w:line="360" w:lineRule="auto"/>
        <w:jc w:val="both"/>
        <w:rPr>
          <w:b/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14.</w:t>
      </w:r>
    </w:p>
    <w:p w:rsidR="00B975AA" w:rsidRPr="00B975AA" w:rsidRDefault="00B975AA" w:rsidP="00277753">
      <w:pPr>
        <w:spacing w:line="360" w:lineRule="auto"/>
        <w:jc w:val="both"/>
        <w:rPr>
          <w:bCs/>
          <w:i/>
        </w:rPr>
      </w:pPr>
      <w:r w:rsidRPr="00B975AA">
        <w:t>Starosta przedłożyła do rozpatrzenia</w:t>
      </w:r>
      <w:r w:rsidRPr="00033EB8">
        <w:rPr>
          <w:b/>
        </w:rPr>
        <w:t xml:space="preserve"> </w:t>
      </w:r>
      <w:r w:rsidRPr="00B975AA">
        <w:rPr>
          <w:b/>
          <w:bCs/>
        </w:rPr>
        <w:t xml:space="preserve">interpelację radnej Elżbiety Kostki złożonej w dniu </w:t>
      </w:r>
      <w:r w:rsidR="00DB2EE4">
        <w:rPr>
          <w:b/>
          <w:bCs/>
        </w:rPr>
        <w:br/>
      </w:r>
      <w:r w:rsidRPr="00B975AA">
        <w:rPr>
          <w:b/>
          <w:bCs/>
        </w:rPr>
        <w:t>28 marca 2019 r.</w:t>
      </w:r>
      <w:r w:rsidRPr="00B975AA">
        <w:t xml:space="preserve"> </w:t>
      </w:r>
      <w:r>
        <w:rPr>
          <w:bCs/>
          <w:i/>
        </w:rPr>
        <w:t>Pismo</w:t>
      </w:r>
      <w:r w:rsidRPr="00B975AA">
        <w:rPr>
          <w:bCs/>
          <w:i/>
        </w:rPr>
        <w:t xml:space="preserve"> stanowi załącznik nr </w:t>
      </w:r>
      <w:r>
        <w:rPr>
          <w:bCs/>
          <w:i/>
        </w:rPr>
        <w:t>10</w:t>
      </w:r>
      <w:r w:rsidRPr="00B975AA">
        <w:rPr>
          <w:bCs/>
          <w:i/>
        </w:rPr>
        <w:t xml:space="preserve"> do protokołu.</w:t>
      </w:r>
    </w:p>
    <w:p w:rsidR="00DB2EE4" w:rsidRDefault="00DB2EE4" w:rsidP="00277753">
      <w:pPr>
        <w:spacing w:line="360" w:lineRule="auto"/>
        <w:jc w:val="both"/>
        <w:rPr>
          <w:bCs/>
        </w:rPr>
      </w:pPr>
    </w:p>
    <w:p w:rsidR="00B975AA" w:rsidRPr="00DB2EE4" w:rsidRDefault="00DB2EE4" w:rsidP="00277753">
      <w:pPr>
        <w:spacing w:line="360" w:lineRule="auto"/>
        <w:jc w:val="both"/>
        <w:rPr>
          <w:bCs/>
        </w:rPr>
      </w:pPr>
      <w:r w:rsidRPr="00DB2EE4">
        <w:rPr>
          <w:bCs/>
        </w:rPr>
        <w:t xml:space="preserve">Pani Radna złożyła interpelację odnośnie ograniczenia dopuszczalnej prędkości na ulicy Osieckiej w Mieszkowie oraz zmianę lokalizacji przejścia dla pieszych przy ulicy Dworcowej w Mieszkowie. </w:t>
      </w:r>
    </w:p>
    <w:p w:rsidR="00DB2EE4" w:rsidRDefault="00DB2EE4" w:rsidP="00DB2EE4">
      <w:pPr>
        <w:spacing w:line="360" w:lineRule="auto"/>
        <w:jc w:val="both"/>
      </w:pPr>
    </w:p>
    <w:p w:rsidR="00DB2EE4" w:rsidRDefault="00DB2EE4" w:rsidP="00DB2EE4">
      <w:pPr>
        <w:spacing w:line="360" w:lineRule="auto"/>
        <w:jc w:val="both"/>
        <w:rPr>
          <w:b/>
          <w:bCs/>
        </w:rPr>
      </w:pPr>
      <w:r w:rsidRPr="00667093">
        <w:t>Zarząd w składzie Starosta, Wicestarosta, M. Drzazga</w:t>
      </w:r>
      <w:r>
        <w:t xml:space="preserve"> podjął decyzje o przekazaniu interpelacji do referatu merytorycznego. </w:t>
      </w:r>
    </w:p>
    <w:p w:rsidR="00DB2EE4" w:rsidRDefault="00DB2EE4" w:rsidP="00B975AA">
      <w:pPr>
        <w:spacing w:line="360" w:lineRule="auto"/>
        <w:jc w:val="both"/>
        <w:rPr>
          <w:b/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15.</w:t>
      </w:r>
    </w:p>
    <w:p w:rsidR="00B975AA" w:rsidRPr="00B975AA" w:rsidRDefault="00B975AA" w:rsidP="00B975AA">
      <w:pPr>
        <w:spacing w:line="360" w:lineRule="auto"/>
        <w:jc w:val="both"/>
        <w:rPr>
          <w:bCs/>
          <w:i/>
        </w:rPr>
      </w:pPr>
      <w:r w:rsidRPr="00667093">
        <w:t>Zarząd w składzie Starosta, Wicestarosta, M. Drzazga</w:t>
      </w:r>
      <w:r>
        <w:t xml:space="preserve"> </w:t>
      </w:r>
      <w:r>
        <w:rPr>
          <w:rFonts w:eastAsia="Times New Roman"/>
        </w:rPr>
        <w:t>z</w:t>
      </w:r>
      <w:r w:rsidRPr="00B975AA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B975AA">
        <w:rPr>
          <w:rFonts w:eastAsia="Times New Roman"/>
          <w:b/>
        </w:rPr>
        <w:t>bilans z wykonania budżetu jednostki samorządu terytorialnego za 2018 r.</w:t>
      </w:r>
      <w:r>
        <w:rPr>
          <w:rFonts w:eastAsia="Times New Roman"/>
          <w:b/>
        </w:rPr>
        <w:t xml:space="preserve"> </w:t>
      </w:r>
      <w:r w:rsidRPr="00B975AA">
        <w:rPr>
          <w:rFonts w:eastAsia="Times New Roman"/>
          <w:i/>
        </w:rPr>
        <w:t>Bilans stanowi załącznik nr 1</w:t>
      </w:r>
      <w:r w:rsidR="006A2EA5">
        <w:rPr>
          <w:rFonts w:eastAsia="Times New Roman"/>
          <w:i/>
        </w:rPr>
        <w:t>1</w:t>
      </w:r>
      <w:r w:rsidRPr="00B975AA">
        <w:rPr>
          <w:rFonts w:eastAsia="Times New Roman"/>
          <w:i/>
        </w:rPr>
        <w:t xml:space="preserve"> do protokołu.</w:t>
      </w:r>
    </w:p>
    <w:p w:rsidR="00B975AA" w:rsidRDefault="00B975AA" w:rsidP="00277753">
      <w:pPr>
        <w:spacing w:line="360" w:lineRule="auto"/>
        <w:jc w:val="both"/>
        <w:rPr>
          <w:b/>
          <w:bCs/>
        </w:rPr>
      </w:pPr>
    </w:p>
    <w:p w:rsidR="006103B0" w:rsidRDefault="006103B0" w:rsidP="006E5500">
      <w:pPr>
        <w:spacing w:line="360" w:lineRule="auto"/>
        <w:jc w:val="both"/>
        <w:rPr>
          <w:b/>
          <w:bCs/>
        </w:rPr>
      </w:pPr>
    </w:p>
    <w:p w:rsidR="006103B0" w:rsidRDefault="006103B0" w:rsidP="006E5500">
      <w:pPr>
        <w:spacing w:line="360" w:lineRule="auto"/>
        <w:jc w:val="both"/>
        <w:rPr>
          <w:b/>
          <w:bCs/>
        </w:rPr>
      </w:pPr>
    </w:p>
    <w:p w:rsidR="006E5500" w:rsidRDefault="006E5500" w:rsidP="006E550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16.</w:t>
      </w:r>
    </w:p>
    <w:p w:rsidR="006E5500" w:rsidRPr="006E5500" w:rsidRDefault="006E5500" w:rsidP="00277753">
      <w:pPr>
        <w:spacing w:line="360" w:lineRule="auto"/>
        <w:jc w:val="both"/>
        <w:rPr>
          <w:bCs/>
          <w:i/>
        </w:rPr>
      </w:pPr>
      <w:r w:rsidRPr="006E5500">
        <w:rPr>
          <w:bCs/>
        </w:rPr>
        <w:t xml:space="preserve">Zarząd w składzie Starosta, Wicestarosta, M. Drzazga zapoznał się i przyjął do </w:t>
      </w:r>
      <w:proofErr w:type="gramStart"/>
      <w:r w:rsidRPr="006E5500">
        <w:rPr>
          <w:bCs/>
        </w:rPr>
        <w:t xml:space="preserve">wiadomości  </w:t>
      </w:r>
      <w:r w:rsidRPr="006E5500">
        <w:rPr>
          <w:b/>
          <w:bCs/>
        </w:rPr>
        <w:t>pismo</w:t>
      </w:r>
      <w:proofErr w:type="gramEnd"/>
      <w:r w:rsidRPr="006E5500">
        <w:rPr>
          <w:b/>
          <w:bCs/>
        </w:rPr>
        <w:t xml:space="preserve"> Szpitala Powiatowego w Jarocinie nr SZP-P-96-2019 dotyczące zatrudnienia i przeciętnego wynagrodzenia w poszczególnych grupach zawodowych.</w:t>
      </w:r>
      <w:r w:rsidRPr="006E5500">
        <w:rPr>
          <w:bCs/>
        </w:rPr>
        <w:t xml:space="preserve"> </w:t>
      </w:r>
      <w:r w:rsidRPr="006E5500">
        <w:rPr>
          <w:bCs/>
          <w:i/>
        </w:rPr>
        <w:t xml:space="preserve">Pismo stanowi załącznik nr </w:t>
      </w:r>
      <w:r>
        <w:rPr>
          <w:bCs/>
          <w:i/>
        </w:rPr>
        <w:t>1</w:t>
      </w:r>
      <w:r w:rsidR="006A2EA5">
        <w:rPr>
          <w:bCs/>
          <w:i/>
        </w:rPr>
        <w:t>2</w:t>
      </w:r>
      <w:r w:rsidRPr="006E5500">
        <w:rPr>
          <w:bCs/>
          <w:i/>
        </w:rPr>
        <w:t xml:space="preserve"> do protokołu.</w:t>
      </w:r>
    </w:p>
    <w:p w:rsidR="006E5500" w:rsidRDefault="006E5500" w:rsidP="00277753">
      <w:pPr>
        <w:spacing w:line="360" w:lineRule="auto"/>
        <w:jc w:val="both"/>
        <w:rPr>
          <w:b/>
          <w:bCs/>
        </w:rPr>
      </w:pPr>
    </w:p>
    <w:p w:rsidR="00FC637D" w:rsidRDefault="00FC637D" w:rsidP="00FC637D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17.</w:t>
      </w:r>
    </w:p>
    <w:p w:rsidR="00FC637D" w:rsidRPr="006E5500" w:rsidRDefault="00FC637D" w:rsidP="00FC637D">
      <w:pPr>
        <w:spacing w:line="360" w:lineRule="auto"/>
        <w:jc w:val="both"/>
        <w:rPr>
          <w:bCs/>
          <w:i/>
        </w:rPr>
      </w:pPr>
      <w:r w:rsidRPr="006E5500">
        <w:rPr>
          <w:bCs/>
        </w:rPr>
        <w:t>Zarząd w składzie Starosta, Wicestarosta, M. Drzazga zapoznał się i przyjął do</w:t>
      </w:r>
      <w:r w:rsidRPr="00FC637D">
        <w:rPr>
          <w:b/>
          <w:bCs/>
        </w:rPr>
        <w:t xml:space="preserve"> wiadomości pism</w:t>
      </w:r>
      <w:r>
        <w:rPr>
          <w:b/>
          <w:bCs/>
        </w:rPr>
        <w:t>o</w:t>
      </w:r>
      <w:r w:rsidRPr="00FC637D">
        <w:rPr>
          <w:b/>
          <w:bCs/>
        </w:rPr>
        <w:t xml:space="preserve"> Urzędu Miasta i Gminy Jaraczewo nr I.031.02.2019 </w:t>
      </w:r>
      <w:proofErr w:type="gramStart"/>
      <w:r w:rsidRPr="00FC637D">
        <w:rPr>
          <w:b/>
          <w:bCs/>
        </w:rPr>
        <w:t>dotyczące</w:t>
      </w:r>
      <w:proofErr w:type="gramEnd"/>
      <w:r w:rsidRPr="00FC637D">
        <w:rPr>
          <w:b/>
          <w:bCs/>
        </w:rPr>
        <w:t xml:space="preserve"> podziękowań za podjęte działania proinwestycyjne w zakresie dróg powiatowych.</w:t>
      </w:r>
      <w:r w:rsidRPr="00FC637D">
        <w:rPr>
          <w:bCs/>
          <w:i/>
        </w:rPr>
        <w:t xml:space="preserve"> </w:t>
      </w:r>
      <w:r w:rsidRPr="006E5500">
        <w:rPr>
          <w:bCs/>
          <w:i/>
        </w:rPr>
        <w:t xml:space="preserve">Pismo stanowi załącznik nr </w:t>
      </w:r>
      <w:r>
        <w:rPr>
          <w:bCs/>
          <w:i/>
        </w:rPr>
        <w:t>1</w:t>
      </w:r>
      <w:r w:rsidR="006A2EA5">
        <w:rPr>
          <w:bCs/>
          <w:i/>
        </w:rPr>
        <w:t>3</w:t>
      </w:r>
      <w:r w:rsidRPr="006E5500">
        <w:rPr>
          <w:bCs/>
          <w:i/>
        </w:rPr>
        <w:t xml:space="preserve"> do protokołu.</w:t>
      </w:r>
    </w:p>
    <w:p w:rsidR="00FC637D" w:rsidRPr="00FC637D" w:rsidRDefault="00FC637D" w:rsidP="00FC637D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278DF">
        <w:rPr>
          <w:b/>
          <w:bCs/>
        </w:rPr>
        <w:t>1</w:t>
      </w:r>
      <w:r w:rsidR="00FC637D">
        <w:rPr>
          <w:b/>
          <w:bCs/>
        </w:rPr>
        <w:t>8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77488B" w:rsidRPr="00E86EDD" w:rsidRDefault="0077488B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Pr="00E86EDD">
        <w:t xml:space="preserve">Drzazga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7D" w:rsidRDefault="00FC637D" w:rsidP="00DC67E5">
      <w:r>
        <w:separator/>
      </w:r>
    </w:p>
  </w:endnote>
  <w:endnote w:type="continuationSeparator" w:id="0">
    <w:p w:rsidR="00FC637D" w:rsidRDefault="00FC637D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FC637D" w:rsidRDefault="00FC637D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B0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7D" w:rsidRDefault="00FC637D" w:rsidP="00DC67E5">
      <w:r>
        <w:separator/>
      </w:r>
    </w:p>
  </w:footnote>
  <w:footnote w:type="continuationSeparator" w:id="0">
    <w:p w:rsidR="00FC637D" w:rsidRDefault="00FC637D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3EB8"/>
    <w:rsid w:val="00041886"/>
    <w:rsid w:val="000435BB"/>
    <w:rsid w:val="000469E7"/>
    <w:rsid w:val="0005195D"/>
    <w:rsid w:val="000563B4"/>
    <w:rsid w:val="00061A65"/>
    <w:rsid w:val="00062F1B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3CF1"/>
    <w:rsid w:val="00137A34"/>
    <w:rsid w:val="001418BF"/>
    <w:rsid w:val="001437C1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07EB"/>
    <w:rsid w:val="001F2EE6"/>
    <w:rsid w:val="00201021"/>
    <w:rsid w:val="00203E51"/>
    <w:rsid w:val="002068DB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51BB6"/>
    <w:rsid w:val="00261193"/>
    <w:rsid w:val="00266086"/>
    <w:rsid w:val="00271F2B"/>
    <w:rsid w:val="00277753"/>
    <w:rsid w:val="00277FAA"/>
    <w:rsid w:val="002802A2"/>
    <w:rsid w:val="0028683E"/>
    <w:rsid w:val="00291576"/>
    <w:rsid w:val="002964A2"/>
    <w:rsid w:val="002A09F5"/>
    <w:rsid w:val="002A3125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6335A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C9D"/>
    <w:rsid w:val="003A2797"/>
    <w:rsid w:val="003A5C59"/>
    <w:rsid w:val="003A73F5"/>
    <w:rsid w:val="003B5390"/>
    <w:rsid w:val="003B7062"/>
    <w:rsid w:val="003C3213"/>
    <w:rsid w:val="003C7EDD"/>
    <w:rsid w:val="003D4451"/>
    <w:rsid w:val="003D4BE4"/>
    <w:rsid w:val="003D78B3"/>
    <w:rsid w:val="003E5D1C"/>
    <w:rsid w:val="003F092A"/>
    <w:rsid w:val="003F5913"/>
    <w:rsid w:val="003F68C1"/>
    <w:rsid w:val="00401BAE"/>
    <w:rsid w:val="004043F1"/>
    <w:rsid w:val="00416E9D"/>
    <w:rsid w:val="0042099B"/>
    <w:rsid w:val="00430C83"/>
    <w:rsid w:val="0043165D"/>
    <w:rsid w:val="0043535A"/>
    <w:rsid w:val="0044582B"/>
    <w:rsid w:val="00450276"/>
    <w:rsid w:val="00450342"/>
    <w:rsid w:val="00451031"/>
    <w:rsid w:val="00452A4E"/>
    <w:rsid w:val="00463B09"/>
    <w:rsid w:val="0047623F"/>
    <w:rsid w:val="0047648C"/>
    <w:rsid w:val="00480E08"/>
    <w:rsid w:val="004846A1"/>
    <w:rsid w:val="004937AB"/>
    <w:rsid w:val="004A262C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4134"/>
    <w:rsid w:val="00516148"/>
    <w:rsid w:val="00520912"/>
    <w:rsid w:val="0053235F"/>
    <w:rsid w:val="005326D7"/>
    <w:rsid w:val="00532899"/>
    <w:rsid w:val="0053633C"/>
    <w:rsid w:val="005365F0"/>
    <w:rsid w:val="00541E42"/>
    <w:rsid w:val="0054298A"/>
    <w:rsid w:val="00545014"/>
    <w:rsid w:val="0054783A"/>
    <w:rsid w:val="00550718"/>
    <w:rsid w:val="0055702D"/>
    <w:rsid w:val="00563F03"/>
    <w:rsid w:val="00580F99"/>
    <w:rsid w:val="005839F7"/>
    <w:rsid w:val="005853EF"/>
    <w:rsid w:val="005945D3"/>
    <w:rsid w:val="00596585"/>
    <w:rsid w:val="005966F9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F3462"/>
    <w:rsid w:val="005F5883"/>
    <w:rsid w:val="00602D9D"/>
    <w:rsid w:val="006103B0"/>
    <w:rsid w:val="00613E39"/>
    <w:rsid w:val="0061782E"/>
    <w:rsid w:val="00617CAA"/>
    <w:rsid w:val="0063204D"/>
    <w:rsid w:val="006321B5"/>
    <w:rsid w:val="006321E5"/>
    <w:rsid w:val="00633D40"/>
    <w:rsid w:val="0063611C"/>
    <w:rsid w:val="00637AB9"/>
    <w:rsid w:val="00637E37"/>
    <w:rsid w:val="00640881"/>
    <w:rsid w:val="00641F9D"/>
    <w:rsid w:val="006602A3"/>
    <w:rsid w:val="00664973"/>
    <w:rsid w:val="00667093"/>
    <w:rsid w:val="00677D26"/>
    <w:rsid w:val="00681AC3"/>
    <w:rsid w:val="00682BF4"/>
    <w:rsid w:val="00693E3B"/>
    <w:rsid w:val="00694967"/>
    <w:rsid w:val="006A2EA5"/>
    <w:rsid w:val="006B314C"/>
    <w:rsid w:val="006B6B6C"/>
    <w:rsid w:val="006C5592"/>
    <w:rsid w:val="006C7DCC"/>
    <w:rsid w:val="006D206F"/>
    <w:rsid w:val="006E1890"/>
    <w:rsid w:val="006E2389"/>
    <w:rsid w:val="006E54A4"/>
    <w:rsid w:val="006E5500"/>
    <w:rsid w:val="006F1912"/>
    <w:rsid w:val="006F6237"/>
    <w:rsid w:val="006F79EE"/>
    <w:rsid w:val="00702F75"/>
    <w:rsid w:val="00703EE2"/>
    <w:rsid w:val="00710057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4AD5"/>
    <w:rsid w:val="007B699D"/>
    <w:rsid w:val="007B6A08"/>
    <w:rsid w:val="007C0E5A"/>
    <w:rsid w:val="007C0F8E"/>
    <w:rsid w:val="007C2DDE"/>
    <w:rsid w:val="007C652E"/>
    <w:rsid w:val="007D3CC6"/>
    <w:rsid w:val="007D571D"/>
    <w:rsid w:val="007D7748"/>
    <w:rsid w:val="007D7BA3"/>
    <w:rsid w:val="007F4333"/>
    <w:rsid w:val="0080403E"/>
    <w:rsid w:val="00807CC0"/>
    <w:rsid w:val="00807F63"/>
    <w:rsid w:val="00811D45"/>
    <w:rsid w:val="00812F6F"/>
    <w:rsid w:val="00814286"/>
    <w:rsid w:val="00817122"/>
    <w:rsid w:val="00827E9A"/>
    <w:rsid w:val="00837E71"/>
    <w:rsid w:val="00840AD2"/>
    <w:rsid w:val="00840B5A"/>
    <w:rsid w:val="0087069B"/>
    <w:rsid w:val="0087186E"/>
    <w:rsid w:val="00873479"/>
    <w:rsid w:val="00874533"/>
    <w:rsid w:val="0087796D"/>
    <w:rsid w:val="0088250C"/>
    <w:rsid w:val="00887773"/>
    <w:rsid w:val="00892216"/>
    <w:rsid w:val="0089389A"/>
    <w:rsid w:val="0089629F"/>
    <w:rsid w:val="00896BC2"/>
    <w:rsid w:val="008A284C"/>
    <w:rsid w:val="008B16B8"/>
    <w:rsid w:val="008B6CA8"/>
    <w:rsid w:val="008C0820"/>
    <w:rsid w:val="008C49C2"/>
    <w:rsid w:val="008C4C93"/>
    <w:rsid w:val="008D6526"/>
    <w:rsid w:val="008D72BF"/>
    <w:rsid w:val="008E159E"/>
    <w:rsid w:val="008E3E45"/>
    <w:rsid w:val="008E4B56"/>
    <w:rsid w:val="008F43B1"/>
    <w:rsid w:val="008F4AFA"/>
    <w:rsid w:val="00901381"/>
    <w:rsid w:val="00907E4E"/>
    <w:rsid w:val="00910E0B"/>
    <w:rsid w:val="00913ECF"/>
    <w:rsid w:val="00920AB0"/>
    <w:rsid w:val="00927339"/>
    <w:rsid w:val="0093283F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A3CF1"/>
    <w:rsid w:val="009A6C0C"/>
    <w:rsid w:val="009B36D5"/>
    <w:rsid w:val="009B6791"/>
    <w:rsid w:val="009C2492"/>
    <w:rsid w:val="009C4591"/>
    <w:rsid w:val="009C55ED"/>
    <w:rsid w:val="009C6F0A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05891"/>
    <w:rsid w:val="00A13BFD"/>
    <w:rsid w:val="00A16F07"/>
    <w:rsid w:val="00A2116E"/>
    <w:rsid w:val="00A2406C"/>
    <w:rsid w:val="00A24E98"/>
    <w:rsid w:val="00A3196C"/>
    <w:rsid w:val="00A32807"/>
    <w:rsid w:val="00A3464D"/>
    <w:rsid w:val="00A35236"/>
    <w:rsid w:val="00A50453"/>
    <w:rsid w:val="00A527BC"/>
    <w:rsid w:val="00A54561"/>
    <w:rsid w:val="00A55207"/>
    <w:rsid w:val="00A565F4"/>
    <w:rsid w:val="00A570F5"/>
    <w:rsid w:val="00A6121A"/>
    <w:rsid w:val="00A6316A"/>
    <w:rsid w:val="00A701BB"/>
    <w:rsid w:val="00A72EA1"/>
    <w:rsid w:val="00A74D6A"/>
    <w:rsid w:val="00A75C95"/>
    <w:rsid w:val="00A824F3"/>
    <w:rsid w:val="00A847A3"/>
    <w:rsid w:val="00A85C6D"/>
    <w:rsid w:val="00A86FB4"/>
    <w:rsid w:val="00A92038"/>
    <w:rsid w:val="00A95403"/>
    <w:rsid w:val="00AA10A6"/>
    <w:rsid w:val="00AB0526"/>
    <w:rsid w:val="00AB1893"/>
    <w:rsid w:val="00AB3599"/>
    <w:rsid w:val="00AB534C"/>
    <w:rsid w:val="00AB751D"/>
    <w:rsid w:val="00AC139E"/>
    <w:rsid w:val="00AD0B03"/>
    <w:rsid w:val="00AF1CDD"/>
    <w:rsid w:val="00AF673E"/>
    <w:rsid w:val="00B00E11"/>
    <w:rsid w:val="00B03574"/>
    <w:rsid w:val="00B1151F"/>
    <w:rsid w:val="00B130E6"/>
    <w:rsid w:val="00B148E1"/>
    <w:rsid w:val="00B173F1"/>
    <w:rsid w:val="00B26E58"/>
    <w:rsid w:val="00B278DF"/>
    <w:rsid w:val="00B327D8"/>
    <w:rsid w:val="00B474C2"/>
    <w:rsid w:val="00B624DF"/>
    <w:rsid w:val="00B63BAC"/>
    <w:rsid w:val="00B658D0"/>
    <w:rsid w:val="00B659A1"/>
    <w:rsid w:val="00B82D7E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F30F4"/>
    <w:rsid w:val="00BF3D56"/>
    <w:rsid w:val="00BF65F7"/>
    <w:rsid w:val="00BF73CA"/>
    <w:rsid w:val="00C00CAE"/>
    <w:rsid w:val="00C03730"/>
    <w:rsid w:val="00C03D3B"/>
    <w:rsid w:val="00C13C19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1B27"/>
    <w:rsid w:val="00C52D36"/>
    <w:rsid w:val="00C57D2C"/>
    <w:rsid w:val="00C62F9E"/>
    <w:rsid w:val="00C67344"/>
    <w:rsid w:val="00C7310D"/>
    <w:rsid w:val="00C763B6"/>
    <w:rsid w:val="00C77FFD"/>
    <w:rsid w:val="00C80897"/>
    <w:rsid w:val="00C91ED1"/>
    <w:rsid w:val="00C93EF0"/>
    <w:rsid w:val="00C97393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4DA5"/>
    <w:rsid w:val="00CE536B"/>
    <w:rsid w:val="00CF5BAB"/>
    <w:rsid w:val="00D014A8"/>
    <w:rsid w:val="00D01C77"/>
    <w:rsid w:val="00D0504E"/>
    <w:rsid w:val="00D12A68"/>
    <w:rsid w:val="00D14E36"/>
    <w:rsid w:val="00D336CB"/>
    <w:rsid w:val="00D51AF4"/>
    <w:rsid w:val="00D51F00"/>
    <w:rsid w:val="00D60370"/>
    <w:rsid w:val="00D62C84"/>
    <w:rsid w:val="00D65DE0"/>
    <w:rsid w:val="00D73B5E"/>
    <w:rsid w:val="00D74E66"/>
    <w:rsid w:val="00D76B1A"/>
    <w:rsid w:val="00D81049"/>
    <w:rsid w:val="00D85DAE"/>
    <w:rsid w:val="00D91646"/>
    <w:rsid w:val="00D976FA"/>
    <w:rsid w:val="00DA1ABE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2372E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6EB6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81D4B"/>
    <w:rsid w:val="00F834D6"/>
    <w:rsid w:val="00F83A19"/>
    <w:rsid w:val="00F8470C"/>
    <w:rsid w:val="00F87F3D"/>
    <w:rsid w:val="00F9317E"/>
    <w:rsid w:val="00F93790"/>
    <w:rsid w:val="00FA1846"/>
    <w:rsid w:val="00FA390A"/>
    <w:rsid w:val="00FC637D"/>
    <w:rsid w:val="00FD303A"/>
    <w:rsid w:val="00FD5009"/>
    <w:rsid w:val="00FD78B7"/>
    <w:rsid w:val="00FD7D28"/>
    <w:rsid w:val="00FE2987"/>
    <w:rsid w:val="00FE75AB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F5415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37D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2819-6ECC-4FE9-9771-F869B589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7B7A797A</Template>
  <TotalTime>157</TotalTime>
  <Pages>9</Pages>
  <Words>2253</Words>
  <Characters>14235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15</cp:revision>
  <cp:lastPrinted>2019-04-03T07:55:00Z</cp:lastPrinted>
  <dcterms:created xsi:type="dcterms:W3CDTF">2019-03-26T09:17:00Z</dcterms:created>
  <dcterms:modified xsi:type="dcterms:W3CDTF">2019-04-03T07:55:00Z</dcterms:modified>
</cp:coreProperties>
</file>