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8B" w:rsidRDefault="00581B8B" w:rsidP="00581B8B">
      <w:pPr>
        <w:pStyle w:val="Nagwek1"/>
      </w:pPr>
      <w:r>
        <w:t xml:space="preserve">Załącznik  </w:t>
      </w:r>
    </w:p>
    <w:p w:rsidR="00581B8B" w:rsidRDefault="00581B8B" w:rsidP="00581B8B">
      <w:pPr>
        <w:pStyle w:val="Nagwek1"/>
      </w:pPr>
      <w:r>
        <w:t xml:space="preserve">do Uchwały Nr </w:t>
      </w:r>
      <w:r w:rsidR="00580EEA">
        <w:t>236</w:t>
      </w:r>
      <w:r>
        <w:t>/19</w:t>
      </w:r>
    </w:p>
    <w:p w:rsidR="00581B8B" w:rsidRDefault="00581B8B" w:rsidP="00581B8B">
      <w:pPr>
        <w:jc w:val="right"/>
        <w:rPr>
          <w:i/>
          <w:sz w:val="24"/>
        </w:rPr>
      </w:pPr>
      <w:r>
        <w:rPr>
          <w:i/>
          <w:sz w:val="24"/>
        </w:rPr>
        <w:t>Zarządu Powiatu Jarocińskiego</w:t>
      </w:r>
    </w:p>
    <w:p w:rsidR="00581B8B" w:rsidRDefault="00581B8B" w:rsidP="00581B8B">
      <w:pPr>
        <w:jc w:val="right"/>
        <w:rPr>
          <w:i/>
          <w:sz w:val="24"/>
        </w:rPr>
      </w:pPr>
      <w:r>
        <w:rPr>
          <w:i/>
          <w:sz w:val="24"/>
        </w:rPr>
        <w:t>z dnia</w:t>
      </w:r>
      <w:r w:rsidR="00580EEA">
        <w:rPr>
          <w:i/>
          <w:sz w:val="24"/>
        </w:rPr>
        <w:t xml:space="preserve"> 09 grudnia </w:t>
      </w:r>
      <w:r>
        <w:rPr>
          <w:i/>
          <w:sz w:val="24"/>
        </w:rPr>
        <w:t>2019r.</w:t>
      </w:r>
    </w:p>
    <w:p w:rsidR="00581B8B" w:rsidRDefault="00581B8B" w:rsidP="00581B8B">
      <w:pPr>
        <w:jc w:val="right"/>
        <w:rPr>
          <w:i/>
          <w:sz w:val="24"/>
        </w:rPr>
      </w:pPr>
    </w:p>
    <w:p w:rsidR="00581B8B" w:rsidRDefault="00581B8B" w:rsidP="00581B8B">
      <w:pPr>
        <w:jc w:val="right"/>
        <w:rPr>
          <w:i/>
          <w:sz w:val="24"/>
        </w:rPr>
      </w:pPr>
    </w:p>
    <w:p w:rsidR="00581B8B" w:rsidRDefault="00581B8B" w:rsidP="00581B8B">
      <w:pPr>
        <w:pStyle w:val="Nagwek2"/>
      </w:pPr>
      <w:r>
        <w:t>ANEKS Nr 2</w:t>
      </w:r>
    </w:p>
    <w:p w:rsidR="00581B8B" w:rsidRPr="004B5C11" w:rsidRDefault="00581B8B" w:rsidP="00581B8B"/>
    <w:p w:rsidR="00581B8B" w:rsidRPr="004B5C11" w:rsidRDefault="00581B8B" w:rsidP="00581B8B">
      <w:pPr>
        <w:pStyle w:val="Nagwek2"/>
        <w:rPr>
          <w:sz w:val="28"/>
          <w:szCs w:val="28"/>
        </w:rPr>
      </w:pPr>
      <w:r w:rsidRPr="004B5C11">
        <w:rPr>
          <w:sz w:val="28"/>
          <w:szCs w:val="28"/>
        </w:rPr>
        <w:t>DO REGULAMINU ORGANIZACYJNEGO</w:t>
      </w:r>
    </w:p>
    <w:p w:rsidR="00581B8B" w:rsidRPr="004B5C11" w:rsidRDefault="00581B8B" w:rsidP="00581B8B">
      <w:pPr>
        <w:jc w:val="center"/>
        <w:rPr>
          <w:b/>
          <w:sz w:val="28"/>
          <w:szCs w:val="28"/>
        </w:rPr>
      </w:pPr>
      <w:r w:rsidRPr="004B5C11">
        <w:rPr>
          <w:b/>
          <w:sz w:val="28"/>
          <w:szCs w:val="28"/>
        </w:rPr>
        <w:t>POWIATOWEGO URZĘDU PRACY W JAROCINIE</w:t>
      </w:r>
    </w:p>
    <w:p w:rsidR="00581B8B" w:rsidRDefault="00581B8B" w:rsidP="00581B8B"/>
    <w:p w:rsidR="00581B8B" w:rsidRDefault="00581B8B" w:rsidP="00581B8B"/>
    <w:p w:rsidR="00581B8B" w:rsidRDefault="00581B8B" w:rsidP="00581B8B">
      <w:pPr>
        <w:pStyle w:val="Tekstpodstawowy"/>
        <w:ind w:firstLine="708"/>
      </w:pPr>
      <w:r>
        <w:t xml:space="preserve">W Regulaminie Organizacyjnym Powiatowego Urzędu Pracy w Jarocinie, nadanym Uchwałą Nr 396/17 Zarządu Powiatu w Jarocinie z dnia 09 maja 2017r. a następnie zmienianym Aneksem Nr 1 nadanym Uchwałą Nr 177/19 Zarządu Powiatu Jarocińskiego </w:t>
      </w:r>
      <w:r>
        <w:br/>
        <w:t>z dnia 27 września 2019r.   wprowadza się następujące zmiany:</w:t>
      </w:r>
    </w:p>
    <w:p w:rsidR="00581B8B" w:rsidRDefault="00581B8B" w:rsidP="00581B8B"/>
    <w:p w:rsidR="00581B8B" w:rsidRDefault="00581B8B" w:rsidP="00581B8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§ 1 </w:t>
      </w:r>
    </w:p>
    <w:p w:rsidR="00581B8B" w:rsidRDefault="00581B8B" w:rsidP="00581B8B">
      <w:pPr>
        <w:jc w:val="both"/>
        <w:rPr>
          <w:sz w:val="24"/>
        </w:rPr>
      </w:pPr>
      <w:r>
        <w:rPr>
          <w:sz w:val="24"/>
        </w:rPr>
        <w:t>w § 20 punkt 12 otrzymuje brzmienie:</w:t>
      </w:r>
    </w:p>
    <w:p w:rsidR="00581B8B" w:rsidRDefault="00581B8B" w:rsidP="00581B8B">
      <w:pPr>
        <w:pStyle w:val="Tekstpodstawowy"/>
        <w:ind w:firstLine="708"/>
      </w:pPr>
      <w:r>
        <w:t>„12. zastępca Dyrektora PUP kieruje działem Ewidencji Świadczeń i Informacji realizując zadania określone w § 25 niniejszego regulaminu”.</w:t>
      </w: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Pr="00C84E96" w:rsidRDefault="00581B8B" w:rsidP="00581B8B">
      <w:pPr>
        <w:spacing w:line="360" w:lineRule="auto"/>
        <w:jc w:val="both"/>
        <w:rPr>
          <w:b/>
          <w:sz w:val="24"/>
        </w:rPr>
      </w:pPr>
      <w:r w:rsidRPr="00C84E96">
        <w:rPr>
          <w:b/>
          <w:sz w:val="24"/>
        </w:rPr>
        <w:t xml:space="preserve">§ 2 </w:t>
      </w:r>
    </w:p>
    <w:p w:rsidR="00581B8B" w:rsidRDefault="00581B8B" w:rsidP="00581B8B">
      <w:pPr>
        <w:spacing w:line="360" w:lineRule="auto"/>
        <w:jc w:val="both"/>
        <w:rPr>
          <w:sz w:val="24"/>
        </w:rPr>
      </w:pPr>
      <w:r w:rsidRPr="00927901">
        <w:rPr>
          <w:sz w:val="24"/>
        </w:rPr>
        <w:t xml:space="preserve">w </w:t>
      </w:r>
      <w:r>
        <w:rPr>
          <w:sz w:val="24"/>
        </w:rPr>
        <w:t>§ 22 punkt 4 otrzymuje brzmienie:</w:t>
      </w:r>
    </w:p>
    <w:p w:rsidR="00581B8B" w:rsidRDefault="00581B8B" w:rsidP="00581B8B">
      <w:pPr>
        <w:pStyle w:val="Tekstpodstawowy"/>
        <w:ind w:firstLine="708"/>
      </w:pPr>
      <w:r>
        <w:t>„4. Główny Księgowy kieruje działem Finansowo-Księgowym realizując zadania określone w § 26 niniejszego regulaminu”.</w:t>
      </w:r>
    </w:p>
    <w:p w:rsidR="00581B8B" w:rsidRDefault="00581B8B" w:rsidP="00581B8B">
      <w:pPr>
        <w:ind w:firstLine="708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§ 3</w:t>
      </w:r>
    </w:p>
    <w:p w:rsidR="00581B8B" w:rsidRDefault="00581B8B" w:rsidP="00581B8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§ 24 ust. 1 uchyla się pkt 1.14 w brzmieniu: </w:t>
      </w:r>
    </w:p>
    <w:p w:rsidR="00581B8B" w:rsidRDefault="00581B8B" w:rsidP="00581B8B">
      <w:pPr>
        <w:pStyle w:val="Tekstpodstawowy"/>
      </w:pPr>
      <w:r>
        <w:t>„prowadzenie spraw związanych z windykacją należności wynikających z zawartych umów  dotyczących finansowania lub refundowania instrumentów ze środków Funduszu Pracy lub współfinansowanych ze środków Unii Europejskiej”,</w:t>
      </w:r>
    </w:p>
    <w:p w:rsidR="00581B8B" w:rsidRDefault="00581B8B" w:rsidP="00581B8B">
      <w:pPr>
        <w:pStyle w:val="Tekstpodstawowy"/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§ 4</w:t>
      </w:r>
    </w:p>
    <w:p w:rsidR="00581B8B" w:rsidRDefault="00581B8B" w:rsidP="00581B8B">
      <w:pPr>
        <w:spacing w:line="360" w:lineRule="auto"/>
        <w:jc w:val="both"/>
        <w:rPr>
          <w:sz w:val="24"/>
        </w:rPr>
      </w:pPr>
      <w:r w:rsidRPr="00927901">
        <w:rPr>
          <w:sz w:val="24"/>
        </w:rPr>
        <w:t>w</w:t>
      </w:r>
      <w:r>
        <w:rPr>
          <w:sz w:val="24"/>
        </w:rPr>
        <w:t xml:space="preserve"> § 26 ust. 1:</w:t>
      </w:r>
    </w:p>
    <w:p w:rsidR="00581B8B" w:rsidRDefault="00581B8B" w:rsidP="00581B8B">
      <w:pPr>
        <w:jc w:val="both"/>
        <w:rPr>
          <w:sz w:val="24"/>
        </w:rPr>
      </w:pPr>
      <w:r>
        <w:rPr>
          <w:sz w:val="24"/>
        </w:rPr>
        <w:t>- punkt 1.8 otrzymuje brzmienie:</w:t>
      </w:r>
    </w:p>
    <w:p w:rsidR="00581B8B" w:rsidRPr="00095EC8" w:rsidRDefault="00581B8B" w:rsidP="00581B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95EC8">
        <w:rPr>
          <w:sz w:val="24"/>
          <w:szCs w:val="24"/>
        </w:rPr>
        <w:t xml:space="preserve">weryfikacja należności, roszczeń i zobowiązań w zakresie zaewidencjonowanych </w:t>
      </w:r>
      <w:r>
        <w:rPr>
          <w:sz w:val="24"/>
          <w:szCs w:val="24"/>
        </w:rPr>
        <w:br/>
        <w:t xml:space="preserve">  </w:t>
      </w:r>
      <w:r w:rsidRPr="00095EC8">
        <w:rPr>
          <w:sz w:val="24"/>
          <w:szCs w:val="24"/>
        </w:rPr>
        <w:t>rozrachunków</w:t>
      </w:r>
      <w:r>
        <w:rPr>
          <w:sz w:val="24"/>
          <w:szCs w:val="24"/>
        </w:rPr>
        <w:t>”</w:t>
      </w:r>
      <w:r w:rsidRPr="00095EC8">
        <w:rPr>
          <w:sz w:val="24"/>
          <w:szCs w:val="24"/>
        </w:rPr>
        <w:t>,</w:t>
      </w:r>
    </w:p>
    <w:p w:rsidR="00581B8B" w:rsidRDefault="00581B8B" w:rsidP="00581B8B">
      <w:pPr>
        <w:jc w:val="both"/>
        <w:rPr>
          <w:sz w:val="24"/>
        </w:rPr>
      </w:pPr>
      <w:r>
        <w:rPr>
          <w:sz w:val="24"/>
        </w:rPr>
        <w:t>- po punkcie 1.8 dodaje się punkt 1.8a w brzmieniu:</w:t>
      </w:r>
    </w:p>
    <w:p w:rsidR="00581B8B" w:rsidRDefault="00581B8B" w:rsidP="00581B8B">
      <w:pPr>
        <w:ind w:firstLine="708"/>
        <w:jc w:val="both"/>
        <w:rPr>
          <w:sz w:val="24"/>
        </w:rPr>
      </w:pPr>
      <w:r>
        <w:rPr>
          <w:sz w:val="24"/>
        </w:rPr>
        <w:t xml:space="preserve">  „1.8a. prowadzenie spraw związanych z windykacją wszystkich należności Powiatowego Urzędu Pracy w Jarocinie”</w:t>
      </w:r>
    </w:p>
    <w:p w:rsidR="00581B8B" w:rsidRDefault="00581B8B" w:rsidP="00581B8B">
      <w:pPr>
        <w:ind w:firstLine="708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pStyle w:val="Nagwek1"/>
      </w:pPr>
    </w:p>
    <w:p w:rsidR="00581B8B" w:rsidRDefault="00581B8B" w:rsidP="00581B8B"/>
    <w:p w:rsidR="00581B8B" w:rsidRPr="00580EEA" w:rsidRDefault="00581B8B" w:rsidP="00581B8B">
      <w:pPr>
        <w:pStyle w:val="Nagwek2"/>
        <w:rPr>
          <w:sz w:val="24"/>
          <w:szCs w:val="24"/>
        </w:rPr>
      </w:pPr>
      <w:r w:rsidRPr="00580EEA">
        <w:rPr>
          <w:sz w:val="24"/>
          <w:szCs w:val="24"/>
        </w:rPr>
        <w:t>Uchwała N</w:t>
      </w:r>
      <w:r w:rsidR="00580EEA">
        <w:rPr>
          <w:sz w:val="24"/>
          <w:szCs w:val="24"/>
        </w:rPr>
        <w:t>r</w:t>
      </w:r>
      <w:bookmarkStart w:id="0" w:name="_GoBack"/>
      <w:bookmarkEnd w:id="0"/>
      <w:r w:rsidRPr="00580EEA">
        <w:rPr>
          <w:sz w:val="24"/>
          <w:szCs w:val="24"/>
        </w:rPr>
        <w:t xml:space="preserve"> </w:t>
      </w:r>
      <w:r w:rsidR="00580EEA" w:rsidRPr="00580EEA">
        <w:rPr>
          <w:sz w:val="24"/>
          <w:szCs w:val="24"/>
        </w:rPr>
        <w:t>236/</w:t>
      </w:r>
      <w:r w:rsidRPr="00580EEA">
        <w:rPr>
          <w:sz w:val="24"/>
          <w:szCs w:val="24"/>
        </w:rPr>
        <w:t>19</w:t>
      </w:r>
    </w:p>
    <w:p w:rsidR="00581B8B" w:rsidRPr="00580EEA" w:rsidRDefault="00581B8B" w:rsidP="00581B8B">
      <w:pPr>
        <w:rPr>
          <w:sz w:val="24"/>
          <w:szCs w:val="24"/>
        </w:rPr>
      </w:pPr>
    </w:p>
    <w:p w:rsidR="00581B8B" w:rsidRPr="00580EEA" w:rsidRDefault="00581B8B" w:rsidP="00581B8B">
      <w:pPr>
        <w:pStyle w:val="Nagwe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0EEA">
        <w:rPr>
          <w:rFonts w:ascii="Times New Roman" w:hAnsi="Times New Roman"/>
          <w:sz w:val="24"/>
          <w:szCs w:val="24"/>
        </w:rPr>
        <w:t>Zarządu Powiatu Jarocińskiego</w:t>
      </w:r>
    </w:p>
    <w:p w:rsidR="00581B8B" w:rsidRPr="00580EEA" w:rsidRDefault="00581B8B" w:rsidP="00581B8B">
      <w:pPr>
        <w:rPr>
          <w:sz w:val="24"/>
          <w:szCs w:val="24"/>
        </w:rPr>
      </w:pPr>
    </w:p>
    <w:p w:rsidR="00581B8B" w:rsidRPr="00580EEA" w:rsidRDefault="00581B8B" w:rsidP="00581B8B">
      <w:pPr>
        <w:jc w:val="center"/>
        <w:rPr>
          <w:b/>
          <w:sz w:val="24"/>
          <w:szCs w:val="24"/>
        </w:rPr>
      </w:pPr>
      <w:r w:rsidRPr="00580EEA">
        <w:rPr>
          <w:b/>
          <w:sz w:val="24"/>
          <w:szCs w:val="24"/>
        </w:rPr>
        <w:t xml:space="preserve">z dnia </w:t>
      </w:r>
      <w:r w:rsidR="00580EEA" w:rsidRPr="00580EEA">
        <w:rPr>
          <w:b/>
          <w:sz w:val="24"/>
          <w:szCs w:val="24"/>
        </w:rPr>
        <w:t>09 grudnia 2019 r.</w:t>
      </w:r>
      <w:r w:rsidRPr="00580EEA">
        <w:rPr>
          <w:b/>
          <w:sz w:val="24"/>
          <w:szCs w:val="24"/>
        </w:rPr>
        <w:t xml:space="preserve">    </w:t>
      </w:r>
    </w:p>
    <w:p w:rsidR="00581B8B" w:rsidRPr="00580EEA" w:rsidRDefault="00581B8B" w:rsidP="00581B8B">
      <w:pPr>
        <w:spacing w:line="360" w:lineRule="auto"/>
        <w:jc w:val="center"/>
        <w:rPr>
          <w:b/>
          <w:sz w:val="24"/>
          <w:szCs w:val="24"/>
        </w:rPr>
      </w:pPr>
    </w:p>
    <w:p w:rsidR="00581B8B" w:rsidRPr="00580EEA" w:rsidRDefault="00581B8B" w:rsidP="00581B8B">
      <w:pPr>
        <w:jc w:val="center"/>
        <w:rPr>
          <w:b/>
          <w:sz w:val="24"/>
          <w:szCs w:val="24"/>
        </w:rPr>
      </w:pPr>
      <w:r w:rsidRPr="00580EEA">
        <w:rPr>
          <w:b/>
          <w:sz w:val="24"/>
          <w:szCs w:val="24"/>
        </w:rPr>
        <w:t>w sprawie uchwalenia Aneksu Nr 2 do Regulaminu organizacyjnego</w:t>
      </w:r>
    </w:p>
    <w:p w:rsidR="00581B8B" w:rsidRPr="00580EEA" w:rsidRDefault="00581B8B" w:rsidP="00581B8B">
      <w:pPr>
        <w:jc w:val="center"/>
        <w:rPr>
          <w:b/>
          <w:sz w:val="24"/>
          <w:szCs w:val="24"/>
        </w:rPr>
      </w:pPr>
      <w:r w:rsidRPr="00580EEA">
        <w:rPr>
          <w:b/>
          <w:sz w:val="24"/>
          <w:szCs w:val="24"/>
        </w:rPr>
        <w:t xml:space="preserve">Powiatowego Urzędu Pracy w Jarocinie     </w:t>
      </w:r>
    </w:p>
    <w:p w:rsidR="00581B8B" w:rsidRPr="00580EEA" w:rsidRDefault="00581B8B" w:rsidP="00581B8B">
      <w:pPr>
        <w:spacing w:line="360" w:lineRule="auto"/>
        <w:jc w:val="both"/>
        <w:rPr>
          <w:sz w:val="24"/>
          <w:szCs w:val="24"/>
        </w:rPr>
      </w:pPr>
    </w:p>
    <w:p w:rsidR="00581B8B" w:rsidRPr="00580EEA" w:rsidRDefault="00581B8B" w:rsidP="00581B8B">
      <w:pPr>
        <w:pStyle w:val="Tekstpodstawowy"/>
        <w:rPr>
          <w:szCs w:val="24"/>
        </w:rPr>
      </w:pPr>
      <w:r w:rsidRPr="00580EEA">
        <w:rPr>
          <w:szCs w:val="24"/>
        </w:rPr>
        <w:tab/>
        <w:t xml:space="preserve">Na podstawie § 69 ust. 1 </w:t>
      </w:r>
      <w:r w:rsidR="00580EEA" w:rsidRPr="00580EEA">
        <w:rPr>
          <w:szCs w:val="24"/>
        </w:rPr>
        <w:t>Statutu Powiatu</w:t>
      </w:r>
      <w:r w:rsidRPr="00580EEA">
        <w:rPr>
          <w:szCs w:val="24"/>
        </w:rPr>
        <w:t xml:space="preserve"> Jarocińskiego w związku </w:t>
      </w:r>
      <w:r w:rsidRPr="00580EEA">
        <w:rPr>
          <w:szCs w:val="24"/>
        </w:rPr>
        <w:br/>
        <w:t xml:space="preserve">z art. 36 ust. 1 ustawy z dnia 05 czerwca 1998r. o samorządzie powiatowym (tekst jedn. Dz.U. z 2019r. poz. 511 ze zm.) uchwala </w:t>
      </w:r>
      <w:r w:rsidR="00580EEA" w:rsidRPr="00580EEA">
        <w:rPr>
          <w:szCs w:val="24"/>
        </w:rPr>
        <w:t>się, co</w:t>
      </w:r>
      <w:r w:rsidRPr="00580EEA">
        <w:rPr>
          <w:szCs w:val="24"/>
        </w:rPr>
        <w:t xml:space="preserve"> następuje:</w:t>
      </w:r>
    </w:p>
    <w:p w:rsidR="00581B8B" w:rsidRPr="00580EEA" w:rsidRDefault="00581B8B" w:rsidP="00581B8B">
      <w:pPr>
        <w:pStyle w:val="Tekstpodstawowy"/>
        <w:rPr>
          <w:szCs w:val="24"/>
        </w:rPr>
      </w:pPr>
    </w:p>
    <w:p w:rsidR="00581B8B" w:rsidRPr="00580EEA" w:rsidRDefault="00581B8B" w:rsidP="00581B8B">
      <w:pPr>
        <w:pStyle w:val="Tekstpodstawowy"/>
        <w:rPr>
          <w:szCs w:val="24"/>
        </w:rPr>
      </w:pPr>
    </w:p>
    <w:p w:rsidR="00581B8B" w:rsidRPr="00580EEA" w:rsidRDefault="00581B8B" w:rsidP="00581B8B">
      <w:pPr>
        <w:pStyle w:val="Tekstpodstawowy"/>
        <w:rPr>
          <w:b/>
          <w:szCs w:val="24"/>
        </w:rPr>
      </w:pPr>
      <w:r w:rsidRPr="00580EEA">
        <w:rPr>
          <w:b/>
          <w:szCs w:val="24"/>
        </w:rPr>
        <w:t xml:space="preserve">§ 1 </w:t>
      </w:r>
    </w:p>
    <w:p w:rsidR="00581B8B" w:rsidRPr="00580EEA" w:rsidRDefault="00581B8B" w:rsidP="00581B8B">
      <w:pPr>
        <w:pStyle w:val="Tekstpodstawowy"/>
        <w:rPr>
          <w:szCs w:val="24"/>
        </w:rPr>
      </w:pPr>
      <w:r w:rsidRPr="00580EEA">
        <w:rPr>
          <w:szCs w:val="24"/>
        </w:rPr>
        <w:t>Uchwala się Aneks Nr 2 do Regulaminu organizacyjny Powiatowego Urzędu Pracy w Jarocinie w brzmieniu określonym w załączniku do niniejszej uchwały.</w:t>
      </w:r>
    </w:p>
    <w:p w:rsidR="00581B8B" w:rsidRPr="00580EEA" w:rsidRDefault="00581B8B" w:rsidP="00581B8B">
      <w:pPr>
        <w:pStyle w:val="Tekstpodstawowy"/>
        <w:rPr>
          <w:szCs w:val="24"/>
        </w:rPr>
      </w:pPr>
    </w:p>
    <w:p w:rsidR="00581B8B" w:rsidRPr="00580EEA" w:rsidRDefault="00581B8B" w:rsidP="00581B8B">
      <w:pPr>
        <w:pStyle w:val="Tekstpodstawowy"/>
        <w:rPr>
          <w:b/>
          <w:szCs w:val="24"/>
        </w:rPr>
      </w:pPr>
      <w:r w:rsidRPr="00580EEA">
        <w:rPr>
          <w:b/>
          <w:szCs w:val="24"/>
        </w:rPr>
        <w:t xml:space="preserve">§ 2 </w:t>
      </w:r>
    </w:p>
    <w:p w:rsidR="00581B8B" w:rsidRPr="00580EEA" w:rsidRDefault="00581B8B" w:rsidP="00581B8B">
      <w:pPr>
        <w:pStyle w:val="Tekstpodstawowy"/>
        <w:rPr>
          <w:b/>
          <w:szCs w:val="24"/>
        </w:rPr>
      </w:pPr>
      <w:r w:rsidRPr="00580EEA">
        <w:rPr>
          <w:b/>
          <w:szCs w:val="24"/>
        </w:rPr>
        <w:t xml:space="preserve"> </w:t>
      </w:r>
    </w:p>
    <w:p w:rsidR="00581B8B" w:rsidRPr="00580EEA" w:rsidRDefault="00581B8B" w:rsidP="00581B8B">
      <w:pPr>
        <w:pStyle w:val="Tekstpodstawowy"/>
        <w:rPr>
          <w:szCs w:val="24"/>
        </w:rPr>
      </w:pPr>
      <w:r w:rsidRPr="00580EEA">
        <w:rPr>
          <w:szCs w:val="24"/>
        </w:rPr>
        <w:t xml:space="preserve">Wykonanie uchwały powierza się Dyrektorowi Powiatowego Urzędu Pracy </w:t>
      </w:r>
      <w:r w:rsidRPr="00580EEA">
        <w:rPr>
          <w:szCs w:val="24"/>
        </w:rPr>
        <w:br/>
        <w:t>w Jarocinie.</w:t>
      </w:r>
    </w:p>
    <w:p w:rsidR="00581B8B" w:rsidRPr="00580EEA" w:rsidRDefault="00581B8B" w:rsidP="00581B8B">
      <w:pPr>
        <w:pStyle w:val="Tekstpodstawowy"/>
        <w:rPr>
          <w:szCs w:val="24"/>
        </w:rPr>
      </w:pPr>
    </w:p>
    <w:p w:rsidR="00581B8B" w:rsidRPr="00580EEA" w:rsidRDefault="00581B8B" w:rsidP="00581B8B">
      <w:pPr>
        <w:pStyle w:val="Tekstpodstawowy"/>
        <w:rPr>
          <w:b/>
          <w:szCs w:val="24"/>
        </w:rPr>
      </w:pPr>
      <w:r w:rsidRPr="00580EEA">
        <w:rPr>
          <w:b/>
          <w:szCs w:val="24"/>
        </w:rPr>
        <w:t xml:space="preserve">§ 4 </w:t>
      </w:r>
    </w:p>
    <w:p w:rsidR="00581B8B" w:rsidRPr="00580EEA" w:rsidRDefault="00581B8B" w:rsidP="00581B8B">
      <w:pPr>
        <w:pStyle w:val="Tekstpodstawowy"/>
        <w:rPr>
          <w:szCs w:val="24"/>
        </w:rPr>
      </w:pPr>
      <w:r w:rsidRPr="00580EEA">
        <w:rPr>
          <w:szCs w:val="24"/>
        </w:rPr>
        <w:t>Uchwała wchodzi w życie z dniem 1 stycznia 2020 roku.</w:t>
      </w:r>
    </w:p>
    <w:p w:rsidR="00581B8B" w:rsidRPr="00250242" w:rsidRDefault="00581B8B" w:rsidP="00581B8B">
      <w:pPr>
        <w:pStyle w:val="Tekstpodstawowy"/>
        <w:ind w:firstLine="708"/>
        <w:rPr>
          <w:sz w:val="28"/>
          <w:szCs w:val="28"/>
        </w:rPr>
      </w:pPr>
    </w:p>
    <w:p w:rsidR="00581B8B" w:rsidRDefault="00581B8B" w:rsidP="00581B8B">
      <w:pPr>
        <w:pStyle w:val="Tekstpodstawowy"/>
        <w:ind w:firstLine="708"/>
      </w:pPr>
    </w:p>
    <w:p w:rsidR="00581B8B" w:rsidRDefault="00581B8B" w:rsidP="00581B8B">
      <w:pPr>
        <w:pStyle w:val="Tekstpodstawowy"/>
        <w:ind w:firstLine="708"/>
      </w:pPr>
    </w:p>
    <w:p w:rsidR="00581B8B" w:rsidRDefault="00581B8B" w:rsidP="00581B8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Zarządu</w:t>
      </w: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Lidia Czechak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B8B" w:rsidRDefault="00581B8B" w:rsidP="00581B8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1B8B" w:rsidRDefault="00581B8B" w:rsidP="00581B8B">
      <w:pPr>
        <w:pStyle w:val="Tekstpodstawowy"/>
      </w:pPr>
    </w:p>
    <w:p w:rsidR="00580EEA" w:rsidRDefault="00580EEA" w:rsidP="00581B8B">
      <w:pPr>
        <w:pStyle w:val="Tekstpodstawowy"/>
        <w:jc w:val="center"/>
        <w:rPr>
          <w:b/>
          <w:sz w:val="28"/>
          <w:szCs w:val="28"/>
        </w:rPr>
      </w:pPr>
    </w:p>
    <w:p w:rsidR="00580EEA" w:rsidRDefault="00580EEA" w:rsidP="00581B8B">
      <w:pPr>
        <w:pStyle w:val="Tekstpodstawowy"/>
        <w:jc w:val="center"/>
        <w:rPr>
          <w:b/>
          <w:sz w:val="28"/>
          <w:szCs w:val="28"/>
        </w:rPr>
      </w:pPr>
    </w:p>
    <w:p w:rsidR="00580EEA" w:rsidRDefault="00580EEA" w:rsidP="00581B8B">
      <w:pPr>
        <w:pStyle w:val="Tekstpodstawowy"/>
        <w:jc w:val="center"/>
        <w:rPr>
          <w:b/>
          <w:sz w:val="28"/>
          <w:szCs w:val="28"/>
        </w:rPr>
      </w:pPr>
    </w:p>
    <w:p w:rsidR="00580EEA" w:rsidRDefault="00580EEA" w:rsidP="00581B8B">
      <w:pPr>
        <w:pStyle w:val="Tekstpodstawowy"/>
        <w:jc w:val="center"/>
        <w:rPr>
          <w:b/>
          <w:sz w:val="28"/>
          <w:szCs w:val="28"/>
        </w:rPr>
      </w:pPr>
    </w:p>
    <w:p w:rsidR="00580EEA" w:rsidRDefault="00580EEA" w:rsidP="00581B8B">
      <w:pPr>
        <w:pStyle w:val="Tekstpodstawowy"/>
        <w:jc w:val="center"/>
        <w:rPr>
          <w:b/>
          <w:sz w:val="28"/>
          <w:szCs w:val="28"/>
        </w:rPr>
      </w:pPr>
    </w:p>
    <w:p w:rsidR="00581B8B" w:rsidRPr="00250242" w:rsidRDefault="00581B8B" w:rsidP="00581B8B">
      <w:pPr>
        <w:pStyle w:val="Tekstpodstawowy"/>
        <w:jc w:val="center"/>
        <w:rPr>
          <w:b/>
          <w:sz w:val="28"/>
          <w:szCs w:val="28"/>
        </w:rPr>
      </w:pPr>
      <w:r w:rsidRPr="00250242">
        <w:rPr>
          <w:b/>
          <w:sz w:val="28"/>
          <w:szCs w:val="28"/>
        </w:rPr>
        <w:t>UZASADNIENIE</w:t>
      </w:r>
    </w:p>
    <w:p w:rsidR="00581B8B" w:rsidRDefault="00581B8B" w:rsidP="00581B8B">
      <w:pPr>
        <w:pStyle w:val="Tekstpodstawowy"/>
        <w:rPr>
          <w:b/>
        </w:rPr>
      </w:pPr>
    </w:p>
    <w:p w:rsidR="00581B8B" w:rsidRDefault="00581B8B" w:rsidP="00581B8B">
      <w:pPr>
        <w:pStyle w:val="Tekstpodstawowy"/>
        <w:spacing w:line="360" w:lineRule="auto"/>
      </w:pPr>
      <w:r>
        <w:tab/>
        <w:t xml:space="preserve">Dążąc do racjonalnego zatrudnienia w Powiatowym Urzędzie Pracy w Jarocinie uwzględniającego potrzebę zapewnienia sprawnej i profesjonalnej obsługi klientów Urzędu koniecznym stało się dokonanie zmian w zakresie zadań realizowanych przez Centrum Aktywizacji Zawodowej oraz Dział Finansowo-Księgowy. </w:t>
      </w:r>
    </w:p>
    <w:p w:rsidR="00581B8B" w:rsidRDefault="00581B8B" w:rsidP="00581B8B">
      <w:pPr>
        <w:pStyle w:val="Tekstpodstawowy"/>
        <w:spacing w:line="360" w:lineRule="auto"/>
        <w:ind w:firstLine="708"/>
      </w:pPr>
      <w:r>
        <w:t>Przesunięcie zadań związanych z prowadzeniem spraw windykacyjnych należności wynikających z umów cywilno-prawnych dotyczących finansowania lub refundowania instrumentów ze środków Funduszu Pracy lub współfinansowanych ze środków Unii Europejskiej z CAZ-u do Działu Finansowo-Księgowego pozwoli na skupienie się wszystkich pracowników CAZ-u na realizacji zadań, dla których ten dział jest powołany.</w:t>
      </w:r>
    </w:p>
    <w:p w:rsidR="00581B8B" w:rsidRDefault="00581B8B" w:rsidP="00581B8B">
      <w:pPr>
        <w:pStyle w:val="Tekstpodstawowy"/>
        <w:spacing w:line="360" w:lineRule="auto"/>
        <w:ind w:firstLine="708"/>
      </w:pPr>
      <w:r>
        <w:t xml:space="preserve">Dokonując zmian w zakresie działań realizowanych przez ww. działy, poprawiono także pomyłki dotyczące numerów paragrafów dotyczące realizowanych zadań przez zastępcę Dyrektora i Głównego Księgowego.    </w:t>
      </w:r>
    </w:p>
    <w:p w:rsidR="00581B8B" w:rsidRDefault="00581B8B" w:rsidP="00581B8B">
      <w:pPr>
        <w:pStyle w:val="Tekstpodstawowy"/>
        <w:spacing w:line="360" w:lineRule="auto"/>
        <w:ind w:firstLine="708"/>
      </w:pPr>
    </w:p>
    <w:p w:rsidR="00581B8B" w:rsidRDefault="00581B8B" w:rsidP="00581B8B">
      <w:pPr>
        <w:pStyle w:val="Tekstpodstawowy"/>
        <w:spacing w:line="360" w:lineRule="auto"/>
        <w:ind w:firstLine="708"/>
      </w:pPr>
    </w:p>
    <w:p w:rsidR="00581B8B" w:rsidRDefault="00581B8B" w:rsidP="00581B8B">
      <w:pPr>
        <w:pStyle w:val="Tekstpodstawowy"/>
        <w:spacing w:line="360" w:lineRule="auto"/>
      </w:pPr>
    </w:p>
    <w:p w:rsidR="00581B8B" w:rsidRDefault="00581B8B" w:rsidP="00581B8B">
      <w:pPr>
        <w:spacing w:line="360" w:lineRule="auto"/>
        <w:jc w:val="both"/>
        <w:rPr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581B8B" w:rsidRDefault="00581B8B" w:rsidP="00581B8B">
      <w:pPr>
        <w:pStyle w:val="Nagwek1"/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180340" distL="0" distR="360045" simplePos="0" relativeHeight="251659264" behindDoc="0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113030</wp:posOffset>
                </wp:positionV>
                <wp:extent cx="1080770" cy="782320"/>
                <wp:effectExtent l="0" t="0" r="24130" b="17780"/>
                <wp:wrapSquare wrapText="righ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8B" w:rsidRDefault="00581B8B" w:rsidP="00581B8B">
                            <w:r>
                              <w:rPr>
                                <w:position w:val="-38"/>
                              </w:rPr>
                              <w:object w:dxaOrig="7770" w:dyaOrig="50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25pt;height:51pt" filled="t">
                                  <v:fill color2="black"/>
                                  <v:imagedata r:id="rId4" o:title=""/>
                                </v:shape>
                                <o:OLEObject Type="Embed" ProgID="Grafika" ShapeID="_x0000_i1026" DrawAspect="Content" ObjectID="_1637407684" r:id="rId5"/>
                              </w:objec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3pt;margin-top:8.9pt;width:85.1pt;height:61.6pt;z-index:251659264;visibility:visible;mso-wrap-style:square;mso-width-percent:0;mso-height-percent:0;mso-wrap-distance-left:0;mso-wrap-distance-top:0;mso-wrap-distance-right:28.35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Q5KAIAAFYEAAAOAAAAZHJzL2Uyb0RvYy54bWysVFFv0zAQfkfiP1h+p0kzjZao6TQ6ipDG&#10;mDT4ARfHaaw5PmO7Tcav5+x0pRrwgvCD5YvP3919311WV2Ov2UE6r9BUfD7LOZNGYKPMruLfvm7f&#10;LDnzAUwDGo2s+JP0/Gr9+tVqsKUssEPdSMcIxPhysBXvQrBllnnRyR78DK00dNmi6yGQ6XZZ42Ag&#10;9F5nRZ6/zQZ0jXUopPf09Wa65OuE37ZShC9t62VguuKUW0i7S3sd92y9gnLnwHZKHNOAf8iiB2Uo&#10;6AnqBgKwvVO/QfVKOPTYhpnAPsO2VUKmGqiaef6imocOrEy1EDnenmjy/w9W3B3uHVNNxQvODPQk&#10;0T1qyYJ89AEHyYpI0WB9SZ4PlnzD+B5HkjqV6+0tikfPDG46MDt57RwOnYSGUpzHl9nZ0wnHR5B6&#10;+IwNxYJ9wAQ0tq6P/BEjjNBJqqeTPHIMTMSQ+TJfLOhK0N1iWVwUSb8MyufX1vnwUWLP4qHijuRP&#10;6HC49SFmA+WzSwzmUatmq7ROhtvVG+3YAahVtmmlAl64acMGSqVY5PnEwF8x8rT+hNGrQE2vVV/x&#10;5ckJysjbB9Oklgyg9HSmnLU5Ehm5m1gMYz0ehamxeSJKHU7NTcNIhw7dD84GauyK++97cJIz/cmQ&#10;LJcX7xaXNAnnhjs36nMDjCCoigfOpuMmTNOzt07tOoo0NYLBa5KyVYnlqPmU1TFvat5E/nHQ4nSc&#10;28nr1+9g/RMAAP//AwBQSwMEFAAGAAgAAAAhAPtsofXfAAAACQEAAA8AAABkcnMvZG93bnJldi54&#10;bWxMT01Lw0AQvQv+h2UEL9JuUkrUmE0pAfUiirVUvG2zYxLNzobsttn+e8eT3uZ98Oa9YhVtL444&#10;+s6RgnSegECqnemoUbB9u5/dgPBBk9G9I1RwQg+r8vys0LlxE73icRMawSHkc62gDWHIpfR1i1b7&#10;uRuQWPt0o9WB4dhIM+qJw20vF0mSSas74g+tHrBqsf7eHKyC56f3q5f11/RYxY+u2lWxu909nJS6&#10;vIjrOxABY/gzw299rg4ld9q7AxkvegXLLGMn89e8gPVFmvGxZ2KZJiDLQv5fUP4AAAD//wMAUEsB&#10;Ai0AFAAGAAgAAAAhALaDOJL+AAAA4QEAABMAAAAAAAAAAAAAAAAAAAAAAFtDb250ZW50X1R5cGVz&#10;XS54bWxQSwECLQAUAAYACAAAACEAOP0h/9YAAACUAQAACwAAAAAAAAAAAAAAAAAvAQAAX3JlbHMv&#10;LnJlbHNQSwECLQAUAAYACAAAACEAVW7EOSgCAABWBAAADgAAAAAAAAAAAAAAAAAuAgAAZHJzL2Uy&#10;b0RvYy54bWxQSwECLQAUAAYACAAAACEA+2yh9d8AAAAJAQAADwAAAAAAAAAAAAAAAACCBAAAZHJz&#10;L2Rvd25yZXYueG1sUEsFBgAAAAAEAAQA8wAAAI4FAAAAAA==&#10;" o:allowincell="f" strokeweight="1pt">
                <v:textbox inset="4.25pt,4.25pt,4.25pt,4.25pt">
                  <w:txbxContent>
                    <w:p w:rsidR="00581B8B" w:rsidRDefault="00581B8B" w:rsidP="00581B8B">
                      <w:r>
                        <w:rPr>
                          <w:position w:val="-38"/>
                        </w:rPr>
                        <w:object w:dxaOrig="7770" w:dyaOrig="5055">
                          <v:shape id="_x0000_i1025" type="#_x0000_t75" style="width:74.4pt;height:51pt" o:ole="" filled="t">
                            <v:fill color2="black"/>
                            <v:imagedata r:id="rId6" o:title=""/>
                          </v:shape>
                          <o:OLEObject Type="Embed" ProgID="Grafika" ShapeID="_x0000_i1025" DrawAspect="Content" ObjectID="_1637051810" r:id="rId7"/>
                        </w:objec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36"/>
        </w:rPr>
        <w:t>POWIATOWY URZĄD PRACY</w:t>
      </w:r>
    </w:p>
    <w:p w:rsidR="00581B8B" w:rsidRDefault="00581B8B" w:rsidP="00581B8B">
      <w:pPr>
        <w:tabs>
          <w:tab w:val="left" w:pos="2694"/>
        </w:tabs>
        <w:spacing w:before="120"/>
      </w:pPr>
      <w:r>
        <w:t xml:space="preserve">ul. Zaciszna 2, 63-200 Jarocin, </w:t>
      </w:r>
    </w:p>
    <w:p w:rsidR="00581B8B" w:rsidRPr="00D530A0" w:rsidRDefault="00581B8B" w:rsidP="00581B8B">
      <w:pPr>
        <w:tabs>
          <w:tab w:val="left" w:pos="2694"/>
        </w:tabs>
        <w:spacing w:before="40"/>
        <w:rPr>
          <w:lang w:val="en-US"/>
        </w:rPr>
      </w:pPr>
      <w:r w:rsidRPr="00D530A0">
        <w:rPr>
          <w:lang w:val="en-US"/>
        </w:rPr>
        <w:t>tel. (062) 747-35-79    fax (062) 747-73-88;</w:t>
      </w:r>
    </w:p>
    <w:p w:rsidR="00581B8B" w:rsidRPr="00B3367E" w:rsidRDefault="00581B8B" w:rsidP="00581B8B">
      <w:pPr>
        <w:tabs>
          <w:tab w:val="left" w:pos="2694"/>
        </w:tabs>
        <w:spacing w:before="40"/>
        <w:rPr>
          <w:lang w:val="en-US"/>
        </w:rPr>
      </w:pPr>
      <w:r w:rsidRPr="00D530A0">
        <w:rPr>
          <w:lang w:val="en-US"/>
        </w:rPr>
        <w:t>e-mail: sekretariat@pup.jarocin.</w:t>
      </w:r>
      <w:r w:rsidRPr="00B3367E">
        <w:rPr>
          <w:lang w:val="en-US"/>
        </w:rPr>
        <w:t>pl</w:t>
      </w:r>
      <w:hyperlink w:history="1">
        <w:r w:rsidRPr="00B3367E">
          <w:rPr>
            <w:rStyle w:val="Hipercze"/>
            <w:color w:val="000000"/>
            <w:lang w:val="en-US"/>
          </w:rPr>
          <w:tab/>
        </w:r>
        <w:r w:rsidRPr="00B3367E">
          <w:rPr>
            <w:rStyle w:val="Hipercze"/>
            <w:color w:val="000000"/>
            <w:lang w:val="en-US"/>
          </w:rPr>
          <w:tab/>
          <w:t>NIP: 617-101-99-14</w:t>
        </w:r>
      </w:hyperlink>
    </w:p>
    <w:p w:rsidR="00581B8B" w:rsidRPr="00D530A0" w:rsidRDefault="00581B8B" w:rsidP="00581B8B">
      <w:pPr>
        <w:tabs>
          <w:tab w:val="left" w:pos="2694"/>
        </w:tabs>
        <w:spacing w:before="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940425" cy="26035"/>
                <wp:effectExtent l="0" t="0" r="317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B8B" w:rsidRDefault="00581B8B" w:rsidP="00581B8B">
                            <w:pPr>
                              <w:shd w:val="clear" w:color="FFFFFF" w:fill="000000"/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0;margin-top:17.55pt;width:467.75pt;height:2.05pt;z-index:251660288;visibility:visible;mso-wrap-style:square;mso-width-percent:0;mso-height-percent:0;mso-wrap-distance-left:7.1pt;mso-wrap-distance-top:0;mso-wrap-distance-right:7.1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/MgQIAAAoFAAAOAAAAZHJzL2Uyb0RvYy54bWysVNuO2yAQfa/Uf0C8J7ZTJxtb66z20lSV&#10;tu1K234AwThGixkXSOx01X/vgONsenmoqvoBDzAczsyc4fKqbxTZC2Ml6IIm05gSoTmUUm8L+uXz&#10;erKkxDqmS6ZAi4IehKVXq9evLrs2FzOoQZXCEATRNu/agtbOtXkUWV6LhtkptELjZgWmYQ6nZhuV&#10;hnWI3qhoFseLqANTtga4sBZX74ZNugr4VSW4+1RVVjiiCorcXBhNGDd+jFaXLN8a1taSH2mwf2DR&#10;MKnx0hPUHXOM7Iz8DaqR3ICFyk05NBFUleQixIDRJPEv0TzWrBUhFkyObU9psv8Pln/cPxgiS6wd&#10;JZo1WKIHUII48WQddIIkPkVda3P0fGzR1/U30Ht3H65t74E/WaLhtmZ6K66Nga4WrESK4WR0dnTA&#10;sR5k032AEu9iOwcBqK9M4wExIwTRsVSHU3lE7wjHxXmWxulsTgnHvdkifjP33CKWj4dbY907AQ3x&#10;RkENVj+As/29dYPr6BLIg5LlWioVJma7uVWG7BkqZR2+I7o9d1PaO2vwxwbEYQU54h1+z7MNlX/O&#10;klka38yyyXqxvJik63Q+yS7i5SROsptsEadZerf+7gkmaV7LshT6XmoxqjBJ/67Kx34Y9BN0SLqC&#10;ZnNMVIjrnL09DzIO35+CbKTDplSyKejy5MRyX9e3usSwWe6YVIMd/Uw/FARzMP5DVoIKfOEHCbh+&#10;0x81h2BeIRsoDygLA1g2rD0+KGjUYL5R0mFzFtR+3TEjKFHvNUrLd/JomNHYjAbTHI8W1FEymLdu&#10;6Phda+S2RuRBvBquUX6VDNJ4YYHM/QQbLsRwfBx8R5/Pg9fLE7b6AQAA//8DAFBLAwQUAAYACAAA&#10;ACEAZZGpb90AAAAGAQAADwAAAGRycy9kb3ducmV2LnhtbEyPwU7DMBBE70j8g7VIXBB1mioVDXEq&#10;aOEGh5aq521skoh4HdlOk/49y4ked2Y087ZYT7YTZ+ND60jBfJaAMFQ53VKt4PD1/vgEIkQkjZ0j&#10;o+BiAqzL25sCc+1G2pnzPtaCSyjkqKCJsc+lDFVjLIaZ6w2x9+28xcinr6X2OHK57WSaJEtpsSVe&#10;aLA3m8ZUP/vBKlhu/TDuaPOwPbx94Gdfp8fXy1Gp+7vp5RlENFP8D8MfPqNDyUwnN5AOolPAj0QF&#10;i2wOgt3VIstAnFhYpSDLQl7jl78AAAD//wMAUEsBAi0AFAAGAAgAAAAhALaDOJL+AAAA4QEAABMA&#10;AAAAAAAAAAAAAAAAAAAAAFtDb250ZW50X1R5cGVzXS54bWxQSwECLQAUAAYACAAAACEAOP0h/9YA&#10;AACUAQAACwAAAAAAAAAAAAAAAAAvAQAAX3JlbHMvLnJlbHNQSwECLQAUAAYACAAAACEA6r5/zIEC&#10;AAAKBQAADgAAAAAAAAAAAAAAAAAuAgAAZHJzL2Uyb0RvYy54bWxQSwECLQAUAAYACAAAACEAZZGp&#10;b90AAAAGAQAADwAAAAAAAAAAAAAAAADbBAAAZHJzL2Rvd25yZXYueG1sUEsFBgAAAAAEAAQA8wAA&#10;AOUFAAAAAA==&#10;" o:allowincell="f" stroked="f">
                <v:textbox inset="0,0,0,0">
                  <w:txbxContent>
                    <w:p w:rsidR="00581B8B" w:rsidRDefault="00581B8B" w:rsidP="00581B8B">
                      <w:pPr>
                        <w:shd w:val="clear" w:color="FFFFFF" w:fill="000000"/>
                        <w:jc w:val="both"/>
                        <w:rPr>
                          <w:color w:val="FFFFF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81B8B" w:rsidRPr="00D530A0" w:rsidRDefault="00581B8B" w:rsidP="00581B8B">
      <w:pPr>
        <w:pStyle w:val="Nagwek1"/>
        <w:rPr>
          <w:lang w:val="en-US"/>
        </w:rPr>
      </w:pP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  <w:r w:rsidRPr="00D530A0">
        <w:rPr>
          <w:lang w:val="en-US"/>
        </w:rPr>
        <w:tab/>
      </w:r>
    </w:p>
    <w:p w:rsidR="00581B8B" w:rsidRPr="00D530A0" w:rsidRDefault="00581B8B" w:rsidP="00581B8B">
      <w:pPr>
        <w:pStyle w:val="Nagwek1"/>
        <w:rPr>
          <w:lang w:val="en-US"/>
        </w:rPr>
      </w:pPr>
    </w:p>
    <w:p w:rsidR="00581B8B" w:rsidRPr="00D530A0" w:rsidRDefault="00581B8B" w:rsidP="00581B8B">
      <w:pPr>
        <w:pStyle w:val="Nagwek1"/>
        <w:rPr>
          <w:lang w:val="en-US"/>
        </w:rPr>
      </w:pPr>
    </w:p>
    <w:p w:rsidR="00581B8B" w:rsidRDefault="00581B8B" w:rsidP="00581B8B">
      <w:pPr>
        <w:rPr>
          <w:b/>
          <w:sz w:val="32"/>
        </w:rPr>
      </w:pP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 w:rsidRPr="00D530A0">
        <w:rPr>
          <w:sz w:val="24"/>
          <w:lang w:val="en-US"/>
        </w:rPr>
        <w:tab/>
      </w:r>
      <w:r>
        <w:rPr>
          <w:b/>
          <w:sz w:val="32"/>
        </w:rPr>
        <w:t>ZARZĄD POWIATU</w:t>
      </w:r>
    </w:p>
    <w:p w:rsidR="00581B8B" w:rsidRDefault="00581B8B" w:rsidP="00581B8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JAROCIŃSKIEGO</w:t>
      </w:r>
    </w:p>
    <w:p w:rsidR="00581B8B" w:rsidRDefault="00581B8B" w:rsidP="00581B8B">
      <w:pPr>
        <w:rPr>
          <w:b/>
          <w:sz w:val="32"/>
        </w:rPr>
      </w:pPr>
    </w:p>
    <w:p w:rsidR="00581B8B" w:rsidRDefault="00581B8B" w:rsidP="00581B8B">
      <w:pPr>
        <w:rPr>
          <w:b/>
          <w:sz w:val="32"/>
        </w:rPr>
      </w:pPr>
    </w:p>
    <w:p w:rsidR="00581B8B" w:rsidRDefault="00581B8B" w:rsidP="00581B8B">
      <w:pPr>
        <w:rPr>
          <w:b/>
          <w:sz w:val="32"/>
        </w:rPr>
      </w:pPr>
    </w:p>
    <w:p w:rsidR="00581B8B" w:rsidRPr="00166F65" w:rsidRDefault="00581B8B" w:rsidP="00581B8B">
      <w:pPr>
        <w:rPr>
          <w:b/>
        </w:rPr>
      </w:pPr>
      <w:r w:rsidRPr="00166F65">
        <w:rPr>
          <w:b/>
        </w:rPr>
        <w:t>Wasz znak:</w:t>
      </w:r>
      <w:r w:rsidRPr="00166F65">
        <w:rPr>
          <w:b/>
        </w:rPr>
        <w:tab/>
      </w:r>
      <w:r w:rsidRPr="00166F65">
        <w:rPr>
          <w:b/>
        </w:rPr>
        <w:tab/>
      </w:r>
      <w:r w:rsidRPr="00166F65">
        <w:rPr>
          <w:b/>
        </w:rPr>
        <w:tab/>
        <w:t>Data:</w:t>
      </w:r>
      <w:r w:rsidRPr="00166F65">
        <w:rPr>
          <w:b/>
        </w:rPr>
        <w:tab/>
      </w:r>
      <w:r w:rsidRPr="00166F65">
        <w:rPr>
          <w:b/>
        </w:rPr>
        <w:tab/>
      </w:r>
      <w:r w:rsidRPr="00166F65">
        <w:rPr>
          <w:b/>
        </w:rPr>
        <w:tab/>
        <w:t>Nasz znak:</w:t>
      </w:r>
      <w:r w:rsidRPr="00166F65">
        <w:rPr>
          <w:b/>
        </w:rPr>
        <w:tab/>
      </w:r>
      <w:r w:rsidRPr="00166F65">
        <w:rPr>
          <w:b/>
        </w:rPr>
        <w:tab/>
      </w:r>
      <w:r w:rsidRPr="00166F65">
        <w:rPr>
          <w:b/>
        </w:rPr>
        <w:tab/>
        <w:t>Data:</w:t>
      </w:r>
    </w:p>
    <w:p w:rsidR="00581B8B" w:rsidRDefault="00581B8B" w:rsidP="00581B8B">
      <w:pPr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7F18E9">
        <w:rPr>
          <w:i/>
          <w:sz w:val="22"/>
          <w:szCs w:val="22"/>
        </w:rPr>
        <w:t>OR-I.0712.</w:t>
      </w:r>
      <w:r>
        <w:rPr>
          <w:i/>
          <w:sz w:val="22"/>
          <w:szCs w:val="22"/>
        </w:rPr>
        <w:t>37</w:t>
      </w:r>
      <w:r w:rsidRPr="007F18E9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7F18E9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 xml:space="preserve">            </w:t>
      </w:r>
      <w:r w:rsidRPr="007F18E9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05</w:t>
      </w:r>
      <w:r w:rsidRPr="007F18E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12</w:t>
      </w:r>
      <w:r w:rsidRPr="007F18E9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7F18E9">
        <w:rPr>
          <w:i/>
          <w:sz w:val="22"/>
          <w:szCs w:val="22"/>
        </w:rPr>
        <w:t>r.</w:t>
      </w:r>
      <w:r w:rsidRPr="007F18E9">
        <w:rPr>
          <w:i/>
          <w:sz w:val="22"/>
          <w:szCs w:val="22"/>
        </w:rPr>
        <w:tab/>
      </w:r>
    </w:p>
    <w:p w:rsidR="00581B8B" w:rsidRDefault="00581B8B" w:rsidP="00581B8B">
      <w:pPr>
        <w:rPr>
          <w:i/>
          <w:sz w:val="22"/>
          <w:szCs w:val="22"/>
        </w:rPr>
      </w:pPr>
    </w:p>
    <w:p w:rsidR="00581B8B" w:rsidRDefault="00581B8B" w:rsidP="00581B8B">
      <w:pPr>
        <w:rPr>
          <w:i/>
          <w:sz w:val="22"/>
          <w:szCs w:val="22"/>
        </w:rPr>
      </w:pPr>
    </w:p>
    <w:p w:rsidR="00581B8B" w:rsidRPr="007F18E9" w:rsidRDefault="00581B8B" w:rsidP="00581B8B">
      <w:pPr>
        <w:rPr>
          <w:i/>
          <w:sz w:val="22"/>
          <w:szCs w:val="22"/>
        </w:rPr>
      </w:pPr>
    </w:p>
    <w:p w:rsidR="00581B8B" w:rsidRDefault="00581B8B" w:rsidP="00581B8B">
      <w:pPr>
        <w:rPr>
          <w:b/>
          <w:sz w:val="28"/>
        </w:rPr>
      </w:pPr>
    </w:p>
    <w:p w:rsidR="00581B8B" w:rsidRDefault="00581B8B" w:rsidP="00581B8B">
      <w:pPr>
        <w:pStyle w:val="Tekstpodstawowy"/>
        <w:rPr>
          <w:sz w:val="28"/>
        </w:rPr>
      </w:pPr>
      <w:r>
        <w:rPr>
          <w:sz w:val="28"/>
        </w:rPr>
        <w:t xml:space="preserve">               Powiatowy Urząd Pracy w Jarocinie przekazuje w załączeniu projekt uchwały w sprawie zmiany Regulaminu organizacyjnego Powiatowego Urzędu Pracy w Jarocinie.</w:t>
      </w:r>
    </w:p>
    <w:p w:rsidR="00581B8B" w:rsidRDefault="00581B8B" w:rsidP="00581B8B">
      <w:pPr>
        <w:pStyle w:val="Tekstpodstawowy"/>
        <w:rPr>
          <w:sz w:val="28"/>
        </w:rPr>
      </w:pPr>
      <w:r>
        <w:rPr>
          <w:sz w:val="28"/>
        </w:rPr>
        <w:t xml:space="preserve"> </w:t>
      </w:r>
    </w:p>
    <w:p w:rsidR="00581B8B" w:rsidRDefault="00581B8B" w:rsidP="00581B8B">
      <w:pPr>
        <w:pStyle w:val="Tekstpodstawowy"/>
        <w:rPr>
          <w:sz w:val="28"/>
        </w:rPr>
      </w:pPr>
    </w:p>
    <w:p w:rsidR="00581B8B" w:rsidRDefault="00581B8B" w:rsidP="00581B8B">
      <w:pPr>
        <w:pStyle w:val="Tekstpodstawowy"/>
        <w:rPr>
          <w:sz w:val="28"/>
        </w:rPr>
      </w:pPr>
    </w:p>
    <w:p w:rsidR="00581B8B" w:rsidRDefault="00581B8B" w:rsidP="00581B8B">
      <w:pPr>
        <w:pStyle w:val="Tekstpodstawowy"/>
        <w:rPr>
          <w:sz w:val="28"/>
        </w:rPr>
      </w:pPr>
    </w:p>
    <w:p w:rsidR="00581B8B" w:rsidRDefault="00581B8B" w:rsidP="00581B8B">
      <w:pPr>
        <w:pStyle w:val="Tekstpodstawowy"/>
        <w:rPr>
          <w:sz w:val="28"/>
        </w:rPr>
      </w:pPr>
    </w:p>
    <w:p w:rsidR="00581B8B" w:rsidRDefault="00581B8B" w:rsidP="00581B8B">
      <w:pPr>
        <w:jc w:val="both"/>
        <w:rPr>
          <w:sz w:val="28"/>
        </w:rPr>
      </w:pPr>
    </w:p>
    <w:p w:rsidR="00581B8B" w:rsidRPr="007C63BA" w:rsidRDefault="00581B8B" w:rsidP="00581B8B">
      <w:pPr>
        <w:jc w:val="both"/>
        <w:rPr>
          <w:i/>
          <w:sz w:val="24"/>
          <w:szCs w:val="24"/>
        </w:rPr>
      </w:pPr>
      <w:r w:rsidRPr="007C63BA">
        <w:rPr>
          <w:i/>
          <w:sz w:val="24"/>
          <w:szCs w:val="24"/>
        </w:rPr>
        <w:t>Załącznik:</w:t>
      </w:r>
    </w:p>
    <w:p w:rsidR="00581B8B" w:rsidRPr="007C63BA" w:rsidRDefault="00581B8B" w:rsidP="00581B8B">
      <w:pPr>
        <w:jc w:val="both"/>
        <w:rPr>
          <w:i/>
          <w:sz w:val="24"/>
          <w:szCs w:val="24"/>
        </w:rPr>
      </w:pPr>
      <w:r w:rsidRPr="007C63BA">
        <w:rPr>
          <w:i/>
          <w:sz w:val="24"/>
          <w:szCs w:val="24"/>
        </w:rPr>
        <w:t>- projekt uchwały wraz</w:t>
      </w:r>
      <w:r>
        <w:rPr>
          <w:i/>
          <w:sz w:val="24"/>
          <w:szCs w:val="24"/>
        </w:rPr>
        <w:t xml:space="preserve"> z uzasadnieniem</w:t>
      </w:r>
    </w:p>
    <w:p w:rsidR="00581B8B" w:rsidRPr="007C63BA" w:rsidRDefault="00581B8B" w:rsidP="00581B8B">
      <w:pPr>
        <w:jc w:val="both"/>
        <w:rPr>
          <w:i/>
          <w:sz w:val="24"/>
          <w:szCs w:val="24"/>
        </w:rPr>
      </w:pPr>
    </w:p>
    <w:p w:rsidR="00581B8B" w:rsidRDefault="00581B8B" w:rsidP="00581B8B">
      <w:pPr>
        <w:jc w:val="both"/>
        <w:rPr>
          <w:sz w:val="28"/>
        </w:rPr>
      </w:pPr>
    </w:p>
    <w:p w:rsidR="00581B8B" w:rsidRDefault="00581B8B" w:rsidP="00581B8B">
      <w:pPr>
        <w:jc w:val="both"/>
        <w:rPr>
          <w:sz w:val="28"/>
        </w:rPr>
      </w:pPr>
    </w:p>
    <w:p w:rsidR="00581B8B" w:rsidRDefault="00581B8B" w:rsidP="00581B8B">
      <w:pPr>
        <w:jc w:val="both"/>
        <w:rPr>
          <w:sz w:val="28"/>
        </w:rPr>
      </w:pPr>
    </w:p>
    <w:p w:rsidR="00581B8B" w:rsidRDefault="00581B8B" w:rsidP="00581B8B">
      <w:pPr>
        <w:spacing w:line="360" w:lineRule="auto"/>
        <w:jc w:val="both"/>
        <w:rPr>
          <w:b/>
          <w:sz w:val="24"/>
        </w:rPr>
      </w:pPr>
    </w:p>
    <w:p w:rsidR="00B4340C" w:rsidRDefault="00B4340C"/>
    <w:sectPr w:rsidR="00B4340C" w:rsidSect="003A4A04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B"/>
    <w:rsid w:val="00580EEA"/>
    <w:rsid w:val="00581B8B"/>
    <w:rsid w:val="00B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0BF17"/>
  <w15:chartTrackingRefBased/>
  <w15:docId w15:val="{62CEC82A-A267-45D3-8C5B-283824A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B8B"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81B8B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B8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1B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B8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81B8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B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81B8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B594E433</Template>
  <TotalTime>0</TotalTime>
  <Pages>4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Grzechowiak</dc:creator>
  <cp:keywords/>
  <dc:description/>
  <cp:lastModifiedBy>Agnieszka Przymusińska</cp:lastModifiedBy>
  <cp:revision>2</cp:revision>
  <cp:lastPrinted>2019-12-09T13:42:00Z</cp:lastPrinted>
  <dcterms:created xsi:type="dcterms:W3CDTF">2019-12-09T13:42:00Z</dcterms:created>
  <dcterms:modified xsi:type="dcterms:W3CDTF">2019-12-09T13:42:00Z</dcterms:modified>
</cp:coreProperties>
</file>