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101304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dniu </w:t>
      </w:r>
      <w:r w:rsidR="005404AA">
        <w:rPr>
          <w:rFonts w:eastAsia="Times New Roman"/>
          <w:b/>
        </w:rPr>
        <w:t>0</w:t>
      </w:r>
      <w:r w:rsidR="00101304">
        <w:rPr>
          <w:rFonts w:eastAsia="Times New Roman"/>
          <w:b/>
        </w:rPr>
        <w:t>8</w:t>
      </w:r>
      <w:r w:rsidR="005404AA">
        <w:rPr>
          <w:rFonts w:eastAsia="Times New Roman"/>
          <w:b/>
        </w:rPr>
        <w:t xml:space="preserve">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404AA">
        <w:rPr>
          <w:rFonts w:eastAsia="Times New Roman"/>
        </w:rPr>
        <w:t>0</w:t>
      </w:r>
      <w:r w:rsidR="00101304">
        <w:rPr>
          <w:rFonts w:eastAsia="Times New Roman"/>
        </w:rPr>
        <w:t>8</w:t>
      </w:r>
      <w:r w:rsidR="005404AA">
        <w:rPr>
          <w:rFonts w:eastAsia="Times New Roman"/>
        </w:rPr>
        <w:t xml:space="preserve"> października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>z Lamprecht – Sekretarz Powiatu,</w:t>
      </w:r>
    </w:p>
    <w:p w:rsidR="00101304" w:rsidRPr="00951C11" w:rsidRDefault="00101304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Patryk Kulka – Z-ca Dyrektora Powiatowego Centrum Pomocy Rodzinie </w:t>
      </w:r>
      <w:r>
        <w:rPr>
          <w:rFonts w:eastAsia="Times New Roman"/>
        </w:rPr>
        <w:br/>
        <w:t>w Jarocinie.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z następującym porządkiem:  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Otwarcie posiedzenia.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Przyjęcie proponowanego porządku obrad.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Przyjęcie protokołu nr 53/19 z posiedzenia Zarządu w dniu 01 października 2019 r.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Zespołu Szkół Ponadgimnazjalnych nr 1 w Jarocinie nr GK.3121.28.2019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Zespołu Szkół Ponadgimnazjalnych nr 1 w Jarocinie nr GK.3121.29.2019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Zapoznanie się z uchwałą Składu Orzekającego Regionalnej Izby Obrachunkowej w Poznaniu w sprawie wyrażenia opinii o przedłożonej informacji o przebiegu wykonania budżetu za I półrocze 2019 roku.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Przyjęcie do wiadomości pisma Szpitala Powiatowego w Jarocinie nr SZP-P-201-2019.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Towarzystwa Pamięci Powstania Wielkopolskiego w Jarocinie dotyczące prośby o dofinansowanie.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Referatu Organizacyjnego i Bezpieczeństwa A-OB.3026.32.2019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Wydziału Oświaty i Spraw Społecznych nr O.4331.28.2019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lastRenderedPageBreak/>
        <w:t>Rozpatrzenie pisma Wydziału Oświaty i Spraw Społecznych nr O.042.1.2018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Wydziału Oświaty i Spraw Społecznych nr O.042.2.2018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pisma Wydziału Oświaty i Spraw Społecznych nr O.042.3.2018 w sprawie zmian w planie finansowym na 2019 rok.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Stan realizacji projektów oświatowych.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Zapoznanie się z informacją dotyczącą refundacji zadań remontowych i inwestycyjnych.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Zatwierdzenie upoważnienia dla Dyrektora PCPR.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projektu uchwały Zarządu Powiatu Jarocińskiego w sprawia udzielenia Zastępcy Dyrektora Powiatowego Centrum Rodzinie w Jarocinie upoważnienia do składania w imieniu Powiatu oświadczeń woli.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projektu uchwały Zarządu Powiatu Jarocińskiego w sprawie upoważnienia Pana Patryka Kulki Zastępcy Dyrektora Powiatowego Centrum Pomocy Rodzinie w Jarocinie do składania oświadczeń woli oraz podejmowania wiążących decyzji w imieniu Powiatu Jarocińskiego, związanych z realizacją Systemu Obsługi Wsparcia finansowanego ze środków PFRON.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projektu uchwały Zarządu Powiatu Jarocińskiego w sprawie wyrażenia zgody trwałemu zarządcy na zawarcie umowy najmu sali sportowej znajdującej się przy Zespole Szkół Ponadpodstawowych nr 2.(Kuzdżał)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projektu uchwały Zarządu Powiatu Jarocińskiego w sprawie wyrażenia zgody trwałemu zarządcy na zawarcie umowy najmu sali sportowej znajdującej się przy Zespole Szkół Ponadpodstawowych nr 2.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Rozpatrzenie projektu uchwały Zarządu Powiatu Jarocińskiego w sprawie wyrażenia zgody trwałemu zarządcy na zawarcie umowy najmu sali aerobiku znajdującej się przy Zespole Szkół Ponadpodstawowych nr 2.</w:t>
      </w:r>
    </w:p>
    <w:p w:rsidR="00101304" w:rsidRPr="00101304" w:rsidRDefault="00101304" w:rsidP="00101304">
      <w:pPr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101304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101304">
        <w:rPr>
          <w:rFonts w:eastAsia="Times New Roman"/>
        </w:rPr>
        <w:t>3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  <w:t>01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pkt. </w:t>
      </w:r>
      <w:r w:rsidR="001D29B9">
        <w:rPr>
          <w:rFonts w:eastAsia="Times New Roman"/>
          <w:b/>
        </w:rPr>
        <w:t>4</w:t>
      </w:r>
    </w:p>
    <w:p w:rsidR="001D29B9" w:rsidRPr="005404AA" w:rsidRDefault="00101304" w:rsidP="005404AA">
      <w:pPr>
        <w:spacing w:line="360" w:lineRule="auto"/>
        <w:jc w:val="both"/>
        <w:rPr>
          <w:rFonts w:eastAsia="Times New Roman"/>
        </w:rPr>
      </w:pPr>
      <w:r w:rsidRPr="009401CB">
        <w:lastRenderedPageBreak/>
        <w:t>Starosta przedłożyła do rozpatrzenia</w:t>
      </w:r>
      <w:r>
        <w:t xml:space="preserve"> pismo </w:t>
      </w:r>
      <w:r w:rsidRPr="00101304">
        <w:rPr>
          <w:b/>
        </w:rPr>
        <w:t xml:space="preserve">Zespołu Szkół Ponadgimnazjalnych nr 1 </w:t>
      </w:r>
      <w:r>
        <w:rPr>
          <w:b/>
        </w:rPr>
        <w:br/>
      </w:r>
      <w:r w:rsidRPr="00101304">
        <w:rPr>
          <w:b/>
        </w:rPr>
        <w:t>w Jarocinie nr GK.3121.28.2019 w sprawie zmian w planie finansowym na 2019 rok</w:t>
      </w:r>
      <w:r w:rsidRPr="00101304">
        <w:t>.</w:t>
      </w:r>
      <w:r>
        <w:t xml:space="preserve"> </w:t>
      </w:r>
      <w:r>
        <w:br/>
      </w:r>
      <w:r w:rsidR="001D29B9" w:rsidRPr="001D29B9">
        <w:rPr>
          <w:rFonts w:eastAsia="Times New Roman"/>
          <w:i/>
        </w:rPr>
        <w:t>Pismo stanowi załącznik nr 1 do protokołu.</w:t>
      </w:r>
    </w:p>
    <w:p w:rsidR="005404AA" w:rsidRDefault="00A93ABB" w:rsidP="005404A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2019 rok po stronie dochodów </w:t>
      </w:r>
      <w:r>
        <w:rPr>
          <w:rFonts w:eastAsia="Times New Roman"/>
        </w:rPr>
        <w:br/>
        <w:t>w związku z wpłatami za wystawione duplikaty świadectw.</w:t>
      </w:r>
    </w:p>
    <w:p w:rsidR="00A93ABB" w:rsidRDefault="00A93ABB" w:rsidP="005404AA">
      <w:pPr>
        <w:spacing w:line="360" w:lineRule="auto"/>
        <w:jc w:val="both"/>
        <w:rPr>
          <w:rFonts w:eastAsia="Times New Roman"/>
        </w:rPr>
      </w:pPr>
    </w:p>
    <w:p w:rsidR="00101304" w:rsidRDefault="00101304" w:rsidP="00101304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0D5331" w:rsidRDefault="000D533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>Ad. pkt. 5</w:t>
      </w:r>
    </w:p>
    <w:p w:rsidR="002E6823" w:rsidRPr="005404AA" w:rsidRDefault="00101304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Pr="00101304">
        <w:rPr>
          <w:b/>
        </w:rPr>
        <w:t xml:space="preserve">Zespołu Szkół Ponadgimnazjalnych nr 1 </w:t>
      </w:r>
      <w:r w:rsidR="00A93ABB">
        <w:rPr>
          <w:b/>
        </w:rPr>
        <w:br/>
      </w:r>
      <w:r w:rsidRPr="00101304">
        <w:rPr>
          <w:b/>
        </w:rPr>
        <w:t>w Jarocinie nr GK.3121.29.2019 w sprawie zmian w planie finansowym na 2019 rok.</w:t>
      </w:r>
      <w:r w:rsidR="00A93ABB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94523D" w:rsidRDefault="00A93ABB" w:rsidP="001D29B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Dyrektor zwrócił się o zmiany w planie finansowym na 2019 rok po stronie wydatków. </w:t>
      </w:r>
      <w:r>
        <w:rPr>
          <w:rFonts w:eastAsia="Times New Roman"/>
        </w:rPr>
        <w:br/>
        <w:t xml:space="preserve">Środki zostaną przeznaczone na konserwację urządzeń oraz naprawę sprzętu biurowego </w:t>
      </w:r>
      <w:r>
        <w:rPr>
          <w:rFonts w:eastAsia="Times New Roman"/>
        </w:rPr>
        <w:br/>
        <w:t xml:space="preserve">i informatycznego oraz na szkolenia dla nauczycieli. </w:t>
      </w:r>
    </w:p>
    <w:p w:rsidR="00A93ABB" w:rsidRDefault="00A93ABB" w:rsidP="00A93ABB">
      <w:pPr>
        <w:spacing w:line="360" w:lineRule="auto"/>
        <w:jc w:val="both"/>
      </w:pPr>
    </w:p>
    <w:p w:rsidR="00A93ABB" w:rsidRDefault="00A93ABB" w:rsidP="00A93ABB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A93ABB" w:rsidRDefault="00A93AB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D29B9" w:rsidRPr="005C41C2" w:rsidRDefault="00101304" w:rsidP="005404AA">
      <w:pPr>
        <w:spacing w:line="360" w:lineRule="auto"/>
        <w:jc w:val="both"/>
        <w:rPr>
          <w:rFonts w:eastAsia="Times New Roman"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</w:t>
      </w:r>
      <w:r w:rsidRPr="00101304">
        <w:rPr>
          <w:b/>
        </w:rPr>
        <w:t>z uchwałą Składu Orzekającego Regionalnej Izby Obrachunkowej w Poznaniu w sprawie wyrażenia opinii o przedłożonej informacji o przebiegu wykonania budżetu za I półrocze 2019 roku.</w:t>
      </w:r>
      <w:r w:rsidR="003D25F2" w:rsidRPr="005C41C2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01304">
      <w:pPr>
        <w:spacing w:line="360" w:lineRule="auto"/>
        <w:jc w:val="both"/>
      </w:pPr>
      <w:r>
        <w:br/>
      </w:r>
      <w:r w:rsidR="008E18D0" w:rsidRPr="008E18D0">
        <w:t xml:space="preserve">Skład Orzekający Regionalnej Izby Obrachunkowej w Poznaniu </w:t>
      </w:r>
      <w:r w:rsidR="008E18D0">
        <w:t xml:space="preserve">wyraził pozytywną opinię. </w:t>
      </w:r>
    </w:p>
    <w:p w:rsidR="008E18D0" w:rsidRDefault="008E18D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1D29B9" w:rsidRPr="00082AF9" w:rsidRDefault="00101304" w:rsidP="005C41C2">
      <w:pPr>
        <w:spacing w:line="360" w:lineRule="auto"/>
        <w:jc w:val="both"/>
        <w:rPr>
          <w:b/>
        </w:rPr>
      </w:pPr>
      <w:r>
        <w:t>Z</w:t>
      </w:r>
      <w:r w:rsidRPr="005839F7">
        <w:t>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 w:rsidRPr="00101304">
        <w:t xml:space="preserve"> </w:t>
      </w:r>
      <w:r>
        <w:t>przyjął</w:t>
      </w:r>
      <w:r w:rsidRPr="00101304">
        <w:t xml:space="preserve"> do wiadomości pism</w:t>
      </w:r>
      <w:r w:rsidR="00825965">
        <w:t>o</w:t>
      </w:r>
      <w:r w:rsidRPr="00101304">
        <w:t xml:space="preserve"> </w:t>
      </w:r>
      <w:r w:rsidR="008E18D0">
        <w:br/>
      </w:r>
      <w:r w:rsidRPr="00101304">
        <w:rPr>
          <w:b/>
        </w:rPr>
        <w:t>Szpitala Powiatowego w Jarocinie nr SZP-P-201-2019.</w:t>
      </w:r>
      <w:r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FD581F" w:rsidRPr="00202747" w:rsidRDefault="00FD581F" w:rsidP="001D29B9">
      <w:pPr>
        <w:spacing w:line="360" w:lineRule="auto"/>
        <w:jc w:val="both"/>
      </w:pPr>
      <w:r>
        <w:lastRenderedPageBreak/>
        <w:t xml:space="preserve">Spółka poinformowała, że w dniu 30.09.2019 r. dokonała spłaty odsetek od kredytu inwestycyjnego, spłaty raty kredytu inwestycyjnego, spłaty odsetek od obligacji oraz wykupu obligacji </w:t>
      </w:r>
      <w:r w:rsidR="00B26F05" w:rsidRPr="00202747">
        <w:t>na łączną kwotę 1.035.467,60 zł.</w:t>
      </w:r>
    </w:p>
    <w:p w:rsidR="00FD581F" w:rsidRDefault="00FD581F" w:rsidP="001D29B9">
      <w:pPr>
        <w:spacing w:line="360" w:lineRule="auto"/>
        <w:jc w:val="both"/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1D29B9" w:rsidRPr="00C90B4F" w:rsidRDefault="00082AF9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825965" w:rsidRPr="00825965">
        <w:rPr>
          <w:b/>
        </w:rPr>
        <w:t>Towarzystwa Pamięci Powstania Wielkopolskiego w Jarocinie dotyczące prośby o dofinansowanie.</w:t>
      </w:r>
      <w:r w:rsidR="00825965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1474D3" w:rsidRDefault="00FD581F" w:rsidP="001D29B9">
      <w:pPr>
        <w:spacing w:line="360" w:lineRule="auto"/>
        <w:jc w:val="both"/>
      </w:pPr>
      <w:r w:rsidRPr="00FD581F">
        <w:t>Towarzystw</w:t>
      </w:r>
      <w:r>
        <w:t>o</w:t>
      </w:r>
      <w:r w:rsidRPr="00FD581F">
        <w:t xml:space="preserve"> Pamięci Powstania Wielkopolskiego w Jarocinie</w:t>
      </w:r>
      <w:r>
        <w:t xml:space="preserve"> zwróciło się z prośbą o dofinansowanie listopadowych Dni Patrona Miasta</w:t>
      </w:r>
      <w:r w:rsidR="00E96AA2">
        <w:t>.</w:t>
      </w:r>
    </w:p>
    <w:p w:rsidR="00E96AA2" w:rsidRDefault="00E96AA2" w:rsidP="001D29B9">
      <w:pPr>
        <w:spacing w:line="360" w:lineRule="auto"/>
        <w:jc w:val="both"/>
      </w:pPr>
    </w:p>
    <w:p w:rsidR="00E96AA2" w:rsidRDefault="00E96AA2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decyzję o przekazaniu pisma do wydziału merytorycznego. </w:t>
      </w:r>
    </w:p>
    <w:p w:rsidR="008E18D0" w:rsidRDefault="008E18D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170774" w:rsidRPr="0093291A" w:rsidRDefault="00825965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825965">
        <w:rPr>
          <w:b/>
        </w:rPr>
        <w:t xml:space="preserve">Referatu Organizacyjnego i Bezpieczeństwa </w:t>
      </w:r>
      <w:r w:rsidR="008E18D0">
        <w:rPr>
          <w:b/>
        </w:rPr>
        <w:br/>
      </w:r>
      <w:r w:rsidRPr="00825965">
        <w:rPr>
          <w:b/>
        </w:rPr>
        <w:t>A-OB.3026.32.2019 w sprawie zmian w planie finansowym na 2019 rok.</w:t>
      </w:r>
      <w:r w:rsidR="005C41C2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9276FF" w:rsidRPr="009276FF" w:rsidRDefault="009276FF" w:rsidP="009276FF">
      <w:pPr>
        <w:spacing w:line="360" w:lineRule="auto"/>
        <w:jc w:val="both"/>
      </w:pPr>
      <w:r w:rsidRPr="009276FF">
        <w:t>Zwiększenia planu dokonuje się na zadaniu: „Zakup sprzętu komputerowego, zakup licencji oprogramowania” o kwotę: 10 000,00 zł. w związku z koniecznością zakupu UPS-ów do ser</w:t>
      </w:r>
      <w:r>
        <w:t xml:space="preserve">werów oraz na stanowiska pracy </w:t>
      </w:r>
      <w:r w:rsidRPr="009276FF">
        <w:t>w Starostwie Powiatowym w Jarocinie w związku z ich awarią.</w:t>
      </w:r>
      <w:r>
        <w:t xml:space="preserve"> </w:t>
      </w:r>
      <w:r w:rsidRPr="009276FF">
        <w:t>Zmniejszenia planu dokonuje się na zadaniu: „ Zakup mebli na potrzeby Wydziałów” o</w:t>
      </w:r>
      <w:r>
        <w:t xml:space="preserve"> kwotę: 10 00,00 zł. w związku </w:t>
      </w:r>
      <w:r w:rsidRPr="009276FF">
        <w:t>z brakiem konieczności doposażenia pomieszczeń Starostwa w meble biurowe.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5C41C2" w:rsidRDefault="005C41C2" w:rsidP="001D29B9">
      <w:pPr>
        <w:spacing w:line="360" w:lineRule="auto"/>
        <w:jc w:val="both"/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>Ad. pkt. 10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825965">
        <w:rPr>
          <w:b/>
        </w:rPr>
        <w:t xml:space="preserve">Wydziału Oświaty i Spraw Społecznych </w:t>
      </w:r>
      <w:r w:rsidR="008E18D0">
        <w:rPr>
          <w:b/>
        </w:rPr>
        <w:br/>
      </w:r>
      <w:r w:rsidRPr="00825965">
        <w:rPr>
          <w:b/>
        </w:rPr>
        <w:t>nr O.4331.28.2019 w sprawie zmian w planie finansowym na 2019 rok.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8E18D0" w:rsidRDefault="008E18D0" w:rsidP="008E18D0">
      <w:pPr>
        <w:spacing w:line="360" w:lineRule="auto"/>
        <w:jc w:val="both"/>
      </w:pPr>
    </w:p>
    <w:p w:rsidR="00825965" w:rsidRDefault="008E18D0" w:rsidP="008E18D0">
      <w:pPr>
        <w:spacing w:line="360" w:lineRule="auto"/>
        <w:jc w:val="both"/>
      </w:pPr>
      <w:r>
        <w:lastRenderedPageBreak/>
        <w:t xml:space="preserve">Środki były zabezpieczone w budżecie na rok 2019r. Uchwałą nr XIII/113/19 Rady Powiatu Jarocińskiego z dnia 26 czerwca br. plan wydatków w 801 16 § 2540 został umniejszony </w:t>
      </w:r>
      <w:r>
        <w:br/>
        <w:t>o kwotę 100 000,00 zł. W związku z powyższym brakuje środków na wypłatę ww. dotacji. Zgodnie z art. 25 ust. 5 ustawy o finansowaniu zadań oświatowych prowadzone, przez osoby prawne niebędące jednostkami samorządu terytorialnego oraz osoby fizyczne, licea ogólnokształcące dla dorosłych i szkoły policealne otrzymują dotację na każdego ucznia, który uzyskał odpowiednio świadectwo dojrzałości lub dyplom potwierdzający kwalifikacje zawodowe w wysokości równej kwocie przewidzianej na takiego ucznia w części oświatowej subwencji ogólnej dla jednostki samorządu terytorialnego. Dotacja jest wypłacana jednorazowo w terminie 30 dni od dnia złożenia przez organ prowadzący szkołę zaświadczenia.</w:t>
      </w:r>
    </w:p>
    <w:p w:rsidR="009276FF" w:rsidRDefault="009276FF" w:rsidP="009276FF">
      <w:pPr>
        <w:spacing w:line="360" w:lineRule="auto"/>
        <w:jc w:val="both"/>
      </w:pPr>
    </w:p>
    <w:p w:rsidR="009276FF" w:rsidRPr="00202747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  <w:r w:rsidR="00B26F05">
        <w:t xml:space="preserve"> </w:t>
      </w:r>
      <w:r w:rsidR="00B26F05" w:rsidRPr="00202747">
        <w:t>Zadanie zostanie sfinansowane wydatkami pozostałymi po spłacie przez szpital kolejnych rat zadłużenia.</w:t>
      </w:r>
    </w:p>
    <w:p w:rsidR="009276FF" w:rsidRDefault="009276FF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1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825965">
        <w:rPr>
          <w:b/>
        </w:rPr>
        <w:t xml:space="preserve">Wydziału Oświaty i Spraw Społecznych </w:t>
      </w:r>
      <w:r w:rsidR="008E18D0">
        <w:rPr>
          <w:b/>
        </w:rPr>
        <w:br/>
      </w:r>
      <w:r w:rsidRPr="00825965">
        <w:rPr>
          <w:b/>
        </w:rPr>
        <w:t>nr O.042.1.2018 w sprawie zmian w planie finansowym na 2019 rok.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9276FF" w:rsidRPr="009276FF" w:rsidRDefault="009276FF" w:rsidP="009276FF">
      <w:pPr>
        <w:spacing w:line="360" w:lineRule="auto"/>
        <w:jc w:val="both"/>
      </w:pPr>
      <w:r w:rsidRPr="009276FF">
        <w:t>Wprowadzenie niniejszych zmian wynika z rezygnacji z realizacji umowy zlecenia w projekcie „Podniesienie jakości kształcenia zawodowego w Zespole Szkół Przyrodniczo – Biznesowych w Tarcach”. Projekt realizowany będzie przez Powiat Jarociński, ca</w:t>
      </w:r>
      <w:r>
        <w:t xml:space="preserve">łkowita wartość projektu wynosi </w:t>
      </w:r>
      <w:r w:rsidRPr="009276FF">
        <w:t xml:space="preserve">955.979,13 zł, a kwota pozyskanego dofinansowania 860.379,13 zł. Wkład własny wynosi 95.600,00 zł, z czego kwota 95.600,00 zł stanowi wkład niefinansowy.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2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825965">
        <w:rPr>
          <w:b/>
        </w:rPr>
        <w:t xml:space="preserve">Wydziału Oświaty i Spraw Społecznych </w:t>
      </w:r>
      <w:r w:rsidR="008E18D0">
        <w:rPr>
          <w:b/>
        </w:rPr>
        <w:br/>
      </w:r>
      <w:r w:rsidRPr="00825965">
        <w:rPr>
          <w:b/>
        </w:rPr>
        <w:t>nr O.042.2.2018 w sprawie zmian w planie finansowym na 2019 rok.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9276FF" w:rsidRPr="009276FF" w:rsidRDefault="009276FF" w:rsidP="009276FF">
      <w:pPr>
        <w:spacing w:line="360" w:lineRule="auto"/>
        <w:jc w:val="both"/>
      </w:pPr>
      <w:r w:rsidRPr="009276FF">
        <w:lastRenderedPageBreak/>
        <w:t xml:space="preserve">Wprowadzenie niniejszych zmian wynika z rezygnacji z realizacji umowy zlecenia w projekcie „Podniesienie jakości kształcenia zawodowego w Zespole Szkół Ponadgimnazjalnych </w:t>
      </w:r>
      <w:r w:rsidR="00202747" w:rsidRPr="009276FF">
        <w:t>nr 2 w</w:t>
      </w:r>
      <w:r w:rsidRPr="009276FF">
        <w:t xml:space="preserve"> Jarocinie”. Projekt realizowany będzie przez Powiat Jarociński, całkowita wartość projektu wynosi 2.027.176,48 zł, a kwota pozyskanego dofinansowania 1.824.458,83 zł. Wkład własny wynosi 202.717,65 zł, z czego kwota 202.696,00 zł stanowi wkład niefinansowy.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3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825965">
        <w:rPr>
          <w:b/>
        </w:rPr>
        <w:t xml:space="preserve">Wydziału Oświaty i Spraw Społecznych </w:t>
      </w:r>
      <w:r w:rsidR="008E18D0">
        <w:rPr>
          <w:b/>
        </w:rPr>
        <w:br/>
      </w:r>
      <w:r w:rsidRPr="00825965">
        <w:rPr>
          <w:b/>
        </w:rPr>
        <w:t>nr O.042.3.2018 w sprawie zmian w planie finansowym na 2019 rok</w:t>
      </w:r>
      <w:r w:rsidRPr="00825965">
        <w:t>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10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9276FF" w:rsidRPr="009276FF" w:rsidRDefault="009276FF" w:rsidP="009276FF">
      <w:pPr>
        <w:spacing w:line="360" w:lineRule="auto"/>
        <w:jc w:val="both"/>
      </w:pPr>
      <w:r w:rsidRPr="009276FF">
        <w:t xml:space="preserve">Wprowadzenie niniejszych zmian wynika z rezygnacji z realizacji umowy zlecenia w projekcie „Podniesienie jakości kształcenia zawodowego w Zespole Szkół Ponadgimnazjalnych nr 1 w Jarocinie”. </w:t>
      </w:r>
      <w:r>
        <w:t xml:space="preserve"> </w:t>
      </w:r>
      <w:r w:rsidRPr="009276FF">
        <w:t xml:space="preserve">Projekt realizowany będzie przez Powiat Jarociński, całkowita wartość projektu wynosi 2.075.763,59 zł, a kwota pozyskanego dofinansowania 1.868.187,23 zł. Wkład własny wynosi 207.576,36 zł, z czego kwota 160.050,00 zł stanowi wkład niefinansowy.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4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</w:t>
      </w:r>
      <w:r w:rsidRPr="00B26F05">
        <w:t xml:space="preserve">ł się </w:t>
      </w:r>
      <w:r w:rsidRPr="00B26F05">
        <w:rPr>
          <w:b/>
        </w:rPr>
        <w:t>ze stanem realizacji projektów oświatowych.</w:t>
      </w:r>
      <w:r w:rsidR="00B26F05" w:rsidRPr="00B26F05">
        <w:rPr>
          <w:color w:val="FF0000"/>
        </w:rPr>
        <w:t xml:space="preserve"> </w:t>
      </w:r>
      <w:r w:rsidR="00B26F05" w:rsidRPr="00202747">
        <w:t xml:space="preserve">Dochody zrealizowano w wysokości 78,75% założonego planu, natomiast wydatki na poziomie 28,01% założonego planu 2019 r.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11</w:t>
      </w:r>
      <w:r w:rsidRPr="00A527BC">
        <w:rPr>
          <w:i/>
        </w:rPr>
        <w:t xml:space="preserve"> do protokołu.</w:t>
      </w:r>
    </w:p>
    <w:p w:rsidR="00825965" w:rsidRPr="00825965" w:rsidRDefault="00825965" w:rsidP="00170774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>Ad. pkt. 1</w:t>
      </w:r>
      <w:r>
        <w:rPr>
          <w:b/>
        </w:rPr>
        <w:t>5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</w:t>
      </w:r>
      <w:r w:rsidRPr="00825965">
        <w:t xml:space="preserve"> </w:t>
      </w:r>
      <w:r w:rsidRPr="00825965">
        <w:rPr>
          <w:b/>
        </w:rPr>
        <w:t>z informacją dotyczącą refundacji zadań remontowych i inwestycyjnych.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12</w:t>
      </w:r>
      <w:r w:rsidRPr="00A527BC">
        <w:rPr>
          <w:i/>
        </w:rPr>
        <w:t xml:space="preserve"> do protokołu.</w:t>
      </w:r>
    </w:p>
    <w:p w:rsidR="00825965" w:rsidRDefault="00825965" w:rsidP="00825965">
      <w:pPr>
        <w:spacing w:line="360" w:lineRule="auto"/>
        <w:jc w:val="both"/>
      </w:pPr>
    </w:p>
    <w:p w:rsidR="00E96AA2" w:rsidRDefault="00E96AA2" w:rsidP="00825965">
      <w:pPr>
        <w:spacing w:line="360" w:lineRule="auto"/>
        <w:jc w:val="both"/>
      </w:pPr>
      <w:r>
        <w:lastRenderedPageBreak/>
        <w:t xml:space="preserve">Wielkopolski Urząd Wojewódzki w Poznaniu w związku z wątpliwościami dotyczącymi możliwości zrefundowania poniesionych już kosztów na zadania remontowe i inwestycyjne w domach pomocy społecznej i wliczenia ich na poczet poniesionych środków własnych </w:t>
      </w:r>
      <w:r w:rsidR="009276FF">
        <w:t>poinformował, iż dotacja celowa otrzymana jest na podstawie umowy i nie ma możliwości refundacji kosztów już poniesionych.</w:t>
      </w:r>
    </w:p>
    <w:p w:rsidR="009276FF" w:rsidRDefault="009276FF" w:rsidP="00825965">
      <w:pPr>
        <w:spacing w:line="360" w:lineRule="auto"/>
        <w:jc w:val="both"/>
      </w:pPr>
    </w:p>
    <w:p w:rsidR="009276FF" w:rsidRDefault="009276FF" w:rsidP="00825965">
      <w:pPr>
        <w:spacing w:line="360" w:lineRule="auto"/>
        <w:jc w:val="both"/>
      </w:pPr>
      <w:r>
        <w:t xml:space="preserve">Pan Skarbnik wyjaśnił, że dotyczy to wszystkich otrzymywanych dotacji. </w:t>
      </w:r>
    </w:p>
    <w:p w:rsidR="009276FF" w:rsidRDefault="009276FF" w:rsidP="00170774">
      <w:pPr>
        <w:spacing w:line="360" w:lineRule="auto"/>
        <w:jc w:val="both"/>
        <w:rPr>
          <w:b/>
        </w:rPr>
      </w:pPr>
    </w:p>
    <w:p w:rsidR="00825965" w:rsidRDefault="00825965" w:rsidP="00170774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6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 w:rsidRPr="00825965">
        <w:t xml:space="preserve"> </w:t>
      </w:r>
      <w:r>
        <w:t>z</w:t>
      </w:r>
      <w:r w:rsidRPr="00825965">
        <w:t>atwierdz</w:t>
      </w:r>
      <w:r>
        <w:t>ił</w:t>
      </w:r>
      <w:r w:rsidRPr="00825965">
        <w:t xml:space="preserve"> </w:t>
      </w:r>
      <w:r w:rsidRPr="00825965">
        <w:rPr>
          <w:b/>
        </w:rPr>
        <w:t>upoważnienia dla Dyrektora Powiatowego Centrum Pomocy Rodzinie w Jarocinie do zaciągania w roku 2019 zobowiązań:</w:t>
      </w:r>
    </w:p>
    <w:p w:rsidR="00825965" w:rsidRDefault="00825965" w:rsidP="00825965">
      <w:pPr>
        <w:spacing w:line="360" w:lineRule="auto"/>
        <w:jc w:val="both"/>
      </w:pPr>
      <w:r>
        <w:t xml:space="preserve"> 1) związanych z realizacją przedsięwzięć ujętych w wykazie do Wieloletniej Prognozy Finansowej Powiatu Jarocińskiego na lata 2019-2030;</w:t>
      </w:r>
    </w:p>
    <w:p w:rsidR="00825965" w:rsidRDefault="00825965" w:rsidP="00825965">
      <w:pPr>
        <w:spacing w:line="360" w:lineRule="auto"/>
        <w:jc w:val="both"/>
      </w:pPr>
      <w:r>
        <w:t>2) z tytułu umów, których realizacja w roku budżetowym i w latach następnych jest niezbędna dla zapewnienia ciągłości działania Powiatu i z których wynikające płatności wykraczają poza rok budżetowy.</w:t>
      </w:r>
    </w:p>
    <w:p w:rsidR="00825965" w:rsidRDefault="00825965" w:rsidP="00825965">
      <w:pPr>
        <w:spacing w:line="360" w:lineRule="auto"/>
        <w:jc w:val="both"/>
      </w:pPr>
      <w:r>
        <w:t>Ponadto do zaciągania w roku 2019 zobowiązań z tytułu umów, nieujętych w wykazie przedsięwzięć do WPF na lata 2019-2030, których realizacja w roku budżetowym i w latach następnych jest niezbędna dla zapewnienia ciągłości działania jednostki i z których wynikające płatności wykraczają poza rok budżetowy.</w:t>
      </w:r>
    </w:p>
    <w:p w:rsidR="00A93ABB" w:rsidRPr="0093291A" w:rsidRDefault="00A93ABB" w:rsidP="00A93ABB">
      <w:pPr>
        <w:spacing w:line="360" w:lineRule="auto"/>
        <w:jc w:val="both"/>
        <w:rPr>
          <w:rFonts w:eastAsia="Times New Roman"/>
          <w:b/>
        </w:rPr>
      </w:pP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13</w:t>
      </w:r>
      <w:r w:rsidRPr="00A527BC">
        <w:rPr>
          <w:i/>
        </w:rPr>
        <w:t xml:space="preserve"> do protokołu.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7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projekt uchwały Zarządu Powiatu Jarocińskiego </w:t>
      </w:r>
      <w:r w:rsidRPr="00825965">
        <w:rPr>
          <w:b/>
        </w:rPr>
        <w:t>w sprawia udzielenia Zastępcy Dyrektora Powiatowego Centrum Rodzinie w Jarocinie upoważnienia do składania w imieniu Powiatu oświadczeń woli.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4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276" w:lineRule="auto"/>
        <w:jc w:val="both"/>
        <w:rPr>
          <w:rFonts w:eastAsia="Calibri"/>
          <w:lang w:eastAsia="en-US"/>
        </w:rPr>
      </w:pPr>
    </w:p>
    <w:p w:rsidR="009276FF" w:rsidRPr="009276FF" w:rsidRDefault="009276FF" w:rsidP="009276FF">
      <w:pPr>
        <w:spacing w:line="360" w:lineRule="auto"/>
        <w:jc w:val="both"/>
        <w:rPr>
          <w:rFonts w:eastAsia="Calibri"/>
          <w:lang w:eastAsia="en-US"/>
        </w:rPr>
      </w:pPr>
      <w:r w:rsidRPr="009276FF">
        <w:rPr>
          <w:rFonts w:eastAsia="Calibri"/>
          <w:lang w:eastAsia="en-US"/>
        </w:rPr>
        <w:t xml:space="preserve">W 2012 roku Rada Nadzorcza PFRON przyjęła do realizacji pilotażowy program „Aktywny Samorząd”. Celem głównym programu jest wyeliminowanie lub zmniejszenie barier ograniczających uczestnictwo beneficjentów programu w życiu społecznym, zawodowym </w:t>
      </w:r>
      <w:r w:rsidRPr="009276FF">
        <w:rPr>
          <w:rFonts w:eastAsia="Calibri"/>
          <w:lang w:eastAsia="en-US"/>
        </w:rPr>
        <w:br/>
        <w:t xml:space="preserve">i dostępie do edukacji. Realizatorem programu jest Samorząd Powiatowy, który przyjął zaproszenie do przystąpienia do realizacji programu, a warunkiem przystąpienia do programu </w:t>
      </w:r>
      <w:r w:rsidRPr="009276FF">
        <w:rPr>
          <w:rFonts w:eastAsia="Calibri"/>
          <w:lang w:eastAsia="en-US"/>
        </w:rPr>
        <w:lastRenderedPageBreak/>
        <w:t>jest podpisania umowy oraz aneksów, które określają obowiązki oraz uprawnienia stron. Program realizowany jest w dwóch Modułach, które określa załącznik nr 1 do niniejszej Uchwały.</w:t>
      </w:r>
      <w:r>
        <w:rPr>
          <w:rFonts w:eastAsia="Calibri"/>
          <w:lang w:eastAsia="en-US"/>
        </w:rPr>
        <w:t xml:space="preserve"> </w:t>
      </w:r>
      <w:r w:rsidRPr="009276FF">
        <w:rPr>
          <w:rFonts w:eastAsia="Calibri"/>
          <w:lang w:eastAsia="en-US"/>
        </w:rPr>
        <w:t>W związku ze zmianą Regulaminu Organizacyjnego PCPR w Jarocinie za Dział Rehabilitacji Osób Niepełnosprawnych odpowiedzialny jest Zastępca Dyrektora.</w:t>
      </w:r>
      <w:r>
        <w:rPr>
          <w:rFonts w:eastAsia="Calibri"/>
          <w:lang w:eastAsia="en-US"/>
        </w:rPr>
        <w:t xml:space="preserve"> </w:t>
      </w:r>
      <w:r w:rsidRPr="009276FF">
        <w:rPr>
          <w:rFonts w:eastAsia="Calibri"/>
          <w:lang w:eastAsia="en-US"/>
        </w:rPr>
        <w:t>Z tych względów podjęcie uchwały jest zasadne.</w:t>
      </w:r>
    </w:p>
    <w:p w:rsidR="009276FF" w:rsidRDefault="009276FF" w:rsidP="00170774">
      <w:pPr>
        <w:spacing w:line="360" w:lineRule="auto"/>
        <w:jc w:val="both"/>
      </w:pPr>
    </w:p>
    <w:p w:rsidR="00825965" w:rsidRPr="00825965" w:rsidRDefault="009276FF" w:rsidP="00170774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8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Pr="00825965">
        <w:rPr>
          <w:b/>
        </w:rPr>
        <w:t>w sprawie upoważnienia Pana Patryka Kulki Zastępcy Dyrektora Powiatowego Centrum Pomocy Rodzinie w Jarocinie do składania oświadczeń woli oraz podejmowania wiążących decyzji w imieniu Powiatu Jarocińskiego, związanych z realizacją Systemu Obsługi Wsparcia finansowanego ze środków PFRON.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5</w:t>
      </w:r>
      <w:r w:rsidRPr="00A527BC">
        <w:rPr>
          <w:i/>
        </w:rPr>
        <w:t xml:space="preserve"> do protokołu.</w:t>
      </w:r>
    </w:p>
    <w:p w:rsidR="009276FF" w:rsidRPr="009276FF" w:rsidRDefault="009276FF" w:rsidP="009276FF">
      <w:pPr>
        <w:spacing w:before="280" w:after="280" w:line="360" w:lineRule="auto"/>
        <w:jc w:val="both"/>
        <w:rPr>
          <w:rFonts w:eastAsia="Times New Roman"/>
          <w:lang w:eastAsia="ar-SA"/>
        </w:rPr>
      </w:pPr>
      <w:r w:rsidRPr="009276FF">
        <w:rPr>
          <w:rFonts w:eastAsia="Times New Roman"/>
          <w:lang w:eastAsia="ar-SA"/>
        </w:rPr>
        <w:t>Realizacja projektu przyczyni się do poprawy warunków życia obywateli ON, funkcjonowania podmiotów działających na rzecz osób niepełnosprawnych oraz przedsiębiorców, poprawy jakości procesów związanych z funkcjonowaniem państwa. Dzięki projektowi wzrośnie efektywność finansowania wsparcia osób niepełnosprawnych, mieszkańców powiatu jarocińskiego.</w:t>
      </w:r>
      <w:r>
        <w:rPr>
          <w:rFonts w:eastAsia="Times New Roman"/>
          <w:lang w:eastAsia="ar-SA"/>
        </w:rPr>
        <w:t xml:space="preserve"> </w:t>
      </w:r>
      <w:r w:rsidRPr="009276FF">
        <w:rPr>
          <w:rFonts w:eastAsia="Times New Roman"/>
          <w:lang w:eastAsia="ar-SA"/>
        </w:rPr>
        <w:t>W związku ze zmianą Regulaminu Organizacyjnego PCPR w Jarocinie za Dział Rehabilitacji Osób Niepełnosprawnych odpowiedzialny jest Zastępca Dyrektora</w:t>
      </w:r>
      <w:r>
        <w:rPr>
          <w:rFonts w:eastAsia="Times New Roman"/>
          <w:lang w:eastAsia="ar-SA"/>
        </w:rPr>
        <w:t xml:space="preserve">. </w:t>
      </w:r>
      <w:r w:rsidRPr="009276FF">
        <w:rPr>
          <w:rFonts w:eastAsia="Times New Roman"/>
          <w:lang w:eastAsia="ar-SA"/>
        </w:rPr>
        <w:t xml:space="preserve">Mając na względzie powyższe podjęcie niniejszej uchwały jest konieczne i w pełni uzasadnione. </w:t>
      </w:r>
    </w:p>
    <w:p w:rsidR="009276FF" w:rsidRPr="00825965" w:rsidRDefault="009276FF" w:rsidP="009276FF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>Ad. pkt. 1</w:t>
      </w:r>
      <w:r>
        <w:rPr>
          <w:b/>
        </w:rPr>
        <w:t>9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Pr="00825965">
        <w:rPr>
          <w:b/>
        </w:rPr>
        <w:t>w sprawie wyrażenia zgody trwałemu zarządcy na zawarcie umowy najmu sali sportowej znajdującej się przy Zespole Szkół Ponadpodstawowych nr 2.(Kuzdżał)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6</w:t>
      </w:r>
      <w:r w:rsidRPr="00A527BC">
        <w:rPr>
          <w:i/>
        </w:rPr>
        <w:t xml:space="preserve"> do protokołu.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</w:p>
    <w:p w:rsidR="009276FF" w:rsidRPr="00825965" w:rsidRDefault="009276FF" w:rsidP="009276FF">
      <w:pPr>
        <w:spacing w:line="360" w:lineRule="auto"/>
        <w:jc w:val="both"/>
        <w:rPr>
          <w:b/>
        </w:rPr>
      </w:pPr>
      <w:r w:rsidRPr="005839F7">
        <w:lastRenderedPageBreak/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zawarcie umowy najmu i podjął uchwałę. 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pkt. </w:t>
      </w:r>
      <w:r>
        <w:rPr>
          <w:b/>
        </w:rPr>
        <w:t>20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>Starosta przedłożyła do rozpatrzenia projekt uchwały Zarządu Powiatu Jarocińskiego</w:t>
      </w:r>
      <w:r w:rsidRPr="00825965">
        <w:t xml:space="preserve"> </w:t>
      </w:r>
      <w:r w:rsidRPr="00825965">
        <w:rPr>
          <w:b/>
        </w:rPr>
        <w:t>w sprawie wyrażenia zgody trwałemu zarządcy na zawarcie umowy najmu sali sportowej znajdującej się przy Zespole Szkół Ponadpodstawowych nr 2.</w:t>
      </w:r>
      <w:r w:rsidRPr="00825965">
        <w:rPr>
          <w:i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17</w:t>
      </w:r>
      <w:r w:rsidRPr="00A527BC">
        <w:rPr>
          <w:i/>
        </w:rPr>
        <w:t xml:space="preserve"> do protokołu.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</w:p>
    <w:p w:rsidR="009276FF" w:rsidRPr="00825965" w:rsidRDefault="009276FF" w:rsidP="009276FF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zawarcie umowy najmu i podjął uchwałę. </w:t>
      </w:r>
    </w:p>
    <w:p w:rsidR="009276FF" w:rsidRDefault="009276FF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pkt. </w:t>
      </w:r>
      <w:r>
        <w:rPr>
          <w:b/>
        </w:rPr>
        <w:t>21</w:t>
      </w:r>
    </w:p>
    <w:p w:rsidR="00170774" w:rsidRPr="0093291A" w:rsidRDefault="003D25F2" w:rsidP="00170774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projekt uchwały Zarządu Powiatu Jarocińskiego </w:t>
      </w:r>
      <w:r w:rsidR="00825965" w:rsidRPr="00825965">
        <w:rPr>
          <w:b/>
        </w:rPr>
        <w:t>w sprawie wyrażenia zgody trwałemu zarządcy na zawarcie umowy najmu sali aerobiku znajdującej się przy Zespole Szkół Ponadpodstawowych nr 2.</w:t>
      </w:r>
      <w:r w:rsidR="00825965">
        <w:rPr>
          <w:b/>
        </w:rP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825965">
        <w:rPr>
          <w:i/>
        </w:rPr>
        <w:t>18</w:t>
      </w:r>
      <w:r w:rsidR="00170774" w:rsidRPr="00A527BC">
        <w:rPr>
          <w:i/>
        </w:rPr>
        <w:t xml:space="preserve"> do protokołu.</w:t>
      </w:r>
    </w:p>
    <w:p w:rsidR="009276FF" w:rsidRPr="00825965" w:rsidRDefault="00D17B11" w:rsidP="009276FF">
      <w:pPr>
        <w:spacing w:line="360" w:lineRule="auto"/>
        <w:jc w:val="both"/>
        <w:rPr>
          <w:b/>
        </w:rPr>
      </w:pPr>
      <w:r>
        <w:br/>
      </w:r>
      <w:r w:rsidR="009276FF" w:rsidRPr="005839F7">
        <w:t xml:space="preserve">Zarząd </w:t>
      </w:r>
      <w:r w:rsidR="009276FF">
        <w:t xml:space="preserve">jednogłośnie </w:t>
      </w:r>
      <w:r w:rsidR="009276FF" w:rsidRPr="005839F7">
        <w:t>w s</w:t>
      </w:r>
      <w:r w:rsidR="009276FF">
        <w:t xml:space="preserve">kładzie Starosta, </w:t>
      </w:r>
      <w:r w:rsidR="009276FF" w:rsidRPr="00B414CF">
        <w:t>Wicestarosta,</w:t>
      </w:r>
      <w:r w:rsidR="009276FF">
        <w:t xml:space="preserve"> </w:t>
      </w:r>
      <w:r w:rsidR="009276FF" w:rsidRPr="00E24A85">
        <w:t>M. Stolecki</w:t>
      </w:r>
      <w:r w:rsidR="009276FF">
        <w:t xml:space="preserve"> wyraził zgodę na zawarcie umowy najmu i podjął uchwałę. </w:t>
      </w:r>
    </w:p>
    <w:p w:rsidR="009276FF" w:rsidRPr="00825965" w:rsidRDefault="009276FF" w:rsidP="009276FF">
      <w:pPr>
        <w:spacing w:line="360" w:lineRule="auto"/>
        <w:jc w:val="both"/>
        <w:rPr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9276FF">
        <w:rPr>
          <w:rFonts w:eastAsia="Times New Roman"/>
          <w:b/>
        </w:rPr>
        <w:t>22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bookmarkStart w:id="0" w:name="_GoBack"/>
      <w:bookmarkEnd w:id="0"/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14" w:rsidRDefault="00F75114" w:rsidP="00951C11">
      <w:r>
        <w:separator/>
      </w:r>
    </w:p>
  </w:endnote>
  <w:endnote w:type="continuationSeparator" w:id="0">
    <w:p w:rsidR="00F75114" w:rsidRDefault="00F7511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96AA2" w:rsidRDefault="00E96A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47">
          <w:rPr>
            <w:noProof/>
          </w:rPr>
          <w:t>9</w:t>
        </w:r>
        <w:r>
          <w:fldChar w:fldCharType="end"/>
        </w:r>
      </w:p>
    </w:sdtContent>
  </w:sdt>
  <w:p w:rsidR="00E96AA2" w:rsidRDefault="00E96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14" w:rsidRDefault="00F75114" w:rsidP="00951C11">
      <w:r>
        <w:separator/>
      </w:r>
    </w:p>
  </w:footnote>
  <w:footnote w:type="continuationSeparator" w:id="0">
    <w:p w:rsidR="00F75114" w:rsidRDefault="00F7511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0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60F8"/>
    <w:rsid w:val="000D5331"/>
    <w:rsid w:val="000F2C38"/>
    <w:rsid w:val="00101304"/>
    <w:rsid w:val="00131AB4"/>
    <w:rsid w:val="001474D3"/>
    <w:rsid w:val="00170774"/>
    <w:rsid w:val="00196AC4"/>
    <w:rsid w:val="001B5D51"/>
    <w:rsid w:val="001B7CC8"/>
    <w:rsid w:val="001C267A"/>
    <w:rsid w:val="001D29B9"/>
    <w:rsid w:val="001D520C"/>
    <w:rsid w:val="001F0EE8"/>
    <w:rsid w:val="00202747"/>
    <w:rsid w:val="002325E5"/>
    <w:rsid w:val="002527D4"/>
    <w:rsid w:val="0025562B"/>
    <w:rsid w:val="002668C6"/>
    <w:rsid w:val="00283114"/>
    <w:rsid w:val="002E6823"/>
    <w:rsid w:val="0030119C"/>
    <w:rsid w:val="00301F99"/>
    <w:rsid w:val="0030700E"/>
    <w:rsid w:val="003B4051"/>
    <w:rsid w:val="003D25F2"/>
    <w:rsid w:val="003F7668"/>
    <w:rsid w:val="00467BE1"/>
    <w:rsid w:val="004D4EEC"/>
    <w:rsid w:val="004E5BF9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70621B"/>
    <w:rsid w:val="00762433"/>
    <w:rsid w:val="007720E7"/>
    <w:rsid w:val="00790F81"/>
    <w:rsid w:val="007B7456"/>
    <w:rsid w:val="008071DE"/>
    <w:rsid w:val="00825965"/>
    <w:rsid w:val="008D049E"/>
    <w:rsid w:val="008E18D0"/>
    <w:rsid w:val="008E3B60"/>
    <w:rsid w:val="009276FF"/>
    <w:rsid w:val="009323C4"/>
    <w:rsid w:val="0094523D"/>
    <w:rsid w:val="00951C11"/>
    <w:rsid w:val="009B4437"/>
    <w:rsid w:val="009F2DB7"/>
    <w:rsid w:val="00A142D4"/>
    <w:rsid w:val="00A46D89"/>
    <w:rsid w:val="00A660CC"/>
    <w:rsid w:val="00A93ABB"/>
    <w:rsid w:val="00AE4AB9"/>
    <w:rsid w:val="00AF5669"/>
    <w:rsid w:val="00B138B0"/>
    <w:rsid w:val="00B13F54"/>
    <w:rsid w:val="00B26F05"/>
    <w:rsid w:val="00B52BC4"/>
    <w:rsid w:val="00B67193"/>
    <w:rsid w:val="00BA3E3D"/>
    <w:rsid w:val="00BB4D61"/>
    <w:rsid w:val="00BD25D3"/>
    <w:rsid w:val="00C90B4F"/>
    <w:rsid w:val="00CE5FD0"/>
    <w:rsid w:val="00D035FE"/>
    <w:rsid w:val="00D17B11"/>
    <w:rsid w:val="00D6780E"/>
    <w:rsid w:val="00D742C5"/>
    <w:rsid w:val="00DB49B8"/>
    <w:rsid w:val="00DB77FC"/>
    <w:rsid w:val="00E206DA"/>
    <w:rsid w:val="00E42508"/>
    <w:rsid w:val="00E911FB"/>
    <w:rsid w:val="00E96AA2"/>
    <w:rsid w:val="00E97D0A"/>
    <w:rsid w:val="00EB085C"/>
    <w:rsid w:val="00EF5563"/>
    <w:rsid w:val="00EF5A85"/>
    <w:rsid w:val="00EF70D0"/>
    <w:rsid w:val="00F128B1"/>
    <w:rsid w:val="00F75114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56861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A2CA-8E2E-4B03-ACD5-DC3889D8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BA682D48</Template>
  <TotalTime>0</TotalTime>
  <Pages>9</Pages>
  <Words>2299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2</cp:revision>
  <cp:lastPrinted>2019-10-16T05:47:00Z</cp:lastPrinted>
  <dcterms:created xsi:type="dcterms:W3CDTF">2019-10-16T05:47:00Z</dcterms:created>
  <dcterms:modified xsi:type="dcterms:W3CDTF">2019-10-16T05:47:00Z</dcterms:modified>
</cp:coreProperties>
</file>