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2D" w:rsidRPr="00BF00EB" w:rsidRDefault="00EC0C7F" w:rsidP="00FC74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F00E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C4482D" w:rsidRPr="0084088E" w:rsidRDefault="003412A7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51909">
        <w:rPr>
          <w:rFonts w:ascii="Times New Roman" w:hAnsi="Times New Roman" w:cs="Times New Roman"/>
          <w:b/>
          <w:bCs/>
          <w:sz w:val="24"/>
          <w:szCs w:val="24"/>
        </w:rPr>
        <w:t>154/19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Default="00FF2A91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341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1909">
        <w:rPr>
          <w:rFonts w:ascii="Times New Roman" w:hAnsi="Times New Roman" w:cs="Times New Roman"/>
          <w:b/>
          <w:bCs/>
          <w:sz w:val="24"/>
          <w:szCs w:val="24"/>
        </w:rPr>
        <w:t xml:space="preserve">03 września 2019 r. 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82D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4482D" w:rsidRPr="00BB1D99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82D" w:rsidRDefault="00C4482D" w:rsidP="00FC7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13CC1">
        <w:rPr>
          <w:rFonts w:ascii="Times New Roman" w:hAnsi="Times New Roman" w:cs="Times New Roman"/>
          <w:sz w:val="24"/>
          <w:szCs w:val="24"/>
        </w:rPr>
        <w:t> U. z 2019 r. poz. 511</w:t>
      </w:r>
      <w:r>
        <w:rPr>
          <w:rFonts w:ascii="Times New Roman" w:hAnsi="Times New Roman" w:cs="Times New Roman"/>
          <w:sz w:val="24"/>
          <w:szCs w:val="24"/>
        </w:rPr>
        <w:t>), art.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</w:t>
      </w:r>
      <w:r w:rsidR="00D12E8B">
        <w:rPr>
          <w:rFonts w:ascii="Times New Roman" w:hAnsi="Times New Roman" w:cs="Times New Roman"/>
          <w:sz w:val="24"/>
          <w:szCs w:val="24"/>
        </w:rPr>
        <w:t>pkt</w:t>
      </w:r>
      <w:r w:rsidR="00B37B9A">
        <w:rPr>
          <w:rFonts w:ascii="Times New Roman" w:hAnsi="Times New Roman" w:cs="Times New Roman"/>
          <w:sz w:val="24"/>
          <w:szCs w:val="24"/>
        </w:rPr>
        <w:t> 1-</w:t>
      </w:r>
      <w:r w:rsidR="00EC0C7F">
        <w:rPr>
          <w:rFonts w:ascii="Times New Roman" w:hAnsi="Times New Roman" w:cs="Times New Roman"/>
          <w:sz w:val="24"/>
          <w:szCs w:val="24"/>
        </w:rPr>
        <w:t>2</w:t>
      </w:r>
      <w:r w:rsidR="00BF00EB">
        <w:rPr>
          <w:rFonts w:ascii="Times New Roman" w:hAnsi="Times New Roman" w:cs="Times New Roman"/>
          <w:sz w:val="24"/>
          <w:szCs w:val="24"/>
        </w:rPr>
        <w:t>,</w:t>
      </w:r>
      <w:r w:rsidR="00D12E8B">
        <w:rPr>
          <w:rFonts w:ascii="Times New Roman" w:hAnsi="Times New Roman" w:cs="Times New Roman"/>
          <w:sz w:val="24"/>
          <w:szCs w:val="24"/>
        </w:rPr>
        <w:t> art. 216</w:t>
      </w:r>
      <w:r w:rsidR="00B37B9A">
        <w:rPr>
          <w:rFonts w:ascii="Times New Roman" w:hAnsi="Times New Roman" w:cs="Times New Roman"/>
          <w:sz w:val="24"/>
          <w:szCs w:val="24"/>
        </w:rPr>
        <w:t>,</w:t>
      </w:r>
      <w:r w:rsidR="00D12E8B">
        <w:rPr>
          <w:rFonts w:ascii="Times New Roman" w:hAnsi="Times New Roman" w:cs="Times New Roman"/>
          <w:sz w:val="24"/>
          <w:szCs w:val="24"/>
        </w:rPr>
        <w:t xml:space="preserve"> </w:t>
      </w:r>
      <w:r w:rsidR="00FC74C0" w:rsidRPr="00FC74C0">
        <w:rPr>
          <w:rFonts w:ascii="Times New Roman" w:hAnsi="Times New Roman" w:cs="Times New Roman"/>
          <w:sz w:val="24"/>
          <w:szCs w:val="24"/>
        </w:rPr>
        <w:t xml:space="preserve">art. </w:t>
      </w:r>
      <w:r w:rsidR="00B37B9A">
        <w:rPr>
          <w:rFonts w:ascii="Times New Roman" w:hAnsi="Times New Roman" w:cs="Times New Roman"/>
          <w:sz w:val="24"/>
          <w:szCs w:val="24"/>
        </w:rPr>
        <w:t>235</w:t>
      </w:r>
      <w:r w:rsidR="00D12E8B">
        <w:rPr>
          <w:rFonts w:ascii="Times New Roman" w:hAnsi="Times New Roman" w:cs="Times New Roman"/>
          <w:sz w:val="24"/>
          <w:szCs w:val="24"/>
        </w:rPr>
        <w:t>-237</w:t>
      </w:r>
      <w:r w:rsidR="00B37B9A">
        <w:rPr>
          <w:rFonts w:ascii="Times New Roman" w:hAnsi="Times New Roman" w:cs="Times New Roman"/>
          <w:sz w:val="24"/>
          <w:szCs w:val="24"/>
        </w:rPr>
        <w:t xml:space="preserve">, art. 257 pkt 1 i 3 </w:t>
      </w:r>
      <w:r w:rsidR="00FC74C0" w:rsidRPr="00FC74C0">
        <w:rPr>
          <w:rFonts w:ascii="Times New Roman" w:hAnsi="Times New Roman" w:cs="Times New Roman"/>
          <w:sz w:val="24"/>
          <w:szCs w:val="24"/>
        </w:rPr>
        <w:t>ustawy z dnia 27 sierpnia 20</w:t>
      </w:r>
      <w:r w:rsidR="00FC74C0">
        <w:rPr>
          <w:rFonts w:ascii="Times New Roman" w:hAnsi="Times New Roman" w:cs="Times New Roman"/>
          <w:sz w:val="24"/>
          <w:szCs w:val="24"/>
        </w:rPr>
        <w:t>09 r. o finansach publicznych</w:t>
      </w:r>
      <w:r w:rsidR="00FC74C0" w:rsidRPr="00FC74C0">
        <w:rPr>
          <w:rFonts w:ascii="Times New Roman" w:hAnsi="Times New Roman" w:cs="Times New Roman"/>
          <w:sz w:val="24"/>
          <w:szCs w:val="24"/>
        </w:rPr>
        <w:t xml:space="preserve"> (Dz. U. z 2019 r. poz. 869) oraz w wykonaniu § 10 pkt 1 Uchwały nr III/28/18 Rady Powiatu Jaroc</w:t>
      </w:r>
      <w:r w:rsidR="00D12E8B">
        <w:rPr>
          <w:rFonts w:ascii="Times New Roman" w:hAnsi="Times New Roman" w:cs="Times New Roman"/>
          <w:sz w:val="24"/>
          <w:szCs w:val="24"/>
        </w:rPr>
        <w:t xml:space="preserve">ińskiego z dnia 20 grudnia </w:t>
      </w:r>
      <w:r w:rsidR="00D12E8B">
        <w:rPr>
          <w:rFonts w:ascii="Times New Roman" w:hAnsi="Times New Roman" w:cs="Times New Roman"/>
          <w:sz w:val="24"/>
          <w:szCs w:val="24"/>
        </w:rPr>
        <w:br/>
        <w:t xml:space="preserve">2018 </w:t>
      </w:r>
      <w:r w:rsidR="00FC74C0" w:rsidRPr="00FC74C0">
        <w:rPr>
          <w:rFonts w:ascii="Times New Roman" w:hAnsi="Times New Roman" w:cs="Times New Roman"/>
          <w:sz w:val="24"/>
          <w:szCs w:val="24"/>
        </w:rPr>
        <w:t>r. uchwala się, co następuje:</w:t>
      </w:r>
    </w:p>
    <w:p w:rsidR="00F13CC1" w:rsidRDefault="00F13CC1" w:rsidP="00F13CC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B9A" w:rsidRPr="000E244A" w:rsidRDefault="00B37B9A" w:rsidP="00B37B9A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B37B9A" w:rsidRPr="000E244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VII/59/19 Rady Powiatu Jarocińskiego z dnia 28 lutego 2019 r. 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54/19 Zarządu Powiatu Jarocińskiego z dnia 28 lutego 2019 r.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57/19 Zarządu Powiatu Jarocińskiego z dnia 07 marca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62/19 Zarządu Powiatu Jarocińskiego z dnia 19 marca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VIII/66/19 Rady Powiatu Jarocińskiego z dnia 28 marca 2019 r.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IX/78/19 Rady Powiatu Jarocińskiego z dnia 25 kwietnia 2019 r.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75/19 Zarządu Powiatu Jarocińskiego z dnia 30 kwietnia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80/19 Zarządu Powiatu Jarocińskiego z dnia 14 maja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X/80/19 Rady Powiatu Jarocińskiego z dnia 17 maja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XI/88/19 Rady Powiatu Jarocińskiego z dnia 30 maja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89/19 Zarządu Powiatu Jarocińskiego z dnia 31 maja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XII/92/19 Rady Powiatu Jarocińskiego z dnia 17 czerwca 2019 r. 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XIII/113/19 Rady Powiatu Jarocińskiego z dnia 26 czerwca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106/19 Zarządu Powiatu Jarocińskiego z dnia 28 czerwca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109/19 Zarządu Powiatu Jarocińskiego z dnia 05 lipca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118/19 Zarządu Powiatu Jarocińskiego z dnia 02 sierpnia 2019 r. (ze zm.) 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XV/115/19 Rady Powiatu Jarocińskiego z dnia 14 sierpnia 2019 r. 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146/19 Zarządu Powiatu Jarocińskiego z dnia 21 sierpnia 2019 r. </w:t>
      </w:r>
    </w:p>
    <w:p w:rsidR="00D477EF" w:rsidRDefault="00D477EF" w:rsidP="00D477EF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XVI/120/19 Rady Powiatu Jarocińskiego z dnia 29 sierpnia 2019 r. </w:t>
      </w:r>
    </w:p>
    <w:p w:rsidR="00B37B9A" w:rsidRPr="000E244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152/19 Zarządu Powiatu Jarocińskiego z dnia 30 sierpnia 2019 r.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owadza się następujące zmiany: </w:t>
      </w:r>
    </w:p>
    <w:p w:rsidR="00B37B9A" w:rsidRDefault="00B37B9A" w:rsidP="00B37B9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9A" w:rsidRPr="00F13CC1" w:rsidRDefault="00B37B9A" w:rsidP="00B37B9A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chody Powiatu w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89.788.789,76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81.043.444,86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8.745.344,90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1 do niniejszej uchwały,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B37B9A" w:rsidRPr="00B651E5" w:rsidRDefault="00B37B9A" w:rsidP="00B37B9A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przekazane z budżetu państwa na zadania bieżące z zakresu administracji  rządowej oraz inne zadania zlecone ustawami realizowane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7.654.170,47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B37B9A" w:rsidRPr="00B651E5" w:rsidRDefault="00B37B9A" w:rsidP="00B37B9A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przekazane z budżetu państwa na zadania bieżące realizowane przez powiat na podstawie porozumień  z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194.410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B37B9A" w:rsidRPr="00B651E5" w:rsidRDefault="00B37B9A" w:rsidP="00B37B9A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przekazane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3.082.549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przekazane z budżetu państwa na zadania bieżące z zakresu administracji rządowej zlecone powiatom, związane z realizacją dodatku wychowawczego  oraz dodatku do zryczałtowanej kwoty stanowiących pomoc państwa w wychowywaniu dzieci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368.657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B37B9A" w:rsidRPr="00B651E5" w:rsidRDefault="00B37B9A" w:rsidP="00B37B9A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2.384.345,64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B37B9A" w:rsidRPr="00B651E5" w:rsidRDefault="00B37B9A" w:rsidP="00B37B9A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5 ust. 1 pkt 2 i 3 w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4.180.975,12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na inwestycje na drogach publicznych powiatowych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wojewódzkich oraz na drogach powiatowych, wojewódzkich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krajowych w granicach miast na prawach powiatu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353.743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  środki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państwowych funduszy celowych  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 finansowanie lub dofinansowanie kosztów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i zakupów inwestycyjnych jednostek sektora</w:t>
      </w:r>
    </w:p>
    <w:p w:rsidR="00B37B9A" w:rsidRPr="00A44C49" w:rsidRDefault="00B37B9A" w:rsidP="00B37B9A">
      <w:p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5.686.195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37B9A" w:rsidRPr="00B651E5" w:rsidRDefault="00B37B9A" w:rsidP="00B37B9A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170.000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uchwały.”;</w:t>
      </w:r>
    </w:p>
    <w:p w:rsidR="00B37B9A" w:rsidRPr="00B651E5" w:rsidRDefault="00B37B9A" w:rsidP="00B37B9A">
      <w:pPr>
        <w:tabs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9A" w:rsidRPr="00B651E5" w:rsidRDefault="00B37B9A" w:rsidP="00B37B9A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B37B9A" w:rsidRPr="00B651E5" w:rsidRDefault="00B37B9A" w:rsidP="00B37B9A">
      <w:pPr>
        <w:tabs>
          <w:tab w:val="right" w:pos="8820"/>
        </w:tabs>
        <w:spacing w:after="0" w:line="36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„§ 2.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 Powiatu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90.598.912,14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73.516.555,14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17.082.357,00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2 do niniejszej uchwały.</w:t>
      </w:r>
    </w:p>
    <w:p w:rsidR="00B37B9A" w:rsidRPr="00B651E5" w:rsidRDefault="00B37B9A" w:rsidP="00B37B9A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B37B9A" w:rsidRPr="00B651E5" w:rsidRDefault="00B37B9A" w:rsidP="00B37B9A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7.654.170,47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B37B9A" w:rsidRPr="00B651E5" w:rsidRDefault="00B37B9A" w:rsidP="00B37B9A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realizowanych przez powiat na podstawie porozumień z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194.410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B37B9A" w:rsidRPr="00B651E5" w:rsidRDefault="00B37B9A" w:rsidP="00B37B9A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bieżących zadań własnych powiatu w ramach otrzymanej dotacji celowej z budżetu państwa w 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3.082.549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B37B9A" w:rsidRPr="00B651E5" w:rsidRDefault="00B37B9A" w:rsidP="00B37B9A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dotacji celowych na pomoc finansową udzielanych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2.384.345,64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B37B9A" w:rsidRPr="00B651E5" w:rsidRDefault="00B37B9A" w:rsidP="00B37B9A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finansowe z udziałem środków, o których mowa w art. 5 ust. 1 pkt 2 i 3, w części związanej z realizacją zadań j.s.t.  w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4.023.207,05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wydatki ze środków na inwestycje na drogach publicznych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powiatowych i wojewódzkich oraz na drogach powiatowych,</w:t>
      </w:r>
      <w:r>
        <w:rPr>
          <w:rFonts w:ascii="Times New Roman" w:hAnsi="Times New Roman" w:cs="Times New Roman"/>
          <w:sz w:val="24"/>
          <w:szCs w:val="24"/>
        </w:rPr>
        <w:br/>
        <w:t xml:space="preserve">    wojewódzkich i krajowych w granicach miast na prawach </w:t>
      </w:r>
      <w:r>
        <w:t xml:space="preserve">  </w:t>
      </w:r>
      <w: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powiatu</w:t>
      </w:r>
      <w:r>
        <w:rPr>
          <w:rFonts w:ascii="Times New Roman" w:hAnsi="Times New Roman" w:cs="Times New Roman"/>
          <w:sz w:val="24"/>
          <w:szCs w:val="24"/>
        </w:rPr>
        <w:tab/>
        <w:t>353.743 zł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państwowych funduszy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celowych na finansowanie lub dofinansowanie kosztów realizacji 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i zakupów inwestycyjnych jednostek sektora finansów</w:t>
      </w:r>
    </w:p>
    <w:p w:rsidR="00B37B9A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5.686.195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2 do niniejszej uchwały </w:t>
      </w:r>
    </w:p>
    <w:p w:rsidR="00B37B9A" w:rsidRPr="00B651E5" w:rsidRDefault="00B37B9A" w:rsidP="00B37B9A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170.000 zł</w:t>
      </w:r>
    </w:p>
    <w:p w:rsidR="00B37B9A" w:rsidRPr="00B651E5" w:rsidRDefault="00B37B9A" w:rsidP="00B37B9A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B37B9A" w:rsidRPr="00B651E5" w:rsidRDefault="00B37B9A" w:rsidP="00B37B9A">
      <w:pPr>
        <w:tabs>
          <w:tab w:val="left" w:pos="54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37B9A" w:rsidRPr="00C4482D" w:rsidRDefault="00B37B9A" w:rsidP="00B37B9A">
      <w:pPr>
        <w:ind w:firstLine="708"/>
        <w:rPr>
          <w:rFonts w:ascii="Times New Roman" w:hAnsi="Times New Roman" w:cs="Times New Roman"/>
          <w:sz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Wydatki bieżące w kwocie </w:t>
      </w:r>
      <w:r>
        <w:rPr>
          <w:rFonts w:ascii="Times New Roman" w:hAnsi="Times New Roman" w:cs="Times New Roman"/>
          <w:sz w:val="24"/>
          <w:lang w:eastAsia="pl-PL"/>
        </w:rPr>
        <w:t>73.516.555,14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 zł obejmują:</w:t>
      </w:r>
    </w:p>
    <w:p w:rsidR="00B37B9A" w:rsidRPr="00C4482D" w:rsidRDefault="00B37B9A" w:rsidP="00B37B9A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37B9A" w:rsidRPr="00C4482D" w:rsidRDefault="00B37B9A" w:rsidP="00B37B9A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i składki od nich naliczane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089F">
        <w:rPr>
          <w:rFonts w:ascii="Times New Roman" w:eastAsia="Times New Roman" w:hAnsi="Times New Roman" w:cs="Times New Roman"/>
          <w:sz w:val="24"/>
          <w:szCs w:val="24"/>
          <w:lang w:eastAsia="pl-PL"/>
        </w:rPr>
        <w:t>48.974.800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,32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C4482D" w:rsidRDefault="00B37B9A" w:rsidP="00B37B9A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ich statutowych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BA08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14.118.915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,25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C4482D" w:rsidRDefault="00B37B9A" w:rsidP="00B37B9A">
      <w:pPr>
        <w:tabs>
          <w:tab w:val="num" w:pos="1080"/>
          <w:tab w:val="left" w:pos="126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9A" w:rsidRPr="00C4482D" w:rsidRDefault="00B37B9A" w:rsidP="00B37B9A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2.878.889,50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C4482D" w:rsidRDefault="00B37B9A" w:rsidP="00B37B9A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na rzecz osób fizycznych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089F">
        <w:rPr>
          <w:rFonts w:ascii="Times New Roman" w:eastAsia="Times New Roman" w:hAnsi="Times New Roman" w:cs="Times New Roman"/>
          <w:sz w:val="24"/>
          <w:szCs w:val="24"/>
          <w:lang w:eastAsia="pl-PL"/>
        </w:rPr>
        <w:t>2.101.549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,64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C4482D" w:rsidRDefault="00B37B9A" w:rsidP="00B37B9A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 których mowa w art. 5 ust. 1 pkt 2 i 3, w części związanej z realizacją zadań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3.422.863,53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C4482D" w:rsidRDefault="00B37B9A" w:rsidP="00B37B9A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531.536,90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37B9A" w:rsidRPr="00C4482D" w:rsidRDefault="00B37B9A" w:rsidP="00B37B9A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488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B37B9A" w:rsidRPr="00B651E5" w:rsidRDefault="00B37B9A" w:rsidP="00D477EF">
      <w:p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37B9A" w:rsidRPr="0084088E" w:rsidRDefault="00B37B9A" w:rsidP="00B37B9A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 xml:space="preserve">ydatki majątkowe w kwocie 17.082.357,00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B37B9A" w:rsidRPr="0084088E" w:rsidRDefault="00B37B9A" w:rsidP="00B37B9A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 i zakupy inwestycyjne 14.902.357,00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7B9A" w:rsidRPr="001618FC" w:rsidRDefault="00B37B9A" w:rsidP="00B37B9A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lastRenderedPageBreak/>
        <w:t xml:space="preserve">wniesienie wkładów do spółek prawa handlowego </w:t>
      </w:r>
      <w:r>
        <w:rPr>
          <w:rFonts w:ascii="Times New Roman" w:hAnsi="Times New Roman" w:cs="Times New Roman"/>
          <w:sz w:val="24"/>
          <w:szCs w:val="24"/>
        </w:rPr>
        <w:t>2.180.000,00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B37B9A" w:rsidRPr="00B651E5" w:rsidRDefault="00B37B9A" w:rsidP="00B37B9A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9A" w:rsidRDefault="00B37B9A" w:rsidP="00B37B9A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1E5">
        <w:rPr>
          <w:rFonts w:ascii="Times New Roman" w:hAnsi="Times New Roman" w:cs="Times New Roman"/>
          <w:sz w:val="24"/>
          <w:szCs w:val="24"/>
        </w:rPr>
        <w:t>w wymienionym w §1 załączniku nr 1 – plan dochodów na 2019 rok- wprowadza się zmiany określone załącznikiem nr 1 do niniejszej uchwały;</w:t>
      </w:r>
    </w:p>
    <w:p w:rsidR="00B37B9A" w:rsidRPr="00B651E5" w:rsidRDefault="00B37B9A" w:rsidP="00B37B9A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B9A" w:rsidRPr="00D477EF" w:rsidRDefault="00B37B9A" w:rsidP="00F13CC1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1E5">
        <w:rPr>
          <w:rFonts w:ascii="Times New Roman" w:hAnsi="Times New Roman" w:cs="Times New Roman"/>
          <w:sz w:val="24"/>
          <w:szCs w:val="24"/>
        </w:rPr>
        <w:t>w wymienionym w §2 załączniku nr</w:t>
      </w:r>
      <w:r>
        <w:rPr>
          <w:rFonts w:ascii="Times New Roman" w:hAnsi="Times New Roman" w:cs="Times New Roman"/>
          <w:sz w:val="24"/>
          <w:szCs w:val="24"/>
        </w:rPr>
        <w:t xml:space="preserve"> 2 – plan wydatków na 2019 rok-</w:t>
      </w:r>
      <w:r w:rsidRPr="00B651E5">
        <w:rPr>
          <w:rFonts w:ascii="Times New Roman" w:hAnsi="Times New Roman" w:cs="Times New Roman"/>
          <w:sz w:val="24"/>
          <w:szCs w:val="24"/>
        </w:rPr>
        <w:t>wprowadza się zmiany określone załącznikiem nr 2 do niniejszej uchwały;</w:t>
      </w:r>
    </w:p>
    <w:p w:rsidR="00D477EF" w:rsidRDefault="00D477EF" w:rsidP="000544C9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564" w:rsidRPr="00C4482D" w:rsidRDefault="00F13CC1" w:rsidP="000544C9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66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6582">
        <w:rPr>
          <w:rFonts w:ascii="Times New Roman" w:hAnsi="Times New Roman" w:cs="Times New Roman"/>
          <w:sz w:val="24"/>
          <w:szCs w:val="24"/>
        </w:rPr>
        <w:t>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F51909" w:rsidRDefault="00F51909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51909" w:rsidRDefault="00F51909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C4482D" w:rsidRPr="00C4482D" w:rsidRDefault="000544C9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711564" w:rsidRDefault="00C4482D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</w:t>
      </w:r>
      <w:r w:rsidR="000544C9">
        <w:rPr>
          <w:rFonts w:ascii="Times New Roman" w:hAnsi="Times New Roman" w:cs="Times New Roman"/>
          <w:sz w:val="24"/>
          <w:szCs w:val="24"/>
        </w:rPr>
        <w:t>idia Czechak</w:t>
      </w: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110"/>
        <w:gridCol w:w="120"/>
        <w:gridCol w:w="258"/>
      </w:tblGrid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Zmiany w planie dochodów na 2019 rok 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Załącznik nr 1 do Uchwały nr 154/19 Zarządu Powiatu Jarocińskiego z dnia 03 września 2020 r. 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78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770 260,47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1 660,00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771 920,47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gruntami i nieruchomościami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770 260,47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1 660,00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771 920,47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162 912,00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1 660,00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164 572,00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162 912,00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1 660,00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164 572,00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4 356 616,98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50 582,00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4 407 198,98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Komendy powiatowe Państwowej Straży Pożarnej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4 350 696,98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50 582,00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4 401 278,98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4 319 335,00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50 582,00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4 369 917,00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4 319 335,00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50 582,00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4 369 917,00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89 736 547,76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52 242,00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89 788 789,76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258" w:type="dxa"/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2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1 z 1</w:t>
            </w:r>
          </w:p>
        </w:tc>
      </w:tr>
    </w:tbl>
    <w:p w:rsidR="00124D01" w:rsidRPr="00124D01" w:rsidRDefault="00124D01" w:rsidP="00124D01">
      <w:pPr>
        <w:rPr>
          <w:rFonts w:ascii="Calibri" w:eastAsia="Times New Roman" w:hAnsi="Calibri" w:cs="Times New Roman"/>
          <w:lang w:eastAsia="pl-PL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082"/>
        <w:gridCol w:w="29"/>
        <w:gridCol w:w="120"/>
      </w:tblGrid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278"/>
        </w:trPr>
        <w:tc>
          <w:tcPr>
            <w:tcW w:w="14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Zmiany w planie wydatków na 2019 rok 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2"/>
          <w:wAfter w:w="148" w:type="dxa"/>
          <w:trHeight w:hRule="exact" w:val="861"/>
        </w:trPr>
        <w:tc>
          <w:tcPr>
            <w:tcW w:w="14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Załącznik nr 2 do Uchwały nr 154/19 Zarządu Powiatu Jarocińskiego z dnia 03 września 2019 r. 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63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Transport i łączność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15 897 371,43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15 897 371,43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60014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Drogi publiczne powiatowe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15 753 786,43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15 753 786,43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12 000,00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12 000,00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722 000,00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718 000,00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722 000,00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718 000,00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880 156,00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1 660,00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881 816,00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Gospodarka gruntami i nieruchomościami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880 156,00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1 660,00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881 816,00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1 660,00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47 660,00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1 660,00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44 660,00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4 412 846,00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50 582,00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4 463 428,00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Komendy powiatowe Państwowej Straży Pożarnej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4 348 846,00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50 582,00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4 399 428,00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uposażeń wypłacane żołnierzom i funkcjonariuszom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168 939,00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-6 270,00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162 669,00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168 939,00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-6 270,00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162 669,00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4050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Uposażenia żołnierzy zawodowych oraz funkcjonariuszy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2 791 554,00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2 741 554,00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2 791 554,00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-50 000,00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2 741 554,00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Równoważniki pieniężne i ekwiwalenty dla żołnierzy i funkcjonariuszy oraz pozostałe </w:t>
            </w:r>
            <w:proofErr w:type="spellStart"/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nleżności</w:t>
            </w:r>
            <w:proofErr w:type="spellEnd"/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484 716,00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100 582,00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585 298,00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484 716,00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100 582,00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585 298,00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48 450,00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6 270,00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54 720,00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48 450,00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6 270,00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54 720,00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90 546 670,14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52 242,00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90 598 912,14</w:t>
            </w:r>
          </w:p>
        </w:tc>
      </w:tr>
      <w:tr w:rsidR="00124D01" w:rsidRPr="00124D01" w:rsidTr="00D76EA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2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4D01" w:rsidRPr="00124D01" w:rsidRDefault="00124D01" w:rsidP="00124D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1 z 1</w:t>
            </w:r>
          </w:p>
        </w:tc>
      </w:tr>
    </w:tbl>
    <w:p w:rsidR="00124D01" w:rsidRPr="00124D01" w:rsidRDefault="00124D01" w:rsidP="00124D01">
      <w:pPr>
        <w:rPr>
          <w:rFonts w:ascii="Calibri" w:eastAsia="Times New Roman" w:hAnsi="Calibri" w:cs="Times New Roman"/>
          <w:lang w:eastAsia="pl-PL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01" w:rsidRPr="00124D01" w:rsidRDefault="00124D01" w:rsidP="00124D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124D01" w:rsidRPr="00124D01" w:rsidRDefault="00124D01" w:rsidP="00124D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154/19</w:t>
      </w:r>
    </w:p>
    <w:p w:rsidR="00124D01" w:rsidRPr="00124D01" w:rsidRDefault="00124D01" w:rsidP="00124D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124D01" w:rsidRPr="00124D01" w:rsidRDefault="00124D01" w:rsidP="00124D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03 września 2019 r. </w:t>
      </w:r>
    </w:p>
    <w:p w:rsidR="00124D01" w:rsidRPr="00124D01" w:rsidRDefault="00124D01" w:rsidP="00124D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124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2019 rok</w:t>
      </w:r>
    </w:p>
    <w:p w:rsidR="00124D01" w:rsidRPr="00124D01" w:rsidRDefault="00124D01" w:rsidP="00124D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  Zwiększa się plan dochodów             o kwotę                     52.242,00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700 – Gospodarka mieszkaniowa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1.660,00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70005– Gospodarka gruntami 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nieruchomościami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1.660,00 zł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na podstawie pisma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Wojewody Wielkopolskiego FB-I.3111.310.2019.7. 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–Bezpieczeństwo publiczne 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ochrona przeciwpożarowa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50.582,00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75411– Komendy powiatowe 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Państwowej Straży Pożarnej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50.582,00 zł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na podstawie pisma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Wojewody Wielkopolskiego FB-I.3111.312.2019.2. 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lastRenderedPageBreak/>
        <w:t>II.  Zwiększa się plan wydatków            o kwotę                   112.512,00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600 – Transport i łączność 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4.000,00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60014– Drogi publiczne powiatowe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4.000,00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w planie wydatków z przeznaczeniem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30"/>
          <w:lang w:eastAsia="pl-PL"/>
        </w:rPr>
        <w:t>na pokrycie kosztów zakupu energii.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700 – Gospodarka mieszkaniowa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1.660,00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70005– Gospodarka gruntami 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nieruchomościami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1.660,00 zł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wydatków w związku ze zwiększonym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planem dotacji z przeznaczeniem na sporządzenie operatu 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szacunkowego niezbędnego do ustalenia wysokości 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odszkodowania dotyczącego zwrotu nieruchomości. 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–Bezpieczeństwo publiczne 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ochrona przeciwpożarowa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106.852,00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75411– Komendy powiatowe 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Państwowej Straży Pożarnej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106.852,00 zł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wydatków w związku ze zwiększonym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>planem dotacji z przeznaczeniem na wypłatę rekompensat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 za przedłużony czas służby w kwocie 50.582 zł.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kwocie 56.270 zł celem dostosowania planu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bieżących potrzeb wydatkowych KPPSP. 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lastRenderedPageBreak/>
        <w:t>III.  Zmniejsza się plan wydatków            o kwotę                 60.270,00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600 – Transport i łączność 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4.000,00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60014– Drogi publiczne powiatowe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4.000,00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w planie wydatków z przeznaczeniem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30"/>
          <w:lang w:eastAsia="pl-PL"/>
        </w:rPr>
        <w:t>na pokrycie kosztów zakupu energii.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–Bezpieczeństwo publiczne 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ochrona przeciwpożarowa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56.270,00 zł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75411– Komendy powiatowe </w:t>
      </w:r>
    </w:p>
    <w:p w:rsidR="00124D01" w:rsidRPr="00124D01" w:rsidRDefault="00124D01" w:rsidP="00124D01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Państwowej Straży Pożarnej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2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56.270,00 zł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celem dostosowania planu KPPSP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bieżących potrzeb wydatkowych. </w:t>
      </w: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D01" w:rsidRPr="00124D01" w:rsidRDefault="00124D01" w:rsidP="0012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D01" w:rsidRPr="00124D01" w:rsidRDefault="00124D01" w:rsidP="00124D01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4D01" w:rsidRPr="00124D01" w:rsidRDefault="00124D01" w:rsidP="00124D01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124D01" w:rsidRPr="000544C9" w:rsidRDefault="00124D01" w:rsidP="000544C9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4D01" w:rsidRPr="000544C9" w:rsidSect="00124D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14437337"/>
    <w:multiLevelType w:val="hybridMultilevel"/>
    <w:tmpl w:val="0F92D6A2"/>
    <w:lvl w:ilvl="0" w:tplc="7EDEA9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0544C9"/>
    <w:rsid w:val="0007158F"/>
    <w:rsid w:val="000B4067"/>
    <w:rsid w:val="00124D01"/>
    <w:rsid w:val="00164599"/>
    <w:rsid w:val="001A4079"/>
    <w:rsid w:val="001A56F8"/>
    <w:rsid w:val="001D5E04"/>
    <w:rsid w:val="0024795E"/>
    <w:rsid w:val="00252FC0"/>
    <w:rsid w:val="00265D53"/>
    <w:rsid w:val="002B6E77"/>
    <w:rsid w:val="002D5156"/>
    <w:rsid w:val="003412A7"/>
    <w:rsid w:val="00406FDD"/>
    <w:rsid w:val="00446F99"/>
    <w:rsid w:val="0046384F"/>
    <w:rsid w:val="00464FEE"/>
    <w:rsid w:val="004C7ED9"/>
    <w:rsid w:val="004D534D"/>
    <w:rsid w:val="004D79D8"/>
    <w:rsid w:val="0056116B"/>
    <w:rsid w:val="005F6826"/>
    <w:rsid w:val="006D60EE"/>
    <w:rsid w:val="00711564"/>
    <w:rsid w:val="007126B6"/>
    <w:rsid w:val="007B76C4"/>
    <w:rsid w:val="008517D8"/>
    <w:rsid w:val="00874E1F"/>
    <w:rsid w:val="00894FB1"/>
    <w:rsid w:val="008C7C36"/>
    <w:rsid w:val="0092631D"/>
    <w:rsid w:val="00A329DE"/>
    <w:rsid w:val="00A9537C"/>
    <w:rsid w:val="00AE56DE"/>
    <w:rsid w:val="00B37B9A"/>
    <w:rsid w:val="00BA089F"/>
    <w:rsid w:val="00BF00EB"/>
    <w:rsid w:val="00C3040E"/>
    <w:rsid w:val="00C4482D"/>
    <w:rsid w:val="00D12E8B"/>
    <w:rsid w:val="00D477EF"/>
    <w:rsid w:val="00D6524F"/>
    <w:rsid w:val="00E1482C"/>
    <w:rsid w:val="00E63C81"/>
    <w:rsid w:val="00E91D66"/>
    <w:rsid w:val="00EC0C7F"/>
    <w:rsid w:val="00F0640B"/>
    <w:rsid w:val="00F13CC1"/>
    <w:rsid w:val="00F51909"/>
    <w:rsid w:val="00F5311F"/>
    <w:rsid w:val="00FC74C0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EA25B5F6.dotm</Template>
  <TotalTime>2</TotalTime>
  <Pages>11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3</cp:revision>
  <cp:lastPrinted>2019-04-26T08:56:00Z</cp:lastPrinted>
  <dcterms:created xsi:type="dcterms:W3CDTF">2020-09-17T11:01:00Z</dcterms:created>
  <dcterms:modified xsi:type="dcterms:W3CDTF">2020-09-17T11:04:00Z</dcterms:modified>
</cp:coreProperties>
</file>