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C7" w:rsidRPr="003167BB" w:rsidRDefault="00386FC7" w:rsidP="00386FC7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>
        <w:rPr>
          <w:b/>
        </w:rPr>
        <w:t>4</w:t>
      </w:r>
      <w:r w:rsidR="005D5814">
        <w:rPr>
          <w:b/>
        </w:rPr>
        <w:t>2</w:t>
      </w:r>
      <w:r w:rsidRPr="003167BB">
        <w:rPr>
          <w:b/>
        </w:rPr>
        <w:t>/19</w:t>
      </w:r>
    </w:p>
    <w:p w:rsidR="00386FC7" w:rsidRPr="003167BB" w:rsidRDefault="00386FC7" w:rsidP="00386FC7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386FC7" w:rsidRPr="003167BB" w:rsidRDefault="00386FC7" w:rsidP="00386FC7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>
        <w:rPr>
          <w:b/>
        </w:rPr>
        <w:t>2</w:t>
      </w:r>
      <w:r w:rsidR="005D5814">
        <w:rPr>
          <w:b/>
        </w:rPr>
        <w:t>9</w:t>
      </w:r>
      <w:r>
        <w:rPr>
          <w:b/>
        </w:rPr>
        <w:t xml:space="preserve"> lipca</w:t>
      </w:r>
      <w:r w:rsidRPr="003167BB">
        <w:rPr>
          <w:b/>
        </w:rPr>
        <w:t xml:space="preserve"> 2019 r. </w:t>
      </w:r>
    </w:p>
    <w:p w:rsidR="00386FC7" w:rsidRPr="003167BB" w:rsidRDefault="00386FC7" w:rsidP="00386FC7">
      <w:pPr>
        <w:spacing w:line="360" w:lineRule="auto"/>
        <w:jc w:val="both"/>
      </w:pPr>
    </w:p>
    <w:p w:rsidR="00386FC7" w:rsidRPr="003167BB" w:rsidRDefault="00386FC7" w:rsidP="00386FC7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>
        <w:t>2</w:t>
      </w:r>
      <w:r w:rsidR="005D5814">
        <w:t>9</w:t>
      </w:r>
      <w:r>
        <w:t xml:space="preserve"> lipca</w:t>
      </w:r>
      <w:r w:rsidRPr="003167BB">
        <w:t xml:space="preserve"> 2019 r. został ustalony przez p. Starostę. W obradach wzięło udział </w:t>
      </w:r>
      <w:r w:rsidR="005D5814">
        <w:t>dwóch</w:t>
      </w:r>
      <w:r w:rsidRPr="003167BB">
        <w:t xml:space="preserve"> Członków Zarządu zgodnie z listą obecności. W posiedzeniu uczestniczyli także:</w:t>
      </w:r>
    </w:p>
    <w:p w:rsidR="00386FC7" w:rsidRDefault="00386FC7" w:rsidP="00386FC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Teresa </w:t>
      </w:r>
      <w:proofErr w:type="spellStart"/>
      <w:r>
        <w:t>Fuczyło</w:t>
      </w:r>
      <w:proofErr w:type="spellEnd"/>
      <w:r>
        <w:t xml:space="preserve"> – Główna Księgowa</w:t>
      </w:r>
    </w:p>
    <w:p w:rsidR="00386FC7" w:rsidRDefault="00386FC7" w:rsidP="00386FC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Ireneusz </w:t>
      </w:r>
      <w:proofErr w:type="spellStart"/>
      <w:r>
        <w:t>Lamprecht</w:t>
      </w:r>
      <w:proofErr w:type="spellEnd"/>
      <w:r>
        <w:t xml:space="preserve"> – Sekretarz Powiatu.</w:t>
      </w:r>
    </w:p>
    <w:p w:rsidR="00386FC7" w:rsidRPr="003167BB" w:rsidRDefault="00386FC7" w:rsidP="00386FC7">
      <w:pPr>
        <w:pStyle w:val="Akapitzlist"/>
        <w:spacing w:line="360" w:lineRule="auto"/>
        <w:ind w:left="1428"/>
        <w:jc w:val="both"/>
      </w:pPr>
    </w:p>
    <w:p w:rsidR="00386FC7" w:rsidRPr="003167BB" w:rsidRDefault="00386FC7" w:rsidP="00386FC7">
      <w:pPr>
        <w:spacing w:line="276" w:lineRule="auto"/>
        <w:ind w:firstLine="708"/>
        <w:jc w:val="both"/>
      </w:pPr>
      <w:r w:rsidRPr="003167BB">
        <w:t xml:space="preserve">Starosta p. Lidia Czechak rozpoczęła posiedzenie, witając wszystkich przybyłych. </w:t>
      </w:r>
    </w:p>
    <w:p w:rsidR="00386FC7" w:rsidRPr="0031193B" w:rsidRDefault="00386FC7" w:rsidP="00386FC7">
      <w:pPr>
        <w:spacing w:line="276" w:lineRule="auto"/>
        <w:jc w:val="both"/>
        <w:rPr>
          <w:color w:val="FF0000"/>
        </w:rPr>
      </w:pPr>
    </w:p>
    <w:p w:rsidR="00386FC7" w:rsidRPr="00383D47" w:rsidRDefault="00386FC7" w:rsidP="00386FC7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386FC7" w:rsidRDefault="00386FC7" w:rsidP="00386FC7">
      <w:pPr>
        <w:spacing w:line="360" w:lineRule="auto"/>
        <w:jc w:val="both"/>
      </w:pPr>
      <w:r w:rsidRPr="00383D47">
        <w:rPr>
          <w:u w:val="single"/>
        </w:rPr>
        <w:t>Starosta</w:t>
      </w:r>
      <w:r w:rsidRPr="00383D47">
        <w:t>, przedłożyła do zatwierdzenia porządek obrad i zapytał</w:t>
      </w:r>
      <w:r w:rsidR="00DA62D1">
        <w:t>a</w:t>
      </w:r>
      <w:r w:rsidRPr="00383D47">
        <w:t>, czy ktoś chce wnieść do niego uwagi. Zarząd w składzie Starosta,</w:t>
      </w:r>
      <w:r>
        <w:t xml:space="preserve"> M. Stolecki</w:t>
      </w:r>
      <w:r w:rsidRPr="00383D47">
        <w:t xml:space="preserve"> jednogłośnie, bez uwag zatwierdził przedłożony porządek obrad. Posiedzen</w:t>
      </w:r>
      <w:r>
        <w:t>ie Zarządu przebiegło zgodnie z </w:t>
      </w:r>
      <w:r w:rsidRPr="00383D47">
        <w:t xml:space="preserve">następującym porządkiem:  </w:t>
      </w:r>
    </w:p>
    <w:p w:rsidR="005D5814" w:rsidRPr="00383D47" w:rsidRDefault="005D5814" w:rsidP="00386FC7">
      <w:pPr>
        <w:spacing w:line="360" w:lineRule="auto"/>
        <w:jc w:val="both"/>
      </w:pPr>
    </w:p>
    <w:p w:rsidR="005D5814" w:rsidRPr="005D5814" w:rsidRDefault="005D5814" w:rsidP="005D581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eastAsia="Times New Roman"/>
        </w:rPr>
      </w:pPr>
      <w:r w:rsidRPr="005D5814">
        <w:rPr>
          <w:rFonts w:eastAsia="Times New Roman"/>
        </w:rPr>
        <w:t>Otwarcie posiedzenia.</w:t>
      </w:r>
    </w:p>
    <w:p w:rsidR="005D5814" w:rsidRPr="005D5814" w:rsidRDefault="005D5814" w:rsidP="005D581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eastAsia="Times New Roman"/>
        </w:rPr>
      </w:pPr>
      <w:r w:rsidRPr="005D5814">
        <w:rPr>
          <w:rFonts w:eastAsia="Times New Roman"/>
        </w:rPr>
        <w:t>Przyjęcie proponowanego porządku obrad.</w:t>
      </w:r>
    </w:p>
    <w:p w:rsidR="005D5814" w:rsidRPr="005D5814" w:rsidRDefault="005D5814" w:rsidP="005D581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eastAsia="Times New Roman"/>
        </w:rPr>
      </w:pPr>
      <w:r w:rsidRPr="005D5814">
        <w:rPr>
          <w:rFonts w:eastAsia="Times New Roman"/>
        </w:rPr>
        <w:t>Przyjęcie protokołu nr 41/19 z posiedzenia Zarządu w dniu 26 lipca 2019 r.</w:t>
      </w:r>
    </w:p>
    <w:p w:rsidR="005D5814" w:rsidRPr="005D5814" w:rsidRDefault="005D5814" w:rsidP="005D581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eastAsia="Times New Roman"/>
        </w:rPr>
      </w:pPr>
      <w:r w:rsidRPr="005D5814">
        <w:rPr>
          <w:rFonts w:eastAsia="Times New Roman"/>
        </w:rPr>
        <w:t>Rozpatrzenie pisma Wydziału Admi</w:t>
      </w:r>
      <w:r w:rsidR="00DA62D1">
        <w:rPr>
          <w:rFonts w:eastAsia="Times New Roman"/>
        </w:rPr>
        <w:t xml:space="preserve">nistracyjno - Inwestycyjnego </w:t>
      </w:r>
      <w:r w:rsidR="00DA62D1">
        <w:rPr>
          <w:rFonts w:eastAsia="Times New Roman"/>
        </w:rPr>
        <w:br/>
      </w:r>
      <w:r>
        <w:rPr>
          <w:rFonts w:eastAsia="Times New Roman"/>
        </w:rPr>
        <w:t xml:space="preserve">nr </w:t>
      </w:r>
      <w:r w:rsidRPr="005D5814">
        <w:rPr>
          <w:rFonts w:eastAsia="Times New Roman"/>
        </w:rPr>
        <w:t>KD.3026.6.2019.KB.</w:t>
      </w:r>
    </w:p>
    <w:p w:rsidR="005D5814" w:rsidRDefault="005D5814" w:rsidP="005D581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eastAsia="Times New Roman"/>
        </w:rPr>
      </w:pPr>
      <w:r w:rsidRPr="005D5814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5D5814">
        <w:rPr>
          <w:rFonts w:eastAsia="Times New Roman"/>
        </w:rPr>
        <w:t xml:space="preserve">w sprawie ustalenia Wieloletniej Prognozy Finansowej Powiatu Jarocińskiego na lata 2019 </w:t>
      </w:r>
      <w:r w:rsidR="00DA62D1">
        <w:rPr>
          <w:rFonts w:eastAsia="Times New Roman"/>
        </w:rPr>
        <w:t>–</w:t>
      </w:r>
      <w:r w:rsidRPr="005D5814">
        <w:rPr>
          <w:rFonts w:eastAsia="Times New Roman"/>
        </w:rPr>
        <w:t xml:space="preserve"> 2030</w:t>
      </w:r>
      <w:r w:rsidR="00DA62D1">
        <w:rPr>
          <w:rFonts w:eastAsia="Times New Roman"/>
        </w:rPr>
        <w:t>.</w:t>
      </w:r>
    </w:p>
    <w:p w:rsidR="00DA62D1" w:rsidRPr="005D5814" w:rsidRDefault="00DA62D1" w:rsidP="00DA62D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eastAsia="Times New Roman"/>
        </w:rPr>
      </w:pPr>
      <w:r w:rsidRPr="00DA62D1">
        <w:rPr>
          <w:rFonts w:eastAsia="Times New Roman"/>
        </w:rPr>
        <w:t>Rozpatrzenie projektu uchwały Zarządu Powiatu Jarocińskiego w sprawie zmiany Uchwały nr 41/19 Zarządu Powiatu Jarocińskiego z dnia 22 stycznia 2019 r. w sprawie powierzenia Staroście Jarocińskiemu wykonania czynności zastrzeżonych dla kierownika zamawiającego określonych w ustawie z dnia 29 stycznia 2004 roku – Prawo zamówień publicznych.</w:t>
      </w:r>
    </w:p>
    <w:p w:rsidR="005D5814" w:rsidRPr="005D5814" w:rsidRDefault="005D5814" w:rsidP="005D581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eastAsia="Times New Roman"/>
        </w:rPr>
      </w:pPr>
      <w:r w:rsidRPr="005D5814">
        <w:rPr>
          <w:rFonts w:eastAsia="Times New Roman"/>
        </w:rPr>
        <w:t>Przegłosowanie wniosku o sesję nadzwyczajną.</w:t>
      </w:r>
    </w:p>
    <w:p w:rsidR="005D5814" w:rsidRPr="005D5814" w:rsidRDefault="005D5814" w:rsidP="005D581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eastAsia="Times New Roman"/>
        </w:rPr>
      </w:pPr>
      <w:r w:rsidRPr="005D5814">
        <w:rPr>
          <w:rFonts w:eastAsia="Times New Roman"/>
        </w:rPr>
        <w:t>Sprawy pozostałe.</w:t>
      </w:r>
    </w:p>
    <w:p w:rsidR="00DA62D1" w:rsidRDefault="00DA62D1" w:rsidP="007679E8">
      <w:pPr>
        <w:spacing w:line="360" w:lineRule="auto"/>
        <w:jc w:val="both"/>
      </w:pPr>
    </w:p>
    <w:p w:rsidR="007679E8" w:rsidRPr="00CA557B" w:rsidRDefault="007679E8" w:rsidP="007679E8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lastRenderedPageBreak/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>. 3</w:t>
      </w:r>
    </w:p>
    <w:p w:rsidR="007679E8" w:rsidRPr="00383D47" w:rsidRDefault="007679E8" w:rsidP="007679E8">
      <w:pPr>
        <w:spacing w:line="360" w:lineRule="auto"/>
        <w:jc w:val="both"/>
      </w:pPr>
      <w:r w:rsidRPr="00383D47">
        <w:rPr>
          <w:u w:val="single"/>
        </w:rPr>
        <w:t>Starosta</w:t>
      </w:r>
      <w:r w:rsidRPr="00383D47">
        <w:t xml:space="preserve"> przedłożyła do przyjęcia protokół nr </w:t>
      </w:r>
      <w:r>
        <w:t>4</w:t>
      </w:r>
      <w:r w:rsidR="005D5814">
        <w:t>1</w:t>
      </w:r>
      <w:r w:rsidRPr="00383D47">
        <w:t xml:space="preserve">/19 z posiedzenia Zarządu w dniu </w:t>
      </w:r>
      <w:r w:rsidR="005D5814">
        <w:t>26</w:t>
      </w:r>
      <w:r>
        <w:t xml:space="preserve"> lipca</w:t>
      </w:r>
      <w:r w:rsidRPr="00383D47">
        <w:t xml:space="preserve"> 2019 r. Zapytała, czy któryś z Członków Zarządu wnosi do niego zastrzeżenia lub uwagi?</w:t>
      </w:r>
    </w:p>
    <w:p w:rsidR="007679E8" w:rsidRPr="00383D47" w:rsidRDefault="007679E8" w:rsidP="007679E8">
      <w:pPr>
        <w:spacing w:line="360" w:lineRule="auto"/>
        <w:jc w:val="both"/>
      </w:pPr>
    </w:p>
    <w:p w:rsidR="007679E8" w:rsidRPr="00383D47" w:rsidRDefault="007679E8" w:rsidP="007679E8">
      <w:pPr>
        <w:spacing w:line="360" w:lineRule="auto"/>
        <w:jc w:val="both"/>
      </w:pPr>
      <w:r w:rsidRPr="00383D47">
        <w:t xml:space="preserve">Zarząd nie wniósł uwag do protokołu. Jednogłośnie Zarząd w składzie </w:t>
      </w:r>
      <w:r>
        <w:t>Starosta,</w:t>
      </w:r>
      <w:r w:rsidRPr="00383D47">
        <w:t xml:space="preserve"> </w:t>
      </w:r>
      <w:r>
        <w:t>M. Stolecki</w:t>
      </w:r>
      <w:r w:rsidRPr="00383D47">
        <w:t xml:space="preserve"> zatwierdził jego treść.</w:t>
      </w:r>
    </w:p>
    <w:p w:rsidR="00A72BA4" w:rsidRDefault="00A72BA4" w:rsidP="00386FC7">
      <w:pPr>
        <w:pStyle w:val="NormalnyWeb"/>
        <w:spacing w:before="0" w:beforeAutospacing="0" w:after="0" w:afterAutospacing="0"/>
      </w:pPr>
    </w:p>
    <w:p w:rsidR="00A72BA4" w:rsidRPr="00CA557B" w:rsidRDefault="00A72BA4" w:rsidP="00A72BA4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4</w:t>
      </w:r>
    </w:p>
    <w:p w:rsidR="002D02FD" w:rsidRPr="002D02FD" w:rsidRDefault="002D02FD" w:rsidP="00A72BA4">
      <w:pPr>
        <w:spacing w:line="360" w:lineRule="auto"/>
        <w:jc w:val="both"/>
        <w:rPr>
          <w:i/>
        </w:rPr>
      </w:pPr>
      <w:r w:rsidRPr="002D02FD">
        <w:t>Starosta przedłożyła do</w:t>
      </w:r>
      <w:r>
        <w:rPr>
          <w:b/>
        </w:rPr>
        <w:t xml:space="preserve"> </w:t>
      </w:r>
      <w:r>
        <w:t>r</w:t>
      </w:r>
      <w:r w:rsidR="00262D30">
        <w:t>ozpatrzeni</w:t>
      </w:r>
      <w:r>
        <w:t>a</w:t>
      </w:r>
      <w:r w:rsidR="00262D30">
        <w:t xml:space="preserve"> pism</w:t>
      </w:r>
      <w:r>
        <w:t>o</w:t>
      </w:r>
      <w:r w:rsidR="00262D30">
        <w:t xml:space="preserve"> </w:t>
      </w:r>
      <w:r w:rsidR="00262D30" w:rsidRPr="002D02FD">
        <w:rPr>
          <w:b/>
        </w:rPr>
        <w:t xml:space="preserve">Wydziału Administracji i Inwestycji </w:t>
      </w:r>
      <w:r w:rsidR="005D5814">
        <w:rPr>
          <w:b/>
        </w:rPr>
        <w:br/>
        <w:t>nr KD.3026.6.2019.KB</w:t>
      </w:r>
      <w:r w:rsidR="00262D30" w:rsidRPr="002D02FD">
        <w:rPr>
          <w:b/>
        </w:rPr>
        <w:t xml:space="preserve"> w sprawie zmian w planie finansowym na 2019 r. </w:t>
      </w:r>
      <w:r w:rsidRPr="002D02FD">
        <w:rPr>
          <w:i/>
        </w:rPr>
        <w:t xml:space="preserve">Pismo stanowi załącznik nr 1 do protokołu. </w:t>
      </w:r>
    </w:p>
    <w:p w:rsidR="002D02FD" w:rsidRDefault="002D02FD" w:rsidP="00A72BA4">
      <w:pPr>
        <w:spacing w:line="360" w:lineRule="auto"/>
        <w:jc w:val="both"/>
        <w:rPr>
          <w:b/>
        </w:rPr>
      </w:pPr>
    </w:p>
    <w:p w:rsidR="00DA62D1" w:rsidRPr="00DA62D1" w:rsidRDefault="00DA62D1" w:rsidP="00A72BA4">
      <w:pPr>
        <w:spacing w:line="360" w:lineRule="auto"/>
        <w:jc w:val="both"/>
      </w:pPr>
      <w:r w:rsidRPr="00DA62D1">
        <w:t>Wydział zwrócił się o utworzenie zadania pod nazwą „Przebudowa obiektu mostowego w Cerekwicy” w Wieloletniej Prognozie Finansowej Powiatu Jarocińskiego na lata 2019 – 2030.</w:t>
      </w:r>
    </w:p>
    <w:p w:rsidR="002D02FD" w:rsidRPr="002D02FD" w:rsidRDefault="00262D30" w:rsidP="002D02FD">
      <w:pPr>
        <w:spacing w:line="360" w:lineRule="auto"/>
        <w:jc w:val="both"/>
        <w:rPr>
          <w:rFonts w:eastAsia="Times New Roman"/>
          <w:b/>
          <w:bCs/>
        </w:rPr>
      </w:pPr>
      <w:r>
        <w:br/>
      </w:r>
      <w:r w:rsidR="002D02FD" w:rsidRPr="002D02FD">
        <w:rPr>
          <w:rFonts w:eastAsia="Times New Roman"/>
        </w:rPr>
        <w:t xml:space="preserve">Zarząd jednogłośnie w składzie Starosta, M. Stolecki wyraził zgodę na zmiany. </w:t>
      </w:r>
    </w:p>
    <w:p w:rsidR="00A72BA4" w:rsidRDefault="00A72BA4" w:rsidP="00A72BA4">
      <w:pPr>
        <w:spacing w:line="360" w:lineRule="auto"/>
        <w:jc w:val="both"/>
      </w:pPr>
    </w:p>
    <w:p w:rsidR="002D02FD" w:rsidRPr="00CA557B" w:rsidRDefault="002D02FD" w:rsidP="002D02FD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 w:rsidR="005D5814">
        <w:rPr>
          <w:b/>
        </w:rPr>
        <w:t>5</w:t>
      </w:r>
    </w:p>
    <w:p w:rsidR="00B93EE3" w:rsidRDefault="00D14D65" w:rsidP="00D14D65">
      <w:pPr>
        <w:spacing w:line="360" w:lineRule="auto"/>
        <w:jc w:val="both"/>
      </w:pPr>
      <w:r w:rsidRPr="002D02FD">
        <w:rPr>
          <w:rFonts w:eastAsia="Times New Roman"/>
        </w:rPr>
        <w:t xml:space="preserve">Zarząd jednogłośnie w składzie Starosta, M. Stolecki </w:t>
      </w:r>
      <w:r>
        <w:t>z</w:t>
      </w:r>
      <w:r w:rsidR="002D02FD">
        <w:t>atwierdz</w:t>
      </w:r>
      <w:r>
        <w:t xml:space="preserve">ił </w:t>
      </w:r>
      <w:r w:rsidR="005D5814">
        <w:rPr>
          <w:b/>
        </w:rPr>
        <w:t xml:space="preserve">projekt </w:t>
      </w:r>
      <w:r w:rsidR="005D5814" w:rsidRPr="005D5814">
        <w:rPr>
          <w:b/>
        </w:rPr>
        <w:t xml:space="preserve">uchwały Rady Powiatu Jarocińskiego zmieniająca uchwałę w sprawie ustalenia Wieloletniej Prognozy Finansowej Powiatu Jarocińskiego na lata 2019 </w:t>
      </w:r>
      <w:r w:rsidR="005D5814">
        <w:rPr>
          <w:b/>
        </w:rPr>
        <w:t>–</w:t>
      </w:r>
      <w:r w:rsidR="005D5814" w:rsidRPr="005D5814">
        <w:rPr>
          <w:b/>
        </w:rPr>
        <w:t xml:space="preserve"> 2030</w:t>
      </w:r>
      <w:r w:rsidR="005D5814">
        <w:rPr>
          <w:b/>
        </w:rPr>
        <w:t>.</w:t>
      </w:r>
      <w:r w:rsidR="00B93EE3" w:rsidRPr="00B93EE3">
        <w:rPr>
          <w:i/>
        </w:rPr>
        <w:t xml:space="preserve"> </w:t>
      </w:r>
      <w:r w:rsidR="00B93EE3" w:rsidRPr="002D02FD">
        <w:rPr>
          <w:i/>
        </w:rPr>
        <w:t>P</w:t>
      </w:r>
      <w:r w:rsidR="00B93EE3">
        <w:rPr>
          <w:i/>
        </w:rPr>
        <w:t>rojekt uchwały</w:t>
      </w:r>
      <w:r w:rsidR="00B93EE3" w:rsidRPr="002D02FD">
        <w:rPr>
          <w:i/>
        </w:rPr>
        <w:t xml:space="preserve"> stanowi załącznik nr </w:t>
      </w:r>
      <w:r w:rsidR="00B93EE3">
        <w:rPr>
          <w:i/>
        </w:rPr>
        <w:t>2</w:t>
      </w:r>
      <w:r w:rsidR="00B93EE3" w:rsidRPr="002D02FD">
        <w:rPr>
          <w:i/>
        </w:rPr>
        <w:t xml:space="preserve"> do protokołu.</w:t>
      </w:r>
    </w:p>
    <w:p w:rsidR="00DA62D1" w:rsidRDefault="00DA62D1" w:rsidP="005D5814">
      <w:pPr>
        <w:spacing w:line="360" w:lineRule="auto"/>
        <w:jc w:val="both"/>
        <w:rPr>
          <w:b/>
        </w:rPr>
      </w:pPr>
    </w:p>
    <w:p w:rsidR="00DA62D1" w:rsidRPr="00CA557B" w:rsidRDefault="00DA62D1" w:rsidP="00DA62D1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6</w:t>
      </w:r>
    </w:p>
    <w:p w:rsidR="00DA62D1" w:rsidRDefault="00DA62D1" w:rsidP="00DA62D1">
      <w:pPr>
        <w:spacing w:line="360" w:lineRule="auto"/>
        <w:jc w:val="both"/>
      </w:pPr>
      <w:r>
        <w:t>Starosta przedłożyła do</w:t>
      </w:r>
      <w:r>
        <w:t xml:space="preserve"> r</w:t>
      </w:r>
      <w:r w:rsidRPr="00DA62D1">
        <w:t>ozpatrzeni</w:t>
      </w:r>
      <w:r>
        <w:t xml:space="preserve">a </w:t>
      </w:r>
      <w:r w:rsidRPr="00DA62D1">
        <w:rPr>
          <w:b/>
        </w:rPr>
        <w:t xml:space="preserve">projekt uchwały Zarządu Powiatu Jarocińskiego </w:t>
      </w:r>
      <w:r w:rsidRPr="00DA62D1">
        <w:rPr>
          <w:b/>
        </w:rPr>
        <w:br/>
        <w:t>w sprawie zmiany Uchwały nr 41/19 Zarządu Powiatu Jarocińskiego z dnia 22 stycznia 2019 r. w sprawie powierzenia Staroście Jarocińskiemu wykonania czynności zastrzeżonych dla kierownika zamawiającego określonych w ustawie z dnia 29 stycznia 2004 roku – Prawo zamówień publicznych.</w:t>
      </w:r>
      <w:r w:rsidRPr="00DA62D1">
        <w:rPr>
          <w:i/>
        </w:rPr>
        <w:t xml:space="preserve"> </w:t>
      </w:r>
      <w:r w:rsidRPr="002D02FD">
        <w:rPr>
          <w:i/>
        </w:rPr>
        <w:t>P</w:t>
      </w:r>
      <w:r>
        <w:rPr>
          <w:i/>
        </w:rPr>
        <w:t>rojekt uchwały</w:t>
      </w:r>
      <w:r w:rsidRPr="002D02FD">
        <w:rPr>
          <w:i/>
        </w:rPr>
        <w:t xml:space="preserve"> stanowi załącznik nr </w:t>
      </w:r>
      <w:r>
        <w:rPr>
          <w:i/>
        </w:rPr>
        <w:t>3</w:t>
      </w:r>
      <w:r w:rsidRPr="002D02FD">
        <w:rPr>
          <w:i/>
        </w:rPr>
        <w:t xml:space="preserve"> do protokołu.</w:t>
      </w:r>
    </w:p>
    <w:p w:rsidR="00DA62D1" w:rsidRPr="00DA62D1" w:rsidRDefault="00DA62D1" w:rsidP="00DA62D1">
      <w:pPr>
        <w:spacing w:line="360" w:lineRule="auto"/>
        <w:jc w:val="both"/>
      </w:pPr>
      <w:bookmarkStart w:id="0" w:name="_GoBack"/>
      <w:bookmarkEnd w:id="0"/>
    </w:p>
    <w:p w:rsidR="00DA62D1" w:rsidRPr="00DA62D1" w:rsidRDefault="00DA62D1" w:rsidP="00DA62D1">
      <w:pPr>
        <w:spacing w:after="160" w:line="360" w:lineRule="auto"/>
        <w:jc w:val="both"/>
        <w:rPr>
          <w:rFonts w:eastAsiaTheme="minorHAnsi"/>
          <w:lang w:eastAsia="en-US"/>
        </w:rPr>
      </w:pPr>
      <w:r w:rsidRPr="00DA62D1">
        <w:rPr>
          <w:rFonts w:eastAsiaTheme="minorHAnsi"/>
          <w:lang w:eastAsia="en-US"/>
        </w:rPr>
        <w:t xml:space="preserve">Podjęcie uchwały w proponowanym brzmieniu jest zgodne z delegacją ustawową określoną </w:t>
      </w:r>
      <w:r w:rsidRPr="00DA62D1">
        <w:rPr>
          <w:rFonts w:eastAsiaTheme="minorHAnsi"/>
          <w:lang w:eastAsia="en-US"/>
        </w:rPr>
        <w:br/>
        <w:t xml:space="preserve">w art. 18 ust. 2 ustawy z dnia 29 stycznia 2004 roku – Prawo zamówień publicznych. Zgodnie z §2 niniejszej uchwały możliwe będzie wykonywanie czynności należących do kierownika </w:t>
      </w:r>
      <w:r w:rsidRPr="00DA62D1">
        <w:rPr>
          <w:rFonts w:eastAsiaTheme="minorHAnsi"/>
          <w:lang w:eastAsia="en-US"/>
        </w:rPr>
        <w:lastRenderedPageBreak/>
        <w:t xml:space="preserve">zamawiającego przez Wicestarostę w przypadku nieobecności Starosty. Uregulowanie to pozwoli na przygotowanie i organizowanie przetargów w czasie nieobecności Starosty. </w:t>
      </w:r>
    </w:p>
    <w:p w:rsidR="00DA62D1" w:rsidRDefault="00DA62D1" w:rsidP="00DA62D1">
      <w:pPr>
        <w:spacing w:line="360" w:lineRule="auto"/>
        <w:jc w:val="both"/>
        <w:rPr>
          <w:b/>
        </w:rPr>
      </w:pPr>
    </w:p>
    <w:p w:rsidR="00DA62D1" w:rsidRDefault="00DA62D1" w:rsidP="00DA62D1">
      <w:pPr>
        <w:spacing w:line="360" w:lineRule="auto"/>
        <w:jc w:val="both"/>
        <w:rPr>
          <w:b/>
        </w:rPr>
      </w:pPr>
      <w:r w:rsidRPr="002D02FD">
        <w:rPr>
          <w:rFonts w:eastAsia="Times New Roman"/>
        </w:rPr>
        <w:t>Zarząd jednogłośnie w składzie Starosta, M. Stolecki</w:t>
      </w:r>
      <w:r>
        <w:rPr>
          <w:rFonts w:eastAsia="Times New Roman"/>
        </w:rPr>
        <w:t xml:space="preserve"> podjął uchwałę. </w:t>
      </w:r>
    </w:p>
    <w:p w:rsidR="00DA62D1" w:rsidRDefault="00DA62D1" w:rsidP="005D5814">
      <w:pPr>
        <w:spacing w:line="360" w:lineRule="auto"/>
        <w:jc w:val="both"/>
        <w:rPr>
          <w:b/>
        </w:rPr>
      </w:pPr>
    </w:p>
    <w:p w:rsidR="005D5814" w:rsidRPr="00CA557B" w:rsidRDefault="005D5814" w:rsidP="005D5814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 w:rsidR="00DA62D1">
        <w:rPr>
          <w:b/>
        </w:rPr>
        <w:t>7</w:t>
      </w:r>
    </w:p>
    <w:p w:rsidR="005D5814" w:rsidRDefault="005D5814" w:rsidP="005D5814">
      <w:pPr>
        <w:spacing w:line="360" w:lineRule="auto"/>
        <w:jc w:val="both"/>
      </w:pPr>
      <w:r>
        <w:t>Starosta przedłożyła do przegłosowania wniosek o zwołanie sesji nadzwyczajnej na 30 lipca br. o godz</w:t>
      </w:r>
      <w:proofErr w:type="gramStart"/>
      <w:r>
        <w:t>. 10:00 w</w:t>
      </w:r>
      <w:proofErr w:type="gramEnd"/>
      <w:r>
        <w:t xml:space="preserve"> Starostwie Powiatowym w Jarocinie, sala nr 30. </w:t>
      </w:r>
    </w:p>
    <w:p w:rsidR="005D5814" w:rsidRDefault="005D5814" w:rsidP="005D5814">
      <w:pPr>
        <w:spacing w:line="360" w:lineRule="auto"/>
        <w:jc w:val="both"/>
      </w:pPr>
    </w:p>
    <w:p w:rsidR="005D5814" w:rsidRDefault="005D5814" w:rsidP="005D5814">
      <w:pPr>
        <w:spacing w:line="360" w:lineRule="auto"/>
        <w:jc w:val="both"/>
      </w:pPr>
      <w:r>
        <w:t>Zarząd jednogłośnie w składzie Starosta, M. Stolecki podjął wniosek.</w:t>
      </w:r>
    </w:p>
    <w:p w:rsidR="00D14D65" w:rsidRPr="00DA62D1" w:rsidRDefault="00D14D65" w:rsidP="00D14D65">
      <w:pPr>
        <w:pStyle w:val="NormalnyWeb"/>
        <w:spacing w:before="0" w:beforeAutospacing="0" w:after="0" w:afterAutospacing="0" w:line="360" w:lineRule="auto"/>
        <w:jc w:val="both"/>
      </w:pPr>
    </w:p>
    <w:p w:rsidR="00A72BA4" w:rsidRPr="00D14D65" w:rsidRDefault="00A72BA4" w:rsidP="00D14D65">
      <w:pPr>
        <w:pStyle w:val="NormalnyWeb"/>
        <w:spacing w:before="0" w:beforeAutospacing="0" w:after="0" w:afterAutospacing="0" w:line="360" w:lineRule="auto"/>
        <w:jc w:val="both"/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 w:rsidR="00DA62D1">
        <w:rPr>
          <w:b/>
        </w:rPr>
        <w:t>8</w:t>
      </w:r>
    </w:p>
    <w:p w:rsidR="00A72BA4" w:rsidRDefault="00262D30" w:rsidP="00A72BA4">
      <w:pPr>
        <w:spacing w:line="360" w:lineRule="auto"/>
        <w:jc w:val="both"/>
      </w:pPr>
      <w:r>
        <w:t>Sprawy pozostałe.</w:t>
      </w:r>
    </w:p>
    <w:p w:rsidR="003B75D0" w:rsidRDefault="003B75D0" w:rsidP="00A72BA4">
      <w:pPr>
        <w:spacing w:line="360" w:lineRule="auto"/>
        <w:jc w:val="both"/>
      </w:pPr>
    </w:p>
    <w:p w:rsidR="00D14D65" w:rsidRPr="00D14D65" w:rsidRDefault="00D14D65" w:rsidP="00D14D65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D14D65" w:rsidRPr="00D14D65" w:rsidRDefault="00D14D65" w:rsidP="00D14D65">
      <w:pPr>
        <w:spacing w:line="360" w:lineRule="auto"/>
        <w:jc w:val="both"/>
        <w:rPr>
          <w:rFonts w:eastAsia="Times New Roman"/>
        </w:rPr>
      </w:pPr>
    </w:p>
    <w:p w:rsidR="00D14D65" w:rsidRPr="00D14D65" w:rsidRDefault="00D14D65" w:rsidP="00D14D65">
      <w:pPr>
        <w:spacing w:line="360" w:lineRule="auto"/>
        <w:jc w:val="both"/>
        <w:rPr>
          <w:rFonts w:eastAsia="Times New Roman"/>
        </w:rPr>
      </w:pPr>
    </w:p>
    <w:p w:rsidR="00D14D65" w:rsidRPr="00D14D65" w:rsidRDefault="00D14D65" w:rsidP="00D14D65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D14D65" w:rsidRPr="00D14D65" w:rsidRDefault="00D14D65" w:rsidP="00D14D65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D14D65" w:rsidRPr="00D14D65" w:rsidRDefault="00D14D65" w:rsidP="00D14D65">
      <w:pPr>
        <w:spacing w:line="360" w:lineRule="auto"/>
        <w:jc w:val="both"/>
        <w:rPr>
          <w:rFonts w:eastAsia="Times New Roman"/>
        </w:rPr>
      </w:pPr>
    </w:p>
    <w:p w:rsidR="00D14D65" w:rsidRPr="00D14D65" w:rsidRDefault="00D14D65" w:rsidP="00D14D65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D14D65" w:rsidRPr="00D14D65" w:rsidRDefault="00D14D65" w:rsidP="00D14D65">
      <w:pPr>
        <w:numPr>
          <w:ilvl w:val="0"/>
          <w:numId w:val="3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D14D65" w:rsidRPr="00D14D65" w:rsidRDefault="00D14D65" w:rsidP="00D14D65">
      <w:pPr>
        <w:numPr>
          <w:ilvl w:val="0"/>
          <w:numId w:val="3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D14D65" w:rsidRPr="00D14D65" w:rsidRDefault="00D14D65" w:rsidP="00D14D65">
      <w:pPr>
        <w:numPr>
          <w:ilvl w:val="0"/>
          <w:numId w:val="3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</w:p>
    <w:p w:rsidR="00A72BA4" w:rsidRDefault="00A72BA4" w:rsidP="00A72BA4">
      <w:pPr>
        <w:spacing w:line="360" w:lineRule="auto"/>
        <w:jc w:val="both"/>
        <w:rPr>
          <w:rFonts w:eastAsia="Times New Roman"/>
        </w:rPr>
      </w:pPr>
    </w:p>
    <w:sectPr w:rsidR="00A72B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D2" w:rsidRDefault="00451AD2" w:rsidP="002D02FD">
      <w:r>
        <w:separator/>
      </w:r>
    </w:p>
  </w:endnote>
  <w:endnote w:type="continuationSeparator" w:id="0">
    <w:p w:rsidR="00451AD2" w:rsidRDefault="00451AD2" w:rsidP="002D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791365"/>
      <w:docPartObj>
        <w:docPartGallery w:val="Page Numbers (Bottom of Page)"/>
        <w:docPartUnique/>
      </w:docPartObj>
    </w:sdtPr>
    <w:sdtEndPr/>
    <w:sdtContent>
      <w:p w:rsidR="00451AD2" w:rsidRDefault="00451A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2D1">
          <w:rPr>
            <w:noProof/>
          </w:rPr>
          <w:t>3</w:t>
        </w:r>
        <w:r>
          <w:fldChar w:fldCharType="end"/>
        </w:r>
      </w:p>
    </w:sdtContent>
  </w:sdt>
  <w:p w:rsidR="00451AD2" w:rsidRDefault="00451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D2" w:rsidRDefault="00451AD2" w:rsidP="002D02FD">
      <w:r>
        <w:separator/>
      </w:r>
    </w:p>
  </w:footnote>
  <w:footnote w:type="continuationSeparator" w:id="0">
    <w:p w:rsidR="00451AD2" w:rsidRDefault="00451AD2" w:rsidP="002D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57E83"/>
    <w:multiLevelType w:val="multilevel"/>
    <w:tmpl w:val="8848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" w15:restartNumberingAfterBreak="0">
    <w:nsid w:val="6D34318F"/>
    <w:multiLevelType w:val="multilevel"/>
    <w:tmpl w:val="92B0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C7"/>
    <w:rsid w:val="00022417"/>
    <w:rsid w:val="000E2CCF"/>
    <w:rsid w:val="00262D30"/>
    <w:rsid w:val="002833AC"/>
    <w:rsid w:val="002D02FD"/>
    <w:rsid w:val="00386FC7"/>
    <w:rsid w:val="003B75D0"/>
    <w:rsid w:val="00451AD2"/>
    <w:rsid w:val="005D5814"/>
    <w:rsid w:val="006F1A3A"/>
    <w:rsid w:val="00752143"/>
    <w:rsid w:val="00753BBC"/>
    <w:rsid w:val="007679E8"/>
    <w:rsid w:val="00A72BA4"/>
    <w:rsid w:val="00AF6066"/>
    <w:rsid w:val="00B93EE3"/>
    <w:rsid w:val="00D14D65"/>
    <w:rsid w:val="00D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77E23"/>
  <w15:chartTrackingRefBased/>
  <w15:docId w15:val="{679F037B-41F5-4996-92F5-EA0259F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86FC7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2D0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2FD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0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2FD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D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92A4-EF30-44DD-BFF1-02133AA3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D9948225</Template>
  <TotalTime>161</TotalTime>
  <Pages>3</Pages>
  <Words>557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Agnieszka Przymusińska</cp:lastModifiedBy>
  <cp:revision>5</cp:revision>
  <cp:lastPrinted>2019-07-30T05:09:00Z</cp:lastPrinted>
  <dcterms:created xsi:type="dcterms:W3CDTF">2019-07-29T05:20:00Z</dcterms:created>
  <dcterms:modified xsi:type="dcterms:W3CDTF">2019-07-30T05:09:00Z</dcterms:modified>
</cp:coreProperties>
</file>