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EB" w:rsidRDefault="00D44AA1">
      <w:pPr>
        <w:spacing w:after="120" w:line="259" w:lineRule="auto"/>
        <w:ind w:left="1636" w:right="1597" w:hanging="10"/>
        <w:jc w:val="center"/>
      </w:pPr>
      <w:r>
        <w:t>UCHWAŁA NR 28/18</w:t>
      </w:r>
    </w:p>
    <w:p w:rsidR="00F33FEB" w:rsidRDefault="00D44AA1">
      <w:pPr>
        <w:spacing w:after="420" w:line="321" w:lineRule="auto"/>
        <w:ind w:left="2284" w:right="2223" w:hanging="10"/>
        <w:jc w:val="center"/>
      </w:pPr>
      <w:r>
        <w:rPr>
          <w:sz w:val="26"/>
        </w:rPr>
        <w:t>ZARZĄDU POWIATU JAROCIŃSKIEGO z dnia 20 grudnia 2018 r.</w:t>
      </w:r>
    </w:p>
    <w:p w:rsidR="00F33FEB" w:rsidRDefault="00D44AA1">
      <w:pPr>
        <w:spacing w:after="456" w:line="259" w:lineRule="auto"/>
        <w:ind w:left="194" w:firstLine="0"/>
        <w:jc w:val="left"/>
      </w:pPr>
      <w:proofErr w:type="gramStart"/>
      <w:r>
        <w:rPr>
          <w:sz w:val="26"/>
        </w:rPr>
        <w:t>zmieniająca</w:t>
      </w:r>
      <w:proofErr w:type="gramEnd"/>
      <w:r>
        <w:rPr>
          <w:sz w:val="26"/>
        </w:rPr>
        <w:t xml:space="preserve"> uchwalę w sprawie uchwalenia budżetu Powiatu Jarocińskiego na 2018 r.</w:t>
      </w:r>
    </w:p>
    <w:p w:rsidR="00F33FEB" w:rsidRDefault="00D44AA1">
      <w:pPr>
        <w:spacing w:line="363" w:lineRule="auto"/>
        <w:ind w:left="50" w:firstLine="691"/>
      </w:pPr>
      <w:r>
        <w:t xml:space="preserve">Na podstawie art. 32 ust. 2 pkt 4 ustawy z dnia 5 czerwca 1998 r. o samorządzie powiatowym ( Dz. U. z 2018 r. poz. 995 ze </w:t>
      </w:r>
      <w:proofErr w:type="gramStart"/>
      <w:r>
        <w:t xml:space="preserve">zm. ) </w:t>
      </w:r>
      <w:proofErr w:type="gramEnd"/>
      <w:r>
        <w:t>art. 212 ust. 1 pkt 1- 2, art. 216 ust. 2, art. 235- 237, art. 257 pkt 1, 3 ustawy z dnia 27 sierpnia 2009 r. o finansach public</w:t>
      </w:r>
      <w:r>
        <w:t>znych</w:t>
      </w:r>
    </w:p>
    <w:p w:rsidR="00F33FEB" w:rsidRDefault="00D44AA1">
      <w:pPr>
        <w:spacing w:after="167"/>
        <w:ind w:left="68"/>
      </w:pPr>
      <w:r>
        <w:t xml:space="preserve">(Dz. U. </w:t>
      </w:r>
      <w:proofErr w:type="gramStart"/>
      <w:r>
        <w:t>z</w:t>
      </w:r>
      <w:proofErr w:type="gramEnd"/>
      <w:r>
        <w:t xml:space="preserve"> 2017 r. poz. 2077 ze zm.) uchwala się, co następuje:</w:t>
      </w:r>
    </w:p>
    <w:p w:rsidR="00F33FEB" w:rsidRDefault="00D44AA1">
      <w:pPr>
        <w:spacing w:line="359" w:lineRule="auto"/>
        <w:ind w:left="61"/>
      </w:pPr>
      <w:r>
        <w:rPr>
          <w:noProof/>
        </w:rPr>
        <w:drawing>
          <wp:inline distT="0" distB="0" distL="0" distR="0">
            <wp:extent cx="63969" cy="137043"/>
            <wp:effectExtent l="0" t="0" r="0" b="0"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W Uchwale nr LII/339/17 Rady Powiatu Jarocińskiego z dnia 15 grudnia 2017 r. w sprawie uchwalenia budżetu Powiatu Jarocińskiego na 2018 r., zmienionej uchwałami: - nr 539/18 Zarządu </w:t>
      </w:r>
      <w:r>
        <w:t>Powiatu Jarocińskiego z dnia 05 stycznia 2018 r.</w:t>
      </w:r>
    </w:p>
    <w:p w:rsidR="00F33FEB" w:rsidRDefault="00D44AA1">
      <w:pPr>
        <w:numPr>
          <w:ilvl w:val="0"/>
          <w:numId w:val="1"/>
        </w:numPr>
        <w:spacing w:after="131"/>
        <w:ind w:hanging="137"/>
      </w:pPr>
      <w:proofErr w:type="gramStart"/>
      <w:r>
        <w:t>nr</w:t>
      </w:r>
      <w:proofErr w:type="gramEnd"/>
      <w:r>
        <w:t xml:space="preserve"> LIV/357/18 Rady Powiatu Jarocińskiego z dnia 18 stycznia 2018 r.</w:t>
      </w:r>
    </w:p>
    <w:p w:rsidR="00F33FEB" w:rsidRDefault="00D44AA1">
      <w:pPr>
        <w:numPr>
          <w:ilvl w:val="0"/>
          <w:numId w:val="1"/>
        </w:numPr>
        <w:spacing w:after="132"/>
        <w:ind w:hanging="137"/>
      </w:pPr>
      <w:proofErr w:type="gramStart"/>
      <w:r>
        <w:t>nr</w:t>
      </w:r>
      <w:proofErr w:type="gramEnd"/>
      <w:r>
        <w:t xml:space="preserve"> LV/368/18 Rady Powiatu Jarocińskiego z dnia 09 lutego 2018 r.</w:t>
      </w:r>
    </w:p>
    <w:p w:rsidR="00F33FEB" w:rsidRDefault="00D44AA1">
      <w:pPr>
        <w:numPr>
          <w:ilvl w:val="0"/>
          <w:numId w:val="1"/>
        </w:numPr>
        <w:spacing w:after="135"/>
        <w:ind w:hanging="137"/>
      </w:pPr>
      <w:proofErr w:type="gramStart"/>
      <w:r>
        <w:t>nr</w:t>
      </w:r>
      <w:proofErr w:type="gramEnd"/>
      <w:r>
        <w:t xml:space="preserve"> LV1/372/18 Rady Powiatu Jarocińskiego z dnia 02 marca 2018 r.</w:t>
      </w:r>
    </w:p>
    <w:p w:rsidR="00F33FEB" w:rsidRDefault="00D44AA1">
      <w:pPr>
        <w:numPr>
          <w:ilvl w:val="0"/>
          <w:numId w:val="1"/>
        </w:numPr>
        <w:spacing w:after="145"/>
        <w:ind w:hanging="137"/>
      </w:pPr>
      <w:proofErr w:type="gramStart"/>
      <w:r>
        <w:t>nr</w:t>
      </w:r>
      <w:proofErr w:type="gramEnd"/>
      <w:r>
        <w:t xml:space="preserve"> LV11/3</w:t>
      </w:r>
      <w:r>
        <w:t>83/18 Rady Powiatu Jarocińskiego z dnia 28 marca 2018 r.</w:t>
      </w:r>
    </w:p>
    <w:p w:rsidR="00F33FEB" w:rsidRDefault="00D44AA1">
      <w:pPr>
        <w:numPr>
          <w:ilvl w:val="0"/>
          <w:numId w:val="1"/>
        </w:numPr>
        <w:spacing w:after="134"/>
        <w:ind w:hanging="137"/>
      </w:pPr>
      <w:proofErr w:type="gramStart"/>
      <w:r>
        <w:t>nr</w:t>
      </w:r>
      <w:proofErr w:type="gramEnd"/>
      <w:r>
        <w:t xml:space="preserve"> 563/18 Zarządu Powiatu Jarocińskiego z dnia 04 kwietnia 2018 r.</w:t>
      </w:r>
    </w:p>
    <w:p w:rsidR="00F33FEB" w:rsidRDefault="00D44AA1">
      <w:pPr>
        <w:numPr>
          <w:ilvl w:val="0"/>
          <w:numId w:val="1"/>
        </w:numPr>
        <w:spacing w:line="357" w:lineRule="auto"/>
        <w:ind w:hanging="137"/>
      </w:pPr>
      <w:proofErr w:type="gramStart"/>
      <w:r>
        <w:t>nr</w:t>
      </w:r>
      <w:proofErr w:type="gramEnd"/>
      <w:r>
        <w:t xml:space="preserve"> LV111/387/18 Rady Powiatu Jarocińskiego z dnia 25 kwietnia 2018 r. - nr LIX/392/18 Rady Powiatu Jarocińskiego z dnia 25 maja 2018 r.</w:t>
      </w:r>
    </w:p>
    <w:p w:rsidR="00F33FEB" w:rsidRDefault="00D44AA1">
      <w:pPr>
        <w:numPr>
          <w:ilvl w:val="0"/>
          <w:numId w:val="1"/>
        </w:numPr>
        <w:spacing w:after="128"/>
        <w:ind w:hanging="137"/>
      </w:pPr>
      <w:proofErr w:type="gramStart"/>
      <w:r>
        <w:t>nr</w:t>
      </w:r>
      <w:proofErr w:type="gramEnd"/>
      <w:r>
        <w:t xml:space="preserve"> 584/18 Zarządu Powiatu Jarocińskiego z dnia 07 czerwca 2018 r.</w:t>
      </w:r>
    </w:p>
    <w:p w:rsidR="00F33FEB" w:rsidRDefault="00D44AA1">
      <w:pPr>
        <w:numPr>
          <w:ilvl w:val="0"/>
          <w:numId w:val="1"/>
        </w:numPr>
        <w:spacing w:after="138"/>
        <w:ind w:hanging="137"/>
      </w:pPr>
      <w:proofErr w:type="gramStart"/>
      <w:r>
        <w:t>nr</w:t>
      </w:r>
      <w:proofErr w:type="gramEnd"/>
      <w:r>
        <w:t xml:space="preserve"> LX/401/18 Rady Powiatu Jarocińskiego z dnia 21 czer</w:t>
      </w:r>
      <w:r>
        <w:t>wca 2018 r.</w:t>
      </w:r>
    </w:p>
    <w:p w:rsidR="00F33FEB" w:rsidRDefault="00D44AA1">
      <w:pPr>
        <w:numPr>
          <w:ilvl w:val="0"/>
          <w:numId w:val="1"/>
        </w:numPr>
        <w:spacing w:line="359" w:lineRule="auto"/>
        <w:ind w:hanging="137"/>
      </w:pPr>
      <w:proofErr w:type="gramStart"/>
      <w:r>
        <w:t>nr</w:t>
      </w:r>
      <w:proofErr w:type="gramEnd"/>
      <w:r>
        <w:t xml:space="preserve"> 599/18 Zarządu Powiatu Jarocińskiego z dnia 28 czerwca 2018 r. - nr LXI/406/18 Rady Powiatu Jarocińskiego z dnia 16 lipca 2018 r.</w:t>
      </w:r>
    </w:p>
    <w:p w:rsidR="00F33FEB" w:rsidRDefault="00D44AA1">
      <w:pPr>
        <w:numPr>
          <w:ilvl w:val="0"/>
          <w:numId w:val="1"/>
        </w:numPr>
        <w:spacing w:after="128"/>
        <w:ind w:hanging="137"/>
      </w:pPr>
      <w:proofErr w:type="gramStart"/>
      <w:r>
        <w:t>nr</w:t>
      </w:r>
      <w:proofErr w:type="gramEnd"/>
      <w:r>
        <w:t xml:space="preserve"> LXII/407/18 Rady Powiatu Jarocińskiego z dnia 08 sierpnia 2018 r.</w:t>
      </w:r>
    </w:p>
    <w:p w:rsidR="00F33FEB" w:rsidRDefault="00D44AA1">
      <w:pPr>
        <w:numPr>
          <w:ilvl w:val="0"/>
          <w:numId w:val="1"/>
        </w:numPr>
        <w:spacing w:after="137"/>
        <w:ind w:hanging="137"/>
      </w:pPr>
      <w:proofErr w:type="gramStart"/>
      <w:r>
        <w:t>nr</w:t>
      </w:r>
      <w:proofErr w:type="gramEnd"/>
      <w:r>
        <w:t xml:space="preserve"> 612/18 Zarządu Powiatu Jarocińskiego z </w:t>
      </w:r>
      <w:r>
        <w:t xml:space="preserve">dnia 20 sierpnia 2018 r.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EB" w:rsidRDefault="00D44AA1">
      <w:pPr>
        <w:numPr>
          <w:ilvl w:val="0"/>
          <w:numId w:val="1"/>
        </w:numPr>
        <w:spacing w:after="128"/>
        <w:ind w:hanging="137"/>
      </w:pPr>
      <w:proofErr w:type="gramStart"/>
      <w:r>
        <w:t>nr</w:t>
      </w:r>
      <w:proofErr w:type="gramEnd"/>
      <w:r>
        <w:t xml:space="preserve"> LXIII/411/18 Rady Powiatu Jarocińskiego z dnia 30 sierpnia 2018 r.</w:t>
      </w:r>
    </w:p>
    <w:p w:rsidR="00F33FEB" w:rsidRDefault="00D44AA1">
      <w:pPr>
        <w:numPr>
          <w:ilvl w:val="0"/>
          <w:numId w:val="1"/>
        </w:numPr>
        <w:spacing w:after="136"/>
        <w:ind w:hanging="137"/>
      </w:pPr>
      <w:proofErr w:type="gramStart"/>
      <w:r>
        <w:t>nr</w:t>
      </w:r>
      <w:proofErr w:type="gramEnd"/>
      <w:r>
        <w:t xml:space="preserve"> 622/18 Zarządu Powiatu Jarocińskiego z dnia 07 września 2018 r.</w:t>
      </w:r>
    </w:p>
    <w:p w:rsidR="00F33FEB" w:rsidRDefault="00D44AA1">
      <w:pPr>
        <w:numPr>
          <w:ilvl w:val="0"/>
          <w:numId w:val="1"/>
        </w:numPr>
        <w:spacing w:after="130"/>
        <w:ind w:hanging="137"/>
      </w:pPr>
      <w:proofErr w:type="gramStart"/>
      <w:r>
        <w:t>nr</w:t>
      </w:r>
      <w:proofErr w:type="gramEnd"/>
      <w:r>
        <w:t xml:space="preserve"> 628/18 Zarządu Powiatu Jarocińskiego z dnia 17 września 2018 r.</w:t>
      </w:r>
    </w:p>
    <w:p w:rsidR="00F33FEB" w:rsidRDefault="00D44AA1">
      <w:pPr>
        <w:numPr>
          <w:ilvl w:val="0"/>
          <w:numId w:val="1"/>
        </w:numPr>
        <w:spacing w:after="132"/>
        <w:ind w:hanging="137"/>
      </w:pPr>
      <w:proofErr w:type="gramStart"/>
      <w:r>
        <w:t>nr</w:t>
      </w:r>
      <w:proofErr w:type="gramEnd"/>
      <w:r>
        <w:t xml:space="preserve"> LXIV/419/18 Rady Powia</w:t>
      </w:r>
      <w:r>
        <w:t>tu Jarocińskiego z dnia 27 września 2018 r.</w:t>
      </w:r>
    </w:p>
    <w:p w:rsidR="00F33FEB" w:rsidRDefault="00D44AA1">
      <w:pPr>
        <w:numPr>
          <w:ilvl w:val="0"/>
          <w:numId w:val="1"/>
        </w:numPr>
        <w:spacing w:after="145"/>
        <w:ind w:hanging="137"/>
      </w:pPr>
      <w:proofErr w:type="gramStart"/>
      <w:r>
        <w:t>nr</w:t>
      </w:r>
      <w:proofErr w:type="gramEnd"/>
      <w:r>
        <w:t xml:space="preserve"> 633/18 Zarządu Powiatu Jarocińskiego z dnia 09 października 2018 r.</w:t>
      </w:r>
    </w:p>
    <w:p w:rsidR="00F33FEB" w:rsidRDefault="00D44AA1">
      <w:pPr>
        <w:numPr>
          <w:ilvl w:val="0"/>
          <w:numId w:val="1"/>
        </w:numPr>
        <w:spacing w:line="355" w:lineRule="auto"/>
        <w:ind w:hanging="137"/>
      </w:pPr>
      <w:proofErr w:type="gramStart"/>
      <w:r>
        <w:lastRenderedPageBreak/>
        <w:t>nr</w:t>
      </w:r>
      <w:proofErr w:type="gramEnd"/>
      <w:r>
        <w:t xml:space="preserve"> LXV/425/18 Rady Powiatu Jarocińskiego z dnia 18 października 2018 r. - nr 638/18 Zarządu Powiatu Jarocińskiego z dnia 19 października 2018</w:t>
      </w:r>
      <w:r>
        <w:t xml:space="preserve"> r.</w:t>
      </w:r>
    </w:p>
    <w:p w:rsidR="00F33FEB" w:rsidRDefault="00D44AA1">
      <w:pPr>
        <w:numPr>
          <w:ilvl w:val="0"/>
          <w:numId w:val="1"/>
        </w:numPr>
        <w:spacing w:line="327" w:lineRule="auto"/>
        <w:ind w:hanging="137"/>
      </w:pPr>
      <w:proofErr w:type="gramStart"/>
      <w:r>
        <w:t>nr</w:t>
      </w:r>
      <w:proofErr w:type="gramEnd"/>
      <w:r>
        <w:t xml:space="preserve"> 641/18 Zarządu Powiatu Jarocińskiego z dnia 26 października 2018 r. - nr 647/18 Zarządu Powiatu Jarocińskiego z dnia 07 listopada 2018 r.</w:t>
      </w:r>
    </w:p>
    <w:p w:rsidR="00F33FEB" w:rsidRDefault="00D44AA1">
      <w:pPr>
        <w:numPr>
          <w:ilvl w:val="0"/>
          <w:numId w:val="1"/>
        </w:numPr>
        <w:spacing w:line="333" w:lineRule="auto"/>
        <w:ind w:hanging="137"/>
      </w:pPr>
      <w:proofErr w:type="gramStart"/>
      <w:r>
        <w:t>nr</w:t>
      </w:r>
      <w:proofErr w:type="gramEnd"/>
      <w:r>
        <w:t xml:space="preserve"> 649/18 Zarządu Powiatu Jarocińskiego z dnia 13 listopada 2018 r. - nr 11/26/18 Rady Powiatu Jarocińskiego z dnia 30 listopada 2018 r. - nr 13/18 Zarządu Powiatu Jarocińskiego z dnia 03 grudnia 2018 r. - nr 18/18 Zarządu Powiatu Jarocińskiego z dnia 12 g</w:t>
      </w:r>
      <w:r>
        <w:t>rudnia 2018 r. - nr 111/32/18 Rady Powiatu Jarocińskiego z dnia 20 grudnia 2018 r.</w:t>
      </w:r>
    </w:p>
    <w:p w:rsidR="00F33FEB" w:rsidRDefault="00D44AA1">
      <w:pPr>
        <w:spacing w:after="115"/>
        <w:ind w:left="118"/>
      </w:pPr>
      <w:proofErr w:type="gramStart"/>
      <w:r>
        <w:t>wprowadza</w:t>
      </w:r>
      <w:proofErr w:type="gramEnd"/>
      <w:r>
        <w:t xml:space="preserve"> się następujące zmiany:</w:t>
      </w:r>
    </w:p>
    <w:p w:rsidR="00F33FEB" w:rsidRDefault="00D44AA1">
      <w:pPr>
        <w:numPr>
          <w:ilvl w:val="0"/>
          <w:numId w:val="2"/>
        </w:numPr>
        <w:spacing w:after="142"/>
        <w:ind w:left="485" w:hanging="417"/>
      </w:pPr>
      <w:r>
        <w:t>2 otrzymuje następujące brzmienie:</w:t>
      </w:r>
    </w:p>
    <w:p w:rsidR="00F33FEB" w:rsidRDefault="00D44AA1">
      <w:pPr>
        <w:spacing w:line="365" w:lineRule="auto"/>
        <w:ind w:left="475" w:hanging="353"/>
      </w:pPr>
      <w:r>
        <w:rPr>
          <w:noProof/>
        </w:rPr>
        <w:drawing>
          <wp:inline distT="0" distB="0" distL="0" distR="0">
            <wp:extent cx="127939" cy="137043"/>
            <wp:effectExtent l="0" t="0" r="0" b="0"/>
            <wp:docPr id="41677" name="Picture 4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7" name="Picture 416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39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1. Uchwala się wydatki budżetu Powiatu w wysokości 97.088.023,38 </w:t>
      </w:r>
      <w:proofErr w:type="gramStart"/>
      <w:r>
        <w:t>zł</w:t>
      </w:r>
      <w:proofErr w:type="gramEnd"/>
      <w:r>
        <w:t xml:space="preserve"> w tym:</w:t>
      </w:r>
    </w:p>
    <w:p w:rsidR="00F33FEB" w:rsidRDefault="00D44AA1">
      <w:pPr>
        <w:spacing w:line="337" w:lineRule="auto"/>
        <w:ind w:left="485" w:right="187"/>
      </w:pPr>
      <w:r>
        <w:t>- wydatki bieżące w kwoci</w:t>
      </w:r>
      <w:r>
        <w:t xml:space="preserve">e 69.842.870,40 </w:t>
      </w:r>
      <w:proofErr w:type="gramStart"/>
      <w:r>
        <w:t>zł</w:t>
      </w:r>
      <w:proofErr w:type="gramEnd"/>
      <w:r>
        <w:t xml:space="preserve"> - wydatki majątkowe w kwocie 27.245.152,98 </w:t>
      </w:r>
      <w:proofErr w:type="gramStart"/>
      <w:r>
        <w:t>zł</w:t>
      </w:r>
      <w:proofErr w:type="gramEnd"/>
      <w:r>
        <w:t xml:space="preserve"> zgodnie z załącznikiem nr 2 do niniejszej uchwały.</w:t>
      </w:r>
    </w:p>
    <w:p w:rsidR="00F33FEB" w:rsidRDefault="00D44AA1">
      <w:pPr>
        <w:ind w:left="662" w:right="165" w:hanging="122"/>
      </w:pPr>
      <w:r>
        <w:t xml:space="preserve">2. Wydatki, o których mowa w ust. 1 obejmują w szczególności: </w:t>
      </w:r>
      <w:r>
        <w:rPr>
          <w:noProof/>
        </w:rPr>
        <w:drawing>
          <wp:inline distT="0" distB="0" distL="0" distR="0">
            <wp:extent cx="82246" cy="13704"/>
            <wp:effectExtent l="0" t="0" r="0" b="0"/>
            <wp:docPr id="4244" name="Picture 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" name="Picture 42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związane z realizacją zadań bieżących z zakresu administracji rządow</w:t>
      </w:r>
      <w:r>
        <w:t xml:space="preserve">ej oraz innych zadań zleconych ustawami realizowanych przez powiat w kwocie 7.293.827,05 </w:t>
      </w:r>
      <w:proofErr w:type="gramStart"/>
      <w:r>
        <w:t>zł</w:t>
      </w:r>
      <w:proofErr w:type="gramEnd"/>
      <w:r>
        <w:t xml:space="preserve"> zgodnie z załącznikiem nr 2 do niniejszej uchwały </w:t>
      </w:r>
      <w:r>
        <w:rPr>
          <w:noProof/>
        </w:rPr>
        <w:drawing>
          <wp:inline distT="0" distB="0" distL="0" distR="0">
            <wp:extent cx="82246" cy="9136"/>
            <wp:effectExtent l="0" t="0" r="0" b="0"/>
            <wp:docPr id="4245" name="Picture 4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" name="Picture 42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związane z realizacją zadań bieżących realizowanych przez powiat na podstawie porozumień z organami admi</w:t>
      </w:r>
      <w:r>
        <w:t>nistracji rządowej w kwocie</w:t>
      </w:r>
      <w:r>
        <w:tab/>
        <w:t xml:space="preserve">82.000 </w:t>
      </w:r>
      <w:proofErr w:type="gramStart"/>
      <w:r>
        <w:t>zł</w:t>
      </w:r>
      <w:proofErr w:type="gramEnd"/>
      <w:r>
        <w:t xml:space="preserve"> zgodnie z załącznikiem nr 2 do niniejszej uchwały </w:t>
      </w:r>
      <w:r>
        <w:rPr>
          <w:noProof/>
        </w:rPr>
        <w:drawing>
          <wp:inline distT="0" distB="0" distL="0" distR="0">
            <wp:extent cx="82247" cy="9136"/>
            <wp:effectExtent l="0" t="0" r="0" b="0"/>
            <wp:docPr id="4246" name="Picture 4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" name="Picture 42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4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związane z realizacją bieżących zadań własnych powiatu w ramach otrzymanej dotacji celowej z budżetu państwa w kwocie</w:t>
      </w:r>
      <w:r>
        <w:tab/>
        <w:t xml:space="preserve">2.928.823 </w:t>
      </w:r>
      <w:proofErr w:type="gramStart"/>
      <w:r>
        <w:t>zł</w:t>
      </w:r>
      <w:proofErr w:type="gramEnd"/>
      <w:r>
        <w:t xml:space="preserve"> zgodnie z załącznikiem nr 2</w:t>
      </w:r>
      <w:r>
        <w:t xml:space="preserve"> do niniejszej uchwały </w:t>
      </w:r>
      <w:r>
        <w:rPr>
          <w:noProof/>
        </w:rPr>
        <w:drawing>
          <wp:inline distT="0" distB="0" distL="0" distR="0">
            <wp:extent cx="82247" cy="9136"/>
            <wp:effectExtent l="0" t="0" r="0" b="0"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4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ze środków otrzymanych z dotacji celowych na pomoc finansową udzielanych miedzy jednostkami samorządu terytorialnego na dofinansowanie inwestycji i zakupów inwestycyjnych w kwocie</w:t>
      </w:r>
      <w:r>
        <w:tab/>
        <w:t xml:space="preserve">1.478.567,04 </w:t>
      </w:r>
      <w:proofErr w:type="gramStart"/>
      <w:r>
        <w:t>zł</w:t>
      </w:r>
      <w:proofErr w:type="gramEnd"/>
      <w:r>
        <w:t xml:space="preserve"> zgodnie z załącznikiem nr 2</w:t>
      </w:r>
      <w:r>
        <w:t xml:space="preserve"> do </w:t>
      </w:r>
      <w:proofErr w:type="spellStart"/>
      <w:r>
        <w:t>niniej</w:t>
      </w:r>
      <w:proofErr w:type="spellEnd"/>
      <w:r>
        <w:t xml:space="preserve"> </w:t>
      </w:r>
      <w:proofErr w:type="spellStart"/>
      <w:r>
        <w:t>szej</w:t>
      </w:r>
      <w:proofErr w:type="spellEnd"/>
      <w:r>
        <w:t xml:space="preserve"> uchwały </w:t>
      </w:r>
      <w:r>
        <w:rPr>
          <w:noProof/>
        </w:rPr>
        <w:drawing>
          <wp:inline distT="0" distB="0" distL="0" distR="0">
            <wp:extent cx="82246" cy="9136"/>
            <wp:effectExtent l="0" t="0" r="0" b="0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ze środków otrzymanych z budżetu państwa na realizację inwestycji i zakupów inwestycyjnych własnych powiatu w kwocie</w:t>
      </w:r>
      <w:r>
        <w:tab/>
        <w:t xml:space="preserve">5.423.146 </w:t>
      </w:r>
      <w:proofErr w:type="gramStart"/>
      <w:r>
        <w:t>zł</w:t>
      </w:r>
      <w:proofErr w:type="gramEnd"/>
      <w:r>
        <w:t xml:space="preserve"> zgodnie z załącznikiem nr 2 do niniejszej uchwały </w:t>
      </w:r>
      <w:r>
        <w:rPr>
          <w:noProof/>
        </w:rPr>
        <w:drawing>
          <wp:inline distT="0" distB="0" distL="0" distR="0">
            <wp:extent cx="41123" cy="13704"/>
            <wp:effectExtent l="0" t="0" r="0" b="0"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na programy finansowane z udział</w:t>
      </w:r>
      <w:r>
        <w:t>em środków, o których mowa w art. 5 ust. 1 pkt 2 i 3, w części związanej z realizacją zadańj.</w:t>
      </w:r>
      <w:proofErr w:type="gramStart"/>
      <w:r>
        <w:t>s</w:t>
      </w:r>
      <w:proofErr w:type="gramEnd"/>
      <w:r>
        <w:t xml:space="preserve">.t. w kwocie 5.923.729,37 </w:t>
      </w:r>
      <w:proofErr w:type="gramStart"/>
      <w:r>
        <w:t>zł</w:t>
      </w:r>
      <w:proofErr w:type="gramEnd"/>
    </w:p>
    <w:p w:rsidR="00F33FEB" w:rsidRDefault="00D44AA1">
      <w:pPr>
        <w:spacing w:after="0" w:line="231" w:lineRule="auto"/>
        <w:ind w:left="1044" w:right="158" w:hanging="353"/>
        <w:jc w:val="left"/>
      </w:pPr>
      <w:r>
        <w:t>- wydatki ze środków na inwestycje na drogach publicznych powiatowych i wojewódzkich oraz na drogach powiatowych, wojewódzkich i kraj</w:t>
      </w:r>
      <w:r>
        <w:t>owych w granicach miast na prawach powiatu</w:t>
      </w:r>
      <w:r>
        <w:tab/>
        <w:t xml:space="preserve">1.897.500 </w:t>
      </w:r>
      <w:proofErr w:type="gramStart"/>
      <w:r>
        <w:t>zł</w:t>
      </w:r>
      <w:proofErr w:type="gramEnd"/>
      <w:r>
        <w:t xml:space="preserve"> zgodnie z załącznikiem nr 2 </w:t>
      </w:r>
      <w:proofErr w:type="gramStart"/>
      <w:r>
        <w:t>do</w:t>
      </w:r>
      <w:proofErr w:type="gramEnd"/>
      <w:r>
        <w:t xml:space="preserve"> niniejszej uchwały </w:t>
      </w:r>
      <w:r>
        <w:rPr>
          <w:noProof/>
        </w:rPr>
        <w:drawing>
          <wp:inline distT="0" distB="0" distL="0" distR="0">
            <wp:extent cx="77677" cy="9136"/>
            <wp:effectExtent l="0" t="0" r="0" b="0"/>
            <wp:docPr id="5815" name="Picture 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" name="Picture 5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wydatki związane z realizacją zadań z zakresu ochrony</w:t>
      </w:r>
    </w:p>
    <w:tbl>
      <w:tblPr>
        <w:tblStyle w:val="TableGrid"/>
        <w:tblW w:w="8217" w:type="dxa"/>
        <w:tblInd w:w="561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1605"/>
      </w:tblGrid>
      <w:tr w:rsidR="00F33FEB">
        <w:trPr>
          <w:trHeight w:val="144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291" w:line="232" w:lineRule="auto"/>
              <w:ind w:left="0" w:right="1813" w:firstLine="360"/>
            </w:pPr>
            <w:proofErr w:type="gramStart"/>
            <w:r>
              <w:t>środowiska</w:t>
            </w:r>
            <w:proofErr w:type="gramEnd"/>
            <w:r>
              <w:t xml:space="preserve"> w kwocie zgodnie z załącznikiem nr 7 do niniejszej uchwały</w:t>
            </w:r>
          </w:p>
          <w:p w:rsidR="00F33FEB" w:rsidRDefault="00D44AA1">
            <w:pPr>
              <w:spacing w:after="0" w:line="259" w:lineRule="auto"/>
              <w:ind w:left="554" w:right="986" w:hanging="554"/>
            </w:pPr>
            <w:r>
              <w:t>3. Wydatki bieżące w kwo</w:t>
            </w:r>
            <w:r>
              <w:t xml:space="preserve">cie 69.842.870,40 </w:t>
            </w:r>
            <w:proofErr w:type="gramStart"/>
            <w:r>
              <w:t>zł</w:t>
            </w:r>
            <w:proofErr w:type="gramEnd"/>
            <w:r>
              <w:t xml:space="preserve"> obejmują: 1) wydatki jednostek budżetowych, w tym na: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167.248 </w:t>
            </w:r>
            <w:proofErr w:type="gramStart"/>
            <w:r>
              <w:rPr>
                <w:rFonts w:ascii="Courier New" w:eastAsia="Courier New" w:hAnsi="Courier New" w:cs="Courier New"/>
                <w:sz w:val="18"/>
              </w:rPr>
              <w:t>zł</w:t>
            </w:r>
            <w:proofErr w:type="gramEnd"/>
          </w:p>
        </w:tc>
      </w:tr>
      <w:tr w:rsidR="00F33FEB">
        <w:trPr>
          <w:trHeight w:val="343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53" w:firstLine="0"/>
              <w:jc w:val="left"/>
            </w:pPr>
            <w:proofErr w:type="gramStart"/>
            <w:r>
              <w:t>a</w:t>
            </w:r>
            <w:proofErr w:type="gramEnd"/>
            <w:r>
              <w:t>) wynagrodzenia i składki od nich naliczane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44.328.619,06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11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45" w:firstLine="0"/>
              <w:jc w:val="left"/>
            </w:pPr>
            <w:proofErr w:type="gramStart"/>
            <w:r>
              <w:lastRenderedPageBreak/>
              <w:t>b</w:t>
            </w:r>
            <w:proofErr w:type="gramEnd"/>
            <w:r>
              <w:t>) wydatki związane z realizacją ich statutowych zadań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22" w:firstLine="0"/>
            </w:pPr>
            <w:r>
              <w:t xml:space="preserve">14.729.134,30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74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525" w:firstLine="0"/>
              <w:jc w:val="left"/>
            </w:pPr>
            <w:r>
              <w:t>2) dotacje na zadania bieżące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115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2.496.094,29 </w:t>
            </w:r>
            <w:proofErr w:type="gramStart"/>
            <w:r>
              <w:rPr>
                <w:rFonts w:ascii="Courier New" w:eastAsia="Courier New" w:hAnsi="Courier New" w:cs="Courier New"/>
                <w:sz w:val="18"/>
              </w:rPr>
              <w:t>zł</w:t>
            </w:r>
            <w:proofErr w:type="gramEnd"/>
          </w:p>
        </w:tc>
      </w:tr>
      <w:tr w:rsidR="00F33FEB">
        <w:trPr>
          <w:trHeight w:val="32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32" w:firstLine="0"/>
              <w:jc w:val="left"/>
            </w:pPr>
            <w:r>
              <w:t>3) świadczenia na rzecz osób fizycznych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115" w:firstLine="0"/>
              <w:jc w:val="left"/>
            </w:pPr>
            <w:r>
              <w:t xml:space="preserve">2.116.889,00 </w:t>
            </w:r>
            <w:proofErr w:type="gramStart"/>
            <w:r>
              <w:t>zł</w:t>
            </w:r>
            <w:proofErr w:type="gramEnd"/>
          </w:p>
        </w:tc>
      </w:tr>
    </w:tbl>
    <w:p w:rsidR="00F33FEB" w:rsidRDefault="00D44AA1">
      <w:pPr>
        <w:numPr>
          <w:ilvl w:val="1"/>
          <w:numId w:val="2"/>
        </w:numPr>
        <w:ind w:left="1440" w:right="309" w:hanging="353"/>
      </w:pPr>
      <w:proofErr w:type="gramStart"/>
      <w:r>
        <w:t>wydatki</w:t>
      </w:r>
      <w:proofErr w:type="gramEnd"/>
      <w:r>
        <w:t xml:space="preserve"> na programy finansowane z udziałem środków, o których mowa w art. 5 ust. 1 pkt 2 i 3, w części związanej z realizacją zadań j.s.t.</w:t>
      </w:r>
      <w:r>
        <w:tab/>
        <w:t>5.593.714,63 zł</w:t>
      </w:r>
    </w:p>
    <w:p w:rsidR="00F33FEB" w:rsidRDefault="00D44AA1">
      <w:pPr>
        <w:numPr>
          <w:ilvl w:val="1"/>
          <w:numId w:val="2"/>
        </w:numPr>
        <w:spacing w:after="34"/>
        <w:ind w:left="1440" w:right="309" w:hanging="353"/>
      </w:pPr>
      <w:r>
        <w:t xml:space="preserve">Wypłaty z tytułu poręczeń i gwarancji udzielonych przez jednostkę samorządu terytorialnego, przypadające do spłaty w danym roku budżetowym 249.764,39 </w:t>
      </w:r>
      <w:proofErr w:type="gramStart"/>
      <w:r>
        <w:t>zł</w:t>
      </w:r>
      <w:proofErr w:type="gramEnd"/>
    </w:p>
    <w:p w:rsidR="00F33FEB" w:rsidRDefault="00D44AA1">
      <w:pPr>
        <w:numPr>
          <w:ilvl w:val="1"/>
          <w:numId w:val="2"/>
        </w:numPr>
        <w:spacing w:after="662" w:line="259" w:lineRule="auto"/>
        <w:ind w:left="1440" w:right="309" w:hanging="353"/>
      </w:pPr>
      <w:proofErr w:type="gramStart"/>
      <w:r>
        <w:t>obsługę</w:t>
      </w:r>
      <w:proofErr w:type="gramEnd"/>
      <w:r>
        <w:t xml:space="preserve"> długuj.</w:t>
      </w:r>
      <w:proofErr w:type="gramStart"/>
      <w:r>
        <w:t>s</w:t>
      </w:r>
      <w:proofErr w:type="gramEnd"/>
      <w:r>
        <w:t>.t.</w:t>
      </w:r>
      <w:r>
        <w:tab/>
        <w:t>328.654,73 zł</w:t>
      </w:r>
    </w:p>
    <w:p w:rsidR="00F33FEB" w:rsidRDefault="00D44AA1">
      <w:pPr>
        <w:spacing w:after="30" w:line="357" w:lineRule="auto"/>
        <w:ind w:left="543" w:right="1482"/>
      </w:pPr>
      <w:r>
        <w:t xml:space="preserve">4. Wydatki majątkowe w kwocie 27.245.152,98 </w:t>
      </w:r>
      <w:proofErr w:type="gramStart"/>
      <w:r>
        <w:t>zł</w:t>
      </w:r>
      <w:proofErr w:type="gramEnd"/>
      <w:r>
        <w:t xml:space="preserve"> obejmują wydatki na:</w:t>
      </w:r>
    </w:p>
    <w:p w:rsidR="00F33FEB" w:rsidRDefault="00D44AA1">
      <w:pPr>
        <w:numPr>
          <w:ilvl w:val="1"/>
          <w:numId w:val="3"/>
        </w:numPr>
        <w:spacing w:after="124"/>
        <w:ind w:hanging="367"/>
      </w:pPr>
      <w:proofErr w:type="gramStart"/>
      <w:r>
        <w:t>i</w:t>
      </w:r>
      <w:r>
        <w:t>nwestycje</w:t>
      </w:r>
      <w:proofErr w:type="gramEnd"/>
      <w:r>
        <w:t xml:space="preserve"> i zakupy inwestycyjne 25.593.152,98 </w:t>
      </w:r>
      <w:proofErr w:type="gramStart"/>
      <w:r>
        <w:t>zł</w:t>
      </w:r>
      <w:proofErr w:type="gramEnd"/>
      <w:r>
        <w:t>;</w:t>
      </w:r>
    </w:p>
    <w:p w:rsidR="00F33FEB" w:rsidRDefault="00D44AA1">
      <w:pPr>
        <w:numPr>
          <w:ilvl w:val="1"/>
          <w:numId w:val="3"/>
        </w:numPr>
        <w:spacing w:after="566"/>
        <w:ind w:hanging="367"/>
      </w:pPr>
      <w:proofErr w:type="gramStart"/>
      <w:r>
        <w:t>wniesienie</w:t>
      </w:r>
      <w:proofErr w:type="gramEnd"/>
      <w:r>
        <w:t xml:space="preserve"> wkładów do spółek prawa handlowego 1.652.000,00 </w:t>
      </w:r>
      <w:proofErr w:type="gramStart"/>
      <w:r>
        <w:t>zł</w:t>
      </w:r>
      <w:proofErr w:type="gramEnd"/>
      <w:r>
        <w:t>.”,</w:t>
      </w:r>
    </w:p>
    <w:p w:rsidR="00F33FEB" w:rsidRDefault="00D44AA1">
      <w:pPr>
        <w:numPr>
          <w:ilvl w:val="0"/>
          <w:numId w:val="2"/>
        </w:numPr>
        <w:spacing w:after="461" w:line="371" w:lineRule="auto"/>
        <w:ind w:left="485" w:hanging="417"/>
      </w:pPr>
      <w:proofErr w:type="gramStart"/>
      <w:r>
        <w:t>w</w:t>
      </w:r>
      <w:proofErr w:type="gramEnd"/>
      <w:r>
        <w:t xml:space="preserve"> wymienionym w Š2 załączniku nr 2 — plan wydatków na 2018 rok- wprowadza się zmiany określone załącznikiem do niniejszej uchwały.</w:t>
      </w:r>
    </w:p>
    <w:p w:rsidR="00F33FEB" w:rsidRDefault="00D44AA1">
      <w:pPr>
        <w:spacing w:after="142"/>
        <w:ind w:left="3"/>
      </w:pPr>
      <w:r>
        <w:rPr>
          <w:noProof/>
        </w:rPr>
        <w:drawing>
          <wp:inline distT="0" distB="0" distL="0" distR="0">
            <wp:extent cx="63969" cy="137044"/>
            <wp:effectExtent l="0" t="0" r="0" b="0"/>
            <wp:docPr id="5816" name="Picture 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" name="Picture 58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13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Uchwa</w:t>
      </w:r>
      <w:r>
        <w:t>ła wchodzi w życie z dniem podjęcia.</w:t>
      </w:r>
    </w:p>
    <w:p w:rsidR="00F33FEB" w:rsidRDefault="00D44AA1">
      <w:pPr>
        <w:spacing w:after="0" w:line="259" w:lineRule="auto"/>
        <w:ind w:left="469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52111" cy="799417"/>
                <wp:effectExtent l="0" t="0" r="0" b="0"/>
                <wp:docPr id="33307" name="Group 3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111" cy="799417"/>
                          <a:chOff x="0" y="0"/>
                          <a:chExt cx="2152111" cy="799417"/>
                        </a:xfrm>
                      </wpg:grpSpPr>
                      <pic:pic xmlns:pic="http://schemas.openxmlformats.org/drawingml/2006/picture">
                        <pic:nvPicPr>
                          <pic:cNvPr id="41679" name="Picture 416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111" cy="717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7" name="Rectangle 4947"/>
                        <wps:cNvSpPr/>
                        <wps:spPr>
                          <a:xfrm>
                            <a:off x="251308" y="561876"/>
                            <a:ext cx="474013" cy="315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FEB" w:rsidRDefault="00D44A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Llfra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8" name="Rectangle 4948"/>
                        <wps:cNvSpPr/>
                        <wps:spPr>
                          <a:xfrm>
                            <a:off x="607709" y="655522"/>
                            <a:ext cx="686710" cy="179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FEB" w:rsidRDefault="00D44A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Czechak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07" style="width:169.458pt;height:62.9462pt;mso-position-horizontal-relative:char;mso-position-vertical-relative:line" coordsize="21521,7994">
                <v:shape id="Picture 41679" style="position:absolute;width:21521;height:7171;left:0;top:0;" filled="f">
                  <v:imagedata r:id="rId32"/>
                </v:shape>
                <v:rect id="Rectangle 4947" style="position:absolute;width:4740;height:3159;left:2513;top:5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Llfra </w:t>
                        </w:r>
                      </w:p>
                    </w:txbxContent>
                  </v:textbox>
                </v:rect>
                <v:rect id="Rectangle 4948" style="position:absolute;width:6867;height:1792;left:6077;top:6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Czechak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33FEB" w:rsidRDefault="00F33FEB">
      <w:pPr>
        <w:sectPr w:rsidR="00F33FEB">
          <w:footerReference w:type="even" r:id="rId33"/>
          <w:footerReference w:type="default" r:id="rId34"/>
          <w:footerReference w:type="first" r:id="rId35"/>
          <w:pgSz w:w="11909" w:h="16841"/>
          <w:pgMar w:top="1417" w:right="1554" w:bottom="1417" w:left="1281" w:header="708" w:footer="708" w:gutter="0"/>
          <w:cols w:space="708"/>
        </w:sectPr>
      </w:pPr>
    </w:p>
    <w:p w:rsidR="00F33FEB" w:rsidRDefault="00D44AA1">
      <w:pPr>
        <w:spacing w:after="0" w:line="259" w:lineRule="auto"/>
        <w:ind w:left="-1440" w:right="1046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62088" cy="10693907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FEB" w:rsidRDefault="00F33FEB">
      <w:pPr>
        <w:sectPr w:rsidR="00F33FEB">
          <w:footerReference w:type="even" r:id="rId37"/>
          <w:footerReference w:type="default" r:id="rId38"/>
          <w:footerReference w:type="first" r:id="rId39"/>
          <w:pgSz w:w="11909" w:h="16841"/>
          <w:pgMar w:top="1440" w:right="1440" w:bottom="1440" w:left="1440" w:header="708" w:footer="708" w:gutter="0"/>
          <w:cols w:space="708"/>
        </w:sectPr>
      </w:pPr>
    </w:p>
    <w:p w:rsidR="00F33FEB" w:rsidRDefault="00F33FEB">
      <w:pPr>
        <w:sectPr w:rsidR="00F33FEB">
          <w:footerReference w:type="even" r:id="rId40"/>
          <w:footerReference w:type="default" r:id="rId41"/>
          <w:footerReference w:type="first" r:id="rId42"/>
          <w:pgSz w:w="11909" w:h="16841"/>
          <w:pgMar w:top="1440" w:right="1440" w:bottom="1440" w:left="1440" w:header="708" w:footer="708" w:gutter="0"/>
          <w:cols w:space="708"/>
        </w:sectPr>
      </w:pPr>
      <w:bookmarkStart w:id="0" w:name="_GoBack"/>
      <w:bookmarkEnd w:id="0"/>
    </w:p>
    <w:p w:rsidR="00F33FEB" w:rsidRDefault="00D44AA1">
      <w:pPr>
        <w:spacing w:after="63" w:line="259" w:lineRule="auto"/>
        <w:ind w:left="1636" w:right="1618" w:hanging="10"/>
        <w:jc w:val="center"/>
      </w:pPr>
      <w:r>
        <w:lastRenderedPageBreak/>
        <w:t>Uzasadnienie do Uchwały nr 28/18</w:t>
      </w:r>
    </w:p>
    <w:p w:rsidR="00F33FEB" w:rsidRDefault="00D44AA1">
      <w:pPr>
        <w:spacing w:after="16" w:line="321" w:lineRule="auto"/>
        <w:ind w:left="1032" w:right="1015" w:hanging="10"/>
        <w:jc w:val="center"/>
      </w:pPr>
      <w:r>
        <w:rPr>
          <w:sz w:val="26"/>
        </w:rPr>
        <w:t>Zarządu Powiatu Jarocińskiego z dnia 20 grudnia 2018 r.</w:t>
      </w:r>
    </w:p>
    <w:p w:rsidR="00F33FEB" w:rsidRDefault="00D44AA1">
      <w:pPr>
        <w:spacing w:after="16" w:line="321" w:lineRule="auto"/>
        <w:ind w:left="-5" w:right="-15" w:hanging="10"/>
        <w:jc w:val="center"/>
      </w:pPr>
      <w:proofErr w:type="gramStart"/>
      <w:r>
        <w:rPr>
          <w:sz w:val="26"/>
        </w:rPr>
        <w:t>zmieniającej</w:t>
      </w:r>
      <w:proofErr w:type="gramEnd"/>
      <w:r>
        <w:rPr>
          <w:sz w:val="26"/>
        </w:rPr>
        <w:t xml:space="preserve"> uchwalę w sprawie uchwalenia budżetu Powiatu Jarocińskiego na 2018 rok</w:t>
      </w:r>
    </w:p>
    <w:p w:rsidR="00F33FEB" w:rsidRDefault="00F33FEB">
      <w:pPr>
        <w:sectPr w:rsidR="00F33FEB">
          <w:footerReference w:type="even" r:id="rId43"/>
          <w:footerReference w:type="default" r:id="rId44"/>
          <w:footerReference w:type="first" r:id="rId45"/>
          <w:pgSz w:w="11909" w:h="16841"/>
          <w:pgMar w:top="1586" w:right="3353" w:bottom="1550" w:left="3195" w:header="708" w:footer="626" w:gutter="0"/>
          <w:pgNumType w:start="1"/>
          <w:cols w:space="708"/>
        </w:sectPr>
      </w:pPr>
    </w:p>
    <w:p w:rsidR="00F33FEB" w:rsidRDefault="00D44AA1">
      <w:pPr>
        <w:tabs>
          <w:tab w:val="center" w:pos="5652"/>
          <w:tab w:val="right" w:pos="8973"/>
        </w:tabs>
        <w:spacing w:after="42" w:line="259" w:lineRule="auto"/>
        <w:ind w:left="-15" w:right="-15" w:firstLine="0"/>
        <w:jc w:val="left"/>
      </w:pPr>
      <w:r>
        <w:rPr>
          <w:sz w:val="32"/>
          <w:u w:val="single" w:color="000000"/>
        </w:rPr>
        <w:t xml:space="preserve">I. </w:t>
      </w:r>
      <w:proofErr w:type="spellStart"/>
      <w:r>
        <w:rPr>
          <w:sz w:val="32"/>
          <w:u w:val="single" w:color="000000"/>
        </w:rPr>
        <w:t>Zwieks</w:t>
      </w:r>
      <w:r>
        <w:rPr>
          <w:sz w:val="32"/>
          <w:u w:val="single" w:color="000000"/>
        </w:rPr>
        <w:t>za</w:t>
      </w:r>
      <w:proofErr w:type="spellEnd"/>
      <w:r>
        <w:rPr>
          <w:sz w:val="32"/>
          <w:u w:val="single" w:color="000000"/>
        </w:rPr>
        <w:t xml:space="preserve"> </w:t>
      </w:r>
      <w:proofErr w:type="spellStart"/>
      <w:r>
        <w:rPr>
          <w:sz w:val="32"/>
          <w:u w:val="single" w:color="000000"/>
        </w:rPr>
        <w:t>sie</w:t>
      </w:r>
      <w:proofErr w:type="spellEnd"/>
      <w:r>
        <w:rPr>
          <w:sz w:val="32"/>
          <w:u w:val="single" w:color="000000"/>
        </w:rPr>
        <w:t xml:space="preserve"> plan wydatków</w:t>
      </w:r>
      <w:r>
        <w:rPr>
          <w:sz w:val="32"/>
          <w:u w:val="single" w:color="000000"/>
        </w:rPr>
        <w:tab/>
        <w:t xml:space="preserve">o </w:t>
      </w:r>
      <w:proofErr w:type="spellStart"/>
      <w:r>
        <w:rPr>
          <w:sz w:val="32"/>
          <w:u w:val="single" w:color="000000"/>
        </w:rPr>
        <w:t>kwote</w:t>
      </w:r>
      <w:proofErr w:type="spellEnd"/>
      <w:r>
        <w:rPr>
          <w:sz w:val="32"/>
          <w:u w:val="single" w:color="000000"/>
        </w:rPr>
        <w:tab/>
        <w:t xml:space="preserve">395.922,00 </w:t>
      </w:r>
      <w:proofErr w:type="gramStart"/>
      <w:r>
        <w:rPr>
          <w:sz w:val="32"/>
          <w:u w:val="single" w:color="000000"/>
        </w:rPr>
        <w:t>zł</w:t>
      </w:r>
      <w:proofErr w:type="gramEnd"/>
    </w:p>
    <w:tbl>
      <w:tblPr>
        <w:tblStyle w:val="TableGrid"/>
        <w:tblpPr w:vertAnchor="text" w:tblpX="-14" w:tblpY="14"/>
        <w:tblOverlap w:val="never"/>
        <w:tblW w:w="903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8"/>
        <w:gridCol w:w="849"/>
        <w:gridCol w:w="1691"/>
      </w:tblGrid>
      <w:tr w:rsidR="00F33FEB">
        <w:trPr>
          <w:trHeight w:val="519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tabs>
                <w:tab w:val="center" w:pos="1691"/>
                <w:tab w:val="center" w:pos="3720"/>
                <w:tab w:val="center" w:pos="5321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</w:t>
            </w:r>
            <w:r>
              <w:rPr>
                <w:sz w:val="26"/>
              </w:rPr>
              <w:tab/>
              <w:t>70005</w:t>
            </w:r>
            <w:r>
              <w:rPr>
                <w:sz w:val="26"/>
              </w:rPr>
              <w:tab/>
              <w:t>Gospodarka</w:t>
            </w:r>
            <w:r>
              <w:rPr>
                <w:sz w:val="26"/>
              </w:rPr>
              <w:tab/>
              <w:t>gruntami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>144,00 zł</w:t>
            </w:r>
          </w:p>
        </w:tc>
      </w:tr>
      <w:tr w:rsidR="00F33FEB">
        <w:trPr>
          <w:trHeight w:val="1226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rPr>
                <w:sz w:val="26"/>
              </w:rPr>
              <w:t>i</w:t>
            </w:r>
            <w:proofErr w:type="gramEnd"/>
            <w:r>
              <w:rPr>
                <w:sz w:val="26"/>
              </w:rPr>
              <w:t xml:space="preserve"> nieruchomościami</w:t>
            </w:r>
          </w:p>
          <w:p w:rsidR="00F33FEB" w:rsidRDefault="00D44AA1">
            <w:pPr>
              <w:spacing w:after="0" w:line="259" w:lineRule="auto"/>
              <w:ind w:left="7" w:right="655" w:firstLine="7"/>
            </w:pPr>
            <w:r>
              <w:t>Przeniesienia w planie wydatków z przeznaczeniem na pokrycie kosztów związanych z utrzymaniem nieruchomości stanowiących własność Skarbu Państwa.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>144,00 zł</w:t>
            </w:r>
          </w:p>
        </w:tc>
      </w:tr>
      <w:tr w:rsidR="00F33FEB">
        <w:trPr>
          <w:trHeight w:val="429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Dział 750 — Administracja publiczna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t>o</w:t>
            </w:r>
            <w:proofErr w:type="gramEnd"/>
            <w: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0" w:right="7" w:firstLine="0"/>
              <w:jc w:val="right"/>
            </w:pPr>
            <w:r>
              <w:t xml:space="preserve">1.500,00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380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r>
              <w:t>Rozdział 75020 — Urzędy wojewódzkie</w:t>
            </w:r>
          </w:p>
          <w:p w:rsidR="00F33FEB" w:rsidRDefault="00D44AA1">
            <w:pPr>
              <w:spacing w:after="277" w:line="262" w:lineRule="auto"/>
              <w:ind w:left="7" w:right="705" w:firstLine="0"/>
            </w:pPr>
            <w:r>
              <w:t>Przeniesienia w planie wydatków w związku z większym niż planowano kosztami delegacji pracowników Urzędu.</w:t>
            </w:r>
          </w:p>
          <w:p w:rsidR="00F33FEB" w:rsidRDefault="00D44AA1">
            <w:pPr>
              <w:tabs>
                <w:tab w:val="center" w:pos="3727"/>
              </w:tabs>
              <w:spacing w:after="0" w:line="259" w:lineRule="auto"/>
              <w:ind w:left="0" w:firstLine="0"/>
              <w:jc w:val="left"/>
            </w:pPr>
            <w:r>
              <w:t>Dział 754</w:t>
            </w:r>
            <w:r>
              <w:tab/>
              <w:t>Bezpieczeństwo publiczne i ochrona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 xml:space="preserve">1.500,00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56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rPr>
                <w:sz w:val="26"/>
              </w:rPr>
              <w:t>przeciwpożarowa</w:t>
            </w:r>
            <w:proofErr w:type="gramEnd"/>
          </w:p>
          <w:p w:rsidR="00F33FEB" w:rsidRDefault="00D44AA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Rozdział 75411 — Komendy powiatowe Państwowej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t>o</w:t>
            </w:r>
            <w:proofErr w:type="gramEnd"/>
            <w: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7" w:firstLine="0"/>
              <w:jc w:val="right"/>
            </w:pPr>
            <w:r>
              <w:t>448,00 zł</w:t>
            </w:r>
          </w:p>
        </w:tc>
      </w:tr>
      <w:tr w:rsidR="00F33FEB">
        <w:trPr>
          <w:trHeight w:val="964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Straży Pożarnej</w:t>
            </w:r>
          </w:p>
          <w:p w:rsidR="00F33FEB" w:rsidRDefault="00D44AA1">
            <w:pPr>
              <w:spacing w:after="0" w:line="259" w:lineRule="auto"/>
              <w:ind w:left="7" w:right="475" w:firstLine="0"/>
              <w:jc w:val="left"/>
            </w:pPr>
            <w:r>
              <w:t>Przeniesienia w planie wydatków celem dostosowania planu do bieżących potrzeb wydatkowych jednostki.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7" w:firstLine="0"/>
              <w:jc w:val="right"/>
            </w:pPr>
            <w:r>
              <w:t>448,00 zł</w:t>
            </w:r>
          </w:p>
        </w:tc>
      </w:tr>
      <w:tr w:rsidR="00F33FEB">
        <w:trPr>
          <w:trHeight w:val="410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7" w:firstLine="0"/>
              <w:jc w:val="left"/>
            </w:pPr>
            <w:r>
              <w:t>Dział 801 —0świata i wychowanie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 xml:space="preserve">367.610,00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105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right="604" w:hanging="7"/>
            </w:pPr>
            <w:r>
              <w:t>Rozdział 80102 — Szkoty podstawowe specjalne Przeniesienie planu wydatków z rozdziału 80195 S4010 z przeznaczeniem na pokrycie braków w planie wynagrodzeń i pochodnych pracowników ZSS.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 xml:space="preserve">82.700,00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40"/>
        </w:trPr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Rozdział 80115 — Technika</w:t>
            </w:r>
          </w:p>
          <w:p w:rsidR="00F33FEB" w:rsidRDefault="00D44AA1">
            <w:pPr>
              <w:spacing w:after="0" w:line="259" w:lineRule="auto"/>
              <w:ind w:left="7" w:firstLine="0"/>
              <w:jc w:val="left"/>
            </w:pPr>
            <w:r>
              <w:t>Przeniesienie planu wydatków z rozdziału 80195 MOI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7" w:firstLine="0"/>
              <w:jc w:val="right"/>
            </w:pPr>
            <w:r>
              <w:t xml:space="preserve">161.490,00 </w:t>
            </w:r>
            <w:proofErr w:type="gramStart"/>
            <w:r>
              <w:t>zł</w:t>
            </w:r>
            <w:proofErr w:type="gramEnd"/>
          </w:p>
        </w:tc>
      </w:tr>
    </w:tbl>
    <w:p w:rsidR="00F33FEB" w:rsidRDefault="00D44AA1">
      <w:pPr>
        <w:ind w:left="3"/>
      </w:pPr>
      <w:r>
        <w:t>Dział 700 — Gospodarka mieszkaniowa</w:t>
      </w:r>
    </w:p>
    <w:p w:rsidR="00F33FEB" w:rsidRDefault="00F33FEB">
      <w:pPr>
        <w:sectPr w:rsidR="00F33FEB">
          <w:type w:val="continuous"/>
          <w:pgSz w:w="11909" w:h="16841"/>
          <w:pgMar w:top="1586" w:right="1576" w:bottom="1550" w:left="1360" w:header="708" w:footer="708" w:gutter="0"/>
          <w:cols w:space="708"/>
        </w:sectPr>
      </w:pPr>
    </w:p>
    <w:p w:rsidR="00F33FEB" w:rsidRDefault="00D44AA1">
      <w:pPr>
        <w:ind w:left="3" w:right="2065"/>
      </w:pPr>
      <w:proofErr w:type="gramStart"/>
      <w:r>
        <w:t>do</w:t>
      </w:r>
      <w:proofErr w:type="gramEnd"/>
      <w:r>
        <w:t xml:space="preserve"> planu ZSP 1 w kwocie 106.800 </w:t>
      </w:r>
      <w:proofErr w:type="gramStart"/>
      <w:r>
        <w:t>zł</w:t>
      </w:r>
      <w:proofErr w:type="gramEnd"/>
      <w:r>
        <w:t xml:space="preserve"> z przeznaczeniem na pokrycie braków w planie wynagrodzeń i pochodnych pracowników jednostki.</w:t>
      </w:r>
    </w:p>
    <w:p w:rsidR="00F33FEB" w:rsidRDefault="00D44AA1">
      <w:pPr>
        <w:ind w:left="3" w:right="2065"/>
      </w:pPr>
      <w:r>
        <w:t xml:space="preserve">Przeniesienie planu wydatków z rozdziału 80195 "010 do planu ZSP2 w kwocie 27.800 </w:t>
      </w:r>
      <w:proofErr w:type="gramStart"/>
      <w:r>
        <w:t>zł</w:t>
      </w:r>
      <w:proofErr w:type="gramEnd"/>
      <w:r>
        <w:t xml:space="preserve"> z przeznaczeniem na pokrycie braków w planie wynagrodzeń i pochodnych pracowników jednostki.</w:t>
      </w:r>
    </w:p>
    <w:p w:rsidR="00F33FEB" w:rsidRDefault="00D44AA1">
      <w:pPr>
        <w:ind w:left="25" w:right="3562"/>
      </w:pPr>
      <w:r>
        <w:t>Przeniesienie planu wydatków z rozdziału 80195 Š4300 do planu ZSP2 w kwocie 26</w:t>
      </w:r>
      <w:r>
        <w:t xml:space="preserve">.000 </w:t>
      </w:r>
      <w:proofErr w:type="gramStart"/>
      <w:r>
        <w:t>zł</w:t>
      </w:r>
      <w:proofErr w:type="gramEnd"/>
      <w:r>
        <w:t xml:space="preserve"> z przeznaczeniem na zwiększenia w 4260 i 4300.</w:t>
      </w:r>
    </w:p>
    <w:p w:rsidR="00F33FEB" w:rsidRDefault="00F33FEB">
      <w:pPr>
        <w:spacing w:after="0" w:line="259" w:lineRule="auto"/>
        <w:ind w:left="-1324" w:right="10247" w:firstLine="0"/>
        <w:jc w:val="left"/>
      </w:pPr>
    </w:p>
    <w:tbl>
      <w:tblPr>
        <w:tblStyle w:val="TableGrid"/>
        <w:tblW w:w="9045" w:type="dxa"/>
        <w:tblInd w:w="29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46"/>
        <w:gridCol w:w="1199"/>
      </w:tblGrid>
      <w:tr w:rsidR="00F33FEB">
        <w:trPr>
          <w:trHeight w:val="544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43" w:right="1475" w:firstLine="0"/>
              <w:jc w:val="left"/>
            </w:pPr>
            <w:r>
              <w:lastRenderedPageBreak/>
              <w:t>Przeniesienie w planie ZSP 2 w kwocie 890 zł celem dostosowania planu do bieżących potrzeb wydatkowych jednostki.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F33FEB">
            <w:pPr>
              <w:spacing w:after="160" w:line="259" w:lineRule="auto"/>
              <w:ind w:left="0" w:firstLine="0"/>
              <w:jc w:val="left"/>
            </w:pPr>
          </w:p>
        </w:tc>
      </w:tr>
      <w:tr w:rsidR="00F33FEB">
        <w:trPr>
          <w:trHeight w:val="1941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908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Rozdział 80117 — Branżowe szkoły I 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 xml:space="preserve"> II stopnia</w:t>
            </w:r>
            <w:r>
              <w:rPr>
                <w:sz w:val="26"/>
              </w:rPr>
              <w:tab/>
              <w:t>o kwotę</w:t>
            </w:r>
          </w:p>
          <w:p w:rsidR="00F33FEB" w:rsidRDefault="00D44AA1">
            <w:pPr>
              <w:spacing w:after="12" w:line="250" w:lineRule="auto"/>
              <w:ind w:left="14" w:right="1000" w:firstLine="22"/>
            </w:pPr>
            <w:r>
              <w:t xml:space="preserve">Przeniesienie planu wydatków z rozdziału 80195 54010 do planu ZSP2 w kwocie 32.200 </w:t>
            </w:r>
            <w:proofErr w:type="gramStart"/>
            <w:r>
              <w:t>zł</w:t>
            </w:r>
            <w:proofErr w:type="gramEnd"/>
            <w:r>
              <w:t xml:space="preserve"> z przeznaczeniem na pokrycie braków w planie wynagrodzeń i pochodnych pracowników jednostki.</w:t>
            </w:r>
          </w:p>
          <w:p w:rsidR="00F33FEB" w:rsidRDefault="00D44AA1">
            <w:pPr>
              <w:spacing w:after="0" w:line="259" w:lineRule="auto"/>
              <w:ind w:left="36" w:right="1475" w:firstLine="0"/>
              <w:jc w:val="left"/>
            </w:pPr>
            <w:r>
              <w:t>Przeniesienie w planie ZSP 2 w kwocie 730 zł celem dostosowania planu do bież</w:t>
            </w:r>
            <w:r>
              <w:t>ących potrzeb wydatkowych jednostki.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</w:pPr>
            <w:r>
              <w:t xml:space="preserve">32.930,00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2485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21" w:line="244" w:lineRule="auto"/>
              <w:ind w:left="7" w:right="561" w:firstLine="29"/>
            </w:pPr>
            <w:r>
              <w:t xml:space="preserve">Rozdział 80120 — Licea ogólnokształcące o kwotę Przeniesienie w planie ZSP 1 w kwocie 1.500 </w:t>
            </w:r>
            <w:proofErr w:type="gramStart"/>
            <w:r>
              <w:t>zł</w:t>
            </w:r>
            <w:proofErr w:type="gramEnd"/>
            <w:r>
              <w:t xml:space="preserve"> celem dostosowania planu do bieżących potrzeb wydatkowych jednostki. Przeniesienie planu wydatków z rozdziału 80195 54010 do planu ZSP2 w kwocie 37.900 </w:t>
            </w:r>
            <w:proofErr w:type="gramStart"/>
            <w:r>
              <w:t>zł</w:t>
            </w:r>
            <w:proofErr w:type="gramEnd"/>
            <w:r>
              <w:t xml:space="preserve"> z prze</w:t>
            </w:r>
            <w:r>
              <w:t>znaczeniem na pokrycie braków w planie wynagrodzeń i pochodnych pracowników jednostki.</w:t>
            </w:r>
          </w:p>
          <w:p w:rsidR="00F33FEB" w:rsidRDefault="00D44AA1">
            <w:pPr>
              <w:spacing w:after="0" w:line="259" w:lineRule="auto"/>
              <w:ind w:left="29" w:right="1482" w:firstLine="0"/>
              <w:jc w:val="left"/>
            </w:pPr>
            <w:r>
              <w:t>Przeniesienie w planie ZSP 2 w kwocie 500 zł celem dostosowania planu do bieżących potrzeb wydatkowych jednostki.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65" w:firstLine="0"/>
            </w:pPr>
            <w:r>
              <w:t>39.900,00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368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893"/>
              </w:tabs>
              <w:spacing w:after="0" w:line="259" w:lineRule="auto"/>
              <w:ind w:left="0" w:firstLine="0"/>
              <w:jc w:val="left"/>
            </w:pPr>
            <w:r>
              <w:t>Rozdział 80130 — Szkoły zawodowe</w:t>
            </w:r>
            <w:r>
              <w:tab/>
              <w:t>o kwotę</w:t>
            </w:r>
          </w:p>
          <w:p w:rsidR="00F33FEB" w:rsidRDefault="00D44AA1">
            <w:pPr>
              <w:spacing w:after="0" w:line="259" w:lineRule="auto"/>
              <w:ind w:left="0" w:right="1015" w:firstLine="22"/>
            </w:pPr>
            <w:r>
              <w:t xml:space="preserve">Przeniesienie planu wydatków z rozdziału 80195 HOI 0 do planu ZSP2 w kwocie 22.000 </w:t>
            </w:r>
            <w:proofErr w:type="gramStart"/>
            <w:r>
              <w:t>zł</w:t>
            </w:r>
            <w:proofErr w:type="gramEnd"/>
            <w:r>
              <w:t xml:space="preserve"> z przeznaczeniem na pokrycie braków w planie wynagrodzeń i pochodnych pracowników jednostki.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22.000,00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394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886"/>
              </w:tabs>
              <w:spacing w:after="0" w:line="259" w:lineRule="auto"/>
              <w:ind w:left="0" w:firstLine="0"/>
              <w:jc w:val="left"/>
            </w:pPr>
            <w:r>
              <w:t>Rozdział 80134— Szkoły zawodowe specjalne</w:t>
            </w:r>
            <w:r>
              <w:tab/>
              <w:t>o kwotę</w:t>
            </w:r>
          </w:p>
          <w:p w:rsidR="00F33FEB" w:rsidRDefault="00D44AA1">
            <w:pPr>
              <w:spacing w:after="21" w:line="249" w:lineRule="auto"/>
              <w:ind w:left="22" w:right="2511" w:firstLine="0"/>
              <w:jc w:val="left"/>
            </w:pPr>
            <w:r>
              <w:t>Przeniesienie</w:t>
            </w:r>
            <w:r>
              <w:t xml:space="preserve"> planu wydatków z rozdziału 80195 MOI 0 z przeznaczeniem na pokrycie braków wynagrodzeń i pochodnych pracowników ZSS.</w:t>
            </w:r>
          </w:p>
          <w:p w:rsidR="00F33FEB" w:rsidRDefault="00D44AA1">
            <w:pPr>
              <w:tabs>
                <w:tab w:val="center" w:pos="4102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 80146-</w:t>
            </w:r>
            <w:r>
              <w:rPr>
                <w:sz w:val="26"/>
              </w:rPr>
              <w:tab/>
              <w:t>Dokształcanie i doskonalenie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21.500,00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2748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right="576" w:firstLine="14"/>
              <w:jc w:val="left"/>
            </w:pPr>
            <w:proofErr w:type="gramStart"/>
            <w:r>
              <w:t>nauczycieli</w:t>
            </w:r>
            <w:proofErr w:type="gramEnd"/>
            <w:r>
              <w:tab/>
              <w:t>o kwotę Przeniesienie w planie ZSP 1 celem dostosowania planu do bieżących potrzeb wydatkowych jednostki. Rozdział 80152 — Realizacja zadań wymagających stosowania specjalnej organizacji nauki i metod pracy dla dzieci i młodzieży w gimnazjach i</w:t>
            </w:r>
            <w:r>
              <w:t xml:space="preserve"> klasach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39" cy="4568"/>
                  <wp:effectExtent l="0" t="0" r="0" b="0"/>
                  <wp:docPr id="14616" name="Picture 1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Picture 1461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dotychczasowego gimnazjum prowadzonych w innych typach szkół, liceach ogólnokształcących, technikach, branżowych szkołach I stopnia i klasach dotychczasowej zasadniczej szkoły zawodowej prowadzonych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08" w:firstLine="0"/>
              <w:jc w:val="left"/>
            </w:pPr>
            <w:r>
              <w:t xml:space="preserve">2.000,00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828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right="734" w:hanging="7"/>
            </w:pPr>
            <w:proofErr w:type="gramStart"/>
            <w:r>
              <w:t>w</w:t>
            </w:r>
            <w:proofErr w:type="gramEnd"/>
            <w:r>
              <w:t xml:space="preserve"> branżowych szkołach I stopnia oraz szkołach artystycznych o kwotę Przeniesienie w planie ZSP 1 celem dostosowania planu do bieżących potrzeb wydatkowych jednostki.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17" w:firstLine="0"/>
              <w:jc w:val="left"/>
            </w:pPr>
            <w:r>
              <w:t>40,00 zł</w:t>
            </w:r>
          </w:p>
        </w:tc>
      </w:tr>
      <w:tr w:rsidR="00F33FEB">
        <w:trPr>
          <w:trHeight w:val="1338"/>
        </w:trPr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872"/>
              </w:tabs>
              <w:spacing w:after="0" w:line="259" w:lineRule="auto"/>
              <w:ind w:left="0" w:firstLine="0"/>
              <w:jc w:val="left"/>
            </w:pPr>
            <w:r>
              <w:t>Rozdział 80195 — Pozostała działalność</w:t>
            </w:r>
            <w:r>
              <w:tab/>
              <w:t xml:space="preserve">o </w:t>
            </w:r>
            <w:proofErr w:type="spellStart"/>
            <w:r>
              <w:t>lovotę</w:t>
            </w:r>
            <w:proofErr w:type="spellEnd"/>
          </w:p>
          <w:p w:rsidR="00F33FEB" w:rsidRDefault="00D44AA1">
            <w:pPr>
              <w:spacing w:after="0" w:line="259" w:lineRule="auto"/>
              <w:ind w:left="0" w:right="1554" w:firstLine="7"/>
            </w:pPr>
            <w:r>
              <w:t xml:space="preserve">Przeniesienie w planie ZSP2 w kwocie 1.050 </w:t>
            </w:r>
            <w:proofErr w:type="gramStart"/>
            <w:r>
              <w:t>zł</w:t>
            </w:r>
            <w:proofErr w:type="gramEnd"/>
            <w:r>
              <w:t xml:space="preserve"> celem dostosowania planu do bieżących potrzeb wydatkowych jednostki oraz zwiększenie o kwotę 4.000 </w:t>
            </w:r>
            <w:proofErr w:type="gramStart"/>
            <w:r>
              <w:t>zł</w:t>
            </w:r>
            <w:proofErr w:type="gramEnd"/>
            <w:r>
              <w:t xml:space="preserve"> z przeznaczeniem na pokrycie kosztów organizacji wycieczek.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01" w:firstLine="0"/>
              <w:jc w:val="left"/>
            </w:pPr>
            <w:r>
              <w:t xml:space="preserve">5.050,00 </w:t>
            </w:r>
            <w:proofErr w:type="gramStart"/>
            <w:r>
              <w:t>zł</w:t>
            </w:r>
            <w:proofErr w:type="gramEnd"/>
          </w:p>
        </w:tc>
      </w:tr>
    </w:tbl>
    <w:tbl>
      <w:tblPr>
        <w:tblStyle w:val="TableGrid"/>
        <w:tblpPr w:vertAnchor="page" w:horzAnchor="page" w:tblpX="1302" w:tblpY="1561"/>
        <w:tblOverlap w:val="never"/>
        <w:tblW w:w="9038" w:type="dxa"/>
        <w:tblInd w:w="0" w:type="dxa"/>
        <w:tblCellMar>
          <w:top w:w="0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1360"/>
        <w:gridCol w:w="1187"/>
      </w:tblGrid>
      <w:tr w:rsidR="00F33FEB">
        <w:trPr>
          <w:trHeight w:val="275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left"/>
            </w:pPr>
            <w:r>
              <w:lastRenderedPageBreak/>
              <w:t>Dział 852 — 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22" w:firstLine="0"/>
              <w:jc w:val="right"/>
            </w:pPr>
            <w:r>
              <w:t>220,00 zł</w:t>
            </w:r>
          </w:p>
        </w:tc>
      </w:tr>
      <w:tr w:rsidR="00F33FEB">
        <w:trPr>
          <w:trHeight w:val="968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left"/>
            </w:pPr>
            <w:r>
              <w:t>Rozdział 85202 — Domy pomocy społecznej</w:t>
            </w:r>
          </w:p>
          <w:p w:rsidR="00F33FEB" w:rsidRDefault="00D44AA1">
            <w:pPr>
              <w:spacing w:after="0" w:line="259" w:lineRule="auto"/>
              <w:ind w:left="0" w:right="763" w:firstLine="0"/>
            </w:pPr>
            <w:r>
              <w:t>Przeniesienia w planie wydatków celem dostosowania planu do bieżących potrzeb wydatkowych jednostki.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14" w:firstLine="0"/>
              <w:jc w:val="right"/>
            </w:pPr>
            <w:r>
              <w:t>220,00 zł</w:t>
            </w:r>
          </w:p>
        </w:tc>
      </w:tr>
      <w:tr w:rsidR="00F33FEB">
        <w:trPr>
          <w:trHeight w:val="697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7" w:line="259" w:lineRule="auto"/>
              <w:ind w:left="7" w:firstLine="0"/>
              <w:jc w:val="left"/>
            </w:pPr>
            <w:r>
              <w:t>Dział 854 — Edukacyjna opieka wychowawcza</w:t>
            </w:r>
          </w:p>
          <w:p w:rsidR="00F33FEB" w:rsidRDefault="00D44AA1">
            <w:pPr>
              <w:tabs>
                <w:tab w:val="center" w:pos="1799"/>
                <w:tab w:val="center" w:pos="3162"/>
                <w:tab w:val="center" w:pos="4976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</w:t>
            </w:r>
            <w:r>
              <w:rPr>
                <w:sz w:val="26"/>
              </w:rPr>
              <w:tab/>
              <w:t>85406-</w:t>
            </w:r>
            <w:r>
              <w:rPr>
                <w:sz w:val="26"/>
              </w:rPr>
              <w:tab/>
              <w:t>Poradnie</w:t>
            </w:r>
            <w:r>
              <w:rPr>
                <w:sz w:val="26"/>
              </w:rPr>
              <w:tab/>
              <w:t>psychologiczno-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26.000,00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097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rPr>
                <w:sz w:val="26"/>
              </w:rPr>
              <w:t>pedagogiczne</w:t>
            </w:r>
            <w:proofErr w:type="gramEnd"/>
            <w:r>
              <w:rPr>
                <w:sz w:val="26"/>
              </w:rPr>
              <w:t>, w tym poradnie specjalistyczne</w:t>
            </w:r>
          </w:p>
          <w:p w:rsidR="00F33FEB" w:rsidRDefault="00D44AA1">
            <w:pPr>
              <w:spacing w:after="0" w:line="259" w:lineRule="auto"/>
              <w:ind w:left="14" w:right="1144" w:firstLine="0"/>
            </w:pPr>
            <w:r>
              <w:t>Przeniesienie planu wydatków z rozdziału 85495 Š4010 do planu PP-P z przeznaczeniem na pokrycie braków wynagrodzeń i pochodnych pracowników jednostki.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t>o</w:t>
            </w:r>
            <w:proofErr w:type="gramEnd"/>
            <w:r>
              <w:t xml:space="preserve"> </w:t>
            </w:r>
            <w:proofErr w:type="spellStart"/>
            <w:r>
              <w:t>lovotę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</w:pPr>
            <w:r>
              <w:t xml:space="preserve">26.000,00 </w:t>
            </w:r>
            <w:proofErr w:type="gramStart"/>
            <w:r>
              <w:t>zł</w:t>
            </w:r>
            <w:proofErr w:type="gramEnd"/>
          </w:p>
        </w:tc>
      </w:tr>
    </w:tbl>
    <w:p w:rsidR="00F33FEB" w:rsidRDefault="00D44AA1">
      <w:pPr>
        <w:tabs>
          <w:tab w:val="center" w:pos="5976"/>
          <w:tab w:val="right" w:pos="8923"/>
        </w:tabs>
        <w:spacing w:after="0" w:line="259" w:lineRule="auto"/>
        <w:ind w:left="-15" w:right="-15" w:firstLine="0"/>
        <w:jc w:val="left"/>
      </w:pPr>
      <w:r>
        <w:rPr>
          <w:sz w:val="32"/>
          <w:u w:val="single" w:color="000000"/>
        </w:rPr>
        <w:t xml:space="preserve">II. </w:t>
      </w:r>
      <w:proofErr w:type="spellStart"/>
      <w:r>
        <w:rPr>
          <w:sz w:val="32"/>
          <w:u w:val="single" w:color="000000"/>
        </w:rPr>
        <w:t>Zmnieisza</w:t>
      </w:r>
      <w:proofErr w:type="spellEnd"/>
      <w:r>
        <w:rPr>
          <w:sz w:val="32"/>
          <w:u w:val="single" w:color="000000"/>
        </w:rPr>
        <w:t xml:space="preserve"> </w:t>
      </w:r>
      <w:proofErr w:type="spellStart"/>
      <w:r>
        <w:rPr>
          <w:sz w:val="32"/>
          <w:u w:val="single" w:color="000000"/>
        </w:rPr>
        <w:t>sie</w:t>
      </w:r>
      <w:proofErr w:type="spellEnd"/>
      <w:r>
        <w:rPr>
          <w:sz w:val="32"/>
          <w:u w:val="single" w:color="000000"/>
        </w:rPr>
        <w:t xml:space="preserve"> plan wydatków</w:t>
      </w:r>
      <w:r>
        <w:rPr>
          <w:sz w:val="32"/>
          <w:u w:val="single" w:color="000000"/>
        </w:rPr>
        <w:tab/>
        <w:t xml:space="preserve">o </w:t>
      </w:r>
      <w:proofErr w:type="spellStart"/>
      <w:r>
        <w:rPr>
          <w:sz w:val="32"/>
          <w:u w:val="single" w:color="000000"/>
        </w:rPr>
        <w:t>kwote</w:t>
      </w:r>
      <w:proofErr w:type="spellEnd"/>
      <w:r>
        <w:rPr>
          <w:sz w:val="32"/>
          <w:u w:val="single" w:color="000000"/>
        </w:rPr>
        <w:tab/>
        <w:t xml:space="preserve">395.922,00 </w:t>
      </w:r>
      <w:proofErr w:type="gramStart"/>
      <w:r>
        <w:rPr>
          <w:sz w:val="32"/>
          <w:u w:val="single" w:color="000000"/>
        </w:rPr>
        <w:t>zł</w:t>
      </w:r>
      <w:proofErr w:type="gramEnd"/>
    </w:p>
    <w:tbl>
      <w:tblPr>
        <w:tblStyle w:val="TableGrid"/>
        <w:tblW w:w="9095" w:type="dxa"/>
        <w:tblInd w:w="7" w:type="dxa"/>
        <w:tblCellMar>
          <w:top w:w="0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1310"/>
        <w:gridCol w:w="1324"/>
      </w:tblGrid>
      <w:tr w:rsidR="00F33FEB">
        <w:trPr>
          <w:trHeight w:val="543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line="259" w:lineRule="auto"/>
              <w:ind w:left="0" w:firstLine="0"/>
              <w:jc w:val="left"/>
            </w:pPr>
            <w:r>
              <w:t>Dział 700 — Gospodarka mieszkaniowa</w:t>
            </w:r>
          </w:p>
          <w:p w:rsidR="00F33FEB" w:rsidRDefault="00D44AA1">
            <w:pPr>
              <w:tabs>
                <w:tab w:val="center" w:pos="1673"/>
                <w:tab w:val="center" w:pos="3709"/>
                <w:tab w:val="center" w:pos="5310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</w:t>
            </w:r>
            <w:r>
              <w:rPr>
                <w:sz w:val="26"/>
              </w:rPr>
              <w:tab/>
              <w:t>70005</w:t>
            </w:r>
            <w:r>
              <w:rPr>
                <w:sz w:val="26"/>
              </w:rPr>
              <w:tab/>
              <w:t>Gospodarka</w:t>
            </w:r>
            <w:r>
              <w:rPr>
                <w:sz w:val="26"/>
              </w:rPr>
              <w:tab/>
              <w:t>gruntami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29" w:firstLine="0"/>
              <w:jc w:val="left"/>
            </w:pPr>
            <w:proofErr w:type="gramStart"/>
            <w:r>
              <w:t>o</w:t>
            </w:r>
            <w:proofErr w:type="gramEnd"/>
            <w:r>
              <w:t xml:space="preserve"> </w:t>
            </w:r>
            <w:proofErr w:type="spellStart"/>
            <w:r>
              <w:t>lovotę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72" w:firstLine="0"/>
              <w:jc w:val="right"/>
            </w:pPr>
            <w:r>
              <w:t>144,00 zł</w:t>
            </w:r>
          </w:p>
        </w:tc>
      </w:tr>
      <w:tr w:rsidR="00F33FEB">
        <w:trPr>
          <w:trHeight w:val="1242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" w:firstLine="0"/>
              <w:jc w:val="left"/>
            </w:pPr>
            <w:proofErr w:type="gramStart"/>
            <w:r>
              <w:rPr>
                <w:sz w:val="26"/>
              </w:rPr>
              <w:t>i</w:t>
            </w:r>
            <w:proofErr w:type="gramEnd"/>
            <w:r>
              <w:rPr>
                <w:sz w:val="26"/>
              </w:rPr>
              <w:t xml:space="preserve"> nieruchomościami</w:t>
            </w:r>
          </w:p>
          <w:p w:rsidR="00F33FEB" w:rsidRDefault="00D44AA1">
            <w:pPr>
              <w:spacing w:after="0" w:line="259" w:lineRule="auto"/>
              <w:ind w:left="7" w:right="633" w:hanging="7"/>
            </w:pPr>
            <w:r>
              <w:t>Przeniesienia w planie wydatków z przeznaczeniem na pokrycie kosztów związanych z utrzymaniem nieruchomości stanowiących własność Skarbu Państwa.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6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788"/>
                <w:tab w:val="right" w:pos="1324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144,00 </w:t>
            </w:r>
            <w:r>
              <w:rPr>
                <w:noProof/>
              </w:rPr>
              <w:drawing>
                <wp:inline distT="0" distB="0" distL="0" distR="0">
                  <wp:extent cx="63969" cy="73089"/>
                  <wp:effectExtent l="0" t="0" r="0" b="0"/>
                  <wp:docPr id="16920" name="Picture 1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0" name="Picture 1692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9" cy="7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1124" cy="109634"/>
                  <wp:effectExtent l="0" t="0" r="0" b="0"/>
                  <wp:docPr id="16919" name="Picture 1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" name="Picture 1691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4" cy="10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EB">
        <w:trPr>
          <w:trHeight w:val="412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Dział 750 — Administracja publiczna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58" w:firstLine="0"/>
              <w:jc w:val="right"/>
            </w:pPr>
            <w:r>
              <w:t xml:space="preserve">1.500,00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386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firstLine="0"/>
              <w:jc w:val="left"/>
            </w:pPr>
            <w:r>
              <w:t>Rozdział 75020 — Urzędy wojewódzkie</w:t>
            </w:r>
          </w:p>
          <w:p w:rsidR="00F33FEB" w:rsidRDefault="00D44AA1">
            <w:pPr>
              <w:spacing w:after="293" w:line="256" w:lineRule="auto"/>
              <w:ind w:left="14" w:right="669" w:firstLine="0"/>
            </w:pPr>
            <w:r>
              <w:t>Przeniesienia w planie wydatków w związku z większym niż planowano kosztami delegacji pracowników Urzędu.</w:t>
            </w:r>
          </w:p>
          <w:p w:rsidR="00F33FEB" w:rsidRDefault="00D44AA1">
            <w:pPr>
              <w:tabs>
                <w:tab w:val="center" w:pos="3742"/>
              </w:tabs>
              <w:spacing w:after="0" w:line="259" w:lineRule="auto"/>
              <w:ind w:left="0" w:firstLine="0"/>
              <w:jc w:val="left"/>
            </w:pPr>
            <w:r>
              <w:t>Dział 754</w:t>
            </w:r>
            <w:r>
              <w:tab/>
              <w:t>Bezpieczeństwo publiczne i ochrona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50" w:firstLine="0"/>
              <w:jc w:val="right"/>
            </w:pPr>
            <w:r>
              <w:t xml:space="preserve">1.500,00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48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29" w:firstLine="0"/>
              <w:jc w:val="left"/>
            </w:pPr>
            <w:proofErr w:type="gramStart"/>
            <w:r>
              <w:rPr>
                <w:sz w:val="26"/>
              </w:rPr>
              <w:t>przeciwpożarowa</w:t>
            </w:r>
            <w:proofErr w:type="gramEnd"/>
          </w:p>
          <w:p w:rsidR="00F33FEB" w:rsidRDefault="00D44AA1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Rozdział 75411 — Komendy powiatowe Państwowej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8" w:firstLine="0"/>
              <w:jc w:val="left"/>
            </w:pPr>
            <w:proofErr w:type="gramStart"/>
            <w:r>
              <w:t>o</w:t>
            </w:r>
            <w:proofErr w:type="gramEnd"/>
            <w:r>
              <w:t xml:space="preserve"> </w:t>
            </w:r>
            <w:proofErr w:type="spellStart"/>
            <w:r>
              <w:t>lovotę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43" w:firstLine="0"/>
              <w:jc w:val="right"/>
            </w:pPr>
            <w:r>
              <w:t>448,00 zł</w:t>
            </w:r>
          </w:p>
        </w:tc>
      </w:tr>
      <w:tr w:rsidR="00F33FEB">
        <w:trPr>
          <w:trHeight w:val="970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>Straży Pożarnej</w:t>
            </w:r>
          </w:p>
          <w:p w:rsidR="00F33FEB" w:rsidRDefault="00D44AA1">
            <w:pPr>
              <w:spacing w:after="0" w:line="259" w:lineRule="auto"/>
              <w:ind w:left="36" w:right="417" w:hanging="7"/>
            </w:pPr>
            <w:r>
              <w:t>Przeniesienia w planie wydatków celem dostosowania planu do bieżących potrzeb wydatkowych jednostki.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65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36" w:firstLine="0"/>
              <w:jc w:val="right"/>
            </w:pPr>
            <w:r>
              <w:t>448,00 zł</w:t>
            </w:r>
          </w:p>
        </w:tc>
      </w:tr>
      <w:tr w:rsidR="00F33FEB">
        <w:trPr>
          <w:trHeight w:val="408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36" w:firstLine="0"/>
              <w:jc w:val="left"/>
            </w:pPr>
            <w:r>
              <w:t>Dział 801 —0świata i wychowanie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t>o</w:t>
            </w:r>
            <w:proofErr w:type="gramEnd"/>
            <w:r>
              <w:t xml:space="preserve"> kwotę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367.610,00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41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>Rozdział 80115 - Technika</w:t>
            </w:r>
          </w:p>
          <w:p w:rsidR="00F33FEB" w:rsidRDefault="00D44AA1">
            <w:pPr>
              <w:spacing w:after="0" w:line="259" w:lineRule="auto"/>
              <w:ind w:left="43" w:firstLine="0"/>
              <w:jc w:val="left"/>
            </w:pPr>
            <w:r>
              <w:t>Przeniesienie w planie ZSP 2 w kwocie 890 zł celem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rPr>
                <w:sz w:val="26"/>
              </w:rPr>
              <w:t>o</w:t>
            </w:r>
            <w:proofErr w:type="gramEnd"/>
            <w:r>
              <w:rPr>
                <w:sz w:val="26"/>
              </w:rPr>
              <w:t xml:space="preserve"> kwotę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29" w:firstLine="0"/>
              <w:jc w:val="right"/>
            </w:pPr>
            <w:r>
              <w:t>890,00 zł</w:t>
            </w:r>
          </w:p>
        </w:tc>
      </w:tr>
      <w:tr w:rsidR="00F33FEB">
        <w:trPr>
          <w:trHeight w:val="288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t>dostosowania</w:t>
            </w:r>
            <w:proofErr w:type="gramEnd"/>
            <w:r>
              <w:t xml:space="preserve"> planu do bieżących potrzeb wydatkowych jednostki.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33FEB" w:rsidRDefault="00F33FEB">
            <w:pPr>
              <w:spacing w:after="160" w:line="259" w:lineRule="auto"/>
              <w:ind w:left="0" w:firstLine="0"/>
              <w:jc w:val="left"/>
            </w:pPr>
          </w:p>
        </w:tc>
      </w:tr>
      <w:tr w:rsidR="00F33FEB">
        <w:trPr>
          <w:trHeight w:val="829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43" w:right="446" w:firstLine="0"/>
              <w:jc w:val="left"/>
            </w:pPr>
            <w:r>
              <w:t xml:space="preserve">Rozdział 80117 — Branżowe szkoły I </w:t>
            </w:r>
            <w:proofErr w:type="spellStart"/>
            <w:r>
              <w:t>i</w:t>
            </w:r>
            <w:proofErr w:type="spellEnd"/>
            <w:r>
              <w:t xml:space="preserve"> II stopnia</w:t>
            </w:r>
            <w:r>
              <w:tab/>
              <w:t>o kwotę Przeniesienie w planie ZSP 2 w kwocie 730 zł celem dostosowania planu do bieżących potrzeb wydatkowych jednostki.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22" w:firstLine="0"/>
              <w:jc w:val="right"/>
            </w:pPr>
            <w:r>
              <w:t>730,00 zł</w:t>
            </w:r>
          </w:p>
        </w:tc>
      </w:tr>
      <w:tr w:rsidR="00F33FEB">
        <w:trPr>
          <w:trHeight w:val="1377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50" w:right="439" w:firstLine="0"/>
            </w:pPr>
            <w:r>
              <w:t xml:space="preserve">Rozdział 80120 — Licea ogólnokształcące o </w:t>
            </w:r>
            <w:proofErr w:type="spellStart"/>
            <w:r>
              <w:t>hvotę</w:t>
            </w:r>
            <w:proofErr w:type="spellEnd"/>
            <w:r>
              <w:t xml:space="preserve"> Przeniesienie w planie ZSP 1 w kwocie 1.500 </w:t>
            </w:r>
            <w:proofErr w:type="gramStart"/>
            <w:r>
              <w:t>zł</w:t>
            </w:r>
            <w:proofErr w:type="gramEnd"/>
            <w:r>
              <w:t xml:space="preserve"> celem dostosowania planu do bieżących potrzeb wydatkowych jednostki. Przeniesienie w planie ZSP 2 w kwocie 4.200 </w:t>
            </w:r>
            <w:proofErr w:type="gramStart"/>
            <w:r>
              <w:t>zł</w:t>
            </w:r>
            <w:proofErr w:type="gramEnd"/>
            <w:r>
              <w:t xml:space="preserve"> celem dostosowania planu do bieżących potrzeb</w:t>
            </w:r>
            <w:r>
              <w:t xml:space="preserve"> wydatkowych jednostki.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14" w:firstLine="0"/>
              <w:jc w:val="right"/>
            </w:pPr>
            <w:r>
              <w:t>5.700,00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818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65" w:right="432" w:firstLine="0"/>
            </w:pPr>
            <w:r>
              <w:t>Rozdział 80130 — Szkoły zawodowe o kwotę Przeniesienie w planie ZSP 2 celem dostosowania planu do bieżących potrzeb wydatkowych jednostki.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 xml:space="preserve">1.200,00 </w:t>
            </w:r>
            <w:proofErr w:type="gramStart"/>
            <w:r>
              <w:t>zł</w:t>
            </w:r>
            <w:proofErr w:type="gramEnd"/>
          </w:p>
        </w:tc>
      </w:tr>
    </w:tbl>
    <w:p w:rsidR="00F33FEB" w:rsidRDefault="00F33FEB">
      <w:pPr>
        <w:spacing w:after="0" w:line="259" w:lineRule="auto"/>
        <w:ind w:left="-1324" w:right="10247" w:firstLine="0"/>
        <w:jc w:val="left"/>
      </w:pPr>
    </w:p>
    <w:tbl>
      <w:tblPr>
        <w:tblStyle w:val="TableGrid"/>
        <w:tblW w:w="9038" w:type="dxa"/>
        <w:tblInd w:w="36" w:type="dxa"/>
        <w:tblCellMar>
          <w:top w:w="11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7736"/>
        <w:gridCol w:w="1302"/>
      </w:tblGrid>
      <w:tr w:rsidR="00F33FEB">
        <w:trPr>
          <w:trHeight w:val="264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4116"/>
              </w:tabs>
              <w:spacing w:after="0" w:line="259" w:lineRule="auto"/>
              <w:ind w:left="0" w:firstLine="0"/>
              <w:jc w:val="left"/>
            </w:pPr>
            <w:r>
              <w:t>Rozdział 80146-</w:t>
            </w:r>
            <w:r>
              <w:tab/>
              <w:t>Dokształcanie i doskonalenie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F33FEB">
            <w:pPr>
              <w:spacing w:after="160" w:line="259" w:lineRule="auto"/>
              <w:ind w:left="0" w:firstLine="0"/>
              <w:jc w:val="left"/>
            </w:pPr>
          </w:p>
        </w:tc>
      </w:tr>
      <w:tr w:rsidR="00F33FEB">
        <w:trPr>
          <w:trHeight w:val="2765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right="446" w:firstLine="14"/>
              <w:jc w:val="left"/>
            </w:pPr>
            <w:proofErr w:type="gramStart"/>
            <w:r>
              <w:t>nauczycieli</w:t>
            </w:r>
            <w:proofErr w:type="gramEnd"/>
            <w:r>
              <w:tab/>
              <w:t>o kwotę Przeniesienie w planie ZSP 1 celem dostosowania planu do bieżących potrzeb wydatkowych jednostki. Rozdział 80152 — Realizacja zadań wymagających stosowania specjalnej organizacji nauki i metod pracy dla dzieci i młodzieży w gimnazjach i</w:t>
            </w:r>
            <w:r>
              <w:t xml:space="preserve"> klasach dotychczasowego gimnazjum prowadzonych w innych typach szkól, liceach ogólnokształcących, technikach, branżowych szkołach I stopnia i klasach dotychczasowej zasadniczej szkoły zawodowej prowadzonych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  <w:jc w:val="right"/>
            </w:pPr>
            <w:r>
              <w:t xml:space="preserve">2.000,00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829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4" w:right="597" w:firstLine="0"/>
            </w:pPr>
            <w:proofErr w:type="gramStart"/>
            <w:r>
              <w:t>w</w:t>
            </w:r>
            <w:proofErr w:type="gramEnd"/>
            <w:r>
              <w:t xml:space="preserve"> branżowych szkołach I stopnia ora</w:t>
            </w:r>
            <w:r>
              <w:t>z szkołach artystycznych o kwotę Przeniesienie w planie ZSP I celem dostosowania planu do bieżących potrzeb wydatkowych jednostki.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446" w:firstLine="0"/>
              <w:jc w:val="left"/>
            </w:pPr>
            <w:r>
              <w:t>40,00 zł</w:t>
            </w:r>
          </w:p>
        </w:tc>
      </w:tr>
      <w:tr w:rsidR="00F33FEB">
        <w:trPr>
          <w:trHeight w:val="2756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890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 80195 — Pozostała działalność</w:t>
            </w:r>
            <w:r>
              <w:rPr>
                <w:sz w:val="26"/>
              </w:rPr>
              <w:tab/>
              <w:t>o kwotę</w:t>
            </w:r>
          </w:p>
          <w:p w:rsidR="00F33FEB" w:rsidRDefault="00D44AA1">
            <w:pPr>
              <w:spacing w:after="0" w:line="247" w:lineRule="auto"/>
              <w:ind w:left="14" w:right="1051" w:firstLine="0"/>
            </w:pPr>
            <w:r>
              <w:t xml:space="preserve">Przeniesienie planu wydatków z przeznaczeniem na pokrycie braków w planie wynagrodzeń i pochodnych pracowników jednostek oświatowych do planów ZSS w kwocie 104.200 </w:t>
            </w:r>
            <w:proofErr w:type="gramStart"/>
            <w:r>
              <w:t>zł</w:t>
            </w:r>
            <w:proofErr w:type="gramEnd"/>
            <w:r>
              <w:t xml:space="preserve">, ZSP 1 w kwocie 106.800 </w:t>
            </w:r>
            <w:proofErr w:type="gramStart"/>
            <w:r>
              <w:t>zł</w:t>
            </w:r>
            <w:proofErr w:type="gramEnd"/>
            <w:r>
              <w:t xml:space="preserve"> i ZSP2 w kwocie 115.000 </w:t>
            </w:r>
            <w:proofErr w:type="gramStart"/>
            <w:r>
              <w:t>zł</w:t>
            </w:r>
            <w:proofErr w:type="gramEnd"/>
            <w:r>
              <w:t>.</w:t>
            </w:r>
          </w:p>
          <w:p w:rsidR="00F33FEB" w:rsidRDefault="00D44AA1">
            <w:pPr>
              <w:spacing w:after="0" w:line="259" w:lineRule="auto"/>
              <w:ind w:left="7" w:right="1151" w:firstLine="7"/>
            </w:pPr>
            <w:r>
              <w:t>Przeniesienie planu wydatków do ro</w:t>
            </w:r>
            <w:r>
              <w:t xml:space="preserve">zdziału 80115 z przeznaczeniem na pokrycie wydatków statutowych ZSP2 w kwocie 30.000 </w:t>
            </w:r>
            <w:proofErr w:type="gramStart"/>
            <w:r>
              <w:t>zł</w:t>
            </w:r>
            <w:proofErr w:type="gramEnd"/>
            <w:r>
              <w:t xml:space="preserve"> Przeniesienie w planie ZSP2 w kwocie 1.050 </w:t>
            </w:r>
            <w:proofErr w:type="gramStart"/>
            <w:r>
              <w:t>zł</w:t>
            </w:r>
            <w:proofErr w:type="gramEnd"/>
            <w:r>
              <w:t xml:space="preserve"> celem dostosowania planu do bieżących potrzeb wydatkowych jednostki.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firstLine="0"/>
            </w:pPr>
            <w:r>
              <w:t xml:space="preserve">357.050,00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554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tabs>
                <w:tab w:val="center" w:pos="6883"/>
              </w:tabs>
              <w:spacing w:after="0" w:line="259" w:lineRule="auto"/>
              <w:ind w:left="0" w:firstLine="0"/>
              <w:jc w:val="left"/>
            </w:pPr>
            <w:r>
              <w:t>Dział 852 — Pomoc społeczna</w:t>
            </w:r>
            <w:r>
              <w:tab/>
              <w:t>o kwotę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0" w:right="22" w:firstLine="0"/>
              <w:jc w:val="right"/>
            </w:pPr>
            <w:r>
              <w:t>220,00 zł</w:t>
            </w:r>
          </w:p>
        </w:tc>
      </w:tr>
      <w:tr w:rsidR="00F33FEB">
        <w:trPr>
          <w:trHeight w:val="967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461" w:firstLine="7"/>
            </w:pPr>
            <w:r>
              <w:t>Rozdział 85202 — Domy pomocy społecznej o kwotę Przeniesienia w planie wydatków celem dostosowania planu do bieżących potrzeb wydatkowych jednostki.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0" w:right="22" w:firstLine="0"/>
              <w:jc w:val="right"/>
            </w:pPr>
            <w:r>
              <w:t>220,00 zł</w:t>
            </w:r>
          </w:p>
        </w:tc>
      </w:tr>
      <w:tr w:rsidR="00F33FEB">
        <w:trPr>
          <w:trHeight w:val="416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tabs>
                <w:tab w:val="center" w:pos="6875"/>
              </w:tabs>
              <w:spacing w:after="0" w:line="259" w:lineRule="auto"/>
              <w:ind w:left="0" w:firstLine="0"/>
              <w:jc w:val="left"/>
            </w:pPr>
            <w:r>
              <w:t>Dział 854 — Edukacyjna opieka wychowawcza</w:t>
            </w:r>
            <w:r>
              <w:tab/>
              <w:t>o kwotę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EB" w:rsidRDefault="00D44AA1">
            <w:pPr>
              <w:spacing w:after="0" w:line="259" w:lineRule="auto"/>
              <w:ind w:left="101" w:firstLine="0"/>
              <w:jc w:val="left"/>
            </w:pPr>
            <w:r>
              <w:t xml:space="preserve">26.000,00 </w:t>
            </w:r>
            <w:proofErr w:type="gramStart"/>
            <w:r>
              <w:t>zł</w:t>
            </w:r>
            <w:proofErr w:type="gramEnd"/>
          </w:p>
        </w:tc>
      </w:tr>
      <w:tr w:rsidR="00F33FEB">
        <w:trPr>
          <w:trHeight w:val="1063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tabs>
                <w:tab w:val="center" w:pos="6875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Rozdział 85495 — Pozostała działalność</w:t>
            </w:r>
            <w:r>
              <w:rPr>
                <w:sz w:val="26"/>
              </w:rPr>
              <w:tab/>
              <w:t>o kwotę</w:t>
            </w:r>
          </w:p>
          <w:p w:rsidR="00F33FEB" w:rsidRDefault="00D44AA1">
            <w:pPr>
              <w:spacing w:after="0" w:line="259" w:lineRule="auto"/>
              <w:ind w:left="0" w:right="1806" w:firstLine="0"/>
              <w:jc w:val="left"/>
            </w:pPr>
            <w:r>
              <w:t>Przeniesienie planu wydatków do rozdziału 85406 z przeznaczeniem na pokrycie braków w planie wynagrodzeń i pochodnych pracowników PP-P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33FEB" w:rsidRDefault="00D44AA1">
            <w:pPr>
              <w:spacing w:after="0" w:line="259" w:lineRule="auto"/>
              <w:ind w:left="101" w:firstLine="0"/>
              <w:jc w:val="left"/>
            </w:pPr>
            <w:r>
              <w:t xml:space="preserve">26.000,00 </w:t>
            </w:r>
            <w:proofErr w:type="gramStart"/>
            <w:r>
              <w:t>zł</w:t>
            </w:r>
            <w:proofErr w:type="gramEnd"/>
          </w:p>
        </w:tc>
      </w:tr>
    </w:tbl>
    <w:p w:rsidR="00F33FEB" w:rsidRDefault="00D44AA1">
      <w:pPr>
        <w:spacing w:after="0" w:line="259" w:lineRule="auto"/>
        <w:ind w:left="5879" w:right="-741" w:firstLine="0"/>
        <w:jc w:val="left"/>
      </w:pPr>
      <w:r>
        <w:rPr>
          <w:noProof/>
        </w:rPr>
        <w:drawing>
          <wp:inline distT="0" distB="0" distL="0" distR="0">
            <wp:extent cx="2403419" cy="877074"/>
            <wp:effectExtent l="0" t="0" r="0" b="0"/>
            <wp:docPr id="41680" name="Picture 4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0" name="Picture 4168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03419" cy="87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FEB">
      <w:type w:val="continuous"/>
      <w:pgSz w:w="11909" w:h="16841"/>
      <w:pgMar w:top="1468" w:right="1662" w:bottom="1550" w:left="13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A1" w:rsidRDefault="00D44AA1">
      <w:pPr>
        <w:spacing w:after="0" w:line="240" w:lineRule="auto"/>
      </w:pPr>
      <w:r>
        <w:separator/>
      </w:r>
    </w:p>
  </w:endnote>
  <w:endnote w:type="continuationSeparator" w:id="0">
    <w:p w:rsidR="00D44AA1" w:rsidRDefault="00D4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D44AA1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D44AA1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2FF">
      <w:rPr>
        <w:noProof/>
      </w:rPr>
      <w:t>4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D44AA1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EB" w:rsidRDefault="00F33FE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A1" w:rsidRDefault="00D44AA1">
      <w:pPr>
        <w:spacing w:after="0" w:line="240" w:lineRule="auto"/>
      </w:pPr>
      <w:r>
        <w:separator/>
      </w:r>
    </w:p>
  </w:footnote>
  <w:footnote w:type="continuationSeparator" w:id="0">
    <w:p w:rsidR="00D44AA1" w:rsidRDefault="00D4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829"/>
    <w:multiLevelType w:val="hybridMultilevel"/>
    <w:tmpl w:val="5A8C3342"/>
    <w:lvl w:ilvl="0" w:tplc="CB2E4DB8">
      <w:start w:val="1"/>
      <w:numFmt w:val="bullet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1200D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8C3A8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92123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41EA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4A3B0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42405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F6E0B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62C03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069BD"/>
    <w:multiLevelType w:val="hybridMultilevel"/>
    <w:tmpl w:val="A6CA4272"/>
    <w:lvl w:ilvl="0" w:tplc="6CAA1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FEC2">
      <w:start w:val="1"/>
      <w:numFmt w:val="decimal"/>
      <w:lvlText w:val="%2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0EAB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0665C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4CCA6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6D17E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936E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1BDA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8E30C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31942"/>
    <w:multiLevelType w:val="hybridMultilevel"/>
    <w:tmpl w:val="64662E06"/>
    <w:lvl w:ilvl="0" w:tplc="13F26778">
      <w:start w:val="1"/>
      <w:numFmt w:val="decimal"/>
      <w:lvlText w:val="%1)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AFD6A">
      <w:start w:val="4"/>
      <w:numFmt w:val="decimal"/>
      <w:lvlText w:val="%2)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EADC6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D886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C96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0184A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4B0A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6B7BC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81CE4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B"/>
    <w:rsid w:val="001002FF"/>
    <w:rsid w:val="00D44AA1"/>
    <w:rsid w:val="00F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611E"/>
  <w15:docId w15:val="{9651BFAD-C18D-455E-9227-FFF72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4" w:lineRule="auto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9" Type="http://schemas.openxmlformats.org/officeDocument/2006/relationships/footer" Target="footer6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openxmlformats.org/officeDocument/2006/relationships/footer" Target="footer2.xml"/><Relationship Id="rId42" Type="http://schemas.openxmlformats.org/officeDocument/2006/relationships/footer" Target="footer9.xml"/><Relationship Id="rId47" Type="http://schemas.openxmlformats.org/officeDocument/2006/relationships/image" Target="media/image14.jpg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33" Type="http://schemas.openxmlformats.org/officeDocument/2006/relationships/footer" Target="footer1.xml"/><Relationship Id="rId38" Type="http://schemas.openxmlformats.org/officeDocument/2006/relationships/footer" Target="footer5.xml"/><Relationship Id="rId46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32" Type="http://schemas.openxmlformats.org/officeDocument/2006/relationships/image" Target="media/image30.jpg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45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36" Type="http://schemas.openxmlformats.org/officeDocument/2006/relationships/image" Target="media/image12.jpg"/><Relationship Id="rId49" Type="http://schemas.openxmlformats.org/officeDocument/2006/relationships/image" Target="media/image16.jpg"/><Relationship Id="rId10" Type="http://schemas.openxmlformats.org/officeDocument/2006/relationships/image" Target="media/image4.jpg"/><Relationship Id="rId44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35" Type="http://schemas.openxmlformats.org/officeDocument/2006/relationships/footer" Target="footer3.xml"/><Relationship Id="rId43" Type="http://schemas.openxmlformats.org/officeDocument/2006/relationships/footer" Target="footer10.xml"/><Relationship Id="rId48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Przymusińska</dc:creator>
  <cp:keywords/>
  <cp:lastModifiedBy>Agnieszka Przymusińska</cp:lastModifiedBy>
  <cp:revision>2</cp:revision>
  <dcterms:created xsi:type="dcterms:W3CDTF">2020-09-22T12:01:00Z</dcterms:created>
  <dcterms:modified xsi:type="dcterms:W3CDTF">2020-09-22T12:01:00Z</dcterms:modified>
</cp:coreProperties>
</file>