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B3" w:rsidRDefault="00D559B3" w:rsidP="00D559B3">
      <w:pPr>
        <w:pBdr>
          <w:bottom w:val="single" w:sz="6" w:space="0" w:color="BDBDBD"/>
        </w:pBd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7474F"/>
          <w:kern w:val="36"/>
          <w:sz w:val="42"/>
          <w:szCs w:val="42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kern w:val="36"/>
          <w:sz w:val="42"/>
          <w:szCs w:val="42"/>
          <w:lang w:eastAsia="pl-PL"/>
        </w:rPr>
        <w:t>Wpis do ewidencji instruktorów</w:t>
      </w:r>
    </w:p>
    <w:p w:rsidR="00D559B3" w:rsidRDefault="00D559B3" w:rsidP="00D559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</w:p>
    <w:p w:rsidR="00D559B3" w:rsidRDefault="00D559B3" w:rsidP="00D55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Wpis do ewidencji instruktorów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Skrócony opis sprawy: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Ewidencję instruktorów prowadzi starosta właściwy ze względu na miejsce ich zamieszkania.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Instruktorem jest osoba, która: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1.  posiada prawo jazdy: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a)  kategorii A co najmniej przez okres 2 lat - dotyczy instruktorów osób ubiegających się o uzyskanie uprawnienia do kierowania pojazdami, którzy uzyskują uprawnienia instruktora wyłącznie w zakresie prawa jazdy kategorii A,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b)  kategorii B co najmniej przez okres 2 lat - dotyczy instruktorów osób ubiegających się o uzyskanie uprawnienia do kierowania pojazdami ubiegających się o uprawnienia do prowadzenia szkolenia w zakresie prawa jazdy kategorii B,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c)  kategorii B+E, C1, C1+E, C, C+E, D1, D1+E, D lub D+E odpowiednio do zakresu prowadzonych zajęć co najmniej przez okres roku oraz co najmniej 3-letnie doświadczenie w prowadzeniu szkolenia osób ubiegających się o uprawnienia do kierowania pojazdami w zakresie prawa jazdy kategorii B - dotyczy instruktorów osób ubiegających się o uzyskanie uprawnienia do kierowania pojazdami rozszerzających uprawnienia do prowadzenia szkolenia o jedną z wymienionych kategorii,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d)  kategorii T co najmniej przez okres 2 lat - dotyczy instruktorów osób ubiegających się o uzyskanie uprawnienia do kierowania pojazdami, którzy uzyskują uprawnienia instruktora wyłącznie w zakresie prawa jazdy kategorii T;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2.  posiada prawo jazdy kategorii B co najmniej przez okres 2 lat oraz pozwolenie na kierowanie tramwajem - dotyczy instruktorów osób ubiegających się o uzyskanie uprawnienia do kierowania tramwajem;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3.  posiada ważne orzeczenie lekarskie o braku przeciwwskazań zdrowotnych do wykonywania czynności instruktora;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4.  posiada ważne orzeczenie psychologiczne o braku przeciwwskazań psychologicznych do wykonywania czynności instruktora;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5.  ukończyła z wynikiem pozytywnym kurs dla kandydatów na instruktorów i posiada zaświadczenie o jego ukończeniu - dotyczy instruktorów osób ubiegających się o uzyskanie uprawnienia do kierowania pojazdami silnikowymi;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6.  złożyła z wynikiem pozytywnym egzamin sprawdzający kwalifikacje przed komisją powołaną przez wojewodę;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7.  nie była skazana prawomocnym wyrokiem sądu za: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a)  przestępstwo przeciwko bezpieczeństwu w komunikacji,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b)  przestępstwo popełnione w celu osiągnięcia korzyści majątkowej lub osobistej,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c)  przestępstwo przeciwko wiarygodności dokumentów,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d)  prowadzenie pojazdu w stanie po użyciu alkoholu lub w stanie po użyciu innego podobnie działającego środka,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e)  przestępstwo umyślne przeciwko życiu i zdrowiu,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f)  przestępstwo przeciwko wolności seksualnej i obyczajności;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8.  jest wpisana do ewidencji instruktorów.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lastRenderedPageBreak/>
        <w:t>Wymagane dokumenty: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1. Wniosek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2. Załączniki:</w:t>
      </w:r>
    </w:p>
    <w:p w:rsidR="00D559B3" w:rsidRDefault="00D559B3" w:rsidP="00D5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fotografia,</w:t>
      </w:r>
    </w:p>
    <w:p w:rsidR="00D559B3" w:rsidRDefault="00D559B3" w:rsidP="00D5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ważne orzeczenie lekarskie o braku przeciwwskazań zdrowotnych do wykonywania czynności instruktora,</w:t>
      </w:r>
    </w:p>
    <w:p w:rsidR="00D559B3" w:rsidRDefault="00D559B3" w:rsidP="00D5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ważne orzeczenie psychologiczne o braku przeciwwskazań psychologicznych do wykonywania czynności instruktora,</w:t>
      </w:r>
    </w:p>
    <w:p w:rsidR="00D559B3" w:rsidRDefault="00D559B3" w:rsidP="00D5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zaświadczenie potwierdzające spełnianie warunku określonego w art. 33 ust. 1 pkt 2 i 3 ustawy o kierujących pojazdami (jeżeli jest wymagane),</w:t>
      </w:r>
    </w:p>
    <w:p w:rsidR="00D559B3" w:rsidRDefault="00D559B3" w:rsidP="00D5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aktualne zaświadczenie o niekaralności,</w:t>
      </w:r>
    </w:p>
    <w:p w:rsidR="00D559B3" w:rsidRDefault="00D559B3" w:rsidP="00D5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zaświadczenie o ukończeniu kursu dla kandydatów na instruktorów,</w:t>
      </w:r>
    </w:p>
    <w:p w:rsidR="00D559B3" w:rsidRDefault="00D559B3" w:rsidP="00D5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dowód uiszczenia opłaty za wpis do ewidencji,</w:t>
      </w:r>
    </w:p>
    <w:p w:rsidR="00D559B3" w:rsidRDefault="00D559B3" w:rsidP="00D559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dowód uiszczenia opłaty za egzamin na instruktora (w celu przekazania komisji).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3. Do wglądu: dowód osobisty, prawo jazdy.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Miejsce złożenia dokumentów: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Starostwo Powiatowe w Jarocinie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 xml:space="preserve">Referat Komunikacji i Dróg 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ul. Zaciszna 2a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63-200 Jarocin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Telefon kontaktowy (62) 747 19 85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Termin i sposób załatwienia: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Po pozytywnej weryfikacji wniosku i załączników, Starosta przesyła listę kandydatów na instruktorów do przewodniczącego komisji powołanej przez wojewodę w celu wyznaczenia terminu egzaminu. Po otrzymaniu informacji o pozytywnym wyniku egzaminu, organ wpisuje osobę do ewidencji instruktorów i wydaje legitymację.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Podstawa prawna: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Art. 33 ustawy z dnia 5 stycznia 2</w:t>
      </w:r>
      <w:r w:rsidR="00B60622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011 r. o kierujących pojazdami (</w:t>
      </w:r>
      <w:r w:rsidR="00E0149C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Dz. U. z 2020 r. poz. 1212, ze zm.</w:t>
      </w:r>
      <w:r w:rsidR="00B60622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Rozporządzenie z dnia 25 czerwca  2019 r. w sprawie uzyskiwania uprawnień przez instruktorów i wykładowców, opłat oraz wzorów dokumentów stosowanych w tych sprawach, a także stawek</w:t>
      </w:r>
      <w:r w:rsidR="00E0149C"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wynagrodzenia członków komisji (Dz. U. z 2019 r., poz. 1200).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Tryb odwoławczy: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Odmowa wpisu do ewidencji instruktorów następuje w drodze decyzji administracyjnej, od której służy odwołanie do Samorządowego Kolegium Odwoławczego w Kaliszu za pośrednictwem Starosty Jarocińskiego w terminie 14 dni od dnia doręczenia decyzji stronie.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7474F"/>
          <w:sz w:val="24"/>
          <w:szCs w:val="24"/>
          <w:lang w:eastAsia="pl-PL"/>
        </w:rPr>
        <w:t>Opłaty: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Opłata za wpis instruktora do ewidencji: 50 zł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lastRenderedPageBreak/>
        <w:t>Opłatę można uiścić: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1. W kasie urzędu.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2. Przelewem na numer rachunku bankowego urzędu: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15 1020 2212 0000 5102 0120 9303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. W tytule przelewu należy podać imię, nazwisko i adres oraz wskazać czego opłata dotyczy (opłata za wpis instruktora do ewidencji). Dowód uiszczenia opłaty za dokonanie wpłaty lub przelewu bankowego, należy dostarczyć do Referatu Komunikacji i Dróg.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Ulgi:</w:t>
      </w: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br/>
        <w:t>Brak</w:t>
      </w:r>
    </w:p>
    <w:p w:rsidR="00E0149C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Opłatę za egzamin należy uiścić na konto Wielkopolskiego Urzędu Wojewódz</w:t>
      </w:r>
      <w:r w:rsidR="00E0149C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kiego w Poznaniu</w:t>
      </w:r>
    </w:p>
    <w:p w:rsidR="00E0149C" w:rsidRDefault="00E0149C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Biuro Organizacyjno-Administracyjne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 xml:space="preserve"> 70 1010 1469 0000 3922 3100 0000</w:t>
      </w:r>
    </w:p>
    <w:p w:rsidR="00E0149C" w:rsidRDefault="00E0149C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bookmarkStart w:id="0" w:name="_GoBack"/>
      <w:bookmarkEnd w:id="0"/>
    </w:p>
    <w:tbl>
      <w:tblPr>
        <w:tblpPr w:leftFromText="45" w:rightFromText="45" w:bottomFromText="160" w:vertAnchor="text"/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5"/>
        <w:gridCol w:w="5993"/>
        <w:gridCol w:w="1287"/>
        <w:gridCol w:w="961"/>
        <w:gridCol w:w="1054"/>
      </w:tblGrid>
      <w:tr w:rsidR="00D559B3" w:rsidTr="00D55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egzaminu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III</w:t>
            </w:r>
          </w:p>
        </w:tc>
      </w:tr>
      <w:tr w:rsidR="00D559B3" w:rsidTr="00D55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jazdy kategorii B lub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 zł</w:t>
            </w:r>
          </w:p>
        </w:tc>
      </w:tr>
      <w:tr w:rsidR="00D559B3" w:rsidTr="00D55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jazdy kategorii A, C1, C1+E, C, D1, D1+E,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 zł</w:t>
            </w:r>
          </w:p>
        </w:tc>
      </w:tr>
      <w:tr w:rsidR="00D559B3" w:rsidTr="00D55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jazdy kategorii B+E, C+E, D+E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 zł</w:t>
            </w:r>
          </w:p>
        </w:tc>
      </w:tr>
      <w:tr w:rsidR="00D559B3" w:rsidTr="00D559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Pozwolenie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zł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9B3" w:rsidRDefault="00D5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 zł</w:t>
            </w:r>
          </w:p>
        </w:tc>
      </w:tr>
    </w:tbl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</w:p>
    <w:p w:rsidR="00D559B3" w:rsidRDefault="00D559B3" w:rsidP="00D559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7474F"/>
          <w:sz w:val="24"/>
          <w:szCs w:val="24"/>
          <w:lang w:eastAsia="pl-PL"/>
        </w:rPr>
        <w:t> </w:t>
      </w:r>
    </w:p>
    <w:p w:rsidR="00D559B3" w:rsidRDefault="00D559B3" w:rsidP="00D559B3"/>
    <w:p w:rsidR="007E7B06" w:rsidRDefault="007E7B06"/>
    <w:sectPr w:rsidR="007E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531FC"/>
    <w:multiLevelType w:val="multilevel"/>
    <w:tmpl w:val="94EC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1"/>
    <w:rsid w:val="007E7B06"/>
    <w:rsid w:val="00B423B1"/>
    <w:rsid w:val="00B60622"/>
    <w:rsid w:val="00D559B3"/>
    <w:rsid w:val="00E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A749-8FB8-4E08-9D15-CFB1A7C3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9B3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5D087C58</Template>
  <TotalTime>19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3</cp:revision>
  <dcterms:created xsi:type="dcterms:W3CDTF">2022-09-06T09:27:00Z</dcterms:created>
  <dcterms:modified xsi:type="dcterms:W3CDTF">2022-09-06T11:04:00Z</dcterms:modified>
</cp:coreProperties>
</file>